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63745F" w:rsidRPr="00E8419F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E8419F">
        <w:rPr>
          <w:spacing w:val="100"/>
          <w:sz w:val="28"/>
          <w:szCs w:val="32"/>
        </w:rPr>
        <w:t xml:space="preserve">Красноярский край </w:t>
      </w:r>
    </w:p>
    <w:p w:rsidR="0063745F" w:rsidRPr="00E8419F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16"/>
        </w:rPr>
      </w:pPr>
    </w:p>
    <w:p w:rsidR="0063745F" w:rsidRPr="00E8419F" w:rsidRDefault="0063745F" w:rsidP="0063745F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E8419F">
        <w:rPr>
          <w:sz w:val="28"/>
          <w:szCs w:val="32"/>
        </w:rPr>
        <w:t>БАЛАХТИНСКИЙ РАЙОННЫЙ СОВЕТ ДЕПУТАТОВ</w:t>
      </w:r>
    </w:p>
    <w:p w:rsidR="0063745F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F11611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4FFD" w:rsidRPr="0063745F" w:rsidRDefault="00A54FFD" w:rsidP="00A54FFD">
      <w:pPr>
        <w:tabs>
          <w:tab w:val="left" w:pos="-2410"/>
          <w:tab w:val="left" w:pos="567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745F">
        <w:rPr>
          <w:rFonts w:ascii="Times New Roman" w:hAnsi="Times New Roman" w:cs="Times New Roman"/>
          <w:sz w:val="24"/>
          <w:szCs w:val="28"/>
        </w:rPr>
        <w:t xml:space="preserve">от  </w:t>
      </w:r>
      <w:r w:rsidR="00D412E7">
        <w:rPr>
          <w:rFonts w:ascii="Times New Roman" w:hAnsi="Times New Roman" w:cs="Times New Roman"/>
          <w:sz w:val="24"/>
          <w:szCs w:val="28"/>
        </w:rPr>
        <w:t xml:space="preserve">16.12.2017 </w:t>
      </w:r>
      <w:r w:rsidR="00E8419F"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Pr="0063745F">
        <w:rPr>
          <w:rFonts w:ascii="Times New Roman" w:hAnsi="Times New Roman" w:cs="Times New Roman"/>
          <w:sz w:val="24"/>
          <w:szCs w:val="28"/>
        </w:rPr>
        <w:t xml:space="preserve">п. Балахта             </w:t>
      </w:r>
      <w:r w:rsidRPr="0063745F">
        <w:rPr>
          <w:rFonts w:ascii="Times New Roman" w:hAnsi="Times New Roman" w:cs="Times New Roman"/>
          <w:sz w:val="24"/>
          <w:szCs w:val="28"/>
        </w:rPr>
        <w:tab/>
      </w:r>
      <w:r w:rsidRPr="0063745F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63745F">
        <w:rPr>
          <w:rFonts w:ascii="Times New Roman" w:hAnsi="Times New Roman" w:cs="Times New Roman"/>
          <w:sz w:val="24"/>
          <w:szCs w:val="28"/>
        </w:rPr>
        <w:t xml:space="preserve">     № </w:t>
      </w:r>
      <w:r w:rsidR="00D412E7">
        <w:rPr>
          <w:rFonts w:ascii="Times New Roman" w:hAnsi="Times New Roman" w:cs="Times New Roman"/>
          <w:sz w:val="24"/>
          <w:szCs w:val="28"/>
        </w:rPr>
        <w:t>18-215р</w:t>
      </w:r>
    </w:p>
    <w:p w:rsidR="0063745F" w:rsidRPr="0063745F" w:rsidRDefault="0063745F" w:rsidP="0063745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7758C" w:rsidRDefault="0063745F" w:rsidP="00A7758C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3745F">
        <w:rPr>
          <w:rFonts w:ascii="Times New Roman" w:hAnsi="Times New Roman"/>
          <w:b/>
          <w:sz w:val="28"/>
          <w:szCs w:val="28"/>
        </w:rPr>
        <w:t xml:space="preserve">Об </w:t>
      </w:r>
      <w:r w:rsidR="005A5087">
        <w:rPr>
          <w:rFonts w:ascii="Times New Roman" w:hAnsi="Times New Roman"/>
          <w:b/>
          <w:sz w:val="28"/>
          <w:szCs w:val="28"/>
        </w:rPr>
        <w:t>утверждении плана работы</w:t>
      </w:r>
      <w:r w:rsidR="00A7758C">
        <w:rPr>
          <w:rFonts w:ascii="Times New Roman" w:hAnsi="Times New Roman"/>
          <w:b/>
          <w:sz w:val="28"/>
          <w:szCs w:val="28"/>
        </w:rPr>
        <w:t xml:space="preserve"> контролёра-ревизора</w:t>
      </w:r>
    </w:p>
    <w:p w:rsidR="0063745F" w:rsidRPr="0063745F" w:rsidRDefault="00A7758C" w:rsidP="00A7758C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Балахтинского районного Совета депутатов на 201</w:t>
      </w:r>
      <w:r w:rsidR="00241B0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3745F" w:rsidRDefault="00A7758C" w:rsidP="0063745F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целью прове</w:t>
      </w:r>
      <w:r w:rsidR="002E5C3A">
        <w:rPr>
          <w:b w:val="0"/>
          <w:sz w:val="28"/>
          <w:szCs w:val="28"/>
        </w:rPr>
        <w:t>дения мероприятий по контролю над</w:t>
      </w:r>
      <w:r>
        <w:rPr>
          <w:b w:val="0"/>
          <w:sz w:val="28"/>
          <w:szCs w:val="28"/>
        </w:rPr>
        <w:t xml:space="preserve"> исполнением районного бюджета, в соответствии со статьями 9,152,153,157,264.4 Бюджетного кодекса Российской Федерации от 31.07.1998г. № 145-ФЗ,</w:t>
      </w:r>
      <w:r w:rsidR="0063745F">
        <w:rPr>
          <w:b w:val="0"/>
          <w:sz w:val="28"/>
          <w:szCs w:val="28"/>
        </w:rPr>
        <w:t xml:space="preserve"> </w:t>
      </w:r>
      <w:r w:rsidR="0063745F" w:rsidRPr="0063745F">
        <w:rPr>
          <w:b w:val="0"/>
          <w:sz w:val="28"/>
          <w:szCs w:val="28"/>
        </w:rPr>
        <w:t xml:space="preserve">руководствуясь </w:t>
      </w:r>
      <w:r>
        <w:rPr>
          <w:b w:val="0"/>
          <w:sz w:val="28"/>
          <w:szCs w:val="28"/>
        </w:rPr>
        <w:t xml:space="preserve">Федеральным законом Российской Федерации от 06.10.2003 №131-ФЗ, в соответствии со </w:t>
      </w:r>
      <w:r w:rsidR="0063745F" w:rsidRPr="0063745F">
        <w:rPr>
          <w:b w:val="0"/>
          <w:sz w:val="28"/>
          <w:szCs w:val="28"/>
        </w:rPr>
        <w:t xml:space="preserve">статьями </w:t>
      </w:r>
      <w:r w:rsidR="0063745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15, </w:t>
      </w:r>
      <w:r w:rsidR="0063745F" w:rsidRPr="0063745F">
        <w:rPr>
          <w:b w:val="0"/>
          <w:sz w:val="28"/>
          <w:szCs w:val="28"/>
        </w:rPr>
        <w:t xml:space="preserve">22, 26 Устава Балахтинского района, Балахтинский районный Совет депутатов </w:t>
      </w:r>
    </w:p>
    <w:p w:rsidR="0063745F" w:rsidRDefault="0063745F" w:rsidP="0063745F">
      <w:pPr>
        <w:pStyle w:val="ConsPlusTitle"/>
        <w:ind w:firstLine="708"/>
        <w:rPr>
          <w:b w:val="0"/>
          <w:sz w:val="28"/>
          <w:szCs w:val="28"/>
        </w:rPr>
      </w:pPr>
    </w:p>
    <w:p w:rsidR="0063745F" w:rsidRDefault="0063745F" w:rsidP="0063745F">
      <w:pPr>
        <w:pStyle w:val="ConsPlusTitle"/>
        <w:ind w:firstLine="708"/>
        <w:rPr>
          <w:caps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r w:rsidRPr="0063745F">
        <w:rPr>
          <w:caps/>
          <w:sz w:val="28"/>
          <w:szCs w:val="28"/>
        </w:rPr>
        <w:t>решил:</w:t>
      </w:r>
    </w:p>
    <w:p w:rsidR="0063745F" w:rsidRPr="0063745F" w:rsidRDefault="0063745F" w:rsidP="0063745F">
      <w:pPr>
        <w:pStyle w:val="ConsPlusTitle"/>
        <w:ind w:firstLine="708"/>
        <w:jc w:val="center"/>
        <w:rPr>
          <w:caps/>
          <w:sz w:val="16"/>
          <w:szCs w:val="16"/>
        </w:rPr>
      </w:pP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10"/>
          <w:szCs w:val="10"/>
        </w:rPr>
      </w:pPr>
    </w:p>
    <w:p w:rsidR="0063745F" w:rsidRDefault="0063745F" w:rsidP="0063745F">
      <w:pPr>
        <w:pStyle w:val="a6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1. </w:t>
      </w:r>
      <w:r w:rsidR="00A7758C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5A5087">
        <w:rPr>
          <w:rFonts w:ascii="Times New Roman" w:hAnsi="Times New Roman" w:cs="Times New Roman"/>
          <w:sz w:val="28"/>
          <w:szCs w:val="28"/>
        </w:rPr>
        <w:t>работы</w:t>
      </w:r>
      <w:r w:rsidR="00A7758C">
        <w:rPr>
          <w:rFonts w:ascii="Times New Roman" w:hAnsi="Times New Roman" w:cs="Times New Roman"/>
          <w:sz w:val="28"/>
          <w:szCs w:val="28"/>
        </w:rPr>
        <w:t xml:space="preserve"> контролёра-ревизора Балахтинского районного Совета депутатов на 201</w:t>
      </w:r>
      <w:r w:rsidR="00241B07">
        <w:rPr>
          <w:rFonts w:ascii="Times New Roman" w:hAnsi="Times New Roman" w:cs="Times New Roman"/>
          <w:sz w:val="28"/>
          <w:szCs w:val="28"/>
        </w:rPr>
        <w:t>8</w:t>
      </w:r>
      <w:r w:rsidR="00A7758C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A7758C" w:rsidRDefault="002E5C3A" w:rsidP="0063745F">
      <w:pPr>
        <w:pStyle w:val="a6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над</w:t>
      </w:r>
      <w:r w:rsidR="00A7758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финансово-экономическим вопросам (Таскин В.Н)</w:t>
      </w:r>
    </w:p>
    <w:p w:rsidR="0063745F" w:rsidRPr="0063745F" w:rsidRDefault="00A7758C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745F" w:rsidRPr="0063745F">
        <w:rPr>
          <w:rFonts w:ascii="Times New Roman" w:hAnsi="Times New Roman"/>
          <w:sz w:val="28"/>
          <w:szCs w:val="28"/>
        </w:rPr>
        <w:t xml:space="preserve">. </w:t>
      </w:r>
      <w:r w:rsidR="00E8419F">
        <w:rPr>
          <w:rFonts w:ascii="Times New Roman" w:hAnsi="Times New Roman"/>
          <w:sz w:val="28"/>
          <w:szCs w:val="28"/>
        </w:rPr>
        <w:t xml:space="preserve"> </w:t>
      </w:r>
      <w:r w:rsidR="0063745F" w:rsidRPr="0063745F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63745F">
        <w:rPr>
          <w:rFonts w:ascii="Times New Roman" w:hAnsi="Times New Roman"/>
          <w:sz w:val="28"/>
          <w:szCs w:val="28"/>
        </w:rPr>
        <w:t>со дня его подписания.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E8419F" w:rsidRDefault="00E8419F" w:rsidP="0063745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8419F" w:rsidRDefault="00E8419F" w:rsidP="00637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Балахтинского</w:t>
      </w:r>
    </w:p>
    <w:p w:rsidR="00E8419F" w:rsidRPr="0063745F" w:rsidRDefault="00E8419F" w:rsidP="00E8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районного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                                                            </w:t>
      </w:r>
      <w:r w:rsidRPr="0063745F">
        <w:rPr>
          <w:rFonts w:ascii="Times New Roman" w:hAnsi="Times New Roman" w:cs="Times New Roman"/>
          <w:sz w:val="28"/>
          <w:szCs w:val="28"/>
        </w:rPr>
        <w:t>Т.М. Иккес</w:t>
      </w:r>
    </w:p>
    <w:p w:rsidR="00E8419F" w:rsidRPr="0063745F" w:rsidRDefault="00E8419F" w:rsidP="0063745F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756540" w:rsidRDefault="00756540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497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972FB" w:rsidSect="0063745F">
          <w:pgSz w:w="11906" w:h="16838"/>
          <w:pgMar w:top="1135" w:right="991" w:bottom="568" w:left="1843" w:header="708" w:footer="708" w:gutter="0"/>
          <w:cols w:space="708"/>
          <w:docGrid w:linePitch="360"/>
        </w:sectPr>
      </w:pPr>
    </w:p>
    <w:p w:rsidR="002E5C3A" w:rsidRPr="002E5C3A" w:rsidRDefault="002E5C3A" w:rsidP="00E841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5C3A">
        <w:rPr>
          <w:rFonts w:ascii="Times New Roman" w:hAnsi="Times New Roman" w:cs="Times New Roman"/>
          <w:sz w:val="20"/>
          <w:szCs w:val="20"/>
        </w:rPr>
        <w:lastRenderedPageBreak/>
        <w:t>Приложение к решению Балахтинского районного Совета</w:t>
      </w:r>
    </w:p>
    <w:p w:rsidR="002E5C3A" w:rsidRPr="002E5C3A" w:rsidRDefault="002E5C3A" w:rsidP="00E841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депутатов </w:t>
      </w:r>
      <w:r w:rsidRPr="002E5C3A">
        <w:rPr>
          <w:rFonts w:ascii="Times New Roman" w:hAnsi="Times New Roman" w:cs="Times New Roman"/>
          <w:sz w:val="20"/>
          <w:szCs w:val="20"/>
        </w:rPr>
        <w:t xml:space="preserve"> от </w:t>
      </w:r>
      <w:r w:rsidR="00D412E7">
        <w:rPr>
          <w:rFonts w:ascii="Times New Roman" w:hAnsi="Times New Roman" w:cs="Times New Roman"/>
          <w:sz w:val="20"/>
          <w:szCs w:val="20"/>
        </w:rPr>
        <w:t>26.12.</w:t>
      </w:r>
      <w:r w:rsidRPr="002E5C3A">
        <w:rPr>
          <w:rFonts w:ascii="Times New Roman" w:hAnsi="Times New Roman" w:cs="Times New Roman"/>
          <w:sz w:val="20"/>
          <w:szCs w:val="20"/>
        </w:rPr>
        <w:t>2017 г.</w:t>
      </w:r>
      <w:r>
        <w:rPr>
          <w:rFonts w:ascii="Times New Roman" w:hAnsi="Times New Roman" w:cs="Times New Roman"/>
          <w:sz w:val="20"/>
          <w:szCs w:val="20"/>
        </w:rPr>
        <w:t xml:space="preserve">    № 18-</w:t>
      </w:r>
      <w:r w:rsidR="00D412E7">
        <w:rPr>
          <w:rFonts w:ascii="Times New Roman" w:hAnsi="Times New Roman" w:cs="Times New Roman"/>
          <w:sz w:val="20"/>
          <w:szCs w:val="20"/>
        </w:rPr>
        <w:t>215р</w:t>
      </w:r>
    </w:p>
    <w:p w:rsidR="002E5C3A" w:rsidRPr="00E10D40" w:rsidRDefault="002E5C3A" w:rsidP="00E8419F">
      <w:pPr>
        <w:spacing w:after="0"/>
        <w:jc w:val="center"/>
        <w:rPr>
          <w:sz w:val="20"/>
          <w:szCs w:val="20"/>
        </w:rPr>
      </w:pPr>
    </w:p>
    <w:p w:rsidR="002E5C3A" w:rsidRPr="002E5C3A" w:rsidRDefault="002E5C3A" w:rsidP="002E5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C3A">
        <w:rPr>
          <w:rFonts w:ascii="Times New Roman" w:hAnsi="Times New Roman" w:cs="Times New Roman"/>
          <w:b/>
          <w:sz w:val="24"/>
          <w:szCs w:val="24"/>
        </w:rPr>
        <w:t>План мероприятий  контролера - ревизора Балахтинского районного  Совета депутатов на 2018 год.</w:t>
      </w:r>
    </w:p>
    <w:tbl>
      <w:tblPr>
        <w:tblStyle w:val="aa"/>
        <w:tblW w:w="0" w:type="auto"/>
        <w:tblLook w:val="01E0"/>
      </w:tblPr>
      <w:tblGrid>
        <w:gridCol w:w="828"/>
        <w:gridCol w:w="5086"/>
        <w:gridCol w:w="2274"/>
        <w:gridCol w:w="2268"/>
        <w:gridCol w:w="4253"/>
      </w:tblGrid>
      <w:tr w:rsidR="002E5C3A" w:rsidRPr="00E10D40" w:rsidTr="00E8419F">
        <w:tc>
          <w:tcPr>
            <w:tcW w:w="828" w:type="dxa"/>
          </w:tcPr>
          <w:p w:rsidR="002E5C3A" w:rsidRPr="00E10D40" w:rsidRDefault="002E5C3A" w:rsidP="0005210F">
            <w:pPr>
              <w:jc w:val="center"/>
              <w:rPr>
                <w:b/>
              </w:rPr>
            </w:pPr>
            <w:r w:rsidRPr="00E10D40">
              <w:rPr>
                <w:b/>
              </w:rPr>
              <w:t>№</w:t>
            </w:r>
          </w:p>
        </w:tc>
        <w:tc>
          <w:tcPr>
            <w:tcW w:w="5086" w:type="dxa"/>
          </w:tcPr>
          <w:p w:rsidR="002E5C3A" w:rsidRPr="00E10D40" w:rsidRDefault="002E5C3A" w:rsidP="0005210F">
            <w:pPr>
              <w:jc w:val="center"/>
              <w:rPr>
                <w:b/>
              </w:rPr>
            </w:pPr>
            <w:r w:rsidRPr="00E10D40">
              <w:rPr>
                <w:b/>
              </w:rPr>
              <w:t>Мероприятия</w:t>
            </w:r>
          </w:p>
        </w:tc>
        <w:tc>
          <w:tcPr>
            <w:tcW w:w="2274" w:type="dxa"/>
          </w:tcPr>
          <w:p w:rsidR="002E5C3A" w:rsidRPr="00E10D40" w:rsidRDefault="002E5C3A" w:rsidP="0005210F">
            <w:pPr>
              <w:jc w:val="center"/>
              <w:rPr>
                <w:b/>
              </w:rPr>
            </w:pPr>
            <w:proofErr w:type="gramStart"/>
            <w:r w:rsidRPr="00E10D40">
              <w:rPr>
                <w:b/>
              </w:rPr>
              <w:t>Ответственный</w:t>
            </w:r>
            <w:proofErr w:type="gramEnd"/>
            <w:r w:rsidRPr="00E10D40">
              <w:rPr>
                <w:b/>
              </w:rPr>
              <w:t xml:space="preserve"> за проведение </w:t>
            </w:r>
          </w:p>
        </w:tc>
        <w:tc>
          <w:tcPr>
            <w:tcW w:w="2268" w:type="dxa"/>
          </w:tcPr>
          <w:p w:rsidR="002E5C3A" w:rsidRPr="00E10D40" w:rsidRDefault="002E5C3A" w:rsidP="0005210F">
            <w:pPr>
              <w:jc w:val="center"/>
              <w:rPr>
                <w:b/>
              </w:rPr>
            </w:pPr>
            <w:r w:rsidRPr="00E10D40">
              <w:rPr>
                <w:b/>
              </w:rPr>
              <w:t xml:space="preserve">Срок проведения </w:t>
            </w:r>
          </w:p>
        </w:tc>
        <w:tc>
          <w:tcPr>
            <w:tcW w:w="4253" w:type="dxa"/>
          </w:tcPr>
          <w:p w:rsidR="002E5C3A" w:rsidRPr="00E10D40" w:rsidRDefault="002E5C3A" w:rsidP="0005210F">
            <w:pPr>
              <w:jc w:val="center"/>
              <w:rPr>
                <w:b/>
              </w:rPr>
            </w:pPr>
            <w:r w:rsidRPr="00E10D40">
              <w:rPr>
                <w:b/>
              </w:rPr>
              <w:t>Основание для проверки</w:t>
            </w:r>
          </w:p>
        </w:tc>
      </w:tr>
      <w:tr w:rsidR="002E5C3A" w:rsidRPr="00E10D40" w:rsidTr="00E8419F">
        <w:tc>
          <w:tcPr>
            <w:tcW w:w="14709" w:type="dxa"/>
            <w:gridSpan w:val="5"/>
          </w:tcPr>
          <w:p w:rsidR="002E5C3A" w:rsidRPr="00E10D40" w:rsidRDefault="002E5C3A" w:rsidP="0005210F">
            <w:pPr>
              <w:jc w:val="center"/>
              <w:rPr>
                <w:b/>
              </w:rPr>
            </w:pPr>
            <w:smartTag w:uri="urn:schemas-microsoft-com:office:smarttags" w:element="place">
              <w:r w:rsidRPr="00E10D40">
                <w:rPr>
                  <w:b/>
                  <w:lang w:val="en-US"/>
                </w:rPr>
                <w:t>I.</w:t>
              </w:r>
            </w:smartTag>
            <w:r w:rsidRPr="00E10D40">
              <w:rPr>
                <w:b/>
                <w:lang w:val="en-US"/>
              </w:rPr>
              <w:t xml:space="preserve"> </w:t>
            </w:r>
            <w:r w:rsidRPr="00E10D40">
              <w:rPr>
                <w:b/>
              </w:rPr>
              <w:t>Экспертно-аналитическая деятельность</w:t>
            </w:r>
          </w:p>
        </w:tc>
      </w:tr>
      <w:tr w:rsidR="002E5C3A" w:rsidRPr="00E10D40" w:rsidTr="00E8419F">
        <w:tc>
          <w:tcPr>
            <w:tcW w:w="828" w:type="dxa"/>
          </w:tcPr>
          <w:p w:rsidR="002E5C3A" w:rsidRPr="00E10D40" w:rsidRDefault="002E5C3A" w:rsidP="0005210F">
            <w:pPr>
              <w:jc w:val="center"/>
            </w:pPr>
            <w:r w:rsidRPr="00E10D40">
              <w:t>1.</w:t>
            </w:r>
          </w:p>
        </w:tc>
        <w:tc>
          <w:tcPr>
            <w:tcW w:w="5086" w:type="dxa"/>
          </w:tcPr>
          <w:p w:rsidR="002E5C3A" w:rsidRPr="00E10D40" w:rsidRDefault="002E5C3A" w:rsidP="0005210F">
            <w:pPr>
              <w:jc w:val="both"/>
            </w:pPr>
            <w:r w:rsidRPr="00E10D40">
              <w:t>Экспертиза проекта решения Балахтинского районного Совета депутатов « О районном бюджете  на 2019 год и плановый период 2020-2021 годов</w:t>
            </w:r>
          </w:p>
        </w:tc>
        <w:tc>
          <w:tcPr>
            <w:tcW w:w="2274" w:type="dxa"/>
          </w:tcPr>
          <w:p w:rsidR="002E5C3A" w:rsidRPr="00E10D40" w:rsidRDefault="002E5C3A" w:rsidP="00E8419F">
            <w:pPr>
              <w:jc w:val="center"/>
            </w:pPr>
            <w:r w:rsidRPr="00E10D40">
              <w:t>Контролер-ревизор</w:t>
            </w:r>
          </w:p>
        </w:tc>
        <w:tc>
          <w:tcPr>
            <w:tcW w:w="2268" w:type="dxa"/>
          </w:tcPr>
          <w:p w:rsidR="002E5C3A" w:rsidRPr="00E10D40" w:rsidRDefault="002E5C3A" w:rsidP="0005210F">
            <w:pPr>
              <w:jc w:val="center"/>
            </w:pPr>
            <w:r w:rsidRPr="00E10D40">
              <w:t>Ноябрь 2018г.</w:t>
            </w:r>
          </w:p>
        </w:tc>
        <w:tc>
          <w:tcPr>
            <w:tcW w:w="4253" w:type="dxa"/>
          </w:tcPr>
          <w:p w:rsidR="002E5C3A" w:rsidRPr="00E10D40" w:rsidRDefault="002E5C3A" w:rsidP="0005210F">
            <w:pPr>
              <w:jc w:val="center"/>
            </w:pPr>
            <w:r w:rsidRPr="00E10D40">
              <w:t xml:space="preserve">Бюджетный кодекс РФ, Положение о бюджетном процессе в Балахтинском районе, должностная инструкция контролера-ревизора </w:t>
            </w:r>
          </w:p>
        </w:tc>
      </w:tr>
      <w:tr w:rsidR="002E5C3A" w:rsidRPr="00E10D40" w:rsidTr="00E8419F">
        <w:trPr>
          <w:trHeight w:val="1207"/>
        </w:trPr>
        <w:tc>
          <w:tcPr>
            <w:tcW w:w="828" w:type="dxa"/>
          </w:tcPr>
          <w:p w:rsidR="002E5C3A" w:rsidRPr="00E10D40" w:rsidRDefault="002E5C3A" w:rsidP="0005210F">
            <w:pPr>
              <w:jc w:val="center"/>
            </w:pPr>
            <w:r w:rsidRPr="00E10D40">
              <w:t xml:space="preserve">2.  </w:t>
            </w:r>
          </w:p>
        </w:tc>
        <w:tc>
          <w:tcPr>
            <w:tcW w:w="5086" w:type="dxa"/>
          </w:tcPr>
          <w:p w:rsidR="002E5C3A" w:rsidRPr="00E10D40" w:rsidRDefault="002E5C3A" w:rsidP="00E8419F">
            <w:pPr>
              <w:jc w:val="both"/>
            </w:pPr>
            <w:r w:rsidRPr="00E10D40">
              <w:t xml:space="preserve">Финансово-экономическая экспертиза проектов решений районного Совета депутатов, нормативных правовых актов администрации района об утверждении муниципальных программ Балахтинского района, внесении в них изменений. </w:t>
            </w:r>
          </w:p>
        </w:tc>
        <w:tc>
          <w:tcPr>
            <w:tcW w:w="2274" w:type="dxa"/>
          </w:tcPr>
          <w:p w:rsidR="002E5C3A" w:rsidRPr="00E10D40" w:rsidRDefault="002E5C3A" w:rsidP="00E8419F">
            <w:pPr>
              <w:jc w:val="center"/>
            </w:pPr>
            <w:r w:rsidRPr="00E10D40">
              <w:t>Контролер-ревизор</w:t>
            </w:r>
          </w:p>
        </w:tc>
        <w:tc>
          <w:tcPr>
            <w:tcW w:w="2268" w:type="dxa"/>
          </w:tcPr>
          <w:p w:rsidR="002E5C3A" w:rsidRPr="00E10D40" w:rsidRDefault="002E5C3A" w:rsidP="0005210F">
            <w:pPr>
              <w:jc w:val="center"/>
            </w:pPr>
            <w:r w:rsidRPr="00E10D40">
              <w:t>Январь-декабрь 2018года</w:t>
            </w:r>
          </w:p>
        </w:tc>
        <w:tc>
          <w:tcPr>
            <w:tcW w:w="4253" w:type="dxa"/>
          </w:tcPr>
          <w:p w:rsidR="002E5C3A" w:rsidRPr="00E10D40" w:rsidRDefault="002E5C3A" w:rsidP="0005210F">
            <w:pPr>
              <w:jc w:val="center"/>
            </w:pPr>
            <w:r w:rsidRPr="00E10D40">
              <w:t>Бюджетный кодекс РФ, Положение о бюджетном процессе в Балахтинском районе, должностная инструкция контролера-ревизора</w:t>
            </w:r>
          </w:p>
        </w:tc>
      </w:tr>
      <w:tr w:rsidR="002E5C3A" w:rsidRPr="00E10D40" w:rsidTr="00E8419F">
        <w:tc>
          <w:tcPr>
            <w:tcW w:w="14709" w:type="dxa"/>
            <w:gridSpan w:val="5"/>
          </w:tcPr>
          <w:p w:rsidR="002E5C3A" w:rsidRPr="00E10D40" w:rsidRDefault="002E5C3A" w:rsidP="0005210F">
            <w:pPr>
              <w:jc w:val="center"/>
              <w:rPr>
                <w:b/>
              </w:rPr>
            </w:pPr>
            <w:r w:rsidRPr="00E10D40">
              <w:rPr>
                <w:b/>
              </w:rPr>
              <w:t>2. Контрольно-ревизионная деятельность</w:t>
            </w:r>
          </w:p>
        </w:tc>
      </w:tr>
      <w:tr w:rsidR="002E5C3A" w:rsidRPr="00E10D40" w:rsidTr="00E8419F">
        <w:tc>
          <w:tcPr>
            <w:tcW w:w="828" w:type="dxa"/>
          </w:tcPr>
          <w:p w:rsidR="002E5C3A" w:rsidRPr="00E10D40" w:rsidRDefault="002E5C3A" w:rsidP="0005210F">
            <w:pPr>
              <w:jc w:val="center"/>
            </w:pPr>
            <w:r w:rsidRPr="00E10D40">
              <w:t>3.</w:t>
            </w:r>
          </w:p>
        </w:tc>
        <w:tc>
          <w:tcPr>
            <w:tcW w:w="5086" w:type="dxa"/>
          </w:tcPr>
          <w:p w:rsidR="002E5C3A" w:rsidRPr="00E10D40" w:rsidRDefault="002E5C3A" w:rsidP="0005210F">
            <w:pPr>
              <w:jc w:val="both"/>
            </w:pPr>
            <w:proofErr w:type="gramStart"/>
            <w:r w:rsidRPr="00E10D40">
              <w:t>Проверка реализации органами местного самоуправления полномочий по администрированию доходов бюджета от распоряжения объектами муниципальной собственности и земельными участками, собственность на которые не разграничена» Совместно со счетной палатой Красноярского края)</w:t>
            </w:r>
            <w:proofErr w:type="gramEnd"/>
          </w:p>
        </w:tc>
        <w:tc>
          <w:tcPr>
            <w:tcW w:w="2274" w:type="dxa"/>
          </w:tcPr>
          <w:p w:rsidR="002E5C3A" w:rsidRPr="00E10D40" w:rsidRDefault="002E5C3A" w:rsidP="0005210F">
            <w:pPr>
              <w:jc w:val="center"/>
            </w:pPr>
            <w:r w:rsidRPr="00E10D40">
              <w:t xml:space="preserve">Контролер-ревизор </w:t>
            </w:r>
          </w:p>
        </w:tc>
        <w:tc>
          <w:tcPr>
            <w:tcW w:w="2268" w:type="dxa"/>
          </w:tcPr>
          <w:p w:rsidR="002E5C3A" w:rsidRPr="00E10D40" w:rsidRDefault="002E5C3A" w:rsidP="0005210F">
            <w:pPr>
              <w:jc w:val="center"/>
            </w:pPr>
            <w:r w:rsidRPr="00E10D40">
              <w:t xml:space="preserve"> Август-Сентябрь 2018г.</w:t>
            </w:r>
          </w:p>
        </w:tc>
        <w:tc>
          <w:tcPr>
            <w:tcW w:w="4253" w:type="dxa"/>
          </w:tcPr>
          <w:p w:rsidR="002E5C3A" w:rsidRPr="00E10D40" w:rsidRDefault="002E5C3A" w:rsidP="0005210F">
            <w:pPr>
              <w:jc w:val="center"/>
            </w:pPr>
            <w:r w:rsidRPr="00E10D40">
              <w:t>Бюджетный кодекс РФ, Положение о бюджетном процессе в Балахтинском районе, должностная инструкция контролера-ревизора, письмо Счетной палаты Красноярского края</w:t>
            </w:r>
          </w:p>
        </w:tc>
      </w:tr>
      <w:tr w:rsidR="002E5C3A" w:rsidRPr="00E10D40" w:rsidTr="00E8419F">
        <w:tc>
          <w:tcPr>
            <w:tcW w:w="828" w:type="dxa"/>
            <w:shd w:val="clear" w:color="auto" w:fill="auto"/>
          </w:tcPr>
          <w:p w:rsidR="002E5C3A" w:rsidRPr="00E10D40" w:rsidRDefault="002E5C3A" w:rsidP="0005210F">
            <w:pPr>
              <w:jc w:val="center"/>
            </w:pPr>
            <w:r w:rsidRPr="00E10D40">
              <w:t>4.</w:t>
            </w:r>
          </w:p>
        </w:tc>
        <w:tc>
          <w:tcPr>
            <w:tcW w:w="5086" w:type="dxa"/>
            <w:shd w:val="clear" w:color="auto" w:fill="auto"/>
          </w:tcPr>
          <w:p w:rsidR="002E5C3A" w:rsidRPr="00E10D40" w:rsidRDefault="002E5C3A" w:rsidP="0005210F">
            <w:pPr>
              <w:jc w:val="both"/>
            </w:pPr>
            <w:r>
              <w:t>Проверка целевого и эффективного использования средств районного бюджета МАУ «ФСЦ» «Олимп», а также полноты поступления, правильности учета и использования средств, полученных от приносящей доход деятельности.</w:t>
            </w:r>
          </w:p>
        </w:tc>
        <w:tc>
          <w:tcPr>
            <w:tcW w:w="2274" w:type="dxa"/>
            <w:shd w:val="clear" w:color="auto" w:fill="auto"/>
          </w:tcPr>
          <w:p w:rsidR="002E5C3A" w:rsidRPr="00E10D40" w:rsidRDefault="002E5C3A" w:rsidP="0005210F">
            <w:pPr>
              <w:jc w:val="center"/>
            </w:pPr>
            <w:r w:rsidRPr="00E10D40">
              <w:t>Контролер-ревизор</w:t>
            </w:r>
          </w:p>
        </w:tc>
        <w:tc>
          <w:tcPr>
            <w:tcW w:w="2268" w:type="dxa"/>
            <w:shd w:val="clear" w:color="auto" w:fill="auto"/>
          </w:tcPr>
          <w:p w:rsidR="002E5C3A" w:rsidRPr="00E10D40" w:rsidRDefault="002E5C3A" w:rsidP="0005210F">
            <w:pPr>
              <w:jc w:val="center"/>
            </w:pPr>
            <w:r>
              <w:t>Октябрь 2018г.</w:t>
            </w:r>
          </w:p>
        </w:tc>
        <w:tc>
          <w:tcPr>
            <w:tcW w:w="4253" w:type="dxa"/>
            <w:shd w:val="clear" w:color="auto" w:fill="auto"/>
          </w:tcPr>
          <w:p w:rsidR="002E5C3A" w:rsidRPr="00E10D40" w:rsidRDefault="002E5C3A" w:rsidP="0005210F">
            <w:pPr>
              <w:jc w:val="center"/>
            </w:pPr>
            <w:r w:rsidRPr="00E10D40">
              <w:t xml:space="preserve">Бюджетный кодекс РФ, Положение о бюджетном процессе в Балахтинском районе, должностная инструкция контролера-ревизора </w:t>
            </w:r>
          </w:p>
        </w:tc>
      </w:tr>
      <w:tr w:rsidR="002E5C3A" w:rsidRPr="00E10D40" w:rsidTr="00E8419F">
        <w:tc>
          <w:tcPr>
            <w:tcW w:w="14709" w:type="dxa"/>
            <w:gridSpan w:val="5"/>
          </w:tcPr>
          <w:p w:rsidR="002E5C3A" w:rsidRPr="00E10D40" w:rsidRDefault="002E5C3A" w:rsidP="0005210F">
            <w:pPr>
              <w:jc w:val="center"/>
              <w:rPr>
                <w:b/>
              </w:rPr>
            </w:pPr>
          </w:p>
          <w:p w:rsidR="002E5C3A" w:rsidRPr="00E10D40" w:rsidRDefault="002E5C3A" w:rsidP="0005210F">
            <w:pPr>
              <w:jc w:val="center"/>
              <w:rPr>
                <w:b/>
              </w:rPr>
            </w:pPr>
            <w:r w:rsidRPr="00E10D40">
              <w:rPr>
                <w:b/>
              </w:rPr>
              <w:t>3. Внешняя проверка годовых отчетов об исполнении местного бюджета</w:t>
            </w:r>
          </w:p>
          <w:p w:rsidR="002E5C3A" w:rsidRPr="00E10D40" w:rsidRDefault="002E5C3A" w:rsidP="0005210F">
            <w:pPr>
              <w:jc w:val="center"/>
              <w:rPr>
                <w:b/>
              </w:rPr>
            </w:pPr>
          </w:p>
        </w:tc>
      </w:tr>
      <w:tr w:rsidR="002E5C3A" w:rsidRPr="00E10D40" w:rsidTr="00E8419F">
        <w:tc>
          <w:tcPr>
            <w:tcW w:w="828" w:type="dxa"/>
          </w:tcPr>
          <w:p w:rsidR="002E5C3A" w:rsidRPr="00E10D40" w:rsidRDefault="002E5C3A" w:rsidP="0005210F">
            <w:pPr>
              <w:jc w:val="center"/>
            </w:pPr>
            <w:r w:rsidRPr="00E10D40">
              <w:t>1.</w:t>
            </w:r>
          </w:p>
        </w:tc>
        <w:tc>
          <w:tcPr>
            <w:tcW w:w="5086" w:type="dxa"/>
          </w:tcPr>
          <w:p w:rsidR="002E5C3A" w:rsidRPr="00E10D40" w:rsidRDefault="002E5C3A" w:rsidP="0005210F">
            <w:pPr>
              <w:jc w:val="both"/>
            </w:pPr>
            <w:r w:rsidRPr="00E10D40">
              <w:t>Внешняя проверка бюджетной отчетности главных администраторов бюджетных средств. (ГАБС), а также  годовых отчетов об исполнении поселений:</w:t>
            </w:r>
          </w:p>
          <w:p w:rsidR="002E5C3A" w:rsidRPr="00E10D40" w:rsidRDefault="002E5C3A" w:rsidP="0005210F">
            <w:pPr>
              <w:jc w:val="both"/>
            </w:pPr>
            <w:r w:rsidRPr="00E10D40">
              <w:t>- п. Балахта</w:t>
            </w:r>
          </w:p>
          <w:p w:rsidR="002E5C3A" w:rsidRPr="00E10D40" w:rsidRDefault="002E5C3A" w:rsidP="0005210F">
            <w:pPr>
              <w:jc w:val="both"/>
            </w:pPr>
            <w:r w:rsidRPr="00E10D40">
              <w:t xml:space="preserve">- </w:t>
            </w:r>
            <w:proofErr w:type="spellStart"/>
            <w:r w:rsidRPr="00E10D40">
              <w:t>Большесырский</w:t>
            </w:r>
            <w:proofErr w:type="spellEnd"/>
            <w:r w:rsidRPr="00E10D40">
              <w:t xml:space="preserve"> сельский совет</w:t>
            </w:r>
          </w:p>
          <w:p w:rsidR="002E5C3A" w:rsidRPr="00E10D40" w:rsidRDefault="002E5C3A" w:rsidP="0005210F">
            <w:pPr>
              <w:jc w:val="both"/>
            </w:pPr>
            <w:r w:rsidRPr="00E10D40">
              <w:t xml:space="preserve">- </w:t>
            </w:r>
            <w:proofErr w:type="spellStart"/>
            <w:r w:rsidRPr="00E10D40">
              <w:t>Грузенский</w:t>
            </w:r>
            <w:proofErr w:type="spellEnd"/>
            <w:r w:rsidRPr="00E10D40">
              <w:t xml:space="preserve"> сельский совет</w:t>
            </w:r>
          </w:p>
          <w:p w:rsidR="002E5C3A" w:rsidRPr="00E10D40" w:rsidRDefault="002E5C3A" w:rsidP="0005210F">
            <w:pPr>
              <w:jc w:val="both"/>
            </w:pPr>
            <w:r w:rsidRPr="00E10D40">
              <w:t xml:space="preserve">- </w:t>
            </w:r>
            <w:proofErr w:type="spellStart"/>
            <w:r w:rsidRPr="00E10D40">
              <w:t>Еловский</w:t>
            </w:r>
            <w:proofErr w:type="spellEnd"/>
            <w:r w:rsidRPr="00E10D40">
              <w:t xml:space="preserve"> сельский совет</w:t>
            </w:r>
          </w:p>
          <w:p w:rsidR="002E5C3A" w:rsidRPr="00E10D40" w:rsidRDefault="002E5C3A" w:rsidP="0005210F">
            <w:pPr>
              <w:jc w:val="both"/>
            </w:pPr>
            <w:r w:rsidRPr="00E10D40">
              <w:t xml:space="preserve">- </w:t>
            </w:r>
            <w:proofErr w:type="spellStart"/>
            <w:r w:rsidRPr="00E10D40">
              <w:t>Кожановский</w:t>
            </w:r>
            <w:proofErr w:type="spellEnd"/>
            <w:r w:rsidRPr="00E10D40">
              <w:t xml:space="preserve"> сельский совет</w:t>
            </w:r>
          </w:p>
          <w:p w:rsidR="002E5C3A" w:rsidRPr="00E10D40" w:rsidRDefault="002E5C3A" w:rsidP="0005210F">
            <w:pPr>
              <w:jc w:val="both"/>
            </w:pPr>
            <w:r w:rsidRPr="00E10D40">
              <w:t xml:space="preserve">- </w:t>
            </w:r>
            <w:proofErr w:type="spellStart"/>
            <w:r w:rsidRPr="00E10D40">
              <w:t>Красненский</w:t>
            </w:r>
            <w:proofErr w:type="spellEnd"/>
            <w:r w:rsidRPr="00E10D40">
              <w:t xml:space="preserve"> сельский совет</w:t>
            </w:r>
          </w:p>
          <w:p w:rsidR="002E5C3A" w:rsidRPr="00E10D40" w:rsidRDefault="002E5C3A" w:rsidP="0005210F">
            <w:pPr>
              <w:jc w:val="both"/>
            </w:pPr>
            <w:r w:rsidRPr="00E10D40">
              <w:lastRenderedPageBreak/>
              <w:t xml:space="preserve">- </w:t>
            </w:r>
            <w:proofErr w:type="spellStart"/>
            <w:r w:rsidRPr="00E10D40">
              <w:t>Огурский</w:t>
            </w:r>
            <w:proofErr w:type="spellEnd"/>
            <w:r w:rsidRPr="00E10D40">
              <w:t xml:space="preserve"> сельский совет</w:t>
            </w:r>
          </w:p>
          <w:p w:rsidR="002E5C3A" w:rsidRPr="00E10D40" w:rsidRDefault="002E5C3A" w:rsidP="0005210F">
            <w:pPr>
              <w:jc w:val="both"/>
            </w:pPr>
            <w:r w:rsidRPr="00E10D40">
              <w:t>- Петропавловский сельский совет</w:t>
            </w:r>
          </w:p>
          <w:p w:rsidR="002E5C3A" w:rsidRPr="00E10D40" w:rsidRDefault="002E5C3A" w:rsidP="0005210F">
            <w:pPr>
              <w:jc w:val="both"/>
            </w:pPr>
            <w:r w:rsidRPr="00E10D40">
              <w:t>- Приморский сельский совет</w:t>
            </w:r>
          </w:p>
          <w:p w:rsidR="002E5C3A" w:rsidRPr="00E10D40" w:rsidRDefault="002E5C3A" w:rsidP="0005210F">
            <w:pPr>
              <w:jc w:val="both"/>
            </w:pPr>
            <w:r w:rsidRPr="00E10D40">
              <w:t>- Ровненский сельский совет</w:t>
            </w:r>
          </w:p>
          <w:p w:rsidR="002E5C3A" w:rsidRPr="00E10D40" w:rsidRDefault="002E5C3A" w:rsidP="0005210F">
            <w:pPr>
              <w:jc w:val="both"/>
            </w:pPr>
            <w:r w:rsidRPr="00E10D40">
              <w:t xml:space="preserve">- </w:t>
            </w:r>
            <w:proofErr w:type="spellStart"/>
            <w:r w:rsidRPr="00E10D40">
              <w:t>Тюльковский</w:t>
            </w:r>
            <w:proofErr w:type="spellEnd"/>
            <w:r w:rsidRPr="00E10D40">
              <w:t xml:space="preserve"> сельский совет</w:t>
            </w:r>
          </w:p>
          <w:p w:rsidR="002E5C3A" w:rsidRPr="00E10D40" w:rsidRDefault="002E5C3A" w:rsidP="0005210F">
            <w:pPr>
              <w:jc w:val="both"/>
            </w:pPr>
            <w:r w:rsidRPr="00E10D40">
              <w:t>- Черемушкинский сельский совет</w:t>
            </w:r>
          </w:p>
          <w:p w:rsidR="002E5C3A" w:rsidRPr="00E10D40" w:rsidRDefault="002E5C3A" w:rsidP="0005210F">
            <w:pPr>
              <w:jc w:val="both"/>
            </w:pPr>
            <w:r w:rsidRPr="00E10D40">
              <w:t xml:space="preserve">- </w:t>
            </w:r>
            <w:proofErr w:type="spellStart"/>
            <w:r w:rsidRPr="00E10D40">
              <w:t>Чистопольский</w:t>
            </w:r>
            <w:proofErr w:type="spellEnd"/>
            <w:r w:rsidRPr="00E10D40">
              <w:t xml:space="preserve"> сельский совет  </w:t>
            </w:r>
          </w:p>
        </w:tc>
        <w:tc>
          <w:tcPr>
            <w:tcW w:w="2274" w:type="dxa"/>
          </w:tcPr>
          <w:p w:rsidR="002E5C3A" w:rsidRPr="00E10D40" w:rsidRDefault="002E5C3A" w:rsidP="0005210F">
            <w:pPr>
              <w:jc w:val="center"/>
            </w:pPr>
            <w:r>
              <w:lastRenderedPageBreak/>
              <w:t>К</w:t>
            </w:r>
            <w:r w:rsidRPr="00E10D40">
              <w:t>онтролер-ревизор</w:t>
            </w:r>
          </w:p>
        </w:tc>
        <w:tc>
          <w:tcPr>
            <w:tcW w:w="2268" w:type="dxa"/>
          </w:tcPr>
          <w:p w:rsidR="002E5C3A" w:rsidRPr="00E10D40" w:rsidRDefault="002E5C3A" w:rsidP="0005210F">
            <w:pPr>
              <w:jc w:val="center"/>
            </w:pPr>
            <w:r w:rsidRPr="00E10D40">
              <w:t>Апрель-июнь 2018г.</w:t>
            </w:r>
          </w:p>
        </w:tc>
        <w:tc>
          <w:tcPr>
            <w:tcW w:w="4253" w:type="dxa"/>
          </w:tcPr>
          <w:p w:rsidR="002E5C3A" w:rsidRPr="00E10D40" w:rsidRDefault="002E5C3A" w:rsidP="0005210F">
            <w:pPr>
              <w:jc w:val="center"/>
            </w:pPr>
            <w:r w:rsidRPr="00E10D40">
              <w:t>Бюджетный кодекс РФ, Положение о бюджетном процессе в Балахтинском районе, должностная инструкция контролера-ревизора, Соглашения о передаче полномочий</w:t>
            </w:r>
          </w:p>
        </w:tc>
      </w:tr>
      <w:tr w:rsidR="002E5C3A" w:rsidRPr="00E10D40" w:rsidTr="00E8419F">
        <w:tc>
          <w:tcPr>
            <w:tcW w:w="828" w:type="dxa"/>
          </w:tcPr>
          <w:p w:rsidR="002E5C3A" w:rsidRPr="00E10D40" w:rsidRDefault="002E5C3A" w:rsidP="0005210F">
            <w:pPr>
              <w:jc w:val="center"/>
            </w:pPr>
            <w:r w:rsidRPr="00E10D40">
              <w:lastRenderedPageBreak/>
              <w:t>2.</w:t>
            </w:r>
          </w:p>
        </w:tc>
        <w:tc>
          <w:tcPr>
            <w:tcW w:w="5086" w:type="dxa"/>
          </w:tcPr>
          <w:p w:rsidR="002E5C3A" w:rsidRPr="00E10D40" w:rsidRDefault="002E5C3A" w:rsidP="0005210F">
            <w:pPr>
              <w:jc w:val="both"/>
            </w:pPr>
            <w:r w:rsidRPr="00E10D40">
              <w:t>Подготовка заключения на годовой отчет об исполнении местного бюджета (с учетом данных внешней проверки бюджетной отчетности главных администраторов бюджетных средств)</w:t>
            </w:r>
          </w:p>
        </w:tc>
        <w:tc>
          <w:tcPr>
            <w:tcW w:w="2274" w:type="dxa"/>
          </w:tcPr>
          <w:p w:rsidR="002E5C3A" w:rsidRPr="00E10D40" w:rsidRDefault="002E5C3A" w:rsidP="0005210F">
            <w:pPr>
              <w:jc w:val="center"/>
            </w:pPr>
            <w:r w:rsidRPr="00E10D40">
              <w:t>Контролер-ревизор</w:t>
            </w:r>
          </w:p>
        </w:tc>
        <w:tc>
          <w:tcPr>
            <w:tcW w:w="2268" w:type="dxa"/>
          </w:tcPr>
          <w:p w:rsidR="002E5C3A" w:rsidRPr="00E10D40" w:rsidRDefault="002E5C3A" w:rsidP="0005210F">
            <w:pPr>
              <w:jc w:val="center"/>
            </w:pPr>
            <w:r w:rsidRPr="00E10D40">
              <w:t>Июнь 2018г.</w:t>
            </w:r>
          </w:p>
        </w:tc>
        <w:tc>
          <w:tcPr>
            <w:tcW w:w="4253" w:type="dxa"/>
          </w:tcPr>
          <w:p w:rsidR="002E5C3A" w:rsidRPr="00E10D40" w:rsidRDefault="002E5C3A" w:rsidP="0005210F">
            <w:pPr>
              <w:jc w:val="center"/>
            </w:pPr>
            <w:r w:rsidRPr="00E10D40">
              <w:t>Бюджетный кодекс РФ, Положение о бюджетном процессе в Балахтинском районе, должностная инструкция контролера-ревизора</w:t>
            </w:r>
          </w:p>
        </w:tc>
      </w:tr>
    </w:tbl>
    <w:p w:rsidR="002E5C3A" w:rsidRPr="00E8419F" w:rsidRDefault="002E5C3A" w:rsidP="002E5C3A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8419F">
        <w:rPr>
          <w:rFonts w:ascii="Times New Roman" w:hAnsi="Times New Roman" w:cs="Times New Roman"/>
          <w:b/>
          <w:sz w:val="20"/>
          <w:szCs w:val="20"/>
        </w:rPr>
        <w:t>4.Организационные и иные мероприятия</w:t>
      </w:r>
    </w:p>
    <w:tbl>
      <w:tblPr>
        <w:tblStyle w:val="aa"/>
        <w:tblW w:w="0" w:type="auto"/>
        <w:tblLook w:val="01E0"/>
      </w:tblPr>
      <w:tblGrid>
        <w:gridCol w:w="828"/>
        <w:gridCol w:w="5086"/>
        <w:gridCol w:w="2274"/>
        <w:gridCol w:w="2268"/>
        <w:gridCol w:w="4330"/>
      </w:tblGrid>
      <w:tr w:rsidR="002E5C3A" w:rsidRPr="00E10D40" w:rsidTr="00E8419F">
        <w:tc>
          <w:tcPr>
            <w:tcW w:w="828" w:type="dxa"/>
          </w:tcPr>
          <w:p w:rsidR="002E5C3A" w:rsidRPr="00E10D40" w:rsidRDefault="002E5C3A" w:rsidP="0005210F">
            <w:pPr>
              <w:jc w:val="center"/>
            </w:pPr>
            <w:r w:rsidRPr="00E10D40">
              <w:t>1.</w:t>
            </w:r>
          </w:p>
        </w:tc>
        <w:tc>
          <w:tcPr>
            <w:tcW w:w="5086" w:type="dxa"/>
          </w:tcPr>
          <w:p w:rsidR="002E5C3A" w:rsidRPr="00E10D40" w:rsidRDefault="002E5C3A" w:rsidP="0005210F">
            <w:pPr>
              <w:jc w:val="both"/>
            </w:pPr>
            <w:r w:rsidRPr="00E10D40">
              <w:t>Подготовка отчета о деятельности контролера ревизора за 2018 год</w:t>
            </w:r>
          </w:p>
        </w:tc>
        <w:tc>
          <w:tcPr>
            <w:tcW w:w="2274" w:type="dxa"/>
          </w:tcPr>
          <w:p w:rsidR="002E5C3A" w:rsidRPr="00E10D40" w:rsidRDefault="002E5C3A" w:rsidP="0005210F">
            <w:pPr>
              <w:jc w:val="center"/>
            </w:pPr>
            <w:r w:rsidRPr="00E10D40">
              <w:t>Контролер-ревизор</w:t>
            </w:r>
          </w:p>
        </w:tc>
        <w:tc>
          <w:tcPr>
            <w:tcW w:w="2268" w:type="dxa"/>
          </w:tcPr>
          <w:p w:rsidR="002E5C3A" w:rsidRPr="00E10D40" w:rsidRDefault="002E5C3A" w:rsidP="0005210F">
            <w:pPr>
              <w:jc w:val="center"/>
            </w:pPr>
            <w:r w:rsidRPr="00E10D40">
              <w:t>Декабрь 2018г</w:t>
            </w:r>
          </w:p>
        </w:tc>
        <w:tc>
          <w:tcPr>
            <w:tcW w:w="4330" w:type="dxa"/>
          </w:tcPr>
          <w:p w:rsidR="002E5C3A" w:rsidRPr="00E10D40" w:rsidRDefault="002E5C3A" w:rsidP="0005210F">
            <w:pPr>
              <w:jc w:val="center"/>
            </w:pPr>
            <w:r w:rsidRPr="00E10D40">
              <w:t>Бюджетный кодекс РФ, Положение о бюджетном процессе в Балахтинском районе, должностная инструкция контролера - ревизора</w:t>
            </w:r>
          </w:p>
        </w:tc>
      </w:tr>
      <w:tr w:rsidR="002E5C3A" w:rsidRPr="00E10D40" w:rsidTr="00E8419F">
        <w:tc>
          <w:tcPr>
            <w:tcW w:w="828" w:type="dxa"/>
          </w:tcPr>
          <w:p w:rsidR="002E5C3A" w:rsidRPr="00E10D40" w:rsidRDefault="002E5C3A" w:rsidP="0005210F">
            <w:pPr>
              <w:jc w:val="center"/>
            </w:pPr>
            <w:r w:rsidRPr="00E10D40">
              <w:t>2.</w:t>
            </w:r>
          </w:p>
        </w:tc>
        <w:tc>
          <w:tcPr>
            <w:tcW w:w="5086" w:type="dxa"/>
          </w:tcPr>
          <w:p w:rsidR="002E5C3A" w:rsidRPr="00E10D40" w:rsidRDefault="002E5C3A" w:rsidP="0005210F">
            <w:pPr>
              <w:jc w:val="both"/>
            </w:pPr>
            <w:r w:rsidRPr="00E10D40">
              <w:t>Подготовка плана работы на 2019год</w:t>
            </w:r>
          </w:p>
        </w:tc>
        <w:tc>
          <w:tcPr>
            <w:tcW w:w="2274" w:type="dxa"/>
          </w:tcPr>
          <w:p w:rsidR="002E5C3A" w:rsidRPr="00E10D40" w:rsidRDefault="002E5C3A" w:rsidP="0005210F">
            <w:pPr>
              <w:jc w:val="center"/>
            </w:pPr>
            <w:r w:rsidRPr="00E10D40">
              <w:t>Контролер-ревизор</w:t>
            </w:r>
          </w:p>
        </w:tc>
        <w:tc>
          <w:tcPr>
            <w:tcW w:w="2268" w:type="dxa"/>
          </w:tcPr>
          <w:p w:rsidR="002E5C3A" w:rsidRPr="00E10D40" w:rsidRDefault="002E5C3A" w:rsidP="0005210F">
            <w:pPr>
              <w:jc w:val="center"/>
            </w:pPr>
            <w:r w:rsidRPr="00E10D40">
              <w:t>Декабрь 2018г.</w:t>
            </w:r>
          </w:p>
        </w:tc>
        <w:tc>
          <w:tcPr>
            <w:tcW w:w="4330" w:type="dxa"/>
          </w:tcPr>
          <w:p w:rsidR="002E5C3A" w:rsidRPr="00E10D40" w:rsidRDefault="002E5C3A" w:rsidP="0005210F">
            <w:pPr>
              <w:jc w:val="center"/>
            </w:pPr>
            <w:r w:rsidRPr="00E10D40">
              <w:t>Положение о бюджетном процессе в Балахтинском районе, должностная инструкция контролера - ревизора</w:t>
            </w:r>
          </w:p>
        </w:tc>
      </w:tr>
    </w:tbl>
    <w:p w:rsidR="002E5C3A" w:rsidRPr="00E10D40" w:rsidRDefault="002E5C3A" w:rsidP="002E5C3A">
      <w:pPr>
        <w:rPr>
          <w:sz w:val="20"/>
          <w:szCs w:val="20"/>
        </w:rPr>
      </w:pPr>
    </w:p>
    <w:p w:rsidR="002E5C3A" w:rsidRPr="00E10D40" w:rsidRDefault="002E5C3A" w:rsidP="002E5C3A">
      <w:pPr>
        <w:rPr>
          <w:sz w:val="20"/>
          <w:szCs w:val="20"/>
        </w:rPr>
      </w:pPr>
    </w:p>
    <w:p w:rsidR="004972FB" w:rsidRPr="004972FB" w:rsidRDefault="004972FB" w:rsidP="00497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972FB" w:rsidRPr="004972FB" w:rsidSect="000108BC">
      <w:pgSz w:w="16838" w:h="11906" w:orient="landscape"/>
      <w:pgMar w:top="1258" w:right="1134" w:bottom="107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1B07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5F72"/>
    <w:rsid w:val="002A609D"/>
    <w:rsid w:val="002A6E67"/>
    <w:rsid w:val="002A7452"/>
    <w:rsid w:val="002A77C7"/>
    <w:rsid w:val="002A7E5E"/>
    <w:rsid w:val="002B0183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5C3A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2FB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7A9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087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6E3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6D5E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4CEA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4FFD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8C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50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12E7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3C2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DF6FC8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F4A"/>
    <w:rsid w:val="00E14603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419F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table" w:styleId="aa">
    <w:name w:val="Table Grid"/>
    <w:basedOn w:val="a1"/>
    <w:rsid w:val="0049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B2A7-095E-489E-82BD-8F35652A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2017-12-21T06:52:00Z</cp:lastPrinted>
  <dcterms:created xsi:type="dcterms:W3CDTF">2015-05-28T05:14:00Z</dcterms:created>
  <dcterms:modified xsi:type="dcterms:W3CDTF">2017-12-26T09:15:00Z</dcterms:modified>
</cp:coreProperties>
</file>