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AD" w:rsidRDefault="00F867AD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625" w:rsidRDefault="00EA29A8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0A6">
        <w:rPr>
          <w:rFonts w:ascii="Times New Roman" w:hAnsi="Times New Roman" w:cs="Times New Roman"/>
          <w:color w:val="000000"/>
          <w:sz w:val="28"/>
          <w:szCs w:val="28"/>
        </w:rPr>
        <w:t>КОНТРОЛЬНО-СЧЕТНЫЙ ОРГАН МУНИЦИПАЛЬНОГО ОБРАЗОВАНИЯ БАЛАХТИНСКИЙ РАЙОН</w:t>
      </w:r>
    </w:p>
    <w:p w:rsidR="007A6625" w:rsidRDefault="007A6625" w:rsidP="007A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6625" w:rsidRDefault="007A6625" w:rsidP="007A6625">
      <w:pPr>
        <w:spacing w:line="240" w:lineRule="auto"/>
      </w:pPr>
      <w:r>
        <w:t xml:space="preserve">                         </w:t>
      </w:r>
    </w:p>
    <w:p w:rsidR="007A6625" w:rsidRDefault="007A6625" w:rsidP="007A6625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7A6625" w:rsidRPr="009528C4" w:rsidRDefault="007A6625" w:rsidP="007A6625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A6625" w:rsidRDefault="007A6625" w:rsidP="007A6625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528C4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528C4">
        <w:rPr>
          <w:rFonts w:ascii="Times New Roman" w:hAnsi="Times New Roman" w:cs="Times New Roman"/>
          <w:sz w:val="28"/>
          <w:szCs w:val="28"/>
        </w:rPr>
        <w:t>четно</w:t>
      </w:r>
      <w:r w:rsidR="00C010A6">
        <w:rPr>
          <w:rFonts w:ascii="Times New Roman" w:hAnsi="Times New Roman" w:cs="Times New Roman"/>
          <w:sz w:val="28"/>
          <w:szCs w:val="28"/>
        </w:rPr>
        <w:t>го</w:t>
      </w:r>
      <w:r w:rsidRPr="00952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A6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C010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010A6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C010A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52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25" w:rsidRPr="009528C4" w:rsidRDefault="007A6625" w:rsidP="007A6625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28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5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165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65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28C4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F0">
        <w:rPr>
          <w:rFonts w:ascii="Times New Roman" w:hAnsi="Times New Roman" w:cs="Times New Roman"/>
          <w:sz w:val="28"/>
          <w:szCs w:val="28"/>
        </w:rPr>
        <w:t>6-п</w:t>
      </w:r>
    </w:p>
    <w:p w:rsidR="007A6625" w:rsidRPr="00D65D09" w:rsidRDefault="007A6625" w:rsidP="007A6625">
      <w:pPr>
        <w:spacing w:after="0" w:line="240" w:lineRule="auto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240" w:lineRule="auto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240" w:lineRule="auto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200" w:lineRule="exact"/>
        <w:rPr>
          <w:rFonts w:ascii="Times New Roman" w:hAnsi="Times New Roman" w:cs="Times New Roman"/>
        </w:rPr>
      </w:pPr>
    </w:p>
    <w:p w:rsidR="007A6625" w:rsidRDefault="007A6625" w:rsidP="001A5300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D09">
        <w:rPr>
          <w:rFonts w:ascii="Times New Roman" w:hAnsi="Times New Roman" w:cs="Times New Roman"/>
          <w:sz w:val="28"/>
          <w:szCs w:val="28"/>
        </w:rPr>
        <w:t xml:space="preserve">СТАНДАРТ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7A6625" w:rsidRPr="00D65D09" w:rsidRDefault="007A6625" w:rsidP="001A5300">
      <w:pPr>
        <w:spacing w:after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C010A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A6">
        <w:rPr>
          <w:rFonts w:ascii="Times New Roman" w:hAnsi="Times New Roman" w:cs="Times New Roman"/>
          <w:sz w:val="28"/>
          <w:szCs w:val="28"/>
        </w:rPr>
        <w:t>ОРГАНА МУНИЦИПАЛЬНОГО ОБРАЗОВАНИЯ БАЛАХТИНСКИЙ РАЙОН</w:t>
      </w:r>
    </w:p>
    <w:p w:rsidR="007A6625" w:rsidRDefault="007A6625" w:rsidP="007A6625">
      <w:pPr>
        <w:spacing w:line="400" w:lineRule="exact"/>
        <w:jc w:val="center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400" w:lineRule="exact"/>
        <w:jc w:val="center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overflowPunct w:val="0"/>
        <w:spacing w:line="208" w:lineRule="auto"/>
        <w:ind w:left="540" w:right="540" w:firstLine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 </w:t>
      </w:r>
      <w:r w:rsidR="00C010A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D09">
        <w:rPr>
          <w:rFonts w:ascii="Times New Roman" w:hAnsi="Times New Roman" w:cs="Times New Roman"/>
          <w:b/>
          <w:bCs/>
          <w:sz w:val="28"/>
          <w:szCs w:val="28"/>
        </w:rPr>
        <w:t>«ПО</w:t>
      </w:r>
      <w:r>
        <w:rPr>
          <w:rFonts w:ascii="Times New Roman" w:hAnsi="Times New Roman" w:cs="Times New Roman"/>
          <w:b/>
          <w:bCs/>
          <w:sz w:val="28"/>
          <w:szCs w:val="28"/>
        </w:rPr>
        <w:t>РЯДОК ДЕЙСТВИЙ ДОЛЖНОСТНЫХ ЛИЦ КОНТРОЛЬНО-СЧЕТНО</w:t>
      </w:r>
      <w:r w:rsidR="00C010A6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0A6">
        <w:rPr>
          <w:rFonts w:ascii="Times New Roman" w:hAnsi="Times New Roman" w:cs="Times New Roman"/>
          <w:b/>
          <w:bCs/>
          <w:sz w:val="28"/>
          <w:szCs w:val="28"/>
        </w:rPr>
        <w:t>ОРГАНА МУНИЦИПАЛЬНОГО ОБРАЗОВАНИЯ БАЛАХТИНСКИЙ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ВЫЯВЛЕНИИ АДМИНИСТРАТИВНЫХ ПРАВОНАРУШЕНИЙ»</w:t>
      </w:r>
    </w:p>
    <w:p w:rsidR="007A6625" w:rsidRPr="00D65D09" w:rsidRDefault="007A6625" w:rsidP="007A6625">
      <w:pPr>
        <w:spacing w:line="200" w:lineRule="exact"/>
        <w:jc w:val="center"/>
        <w:rPr>
          <w:rFonts w:ascii="Times New Roman" w:hAnsi="Times New Roman" w:cs="Times New Roman"/>
        </w:rPr>
      </w:pPr>
    </w:p>
    <w:p w:rsidR="007A6625" w:rsidRDefault="007A6625" w:rsidP="007A6625">
      <w:pPr>
        <w:spacing w:line="200" w:lineRule="exact"/>
        <w:jc w:val="center"/>
      </w:pPr>
    </w:p>
    <w:p w:rsidR="007A6625" w:rsidRPr="00262999" w:rsidRDefault="007A6625" w:rsidP="007A6625">
      <w:pPr>
        <w:jc w:val="center"/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625" w:rsidRPr="001E3753" w:rsidRDefault="009F492E" w:rsidP="007A6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Балахта</w:t>
      </w:r>
    </w:p>
    <w:p w:rsidR="007A6625" w:rsidRPr="001E3753" w:rsidRDefault="007A6625" w:rsidP="007A6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>201</w:t>
      </w:r>
      <w:bookmarkStart w:id="0" w:name="page3"/>
      <w:bookmarkEnd w:id="0"/>
      <w:r w:rsidR="009F492E">
        <w:rPr>
          <w:rFonts w:ascii="Times New Roman" w:hAnsi="Times New Roman" w:cs="Times New Roman"/>
          <w:sz w:val="28"/>
          <w:szCs w:val="28"/>
        </w:rPr>
        <w:t>9</w:t>
      </w:r>
      <w:r w:rsidRPr="001E3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6625" w:rsidRPr="009528C4" w:rsidRDefault="007A6625" w:rsidP="007A6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 w:rsidRPr="009528C4"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7A6625" w:rsidRDefault="007A6625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7A6625" w:rsidRPr="001813EA" w:rsidRDefault="007A6625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6625" w:rsidRPr="003147F5" w:rsidRDefault="007A6625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proofErr w:type="spellStart"/>
      <w:r w:rsidRPr="003147F5">
        <w:rPr>
          <w:rFonts w:cs="Times New Roman"/>
          <w:color w:val="000000"/>
          <w:sz w:val="28"/>
          <w:szCs w:val="28"/>
        </w:rPr>
        <w:t>Общие</w:t>
      </w:r>
      <w:proofErr w:type="spellEnd"/>
      <w:r w:rsidRPr="003147F5">
        <w:rPr>
          <w:rFonts w:cs="Times New Roman"/>
          <w:color w:val="000000"/>
          <w:sz w:val="28"/>
          <w:szCs w:val="28"/>
        </w:rPr>
        <w:t xml:space="preserve"> положения................................................................................</w:t>
      </w:r>
      <w:r w:rsidR="003910FB">
        <w:rPr>
          <w:rFonts w:cs="Times New Roman"/>
          <w:color w:val="000000"/>
          <w:sz w:val="28"/>
          <w:szCs w:val="28"/>
          <w:lang w:val="ru-RU"/>
        </w:rPr>
        <w:t>..</w:t>
      </w:r>
      <w:r w:rsidRPr="003147F5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Pr="003147F5">
        <w:rPr>
          <w:rFonts w:cs="Times New Roman"/>
          <w:color w:val="000000"/>
          <w:sz w:val="28"/>
          <w:szCs w:val="28"/>
        </w:rPr>
        <w:t xml:space="preserve"> 3</w:t>
      </w:r>
    </w:p>
    <w:p w:rsidR="007A6625" w:rsidRPr="003147F5" w:rsidRDefault="007A6625" w:rsidP="007A6625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7A6625" w:rsidRDefault="000C0872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Нормативно-правовые акты, регулирующие исполнение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полномочий </w:t>
      </w:r>
      <w:r w:rsidR="00540964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по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выявлению административных правонарушений……………</w:t>
      </w:r>
      <w:r w:rsidR="007A6625" w:rsidRPr="003147F5">
        <w:rPr>
          <w:rFonts w:cs="Times New Roman"/>
          <w:color w:val="000000"/>
          <w:sz w:val="28"/>
          <w:szCs w:val="28"/>
          <w:lang w:val="ru-RU"/>
        </w:rPr>
        <w:t>......</w:t>
      </w:r>
      <w:r w:rsidR="007A6625">
        <w:rPr>
          <w:rFonts w:cs="Times New Roman"/>
          <w:color w:val="000000"/>
          <w:sz w:val="28"/>
          <w:szCs w:val="28"/>
          <w:lang w:val="ru-RU"/>
        </w:rPr>
        <w:t>.      4</w:t>
      </w:r>
    </w:p>
    <w:p w:rsidR="007A6625" w:rsidRPr="003147F5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0C0872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Основные понятия, используемые в Стандарте…………</w:t>
      </w:r>
      <w:r w:rsidR="007A6625">
        <w:rPr>
          <w:rFonts w:cs="Times New Roman"/>
          <w:color w:val="000000"/>
          <w:sz w:val="28"/>
          <w:szCs w:val="28"/>
          <w:lang w:val="ru-RU"/>
        </w:rPr>
        <w:t>...................</w:t>
      </w:r>
      <w:r w:rsidR="00D932CE">
        <w:rPr>
          <w:rFonts w:cs="Times New Roman"/>
          <w:color w:val="000000"/>
          <w:sz w:val="28"/>
          <w:szCs w:val="28"/>
          <w:lang w:val="ru-RU"/>
        </w:rPr>
        <w:t xml:space="preserve">.. 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  4</w:t>
      </w:r>
    </w:p>
    <w:p w:rsidR="007A6625" w:rsidRPr="001E3753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540964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Административные правонарушения, относящиеся к компетенции Контрольно-счетно</w:t>
      </w:r>
      <w:r w:rsidR="009F492E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F492E">
        <w:rPr>
          <w:rFonts w:cs="Times New Roman"/>
          <w:color w:val="000000"/>
          <w:sz w:val="28"/>
          <w:szCs w:val="28"/>
          <w:lang w:val="ru-RU"/>
        </w:rPr>
        <w:t>органа</w:t>
      </w:r>
      <w:r w:rsidR="007A6625">
        <w:rPr>
          <w:rFonts w:cs="Times New Roman"/>
          <w:color w:val="000000"/>
          <w:sz w:val="28"/>
          <w:szCs w:val="28"/>
          <w:lang w:val="ru-RU"/>
        </w:rPr>
        <w:t>……………………</w:t>
      </w:r>
      <w:r>
        <w:rPr>
          <w:rFonts w:cs="Times New Roman"/>
          <w:color w:val="000000"/>
          <w:sz w:val="28"/>
          <w:szCs w:val="28"/>
          <w:lang w:val="ru-RU"/>
        </w:rPr>
        <w:t>……………………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D932CE"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7</w:t>
      </w:r>
    </w:p>
    <w:p w:rsidR="007A6625" w:rsidRPr="002B44DE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540964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Порядок действий при выявлении административных   правонарушений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…………………………</w:t>
      </w:r>
      <w:r>
        <w:rPr>
          <w:rFonts w:cs="Times New Roman"/>
          <w:color w:val="000000"/>
          <w:sz w:val="28"/>
          <w:szCs w:val="28"/>
          <w:lang w:val="ru-RU"/>
        </w:rPr>
        <w:t>……………………………</w:t>
      </w:r>
      <w:r w:rsidR="00D932CE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>9</w:t>
      </w:r>
    </w:p>
    <w:p w:rsidR="00540964" w:rsidRPr="00540964" w:rsidRDefault="00540964" w:rsidP="00540964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40964" w:rsidRDefault="00540964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Составление протокол</w:t>
      </w:r>
      <w:r w:rsidR="00CF494D">
        <w:rPr>
          <w:rFonts w:cs="Times New Roman"/>
          <w:color w:val="000000"/>
          <w:sz w:val="28"/>
          <w:szCs w:val="28"/>
          <w:lang w:val="ru-RU"/>
        </w:rPr>
        <w:t>а</w:t>
      </w:r>
      <w:r>
        <w:rPr>
          <w:rFonts w:cs="Times New Roman"/>
          <w:color w:val="000000"/>
          <w:sz w:val="28"/>
          <w:szCs w:val="28"/>
          <w:lang w:val="ru-RU"/>
        </w:rPr>
        <w:t xml:space="preserve"> об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административн</w:t>
      </w:r>
      <w:r w:rsidR="00CF494D">
        <w:rPr>
          <w:rFonts w:cs="Times New Roman"/>
          <w:color w:val="000000"/>
          <w:sz w:val="28"/>
          <w:szCs w:val="28"/>
          <w:lang w:val="ru-RU"/>
        </w:rPr>
        <w:t>ом</w:t>
      </w:r>
      <w:r>
        <w:rPr>
          <w:rFonts w:cs="Times New Roman"/>
          <w:color w:val="000000"/>
          <w:sz w:val="28"/>
          <w:szCs w:val="28"/>
          <w:lang w:val="ru-RU"/>
        </w:rPr>
        <w:t xml:space="preserve">  правонарушени</w:t>
      </w:r>
      <w:r w:rsidR="00CF494D">
        <w:rPr>
          <w:rFonts w:cs="Times New Roman"/>
          <w:color w:val="000000"/>
          <w:sz w:val="28"/>
          <w:szCs w:val="28"/>
          <w:lang w:val="ru-RU"/>
        </w:rPr>
        <w:t>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………………………………………………....</w:t>
      </w:r>
      <w:r w:rsidR="003910FB">
        <w:rPr>
          <w:rFonts w:cs="Times New Roman"/>
          <w:color w:val="000000"/>
          <w:sz w:val="28"/>
          <w:szCs w:val="28"/>
          <w:lang w:val="ru-RU"/>
        </w:rPr>
        <w:t>..</w:t>
      </w:r>
      <w:r w:rsidR="00CF494D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 xml:space="preserve">10 </w:t>
      </w:r>
    </w:p>
    <w:p w:rsidR="00540964" w:rsidRDefault="00540964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Прекращение производства по делу об административном правонарушении до передачи дела на рассмотрение……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…….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.  </w:t>
      </w:r>
      <w:r w:rsidR="00CF494D">
        <w:rPr>
          <w:rFonts w:cs="Times New Roman"/>
          <w:color w:val="000000"/>
          <w:sz w:val="28"/>
          <w:szCs w:val="28"/>
          <w:lang w:val="ru-RU"/>
        </w:rPr>
        <w:t>1</w:t>
      </w:r>
      <w:r>
        <w:rPr>
          <w:rFonts w:cs="Times New Roman"/>
          <w:color w:val="000000"/>
          <w:sz w:val="28"/>
          <w:szCs w:val="28"/>
          <w:lang w:val="ru-RU"/>
        </w:rPr>
        <w:t>3</w:t>
      </w:r>
    </w:p>
    <w:p w:rsidR="00CF494D" w:rsidRDefault="00540964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Направление протокола об </w:t>
      </w:r>
      <w:r w:rsidR="00CF494D">
        <w:rPr>
          <w:rFonts w:cs="Times New Roman"/>
          <w:color w:val="000000"/>
          <w:sz w:val="28"/>
          <w:szCs w:val="28"/>
          <w:lang w:val="ru-RU"/>
        </w:rPr>
        <w:t xml:space="preserve">административном     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правонарушении</w:t>
      </w:r>
      <w:r w:rsidR="00CF494D">
        <w:rPr>
          <w:rFonts w:cs="Times New Roman"/>
          <w:color w:val="000000"/>
          <w:sz w:val="28"/>
          <w:szCs w:val="28"/>
          <w:lang w:val="ru-RU"/>
        </w:rPr>
        <w:t xml:space="preserve">………………………………………………….   13  </w:t>
      </w:r>
    </w:p>
    <w:p w:rsidR="00540964" w:rsidRDefault="00CF494D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Результаты рассмотрения протокола об административном правонарушении………………………………………………….   14   </w:t>
      </w:r>
      <w:r w:rsidR="00540964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CF494D" w:rsidRDefault="00CF494D" w:rsidP="00CF494D">
      <w:pPr>
        <w:pStyle w:val="a3"/>
        <w:autoSpaceDN w:val="0"/>
        <w:adjustRightInd w:val="0"/>
        <w:ind w:left="1440"/>
        <w:rPr>
          <w:rFonts w:cs="Times New Roman"/>
          <w:color w:val="000000"/>
          <w:sz w:val="28"/>
          <w:szCs w:val="28"/>
          <w:lang w:val="ru-RU"/>
        </w:rPr>
      </w:pPr>
    </w:p>
    <w:p w:rsidR="00540964" w:rsidRDefault="00CF494D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Внутренний контроль за ведением дел об административных правонарушениях ………………………………………………………</w:t>
      </w:r>
      <w:r w:rsidR="003910FB">
        <w:rPr>
          <w:rFonts w:cs="Times New Roman"/>
          <w:color w:val="000000"/>
          <w:sz w:val="28"/>
          <w:szCs w:val="28"/>
          <w:lang w:val="ru-RU"/>
        </w:rPr>
        <w:t>.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3910FB">
        <w:rPr>
          <w:rFonts w:cs="Times New Roman"/>
          <w:color w:val="000000"/>
          <w:sz w:val="28"/>
          <w:szCs w:val="28"/>
          <w:lang w:val="ru-RU"/>
        </w:rPr>
        <w:t>1</w:t>
      </w:r>
      <w:r>
        <w:rPr>
          <w:rFonts w:cs="Times New Roman"/>
          <w:color w:val="000000"/>
          <w:sz w:val="28"/>
          <w:szCs w:val="28"/>
          <w:lang w:val="ru-RU"/>
        </w:rPr>
        <w:t>5</w:t>
      </w:r>
    </w:p>
    <w:p w:rsidR="00540964" w:rsidRPr="00540964" w:rsidRDefault="00540964" w:rsidP="00540964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40964" w:rsidRPr="002B44DE" w:rsidRDefault="00CF494D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Персональная ответственность должностных лиц                     Контрольно-счетно</w:t>
      </w:r>
      <w:r w:rsidR="00C010A6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010A6">
        <w:rPr>
          <w:rFonts w:cs="Times New Roman"/>
          <w:color w:val="000000"/>
          <w:sz w:val="28"/>
          <w:szCs w:val="28"/>
          <w:lang w:val="ru-RU"/>
        </w:rPr>
        <w:t>органа</w:t>
      </w:r>
      <w:r>
        <w:rPr>
          <w:rFonts w:cs="Times New Roman"/>
          <w:color w:val="000000"/>
          <w:sz w:val="28"/>
          <w:szCs w:val="28"/>
          <w:lang w:val="ru-RU"/>
        </w:rPr>
        <w:t>………………………………………....   15</w:t>
      </w:r>
    </w:p>
    <w:p w:rsidR="007A6625" w:rsidRPr="002B44DE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7A6625" w:rsidP="006E6FC3">
      <w:pPr>
        <w:tabs>
          <w:tab w:val="left" w:pos="1418"/>
          <w:tab w:val="left" w:pos="1843"/>
          <w:tab w:val="left" w:pos="2127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1E3753">
        <w:rPr>
          <w:rFonts w:ascii="Times New Roman" w:hAnsi="Times New Roman" w:cs="Times New Roman"/>
          <w:sz w:val="28"/>
          <w:szCs w:val="28"/>
        </w:rPr>
        <w:t xml:space="preserve">1 </w:t>
      </w:r>
      <w:r w:rsidR="006E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6E6FC3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E6FC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FC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25" w:rsidRDefault="006E6FC3" w:rsidP="006E6FC3">
      <w:pPr>
        <w:tabs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   2   Образец оформления объяснения 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  19</w:t>
      </w:r>
    </w:p>
    <w:p w:rsidR="006E6FC3" w:rsidRDefault="006E6FC3" w:rsidP="006E6FC3">
      <w:pPr>
        <w:tabs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3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Таблица  административных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правонарушений  с разбивкой по субъектам, срокам давности привлечения к административной ответственности, судьям, уполномоченным рассматривать административные дела ……………………………………………………………………………..   20  </w:t>
      </w:r>
    </w:p>
    <w:p w:rsidR="006E6FC3" w:rsidRDefault="006E6FC3" w:rsidP="006E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4   Образец оформления журнала регистрации протоколов </w:t>
      </w:r>
    </w:p>
    <w:p w:rsidR="006E6FC3" w:rsidRDefault="006E6FC3" w:rsidP="006E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административных правонарушениях ……………………………………   21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5   Образец оформления постановления 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прекращении административного дела …………………………………….  22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6   Образец оформления сопроводительного письма 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направлении дела об административном правонарушении ……………… </w:t>
      </w:r>
      <w:r w:rsidR="000E2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:rsidR="009D2A2E" w:rsidRDefault="009D2A2E" w:rsidP="006E6FC3">
      <w:pPr>
        <w:jc w:val="both"/>
      </w:pPr>
    </w:p>
    <w:p w:rsidR="007A6625" w:rsidRPr="001813EA" w:rsidRDefault="007A6625" w:rsidP="007A6625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1813EA">
        <w:rPr>
          <w:rFonts w:cs="Times New Roman"/>
          <w:b/>
          <w:color w:val="000000"/>
          <w:sz w:val="28"/>
          <w:szCs w:val="28"/>
          <w:lang w:val="ru-RU"/>
        </w:rPr>
        <w:lastRenderedPageBreak/>
        <w:t>Общие положения</w:t>
      </w:r>
    </w:p>
    <w:p w:rsidR="007A6625" w:rsidRDefault="007A6625" w:rsidP="007A6625">
      <w:pPr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7A6625" w:rsidRDefault="007A6625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Стандарт организации деятельности Контрольно-счетно</w:t>
      </w:r>
      <w:r w:rsidR="00C010A6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010A6">
        <w:rPr>
          <w:rFonts w:cs="Times New Roman"/>
          <w:color w:val="000000"/>
          <w:sz w:val="28"/>
          <w:szCs w:val="28"/>
          <w:lang w:val="ru-RU"/>
        </w:rPr>
        <w:t xml:space="preserve">органа муниципального образования </w:t>
      </w:r>
      <w:proofErr w:type="spellStart"/>
      <w:r w:rsidR="00C010A6">
        <w:rPr>
          <w:rFonts w:cs="Times New Roman"/>
          <w:color w:val="000000"/>
          <w:sz w:val="28"/>
          <w:szCs w:val="28"/>
          <w:lang w:val="ru-RU"/>
        </w:rPr>
        <w:t>Балахтинский</w:t>
      </w:r>
      <w:proofErr w:type="spellEnd"/>
      <w:r w:rsidR="00C010A6">
        <w:rPr>
          <w:rFonts w:cs="Times New Roman"/>
          <w:color w:val="000000"/>
          <w:sz w:val="28"/>
          <w:szCs w:val="28"/>
          <w:lang w:val="ru-RU"/>
        </w:rPr>
        <w:t xml:space="preserve"> район</w:t>
      </w:r>
      <w:r>
        <w:rPr>
          <w:rFonts w:cs="Times New Roman"/>
          <w:color w:val="000000"/>
          <w:sz w:val="28"/>
          <w:szCs w:val="28"/>
          <w:lang w:val="ru-RU"/>
        </w:rPr>
        <w:t xml:space="preserve"> «Порядок </w:t>
      </w:r>
      <w:r w:rsidR="00475FFE">
        <w:rPr>
          <w:rFonts w:cs="Times New Roman"/>
          <w:color w:val="000000"/>
          <w:sz w:val="28"/>
          <w:szCs w:val="28"/>
          <w:lang w:val="ru-RU"/>
        </w:rPr>
        <w:t>действий должностных лиц Контрольно-счетно</w:t>
      </w:r>
      <w:r w:rsidR="00C010A6">
        <w:rPr>
          <w:rFonts w:cs="Times New Roman"/>
          <w:color w:val="000000"/>
          <w:sz w:val="28"/>
          <w:szCs w:val="28"/>
          <w:lang w:val="ru-RU"/>
        </w:rPr>
        <w:t>го</w:t>
      </w:r>
      <w:r w:rsidR="00475FF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010A6">
        <w:rPr>
          <w:rFonts w:cs="Times New Roman"/>
          <w:color w:val="000000"/>
          <w:sz w:val="28"/>
          <w:szCs w:val="28"/>
          <w:lang w:val="ru-RU"/>
        </w:rPr>
        <w:t xml:space="preserve">органа муниципального образования </w:t>
      </w:r>
      <w:proofErr w:type="spellStart"/>
      <w:r w:rsidR="00C010A6">
        <w:rPr>
          <w:rFonts w:cs="Times New Roman"/>
          <w:color w:val="000000"/>
          <w:sz w:val="28"/>
          <w:szCs w:val="28"/>
          <w:lang w:val="ru-RU"/>
        </w:rPr>
        <w:t>Балахтинский</w:t>
      </w:r>
      <w:proofErr w:type="spellEnd"/>
      <w:r w:rsidR="00C010A6">
        <w:rPr>
          <w:rFonts w:cs="Times New Roman"/>
          <w:color w:val="000000"/>
          <w:sz w:val="28"/>
          <w:szCs w:val="28"/>
          <w:lang w:val="ru-RU"/>
        </w:rPr>
        <w:t xml:space="preserve"> район</w:t>
      </w:r>
      <w:r w:rsidR="00475FFE">
        <w:rPr>
          <w:rFonts w:cs="Times New Roman"/>
          <w:color w:val="000000"/>
          <w:sz w:val="28"/>
          <w:szCs w:val="28"/>
          <w:lang w:val="ru-RU"/>
        </w:rPr>
        <w:t xml:space="preserve"> при выявлении административных правонарушений» </w:t>
      </w:r>
      <w:r>
        <w:rPr>
          <w:rFonts w:cs="Times New Roman"/>
          <w:color w:val="000000"/>
          <w:sz w:val="28"/>
          <w:szCs w:val="28"/>
          <w:lang w:val="ru-RU"/>
        </w:rPr>
        <w:t xml:space="preserve"> (далее – Стандарт) разработан в соответствии с требованиями Федерального закона от 07.02.2011 № 6-ФЗ «Об общих принципах организации контрольно-счетных органов субъекта Российской Федерации и муниципальных образований»,</w:t>
      </w:r>
      <w:r w:rsidR="004A0F0B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Общими требованиями Счетной палаты Российской Федерации к стандартам внешнего государственного и муниципального финансового контроля (утверждены Коллегией Счетной палаты РФ от 17.10.2014 № 47К); статьей </w:t>
      </w:r>
      <w:r w:rsidR="00C010A6">
        <w:rPr>
          <w:rFonts w:cs="Times New Roman"/>
          <w:color w:val="000000"/>
          <w:sz w:val="28"/>
          <w:szCs w:val="28"/>
          <w:lang w:val="ru-RU"/>
        </w:rPr>
        <w:t>7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Положения «О </w:t>
      </w:r>
      <w:r w:rsidR="00C010A6">
        <w:rPr>
          <w:rFonts w:cs="Times New Roman"/>
          <w:color w:val="000000"/>
          <w:sz w:val="28"/>
          <w:szCs w:val="28"/>
          <w:lang w:val="ru-RU"/>
        </w:rPr>
        <w:t xml:space="preserve">создании Контрольно-счетного органа муниципального образования </w:t>
      </w:r>
      <w:proofErr w:type="spellStart"/>
      <w:r w:rsidR="00C010A6">
        <w:rPr>
          <w:rFonts w:cs="Times New Roman"/>
          <w:color w:val="000000"/>
          <w:sz w:val="28"/>
          <w:szCs w:val="28"/>
          <w:lang w:val="ru-RU"/>
        </w:rPr>
        <w:t>Балахтинский</w:t>
      </w:r>
      <w:proofErr w:type="spellEnd"/>
      <w:r w:rsidR="00C010A6">
        <w:rPr>
          <w:rFonts w:cs="Times New Roman"/>
          <w:color w:val="000000"/>
          <w:sz w:val="28"/>
          <w:szCs w:val="28"/>
          <w:lang w:val="ru-RU"/>
        </w:rPr>
        <w:t xml:space="preserve"> район</w:t>
      </w:r>
      <w:r>
        <w:rPr>
          <w:rFonts w:cs="Times New Roman"/>
          <w:color w:val="000000"/>
          <w:sz w:val="28"/>
          <w:szCs w:val="28"/>
          <w:lang w:val="ru-RU"/>
        </w:rPr>
        <w:t xml:space="preserve">» от </w:t>
      </w:r>
      <w:r w:rsidR="00C010A6">
        <w:rPr>
          <w:rFonts w:cs="Times New Roman"/>
          <w:color w:val="000000"/>
          <w:sz w:val="28"/>
          <w:szCs w:val="28"/>
          <w:lang w:val="ru-RU"/>
        </w:rPr>
        <w:t>27</w:t>
      </w:r>
      <w:r>
        <w:rPr>
          <w:rFonts w:cs="Times New Roman"/>
          <w:color w:val="000000"/>
          <w:sz w:val="28"/>
          <w:szCs w:val="28"/>
          <w:lang w:val="ru-RU"/>
        </w:rPr>
        <w:t>.0</w:t>
      </w:r>
      <w:r w:rsidR="00C010A6">
        <w:rPr>
          <w:rFonts w:cs="Times New Roman"/>
          <w:color w:val="000000"/>
          <w:sz w:val="28"/>
          <w:szCs w:val="28"/>
          <w:lang w:val="ru-RU"/>
        </w:rPr>
        <w:t>2</w:t>
      </w:r>
      <w:r>
        <w:rPr>
          <w:rFonts w:cs="Times New Roman"/>
          <w:color w:val="000000"/>
          <w:sz w:val="28"/>
          <w:szCs w:val="28"/>
          <w:lang w:val="ru-RU"/>
        </w:rPr>
        <w:t>.201</w:t>
      </w:r>
      <w:r w:rsidR="00C010A6">
        <w:rPr>
          <w:rFonts w:cs="Times New Roman"/>
          <w:color w:val="000000"/>
          <w:sz w:val="28"/>
          <w:szCs w:val="28"/>
          <w:lang w:val="ru-RU"/>
        </w:rPr>
        <w:t>9</w:t>
      </w:r>
      <w:r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C010A6">
        <w:rPr>
          <w:rFonts w:cs="Times New Roman"/>
          <w:color w:val="000000"/>
          <w:sz w:val="28"/>
          <w:szCs w:val="28"/>
          <w:lang w:val="ru-RU"/>
        </w:rPr>
        <w:t>26-310р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7A6625" w:rsidRDefault="007A6625" w:rsidP="007A6625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75FFE" w:rsidRDefault="007A6625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Стандарт </w:t>
      </w:r>
      <w:proofErr w:type="gramStart"/>
      <w:r w:rsidR="00475FFE">
        <w:rPr>
          <w:rFonts w:cs="Times New Roman"/>
          <w:color w:val="000000"/>
          <w:sz w:val="28"/>
          <w:szCs w:val="28"/>
          <w:lang w:val="ru-RU"/>
        </w:rPr>
        <w:t>устанавливает  порядок</w:t>
      </w:r>
      <w:proofErr w:type="gramEnd"/>
      <w:r w:rsidR="00475FFE">
        <w:rPr>
          <w:rFonts w:cs="Times New Roman"/>
          <w:color w:val="000000"/>
          <w:sz w:val="28"/>
          <w:szCs w:val="28"/>
          <w:lang w:val="ru-RU"/>
        </w:rPr>
        <w:t xml:space="preserve"> исполнения Контрольно-счетно</w:t>
      </w:r>
      <w:r w:rsidR="00C010A6">
        <w:rPr>
          <w:rFonts w:cs="Times New Roman"/>
          <w:color w:val="000000"/>
          <w:sz w:val="28"/>
          <w:szCs w:val="28"/>
          <w:lang w:val="ru-RU"/>
        </w:rPr>
        <w:t>го</w:t>
      </w:r>
      <w:r w:rsidR="00475FF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010A6">
        <w:rPr>
          <w:rFonts w:cs="Times New Roman"/>
          <w:color w:val="000000"/>
          <w:sz w:val="28"/>
          <w:szCs w:val="28"/>
          <w:lang w:val="ru-RU"/>
        </w:rPr>
        <w:t>органа</w:t>
      </w:r>
      <w:r w:rsidR="00475FFE">
        <w:rPr>
          <w:rFonts w:cs="Times New Roman"/>
          <w:color w:val="000000"/>
          <w:sz w:val="28"/>
          <w:szCs w:val="28"/>
          <w:lang w:val="ru-RU"/>
        </w:rPr>
        <w:t xml:space="preserve"> (далее – КС</w:t>
      </w:r>
      <w:r w:rsidR="00C010A6">
        <w:rPr>
          <w:rFonts w:cs="Times New Roman"/>
          <w:color w:val="000000"/>
          <w:sz w:val="28"/>
          <w:szCs w:val="28"/>
          <w:lang w:val="ru-RU"/>
        </w:rPr>
        <w:t>О</w:t>
      </w:r>
      <w:r w:rsidR="00475FFE">
        <w:rPr>
          <w:rFonts w:cs="Times New Roman"/>
          <w:color w:val="000000"/>
          <w:sz w:val="28"/>
          <w:szCs w:val="28"/>
          <w:lang w:val="ru-RU"/>
        </w:rPr>
        <w:t>) полномочий по выявлению административных правонарушений, предусмотренных законодательством Российской Федерации об административных правонарушениях</w:t>
      </w:r>
      <w:r w:rsidR="00461649">
        <w:rPr>
          <w:rFonts w:cs="Times New Roman"/>
          <w:color w:val="000000"/>
          <w:sz w:val="28"/>
          <w:szCs w:val="28"/>
          <w:lang w:val="ru-RU"/>
        </w:rPr>
        <w:t xml:space="preserve">, и </w:t>
      </w:r>
      <w:r w:rsidR="00461649" w:rsidRPr="00830ABA">
        <w:rPr>
          <w:rFonts w:cs="Times New Roman"/>
          <w:color w:val="000000"/>
          <w:sz w:val="28"/>
          <w:szCs w:val="28"/>
          <w:lang w:val="ru-RU"/>
        </w:rPr>
        <w:t>предназначен для использования должностными лицами Контрольно-счетно</w:t>
      </w:r>
      <w:r w:rsidR="00C010A6">
        <w:rPr>
          <w:rFonts w:cs="Times New Roman"/>
          <w:color w:val="000000"/>
          <w:sz w:val="28"/>
          <w:szCs w:val="28"/>
          <w:lang w:val="ru-RU"/>
        </w:rPr>
        <w:t>го</w:t>
      </w:r>
      <w:r w:rsidR="00461649" w:rsidRPr="00830AB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010A6">
        <w:rPr>
          <w:rFonts w:cs="Times New Roman"/>
          <w:color w:val="000000"/>
          <w:sz w:val="28"/>
          <w:szCs w:val="28"/>
          <w:lang w:val="ru-RU"/>
        </w:rPr>
        <w:t>органа</w:t>
      </w:r>
      <w:r w:rsidR="00475FFE">
        <w:rPr>
          <w:rFonts w:cs="Times New Roman"/>
          <w:color w:val="000000"/>
          <w:sz w:val="28"/>
          <w:szCs w:val="28"/>
          <w:lang w:val="ru-RU"/>
        </w:rPr>
        <w:t>.</w:t>
      </w:r>
    </w:p>
    <w:p w:rsidR="00475FFE" w:rsidRPr="00475FFE" w:rsidRDefault="00475FFE" w:rsidP="00475FFE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475FFE" w:rsidRPr="00FC4B43" w:rsidRDefault="00881C5F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Целью Стандарта является </w:t>
      </w:r>
      <w:proofErr w:type="gramStart"/>
      <w:r w:rsidR="00FC4B43">
        <w:rPr>
          <w:rFonts w:cs="Times New Roman"/>
          <w:color w:val="000000"/>
          <w:sz w:val="28"/>
          <w:szCs w:val="28"/>
          <w:lang w:val="ru-RU"/>
        </w:rPr>
        <w:t xml:space="preserve">обеспечение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C4B43" w:rsidRPr="00FC4B43">
        <w:rPr>
          <w:color w:val="000000"/>
          <w:sz w:val="28"/>
          <w:szCs w:val="28"/>
          <w:lang w:val="ru-RU"/>
        </w:rPr>
        <w:t>реализации</w:t>
      </w:r>
      <w:proofErr w:type="gramEnd"/>
      <w:r w:rsidR="00FC4B43" w:rsidRPr="00FC4B43">
        <w:rPr>
          <w:color w:val="000000"/>
          <w:sz w:val="28"/>
          <w:szCs w:val="28"/>
          <w:lang w:val="ru-RU"/>
        </w:rPr>
        <w:t xml:space="preserve"> КС</w:t>
      </w:r>
      <w:r w:rsidR="00C010A6">
        <w:rPr>
          <w:color w:val="000000"/>
          <w:sz w:val="28"/>
          <w:szCs w:val="28"/>
          <w:lang w:val="ru-RU"/>
        </w:rPr>
        <w:t>О</w:t>
      </w:r>
      <w:r w:rsidR="00FC4B43" w:rsidRPr="00FC4B43">
        <w:rPr>
          <w:color w:val="000000"/>
          <w:sz w:val="28"/>
          <w:szCs w:val="28"/>
          <w:lang w:val="ru-RU"/>
        </w:rPr>
        <w:t xml:space="preserve"> государственного полномочия по составлению протоколов об административном правонарушении</w:t>
      </w:r>
      <w:r w:rsidR="00FC4B43">
        <w:rPr>
          <w:color w:val="000000"/>
          <w:sz w:val="28"/>
          <w:szCs w:val="28"/>
          <w:lang w:val="ru-RU"/>
        </w:rPr>
        <w:t>.</w:t>
      </w:r>
    </w:p>
    <w:p w:rsidR="00FC4B43" w:rsidRPr="00FC4B43" w:rsidRDefault="00FC4B43" w:rsidP="00FC4B43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C4B43" w:rsidRDefault="00FC4B43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Задачами Стандарта являются:</w:t>
      </w:r>
    </w:p>
    <w:p w:rsidR="00FC4B43" w:rsidRPr="00FC4B43" w:rsidRDefault="00FC4B43" w:rsidP="00FC4B43">
      <w:pPr>
        <w:pStyle w:val="a3"/>
        <w:tabs>
          <w:tab w:val="left" w:pos="993"/>
        </w:tabs>
        <w:jc w:val="both"/>
        <w:rPr>
          <w:color w:val="000000"/>
          <w:sz w:val="28"/>
          <w:szCs w:val="28"/>
          <w:lang w:val="ru-RU"/>
        </w:rPr>
      </w:pPr>
      <w:r w:rsidRPr="00FC4B43">
        <w:rPr>
          <w:rFonts w:cs="Times New Roman"/>
          <w:color w:val="000000"/>
          <w:sz w:val="28"/>
          <w:szCs w:val="28"/>
          <w:lang w:val="ru-RU"/>
        </w:rPr>
        <w:t xml:space="preserve">• </w:t>
      </w:r>
      <w:r w:rsidRPr="00FC4B43">
        <w:rPr>
          <w:color w:val="000000"/>
          <w:sz w:val="28"/>
          <w:szCs w:val="28"/>
          <w:lang w:val="ru-RU"/>
        </w:rPr>
        <w:t xml:space="preserve">обеспечение </w:t>
      </w:r>
      <w:r>
        <w:rPr>
          <w:color w:val="000000"/>
          <w:sz w:val="28"/>
          <w:szCs w:val="28"/>
          <w:lang w:val="ru-RU"/>
        </w:rPr>
        <w:t xml:space="preserve">  о</w:t>
      </w:r>
      <w:r w:rsidRPr="00FC4B43">
        <w:rPr>
          <w:color w:val="000000"/>
          <w:sz w:val="28"/>
          <w:szCs w:val="28"/>
          <w:lang w:val="ru-RU"/>
        </w:rPr>
        <w:t>бъективного</w:t>
      </w:r>
      <w:r>
        <w:rPr>
          <w:color w:val="000000"/>
          <w:sz w:val="28"/>
          <w:szCs w:val="28"/>
          <w:lang w:val="ru-RU"/>
        </w:rPr>
        <w:t xml:space="preserve">   </w:t>
      </w:r>
      <w:r w:rsidRPr="00FC4B43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 </w:t>
      </w:r>
      <w:r w:rsidRPr="00FC4B43">
        <w:rPr>
          <w:color w:val="000000"/>
          <w:sz w:val="28"/>
          <w:szCs w:val="28"/>
          <w:lang w:val="ru-RU"/>
        </w:rPr>
        <w:t xml:space="preserve"> своевременного</w:t>
      </w:r>
      <w:r>
        <w:rPr>
          <w:color w:val="000000"/>
          <w:sz w:val="28"/>
          <w:szCs w:val="28"/>
          <w:lang w:val="ru-RU"/>
        </w:rPr>
        <w:t xml:space="preserve">  </w:t>
      </w:r>
      <w:r w:rsidRPr="00FC4B43">
        <w:rPr>
          <w:color w:val="000000"/>
          <w:sz w:val="28"/>
          <w:szCs w:val="28"/>
          <w:lang w:val="ru-RU"/>
        </w:rPr>
        <w:t xml:space="preserve"> выявления административных правонарушений;</w:t>
      </w:r>
    </w:p>
    <w:p w:rsidR="00FC4B43" w:rsidRPr="00FC4B43" w:rsidRDefault="00FC4B43" w:rsidP="00FC4B43">
      <w:pPr>
        <w:pStyle w:val="a3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C4B43">
        <w:rPr>
          <w:rFonts w:cs="Times New Roman"/>
          <w:color w:val="000000"/>
          <w:sz w:val="28"/>
          <w:szCs w:val="28"/>
          <w:lang w:val="ru-RU"/>
        </w:rPr>
        <w:t>•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C4B43">
        <w:rPr>
          <w:color w:val="000000"/>
          <w:sz w:val="28"/>
          <w:szCs w:val="28"/>
          <w:lang w:val="ru-RU"/>
        </w:rPr>
        <w:t xml:space="preserve"> определение общих правил и процедур составления протоколов об административном правонарушении и их направления </w:t>
      </w:r>
      <w:r w:rsidRPr="00F70524">
        <w:rPr>
          <w:sz w:val="28"/>
          <w:szCs w:val="28"/>
          <w:lang w:val="ru-RU"/>
        </w:rPr>
        <w:t>в суд</w:t>
      </w:r>
      <w:r w:rsidRPr="00FC4B43">
        <w:rPr>
          <w:color w:val="000000"/>
          <w:sz w:val="28"/>
          <w:szCs w:val="28"/>
          <w:lang w:val="ru-RU"/>
        </w:rPr>
        <w:t>;</w:t>
      </w:r>
    </w:p>
    <w:p w:rsidR="00FC4B43" w:rsidRPr="00FC4B43" w:rsidRDefault="00FC4B43" w:rsidP="00FC4B43">
      <w:pPr>
        <w:pStyle w:val="a3"/>
        <w:tabs>
          <w:tab w:val="left" w:pos="851"/>
        </w:tabs>
        <w:autoSpaceDN w:val="0"/>
        <w:adjustRightInd w:val="0"/>
        <w:ind w:left="709" w:hanging="349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Pr="00FC4B43">
        <w:rPr>
          <w:rFonts w:cs="Times New Roman"/>
          <w:color w:val="000000"/>
          <w:sz w:val="28"/>
          <w:szCs w:val="28"/>
          <w:lang w:val="ru-RU"/>
        </w:rPr>
        <w:t xml:space="preserve">• </w:t>
      </w:r>
      <w:proofErr w:type="gramStart"/>
      <w:r w:rsidRPr="00FC4B43">
        <w:rPr>
          <w:sz w:val="28"/>
          <w:szCs w:val="28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>единого</w:t>
      </w:r>
      <w:proofErr w:type="gramEnd"/>
      <w:r w:rsidRPr="00FC4B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>понятийного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 xml:space="preserve"> аппарата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 xml:space="preserve"> и типовых форм документов при </w:t>
      </w:r>
      <w:r w:rsidRPr="00FC4B43">
        <w:rPr>
          <w:color w:val="000000"/>
          <w:sz w:val="28"/>
          <w:szCs w:val="28"/>
          <w:lang w:val="ru-RU"/>
        </w:rPr>
        <w:t>выявлении административных правонарушений</w:t>
      </w:r>
      <w:r>
        <w:rPr>
          <w:color w:val="000000"/>
          <w:sz w:val="28"/>
          <w:szCs w:val="28"/>
          <w:lang w:val="ru-RU"/>
        </w:rPr>
        <w:t>.</w:t>
      </w:r>
    </w:p>
    <w:p w:rsidR="00FC4B43" w:rsidRDefault="00FC4B43" w:rsidP="00FC4B43">
      <w:pPr>
        <w:pStyle w:val="a3"/>
        <w:autoSpaceDN w:val="0"/>
        <w:adjustRightInd w:val="0"/>
        <w:ind w:left="36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D26B68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 вопросам, порядок которых не урегулирован настоящим Стандартом, решения принимаются председателем Контрольно-счетно</w:t>
      </w:r>
      <w:r w:rsidR="009F492E">
        <w:rPr>
          <w:rFonts w:cs="Times New Roman"/>
          <w:color w:val="000000"/>
          <w:sz w:val="28"/>
          <w:szCs w:val="28"/>
          <w:lang w:val="ru-RU"/>
        </w:rPr>
        <w:t>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F492E">
        <w:rPr>
          <w:rFonts w:cs="Times New Roman"/>
          <w:color w:val="000000"/>
          <w:sz w:val="28"/>
          <w:szCs w:val="28"/>
          <w:lang w:val="ru-RU"/>
        </w:rPr>
        <w:t>органа</w:t>
      </w:r>
      <w:r w:rsidR="00F70524">
        <w:rPr>
          <w:rFonts w:cs="Times New Roman"/>
          <w:color w:val="000000"/>
          <w:sz w:val="28"/>
          <w:szCs w:val="28"/>
          <w:lang w:val="ru-RU"/>
        </w:rPr>
        <w:t xml:space="preserve"> в соответствии с действующим законодательством</w:t>
      </w:r>
      <w:r>
        <w:rPr>
          <w:rFonts w:cs="Times New Roman"/>
          <w:color w:val="000000"/>
          <w:sz w:val="28"/>
          <w:szCs w:val="28"/>
          <w:lang w:val="ru-RU"/>
        </w:rPr>
        <w:t xml:space="preserve">.  </w:t>
      </w:r>
      <w:r w:rsidR="00475FFE" w:rsidRPr="00475FFE">
        <w:rPr>
          <w:rFonts w:cs="Times New Roman"/>
          <w:color w:val="000000"/>
          <w:sz w:val="28"/>
          <w:szCs w:val="28"/>
          <w:lang w:val="ru-RU"/>
        </w:rPr>
        <w:t xml:space="preserve">   </w:t>
      </w:r>
    </w:p>
    <w:p w:rsidR="007A6625" w:rsidRPr="00EA45FD" w:rsidRDefault="007A6625" w:rsidP="007A6625">
      <w:pPr>
        <w:pStyle w:val="a3"/>
        <w:ind w:left="0"/>
        <w:rPr>
          <w:rFonts w:cs="Times New Roman"/>
          <w:color w:val="000000"/>
          <w:sz w:val="28"/>
          <w:szCs w:val="28"/>
          <w:lang w:val="ru-RU"/>
        </w:rPr>
      </w:pPr>
    </w:p>
    <w:p w:rsidR="007A6625" w:rsidRPr="00EA45FD" w:rsidRDefault="007A6625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внесения изменений в документы, указанные в настоящем Стандарте (замены их новыми), Стандарт применяется с учетом соответствующих изменений.</w:t>
      </w:r>
    </w:p>
    <w:p w:rsidR="007A6625" w:rsidRPr="00EA45FD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0C0872" w:rsidRDefault="000C0872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0C0872" w:rsidRDefault="000C0872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Pr="0052156D" w:rsidRDefault="005023F6" w:rsidP="007A6625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lastRenderedPageBreak/>
        <w:t xml:space="preserve">Нормативно-правовые акты, регулирующие исполнение полномочий по выявлению административных правонарушений  </w:t>
      </w:r>
    </w:p>
    <w:p w:rsidR="007A6625" w:rsidRDefault="007A6625" w:rsidP="007A6625">
      <w:pPr>
        <w:pStyle w:val="a3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5023F6" w:rsidP="00DD5A7B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023F6">
        <w:rPr>
          <w:sz w:val="28"/>
          <w:szCs w:val="28"/>
          <w:lang w:val="ru-RU"/>
        </w:rPr>
        <w:t xml:space="preserve">Правовой основой </w:t>
      </w:r>
      <w:r w:rsidR="00DD5A7B">
        <w:rPr>
          <w:sz w:val="28"/>
          <w:szCs w:val="28"/>
          <w:lang w:val="ru-RU"/>
        </w:rPr>
        <w:t>исполнения КС</w:t>
      </w:r>
      <w:r w:rsidR="00C010A6">
        <w:rPr>
          <w:sz w:val="28"/>
          <w:szCs w:val="28"/>
          <w:lang w:val="ru-RU"/>
        </w:rPr>
        <w:t>О</w:t>
      </w:r>
      <w:r w:rsidR="00DD5A7B">
        <w:rPr>
          <w:sz w:val="28"/>
          <w:szCs w:val="28"/>
          <w:lang w:val="ru-RU"/>
        </w:rPr>
        <w:t xml:space="preserve"> полномочий по выявлению административных правонарушений является:</w:t>
      </w:r>
    </w:p>
    <w:p w:rsidR="00DD5A7B" w:rsidRPr="00DD5A7B" w:rsidRDefault="00DD5A7B" w:rsidP="00DD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Кодекс Российской Федерации об административных правонарушениях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от 30.12.2001 № 195-ФЗ </w:t>
      </w:r>
      <w:r w:rsidRPr="00DD5A7B">
        <w:rPr>
          <w:rFonts w:ascii="Times New Roman" w:hAnsi="Times New Roman"/>
          <w:color w:val="000000"/>
          <w:sz w:val="28"/>
          <w:szCs w:val="28"/>
        </w:rPr>
        <w:t>(далее - КоАП РФ);</w:t>
      </w:r>
    </w:p>
    <w:p w:rsidR="00DD5A7B" w:rsidRPr="00DD5A7B" w:rsidRDefault="00DD5A7B" w:rsidP="007801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D5A7B">
        <w:rPr>
          <w:rFonts w:ascii="Times New Roman" w:hAnsi="Times New Roman"/>
          <w:color w:val="000000"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80177" w:rsidRDefault="00780177" w:rsidP="007801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Красноярского  края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от 02.10.2000 № 7-2161 «Об административных правонарушениях» </w:t>
      </w:r>
      <w:r w:rsidR="00DA3B50">
        <w:rPr>
          <w:rFonts w:ascii="Times New Roman" w:hAnsi="Times New Roman"/>
          <w:color w:val="000000"/>
          <w:sz w:val="28"/>
          <w:szCs w:val="28"/>
        </w:rPr>
        <w:t>(далее – Закон № 7-2161);</w:t>
      </w:r>
    </w:p>
    <w:p w:rsidR="00DD5A7B" w:rsidRDefault="00DD5A7B" w:rsidP="007801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D5A7B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A7B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DD5A7B">
        <w:rPr>
          <w:rFonts w:ascii="Times New Roman" w:hAnsi="Times New Roman"/>
          <w:color w:val="000000"/>
          <w:sz w:val="28"/>
          <w:szCs w:val="28"/>
        </w:rPr>
        <w:t xml:space="preserve"> Контрольно-счетно</w:t>
      </w:r>
      <w:r w:rsidR="00C010A6">
        <w:rPr>
          <w:rFonts w:ascii="Times New Roman" w:hAnsi="Times New Roman"/>
          <w:color w:val="000000"/>
          <w:sz w:val="28"/>
          <w:szCs w:val="28"/>
        </w:rPr>
        <w:t>м</w:t>
      </w:r>
      <w:r w:rsidRPr="00DD5A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0A6">
        <w:rPr>
          <w:rFonts w:ascii="Times New Roman" w:hAnsi="Times New Roman"/>
          <w:color w:val="000000"/>
          <w:sz w:val="28"/>
          <w:szCs w:val="28"/>
        </w:rPr>
        <w:t xml:space="preserve">органе муниципального образования </w:t>
      </w:r>
      <w:proofErr w:type="spellStart"/>
      <w:r w:rsidR="00C010A6">
        <w:rPr>
          <w:rFonts w:ascii="Times New Roman" w:hAnsi="Times New Roman"/>
          <w:color w:val="000000"/>
          <w:sz w:val="28"/>
          <w:szCs w:val="28"/>
        </w:rPr>
        <w:t>Балахтинский</w:t>
      </w:r>
      <w:proofErr w:type="spellEnd"/>
      <w:r w:rsidR="00C010A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DD5A7B">
        <w:rPr>
          <w:rFonts w:ascii="Times New Roman" w:hAnsi="Times New Roman"/>
          <w:color w:val="000000"/>
          <w:sz w:val="28"/>
          <w:szCs w:val="28"/>
        </w:rPr>
        <w:t xml:space="preserve">, утвержденное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proofErr w:type="spellStart"/>
      <w:r w:rsidR="00C010A6">
        <w:rPr>
          <w:rFonts w:ascii="Times New Roman" w:hAnsi="Times New Roman"/>
          <w:color w:val="000000"/>
          <w:sz w:val="28"/>
          <w:szCs w:val="28"/>
        </w:rPr>
        <w:t>Балахтинского</w:t>
      </w:r>
      <w:proofErr w:type="spellEnd"/>
      <w:r w:rsidR="00C010A6">
        <w:rPr>
          <w:rFonts w:ascii="Times New Roman" w:hAnsi="Times New Roman"/>
          <w:color w:val="000000"/>
          <w:sz w:val="28"/>
          <w:szCs w:val="28"/>
        </w:rPr>
        <w:t xml:space="preserve"> районного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Совета депутатов от </w:t>
      </w:r>
      <w:r w:rsidR="00C010A6">
        <w:rPr>
          <w:rFonts w:ascii="Times New Roman" w:hAnsi="Times New Roman"/>
          <w:color w:val="000000"/>
          <w:sz w:val="28"/>
          <w:szCs w:val="28"/>
        </w:rPr>
        <w:t>27</w:t>
      </w:r>
      <w:r w:rsidR="00780177">
        <w:rPr>
          <w:rFonts w:ascii="Times New Roman" w:hAnsi="Times New Roman"/>
          <w:color w:val="000000"/>
          <w:sz w:val="28"/>
          <w:szCs w:val="28"/>
        </w:rPr>
        <w:t>.0</w:t>
      </w:r>
      <w:r w:rsidR="00C010A6">
        <w:rPr>
          <w:rFonts w:ascii="Times New Roman" w:hAnsi="Times New Roman"/>
          <w:color w:val="000000"/>
          <w:sz w:val="28"/>
          <w:szCs w:val="28"/>
        </w:rPr>
        <w:t>2</w:t>
      </w:r>
      <w:r w:rsidR="00780177">
        <w:rPr>
          <w:rFonts w:ascii="Times New Roman" w:hAnsi="Times New Roman"/>
          <w:color w:val="000000"/>
          <w:sz w:val="28"/>
          <w:szCs w:val="28"/>
        </w:rPr>
        <w:t>.201</w:t>
      </w:r>
      <w:r w:rsidR="00C010A6">
        <w:rPr>
          <w:rFonts w:ascii="Times New Roman" w:hAnsi="Times New Roman"/>
          <w:color w:val="000000"/>
          <w:sz w:val="28"/>
          <w:szCs w:val="28"/>
        </w:rPr>
        <w:t>9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010A6">
        <w:rPr>
          <w:rFonts w:ascii="Times New Roman" w:hAnsi="Times New Roman"/>
          <w:color w:val="000000"/>
          <w:sz w:val="28"/>
          <w:szCs w:val="28"/>
        </w:rPr>
        <w:t>26-310р</w:t>
      </w:r>
      <w:r w:rsidRPr="00DD5A7B">
        <w:rPr>
          <w:rFonts w:ascii="Times New Roman" w:hAnsi="Times New Roman"/>
          <w:color w:val="000000"/>
          <w:sz w:val="28"/>
          <w:szCs w:val="28"/>
        </w:rPr>
        <w:t>;</w:t>
      </w:r>
    </w:p>
    <w:p w:rsidR="006D4DAD" w:rsidRPr="00DD5A7B" w:rsidRDefault="006D4DAD" w:rsidP="007801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Регламент  Контрольно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-счетно</w:t>
      </w:r>
      <w:r w:rsidR="00C010A6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010A6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</w:t>
      </w:r>
      <w:r w:rsidR="00194D0E">
        <w:rPr>
          <w:rFonts w:ascii="Times New Roman" w:hAnsi="Times New Roman"/>
          <w:color w:val="000000"/>
          <w:sz w:val="28"/>
          <w:szCs w:val="28"/>
        </w:rPr>
        <w:t>приказом КС</w:t>
      </w:r>
      <w:r w:rsidR="00C010A6">
        <w:rPr>
          <w:rFonts w:ascii="Times New Roman" w:hAnsi="Times New Roman"/>
          <w:color w:val="000000"/>
          <w:sz w:val="28"/>
          <w:szCs w:val="28"/>
        </w:rPr>
        <w:t>О</w:t>
      </w:r>
      <w:r w:rsidR="00194D0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10A6">
        <w:rPr>
          <w:rFonts w:ascii="Times New Roman" w:hAnsi="Times New Roman"/>
          <w:color w:val="000000"/>
          <w:sz w:val="28"/>
          <w:szCs w:val="28"/>
        </w:rPr>
        <w:t>10</w:t>
      </w:r>
      <w:r w:rsidR="00194D0E">
        <w:rPr>
          <w:rFonts w:ascii="Times New Roman" w:hAnsi="Times New Roman"/>
          <w:color w:val="000000"/>
          <w:sz w:val="28"/>
          <w:szCs w:val="28"/>
        </w:rPr>
        <w:t>.</w:t>
      </w:r>
      <w:r w:rsidR="00C010A6">
        <w:rPr>
          <w:rFonts w:ascii="Times New Roman" w:hAnsi="Times New Roman"/>
          <w:color w:val="000000"/>
          <w:sz w:val="28"/>
          <w:szCs w:val="28"/>
        </w:rPr>
        <w:t>06</w:t>
      </w:r>
      <w:r w:rsidR="00194D0E">
        <w:rPr>
          <w:rFonts w:ascii="Times New Roman" w:hAnsi="Times New Roman"/>
          <w:color w:val="000000"/>
          <w:sz w:val="28"/>
          <w:szCs w:val="28"/>
        </w:rPr>
        <w:t>.201</w:t>
      </w:r>
      <w:r w:rsidR="00C010A6">
        <w:rPr>
          <w:rFonts w:ascii="Times New Roman" w:hAnsi="Times New Roman"/>
          <w:color w:val="000000"/>
          <w:sz w:val="28"/>
          <w:szCs w:val="28"/>
        </w:rPr>
        <w:t>9</w:t>
      </w:r>
      <w:r w:rsidR="00194D0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010A6">
        <w:rPr>
          <w:rFonts w:ascii="Times New Roman" w:hAnsi="Times New Roman"/>
          <w:color w:val="000000"/>
          <w:sz w:val="28"/>
          <w:szCs w:val="28"/>
        </w:rPr>
        <w:t>5-п</w:t>
      </w:r>
      <w:r w:rsidR="00194D0E">
        <w:rPr>
          <w:rFonts w:ascii="Times New Roman" w:hAnsi="Times New Roman"/>
          <w:color w:val="000000"/>
          <w:sz w:val="28"/>
          <w:szCs w:val="28"/>
        </w:rPr>
        <w:t>;</w:t>
      </w:r>
    </w:p>
    <w:p w:rsidR="00780177" w:rsidRDefault="00780177" w:rsidP="00DA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 </w:t>
      </w:r>
      <w:r w:rsidR="004A0F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A7B">
        <w:rPr>
          <w:rFonts w:ascii="Times New Roman" w:hAnsi="Times New Roman"/>
          <w:color w:val="000000"/>
          <w:sz w:val="28"/>
          <w:szCs w:val="28"/>
        </w:rPr>
        <w:t xml:space="preserve">Стандарт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</w:t>
      </w:r>
      <w:r w:rsidR="00C010A6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0A6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СФК 1 </w:t>
      </w:r>
      <w:r w:rsidRPr="00DD5A7B">
        <w:rPr>
          <w:rFonts w:ascii="Times New Roman" w:hAnsi="Times New Roman"/>
          <w:color w:val="000000"/>
          <w:sz w:val="28"/>
          <w:szCs w:val="28"/>
        </w:rPr>
        <w:t>«Общие правила проведения контрольного мероприятия»;</w:t>
      </w:r>
    </w:p>
    <w:p w:rsidR="00780177" w:rsidRDefault="00780177" w:rsidP="00DA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 настоящий Стандарт – СОД </w:t>
      </w:r>
      <w:r w:rsidR="00C010A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5A7B" w:rsidRPr="00DD5A7B" w:rsidRDefault="00780177" w:rsidP="00DA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6625" w:rsidRPr="00DA3B50" w:rsidRDefault="00DA3B50" w:rsidP="00DA3B5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A3B50">
        <w:rPr>
          <w:b/>
          <w:sz w:val="28"/>
          <w:szCs w:val="28"/>
          <w:lang w:val="ru-RU"/>
        </w:rPr>
        <w:t>Основные понятия, используемые в Стандарте</w:t>
      </w:r>
    </w:p>
    <w:p w:rsidR="007A6625" w:rsidRDefault="007A6625" w:rsidP="00DA3B50">
      <w:pPr>
        <w:spacing w:after="0" w:line="240" w:lineRule="auto"/>
      </w:pPr>
    </w:p>
    <w:p w:rsidR="007A6625" w:rsidRDefault="00DA3B50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50">
        <w:rPr>
          <w:rFonts w:ascii="Times New Roman" w:hAnsi="Times New Roman" w:cs="Times New Roman"/>
          <w:sz w:val="28"/>
          <w:szCs w:val="28"/>
        </w:rPr>
        <w:t xml:space="preserve">Для целей настоящего СОД </w:t>
      </w:r>
      <w:r w:rsidR="00C010A6">
        <w:rPr>
          <w:rFonts w:ascii="Times New Roman" w:hAnsi="Times New Roman" w:cs="Times New Roman"/>
          <w:sz w:val="28"/>
          <w:szCs w:val="28"/>
        </w:rPr>
        <w:t>3</w:t>
      </w:r>
      <w:r w:rsidRPr="00DA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DA3B50" w:rsidRDefault="00DA3B50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7">
        <w:rPr>
          <w:rFonts w:ascii="Times New Roman" w:hAnsi="Times New Roman" w:cs="Times New Roman"/>
          <w:b/>
          <w:sz w:val="28"/>
          <w:szCs w:val="28"/>
        </w:rPr>
        <w:t>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– противоправное,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виновное  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(бездействие) физического или юридического лица, за которое КоАП РФ или Законом № 7-2161 установлена административная ответственность (ч.1 ст. 2.1. КоАП РФ)</w:t>
      </w:r>
      <w:r w:rsidR="00793997">
        <w:rPr>
          <w:rFonts w:ascii="Times New Roman" w:hAnsi="Times New Roman" w:cs="Times New Roman"/>
          <w:sz w:val="28"/>
          <w:szCs w:val="28"/>
        </w:rPr>
        <w:t>.</w:t>
      </w:r>
    </w:p>
    <w:p w:rsidR="00793997" w:rsidRDefault="00793997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93997" w:rsidRDefault="00793997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23397" w:rsidRPr="00723397" w:rsidRDefault="00723397" w:rsidP="0072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9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вины - </w:t>
      </w:r>
      <w:r w:rsidRPr="00723397">
        <w:rPr>
          <w:rFonts w:ascii="Times New Roman" w:hAnsi="Times New Roman"/>
          <w:color w:val="000000"/>
          <w:sz w:val="28"/>
          <w:szCs w:val="28"/>
        </w:rPr>
        <w:t xml:space="preserve">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 </w:t>
      </w:r>
    </w:p>
    <w:p w:rsidR="00723397" w:rsidRPr="00723397" w:rsidRDefault="00723397" w:rsidP="0072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97">
        <w:rPr>
          <w:rFonts w:ascii="Times New Roman" w:hAnsi="Times New Roman"/>
          <w:color w:val="000000"/>
          <w:sz w:val="28"/>
          <w:szCs w:val="28"/>
        </w:rPr>
        <w:t xml:space="preserve"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</w:t>
      </w:r>
      <w:r w:rsidRPr="00723397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 </w:t>
      </w:r>
    </w:p>
    <w:p w:rsidR="00723397" w:rsidRPr="007E2FEE" w:rsidRDefault="00723397" w:rsidP="007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FEE">
        <w:rPr>
          <w:rFonts w:ascii="Times New Roman" w:hAnsi="Times New Roman"/>
          <w:b/>
          <w:bCs/>
          <w:color w:val="000000"/>
          <w:sz w:val="28"/>
          <w:szCs w:val="28"/>
        </w:rPr>
        <w:t>Возбуждение дела об административном правонарушении</w:t>
      </w:r>
      <w:r w:rsidR="007E2FEE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7E2FEE">
        <w:rPr>
          <w:rFonts w:ascii="Times New Roman" w:hAnsi="Times New Roman"/>
          <w:color w:val="000000"/>
          <w:sz w:val="28"/>
          <w:szCs w:val="28"/>
        </w:rPr>
        <w:t>составление должностным лицом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Pr="007E2FEE">
        <w:rPr>
          <w:rFonts w:ascii="Times New Roman" w:hAnsi="Times New Roman"/>
          <w:color w:val="000000"/>
          <w:sz w:val="28"/>
          <w:szCs w:val="28"/>
        </w:rPr>
        <w:t xml:space="preserve"> в пределах компетенции Контрольно-счетно</w:t>
      </w:r>
      <w:r w:rsidR="009F492E">
        <w:rPr>
          <w:rFonts w:ascii="Times New Roman" w:hAnsi="Times New Roman"/>
          <w:color w:val="000000"/>
          <w:sz w:val="28"/>
          <w:szCs w:val="28"/>
        </w:rPr>
        <w:t>го</w:t>
      </w:r>
      <w:r w:rsidRPr="007E2F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92E">
        <w:rPr>
          <w:rFonts w:ascii="Times New Roman" w:hAnsi="Times New Roman"/>
          <w:color w:val="000000"/>
          <w:sz w:val="28"/>
          <w:szCs w:val="28"/>
        </w:rPr>
        <w:t>органа</w:t>
      </w:r>
      <w:bookmarkStart w:id="1" w:name="_GoBack"/>
      <w:bookmarkEnd w:id="1"/>
      <w:r w:rsidRPr="007E2FEE">
        <w:rPr>
          <w:rFonts w:ascii="Times New Roman" w:hAnsi="Times New Roman"/>
          <w:color w:val="000000"/>
          <w:sz w:val="28"/>
          <w:szCs w:val="28"/>
        </w:rPr>
        <w:t xml:space="preserve"> и в результате непосредственного обнаружения достаточных данных, указывающих на наличие события административного правонарушения, протокола об административном правонарушении</w:t>
      </w:r>
      <w:r w:rsidR="007E2FEE">
        <w:rPr>
          <w:rFonts w:ascii="Times New Roman" w:hAnsi="Times New Roman"/>
          <w:color w:val="000000"/>
          <w:sz w:val="28"/>
          <w:szCs w:val="28"/>
        </w:rPr>
        <w:t>.</w:t>
      </w:r>
    </w:p>
    <w:p w:rsidR="00723397" w:rsidRPr="007E2FEE" w:rsidRDefault="00723397" w:rsidP="007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FEE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Лица, в отношении которых возбуждается дело об административном правонарушении – </w:t>
      </w:r>
      <w:r w:rsidRPr="007E2FEE">
        <w:rPr>
          <w:rFonts w:ascii="Times New Roman" w:hAnsi="Times New Roman"/>
          <w:color w:val="000000"/>
          <w:sz w:val="28"/>
          <w:szCs w:val="28"/>
        </w:rPr>
        <w:t xml:space="preserve">физические, должностные или юридические лица, совершившие административное правонарушение. </w:t>
      </w:r>
    </w:p>
    <w:p w:rsidR="00723397" w:rsidRDefault="00723397" w:rsidP="007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FEE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7E2FEE">
        <w:rPr>
          <w:rFonts w:ascii="Times New Roman" w:hAnsi="Times New Roman"/>
          <w:b/>
          <w:bCs/>
          <w:color w:val="000000"/>
          <w:sz w:val="28"/>
          <w:szCs w:val="28"/>
        </w:rPr>
        <w:t xml:space="preserve">физическим лицом (гражданином), </w:t>
      </w:r>
      <w:r w:rsidRPr="007E2FEE">
        <w:rPr>
          <w:rFonts w:ascii="Times New Roman" w:hAnsi="Times New Roman"/>
          <w:color w:val="000000"/>
          <w:sz w:val="28"/>
          <w:szCs w:val="28"/>
        </w:rPr>
        <w:t>в отношении которого возбуждается дело об административном правонарушении, в настоящем Стандарте следует понимать</w:t>
      </w:r>
      <w:r w:rsidR="00B54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2FEE">
        <w:rPr>
          <w:rFonts w:ascii="Times New Roman" w:hAnsi="Times New Roman"/>
          <w:color w:val="000000"/>
          <w:sz w:val="28"/>
          <w:szCs w:val="28"/>
        </w:rPr>
        <w:t xml:space="preserve">совершившее административное правонарушение, </w:t>
      </w:r>
      <w:proofErr w:type="gramStart"/>
      <w:r w:rsidRPr="007E2FEE">
        <w:rPr>
          <w:rFonts w:ascii="Times New Roman" w:hAnsi="Times New Roman"/>
          <w:color w:val="000000"/>
          <w:sz w:val="28"/>
          <w:szCs w:val="28"/>
        </w:rPr>
        <w:t xml:space="preserve">предусмотренное </w:t>
      </w:r>
      <w:r w:rsidR="00B54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2FEE">
        <w:rPr>
          <w:rFonts w:ascii="Times New Roman" w:hAnsi="Times New Roman"/>
          <w:color w:val="000000"/>
          <w:sz w:val="28"/>
          <w:szCs w:val="28"/>
        </w:rPr>
        <w:t>ч.</w:t>
      </w:r>
      <w:proofErr w:type="gramEnd"/>
      <w:r w:rsidRPr="007E2FEE">
        <w:rPr>
          <w:rFonts w:ascii="Times New Roman" w:hAnsi="Times New Roman"/>
          <w:color w:val="000000"/>
          <w:sz w:val="28"/>
          <w:szCs w:val="28"/>
        </w:rPr>
        <w:t xml:space="preserve"> 2 ст. 15.15.5, ч. 1 ст. 19</w:t>
      </w:r>
      <w:r w:rsidR="003C47FB">
        <w:rPr>
          <w:rFonts w:ascii="Times New Roman" w:hAnsi="Times New Roman"/>
          <w:color w:val="000000"/>
          <w:sz w:val="28"/>
          <w:szCs w:val="28"/>
        </w:rPr>
        <w:t>.</w:t>
      </w:r>
      <w:r w:rsidRPr="007E2FEE">
        <w:rPr>
          <w:rFonts w:ascii="Times New Roman" w:hAnsi="Times New Roman"/>
          <w:color w:val="000000"/>
          <w:sz w:val="28"/>
          <w:szCs w:val="28"/>
        </w:rPr>
        <w:t>4, ч. 1 ст. 19.4.1, ст. 19.7 КоАП РФ, лицо, достигшее к моменту совершения административного правонарушения возраста шестнадцати лет</w:t>
      </w:r>
      <w:r w:rsidR="00B54BD1">
        <w:rPr>
          <w:rFonts w:ascii="Times New Roman" w:hAnsi="Times New Roman"/>
          <w:color w:val="000000"/>
          <w:sz w:val="28"/>
          <w:szCs w:val="28"/>
        </w:rPr>
        <w:t xml:space="preserve"> и являющееся получателем субсидий.</w:t>
      </w:r>
    </w:p>
    <w:p w:rsidR="00723397" w:rsidRPr="0017012A" w:rsidRDefault="00723397" w:rsidP="0017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12A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17012A">
        <w:rPr>
          <w:rFonts w:ascii="Times New Roman" w:hAnsi="Times New Roman"/>
          <w:b/>
          <w:bCs/>
          <w:color w:val="000000"/>
          <w:sz w:val="28"/>
          <w:szCs w:val="28"/>
        </w:rPr>
        <w:t>должностным лицом</w:t>
      </w:r>
      <w:r w:rsidRPr="0017012A">
        <w:rPr>
          <w:rFonts w:ascii="Times New Roman" w:hAnsi="Times New Roman"/>
          <w:color w:val="000000"/>
          <w:sz w:val="28"/>
          <w:szCs w:val="28"/>
        </w:rPr>
        <w:t>, в отношении которого возбуждается дело об административном правонарушении в настоящем Стандарте следует понимать совершившее административное правонарушение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него; лицо, выполняющее организационно</w:t>
      </w:r>
      <w:r w:rsidR="00162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12A">
        <w:rPr>
          <w:rFonts w:ascii="Times New Roman" w:hAnsi="Times New Roman"/>
          <w:color w:val="000000"/>
          <w:sz w:val="28"/>
          <w:szCs w:val="28"/>
        </w:rPr>
        <w:t xml:space="preserve">- распорядительные или административно-хозяйственные функции в органах местного самоуправления, </w:t>
      </w:r>
      <w:r w:rsidRPr="008917B3">
        <w:rPr>
          <w:rFonts w:ascii="Times New Roman" w:hAnsi="Times New Roman"/>
          <w:sz w:val="28"/>
          <w:szCs w:val="28"/>
        </w:rPr>
        <w:t xml:space="preserve">государственных </w:t>
      </w:r>
      <w:r w:rsidRPr="0017012A">
        <w:rPr>
          <w:rFonts w:ascii="Times New Roman" w:hAnsi="Times New Roman"/>
          <w:color w:val="000000"/>
          <w:sz w:val="28"/>
          <w:szCs w:val="28"/>
        </w:rPr>
        <w:t>и муниципальных организациях; лицо, осуществляющее предпринимательскую деятельность без образования юридического лица</w:t>
      </w:r>
      <w:r w:rsidR="00A36069">
        <w:rPr>
          <w:rFonts w:ascii="Times New Roman" w:hAnsi="Times New Roman"/>
          <w:color w:val="000000"/>
          <w:sz w:val="28"/>
          <w:szCs w:val="28"/>
        </w:rPr>
        <w:t>,</w:t>
      </w:r>
      <w:r w:rsidRPr="001701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6069">
        <w:rPr>
          <w:rFonts w:ascii="Times New Roman" w:hAnsi="Times New Roman"/>
          <w:color w:val="000000"/>
          <w:sz w:val="28"/>
          <w:szCs w:val="28"/>
        </w:rPr>
        <w:t>с</w:t>
      </w:r>
      <w:r w:rsidRPr="0017012A">
        <w:rPr>
          <w:rFonts w:ascii="Times New Roman" w:hAnsi="Times New Roman"/>
          <w:color w:val="000000"/>
          <w:sz w:val="28"/>
          <w:szCs w:val="28"/>
        </w:rPr>
        <w:t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723397" w:rsidRPr="00162242" w:rsidRDefault="00723397" w:rsidP="00A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2242">
        <w:rPr>
          <w:rFonts w:ascii="Times New Roman" w:hAnsi="Times New Roman"/>
          <w:color w:val="000000"/>
          <w:sz w:val="28"/>
          <w:szCs w:val="28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23397" w:rsidRPr="00A430EF" w:rsidRDefault="00723397" w:rsidP="00A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0E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Законный представитель юридического лица - </w:t>
      </w:r>
      <w:r w:rsidRPr="00A430EF">
        <w:rPr>
          <w:rFonts w:ascii="Times New Roman" w:hAnsi="Times New Roman"/>
          <w:color w:val="000000"/>
          <w:sz w:val="28"/>
          <w:szCs w:val="28"/>
        </w:rPr>
        <w:t>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723397" w:rsidRPr="00A430EF" w:rsidRDefault="00723397" w:rsidP="001F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0EF">
        <w:rPr>
          <w:rFonts w:ascii="Times New Roman" w:hAnsi="Times New Roman"/>
          <w:b/>
          <w:bCs/>
          <w:color w:val="000000"/>
          <w:sz w:val="28"/>
          <w:szCs w:val="28"/>
        </w:rPr>
        <w:t>Должностное лицо КС</w:t>
      </w:r>
      <w:r w:rsidR="00BD5FEA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A430EF">
        <w:rPr>
          <w:rFonts w:ascii="Times New Roman" w:hAnsi="Times New Roman"/>
          <w:b/>
          <w:bCs/>
          <w:color w:val="000000"/>
          <w:sz w:val="28"/>
          <w:szCs w:val="28"/>
        </w:rPr>
        <w:t xml:space="preserve">, уполномоченное на составление протокола об административных правонарушениях </w:t>
      </w:r>
      <w:r w:rsidRPr="00A430EF">
        <w:rPr>
          <w:rFonts w:ascii="Times New Roman" w:hAnsi="Times New Roman"/>
          <w:color w:val="000000"/>
          <w:sz w:val="28"/>
          <w:szCs w:val="28"/>
        </w:rPr>
        <w:t>(далее – должностное лицо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Pr="00A430EF">
        <w:rPr>
          <w:rFonts w:ascii="Times New Roman" w:hAnsi="Times New Roman"/>
          <w:color w:val="000000"/>
          <w:sz w:val="28"/>
          <w:szCs w:val="28"/>
        </w:rPr>
        <w:t>) – председатель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Pr="00A430EF">
        <w:rPr>
          <w:rFonts w:ascii="Times New Roman" w:hAnsi="Times New Roman"/>
          <w:color w:val="000000"/>
          <w:sz w:val="28"/>
          <w:szCs w:val="28"/>
        </w:rPr>
        <w:t>.</w:t>
      </w:r>
    </w:p>
    <w:p w:rsidR="00723397" w:rsidRPr="001F082A" w:rsidRDefault="00723397" w:rsidP="00A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0E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Протокол об административном правонарушении – </w:t>
      </w:r>
      <w:r w:rsidRPr="00A430EF">
        <w:rPr>
          <w:rFonts w:ascii="Times New Roman" w:hAnsi="Times New Roman"/>
          <w:color w:val="000000"/>
          <w:sz w:val="28"/>
          <w:szCs w:val="28"/>
        </w:rPr>
        <w:t xml:space="preserve">протокол, составленный </w:t>
      </w:r>
      <w:r w:rsidR="000574B6">
        <w:rPr>
          <w:rFonts w:ascii="Times New Roman" w:hAnsi="Times New Roman"/>
          <w:color w:val="000000"/>
          <w:sz w:val="28"/>
          <w:szCs w:val="28"/>
        </w:rPr>
        <w:t xml:space="preserve">в двух экземплярах </w:t>
      </w:r>
      <w:r w:rsidRPr="00A430EF">
        <w:rPr>
          <w:rFonts w:ascii="Times New Roman" w:hAnsi="Times New Roman"/>
          <w:color w:val="000000"/>
          <w:sz w:val="28"/>
          <w:szCs w:val="28"/>
        </w:rPr>
        <w:t>должностным лицом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Pr="00A430EF">
        <w:rPr>
          <w:rFonts w:ascii="Times New Roman" w:hAnsi="Times New Roman"/>
          <w:color w:val="000000"/>
          <w:sz w:val="28"/>
          <w:szCs w:val="28"/>
        </w:rPr>
        <w:t xml:space="preserve"> в пределах полномочий К</w:t>
      </w:r>
      <w:r w:rsidR="001F082A">
        <w:rPr>
          <w:rFonts w:ascii="Times New Roman" w:hAnsi="Times New Roman"/>
          <w:color w:val="000000"/>
          <w:sz w:val="28"/>
          <w:szCs w:val="28"/>
        </w:rPr>
        <w:t>онтрольно-счетно</w:t>
      </w:r>
      <w:r w:rsidR="00BD5FEA">
        <w:rPr>
          <w:rFonts w:ascii="Times New Roman" w:hAnsi="Times New Roman"/>
          <w:color w:val="000000"/>
          <w:sz w:val="28"/>
          <w:szCs w:val="28"/>
        </w:rPr>
        <w:t>го</w:t>
      </w:r>
      <w:r w:rsidR="001F0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5FEA">
        <w:rPr>
          <w:rFonts w:ascii="Times New Roman" w:hAnsi="Times New Roman"/>
          <w:color w:val="000000"/>
          <w:sz w:val="28"/>
          <w:szCs w:val="28"/>
        </w:rPr>
        <w:t>органа</w:t>
      </w:r>
      <w:r w:rsidRPr="00A430EF">
        <w:rPr>
          <w:rFonts w:ascii="Times New Roman" w:hAnsi="Times New Roman"/>
          <w:color w:val="000000"/>
          <w:sz w:val="28"/>
          <w:szCs w:val="28"/>
        </w:rPr>
        <w:t xml:space="preserve"> в соответствии с приложением </w:t>
      </w:r>
      <w:r w:rsidR="001F082A">
        <w:rPr>
          <w:rFonts w:ascii="Times New Roman" w:hAnsi="Times New Roman"/>
          <w:color w:val="000000"/>
          <w:sz w:val="28"/>
          <w:szCs w:val="28"/>
        </w:rPr>
        <w:t>1</w:t>
      </w:r>
      <w:r w:rsidRPr="00466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082A">
        <w:rPr>
          <w:rFonts w:ascii="Times New Roman" w:hAnsi="Times New Roman"/>
          <w:color w:val="000000"/>
          <w:sz w:val="28"/>
          <w:szCs w:val="28"/>
        </w:rPr>
        <w:t xml:space="preserve">к настоящему Стандарту, в порядке, предусмотренном </w:t>
      </w:r>
      <w:proofErr w:type="gramStart"/>
      <w:r w:rsidRPr="001F082A"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="001F0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82A">
        <w:rPr>
          <w:rFonts w:ascii="Times New Roman" w:hAnsi="Times New Roman"/>
          <w:color w:val="000000"/>
          <w:sz w:val="28"/>
          <w:szCs w:val="28"/>
        </w:rPr>
        <w:t>28.2.</w:t>
      </w:r>
      <w:proofErr w:type="gramEnd"/>
      <w:r w:rsidRPr="001F082A">
        <w:rPr>
          <w:rFonts w:ascii="Times New Roman" w:hAnsi="Times New Roman"/>
          <w:color w:val="000000"/>
          <w:sz w:val="28"/>
          <w:szCs w:val="28"/>
        </w:rPr>
        <w:t xml:space="preserve"> КоАП РФ и настоящим Стандартом.</w:t>
      </w:r>
    </w:p>
    <w:p w:rsidR="00D46FC9" w:rsidRDefault="006C2576" w:rsidP="006C2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C2576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о прекращении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дела об административном правонарушении </w:t>
      </w:r>
      <w:r w:rsidRPr="006C2576">
        <w:rPr>
          <w:rFonts w:ascii="Times New Roman" w:hAnsi="Times New Roman"/>
          <w:bCs/>
          <w:color w:val="000000"/>
          <w:sz w:val="28"/>
          <w:szCs w:val="28"/>
        </w:rPr>
        <w:t xml:space="preserve">– оформленное 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 о прекращении административного дела при наличии обстоятельств, приведенных в ст.24.5</w:t>
      </w:r>
      <w:r w:rsidR="00D46FC9">
        <w:rPr>
          <w:rFonts w:ascii="Times New Roman" w:hAnsi="Times New Roman"/>
          <w:bCs/>
          <w:color w:val="000000"/>
          <w:sz w:val="28"/>
          <w:szCs w:val="28"/>
        </w:rPr>
        <w:t>, 29.9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КоАП РФ</w:t>
      </w:r>
      <w:r w:rsidR="00D46FC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5230C" w:rsidRDefault="00723397" w:rsidP="006C2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6FC9">
        <w:rPr>
          <w:rFonts w:ascii="Times New Roman" w:hAnsi="Times New Roman"/>
          <w:b/>
          <w:bCs/>
          <w:color w:val="000000"/>
          <w:sz w:val="28"/>
          <w:szCs w:val="28"/>
        </w:rPr>
        <w:t xml:space="preserve">Давность привлечения к административной ответственности </w:t>
      </w:r>
      <w:r w:rsidRPr="00D46FC9">
        <w:rPr>
          <w:rFonts w:ascii="Times New Roman" w:hAnsi="Times New Roman"/>
          <w:bCs/>
          <w:color w:val="000000"/>
          <w:sz w:val="28"/>
          <w:szCs w:val="28"/>
        </w:rPr>
        <w:t>(ст. 4.5 КоАП РФ)</w:t>
      </w:r>
      <w:r w:rsidRPr="00D46F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E3B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46FC9">
        <w:rPr>
          <w:rFonts w:ascii="Times New Roman" w:hAnsi="Times New Roman"/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="008309E9">
        <w:rPr>
          <w:rFonts w:ascii="Times New Roman" w:hAnsi="Times New Roman"/>
          <w:color w:val="000000"/>
          <w:sz w:val="28"/>
          <w:szCs w:val="28"/>
        </w:rPr>
        <w:t>не может быть вынесено по истечении определенного времени</w:t>
      </w:r>
      <w:r w:rsidR="0065230C">
        <w:rPr>
          <w:rFonts w:ascii="Times New Roman" w:hAnsi="Times New Roman"/>
          <w:color w:val="000000"/>
          <w:sz w:val="28"/>
          <w:szCs w:val="28"/>
        </w:rPr>
        <w:t>:</w:t>
      </w:r>
    </w:p>
    <w:p w:rsidR="0065230C" w:rsidRDefault="0065230C" w:rsidP="006523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двух   месяцев   со   </w:t>
      </w:r>
      <w:proofErr w:type="gramStart"/>
      <w:r w:rsidR="00A977FE">
        <w:rPr>
          <w:rFonts w:ascii="Times New Roman" w:hAnsi="Times New Roman"/>
          <w:color w:val="000000"/>
          <w:sz w:val="28"/>
          <w:szCs w:val="28"/>
        </w:rPr>
        <w:t>дня  совершения</w:t>
      </w:r>
      <w:proofErr w:type="gramEnd"/>
      <w:r w:rsidR="00A977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7FE" w:rsidRPr="00D46FC9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правонарушения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B714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общему правилу;</w:t>
      </w:r>
    </w:p>
    <w:p w:rsidR="0065230C" w:rsidRDefault="0065230C" w:rsidP="006523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трех месяцев со дня совершения </w:t>
      </w:r>
      <w:r w:rsidR="00A977FE" w:rsidRPr="00D46FC9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правонарушения </w:t>
      </w:r>
      <w:r>
        <w:rPr>
          <w:rFonts w:ascii="Times New Roman" w:hAnsi="Times New Roman"/>
          <w:color w:val="000000"/>
          <w:sz w:val="28"/>
          <w:szCs w:val="28"/>
        </w:rPr>
        <w:t>по делу, рассматриваемому судьей;</w:t>
      </w:r>
    </w:p>
    <w:p w:rsidR="008309E9" w:rsidRDefault="0065230C" w:rsidP="006523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77FE" w:rsidRPr="00D46FC9">
        <w:rPr>
          <w:rFonts w:ascii="Times New Roman" w:hAnsi="Times New Roman"/>
          <w:color w:val="000000"/>
          <w:sz w:val="28"/>
          <w:szCs w:val="28"/>
        </w:rPr>
        <w:t xml:space="preserve">двух лет со дня совершения административного правонарушения </w:t>
      </w:r>
      <w:r w:rsidRPr="00D46FC9">
        <w:rPr>
          <w:rFonts w:ascii="Times New Roman" w:hAnsi="Times New Roman"/>
          <w:color w:val="000000"/>
          <w:sz w:val="28"/>
          <w:szCs w:val="28"/>
        </w:rPr>
        <w:t>за нарушение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бухгалтерском учете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230C" w:rsidRDefault="001F4467" w:rsidP="006C2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длящемся </w:t>
      </w:r>
      <w:r w:rsidRPr="00D46FC9">
        <w:rPr>
          <w:rFonts w:ascii="Times New Roman" w:hAnsi="Times New Roman"/>
          <w:color w:val="000000"/>
          <w:sz w:val="28"/>
          <w:szCs w:val="28"/>
        </w:rPr>
        <w:t>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административного правонарушения</w:t>
      </w:r>
      <w:r w:rsidR="00527849">
        <w:rPr>
          <w:rFonts w:ascii="Times New Roman" w:hAnsi="Times New Roman"/>
          <w:color w:val="000000"/>
          <w:sz w:val="28"/>
          <w:szCs w:val="28"/>
        </w:rPr>
        <w:t xml:space="preserve"> (ч.</w:t>
      </w:r>
      <w:r w:rsidR="00712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849">
        <w:rPr>
          <w:rFonts w:ascii="Times New Roman" w:hAnsi="Times New Roman"/>
          <w:color w:val="000000"/>
          <w:sz w:val="28"/>
          <w:szCs w:val="28"/>
        </w:rPr>
        <w:t>2 ст. 4.5 КоАП РФ)</w:t>
      </w:r>
      <w:r w:rsidRPr="00D46FC9">
        <w:rPr>
          <w:rFonts w:ascii="Times New Roman" w:hAnsi="Times New Roman"/>
          <w:color w:val="000000"/>
          <w:sz w:val="28"/>
          <w:szCs w:val="28"/>
        </w:rPr>
        <w:t>.</w:t>
      </w:r>
    </w:p>
    <w:p w:rsidR="00527849" w:rsidRDefault="00D6460F" w:rsidP="001F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723397" w:rsidRPr="00D46FC9">
        <w:rPr>
          <w:rFonts w:ascii="Times New Roman" w:hAnsi="Times New Roman"/>
          <w:color w:val="000000"/>
          <w:sz w:val="28"/>
          <w:szCs w:val="28"/>
        </w:rPr>
        <w:t xml:space="preserve">ечение срока давности начинается на следующий день после совершения административного правонарушения, а при длящемся административном правонарушении на следующий день после его обнаружения. </w:t>
      </w:r>
    </w:p>
    <w:p w:rsidR="00723397" w:rsidRPr="00D46FC9" w:rsidRDefault="00723397" w:rsidP="001F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6FC9">
        <w:rPr>
          <w:rFonts w:ascii="Times New Roman" w:hAnsi="Times New Roman"/>
          <w:color w:val="000000"/>
          <w:sz w:val="28"/>
          <w:szCs w:val="28"/>
        </w:rPr>
        <w:t>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723397" w:rsidRDefault="00723397" w:rsidP="0071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6FC9">
        <w:rPr>
          <w:rFonts w:ascii="Times New Roman" w:hAnsi="Times New Roman"/>
          <w:color w:val="000000"/>
          <w:sz w:val="28"/>
          <w:szCs w:val="28"/>
        </w:rPr>
        <w:t>Истекает срок давности в соответствующее число последнего месяца, а если этот месяц не имеет соответствующего числа, срок истекает в последние сутки этого месяца.</w:t>
      </w:r>
    </w:p>
    <w:p w:rsidR="007121D1" w:rsidRPr="00D46FC9" w:rsidRDefault="007121D1" w:rsidP="0071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Истечение сроков давности является безусловным основанием, исключающим производство по делу об административном правонарушении (п.6 ч. 1 ст. 24.5 КоАП РФ), т.е. протокол об административном правонарушении не может быть составлен по истечении срока давности привлечения к административной ответственности.  </w:t>
      </w:r>
    </w:p>
    <w:p w:rsidR="00723397" w:rsidRPr="00E31448" w:rsidRDefault="00723397" w:rsidP="0025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44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Длящимся </w:t>
      </w:r>
      <w:r w:rsidRPr="00E31448">
        <w:rPr>
          <w:rFonts w:ascii="Times New Roman" w:hAnsi="Times New Roman"/>
          <w:color w:val="000000"/>
          <w:sz w:val="28"/>
          <w:szCs w:val="28"/>
        </w:rPr>
        <w:t>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</w:t>
      </w:r>
    </w:p>
    <w:p w:rsidR="00723397" w:rsidRPr="00E31448" w:rsidRDefault="00723397" w:rsidP="0025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448">
        <w:rPr>
          <w:rFonts w:ascii="Times New Roman" w:hAnsi="Times New Roman"/>
          <w:color w:val="000000"/>
          <w:sz w:val="28"/>
          <w:szCs w:val="28"/>
        </w:rPr>
        <w:lastRenderedPageBreak/>
        <w:t>При</w:t>
      </w:r>
      <w:r w:rsidR="00E31448">
        <w:rPr>
          <w:rFonts w:ascii="Times New Roman" w:hAnsi="Times New Roman"/>
          <w:color w:val="000000"/>
          <w:sz w:val="28"/>
          <w:szCs w:val="28"/>
        </w:rPr>
        <w:t xml:space="preserve"> этом</w:t>
      </w:r>
      <w:r w:rsidRPr="00E31448">
        <w:rPr>
          <w:rFonts w:ascii="Times New Roman" w:hAnsi="Times New Roman"/>
          <w:color w:val="000000"/>
          <w:sz w:val="28"/>
          <w:szCs w:val="28"/>
        </w:rPr>
        <w:t xml:space="preserve"> следует учитывать, что невыполнение предусмотренной предписанием </w:t>
      </w:r>
      <w:r w:rsidR="007F02FB">
        <w:rPr>
          <w:rFonts w:ascii="Times New Roman" w:hAnsi="Times New Roman"/>
          <w:color w:val="000000"/>
          <w:sz w:val="28"/>
          <w:szCs w:val="28"/>
        </w:rPr>
        <w:t xml:space="preserve">(представлением) </w:t>
      </w:r>
      <w:r w:rsidRPr="00E31448">
        <w:rPr>
          <w:rFonts w:ascii="Times New Roman" w:hAnsi="Times New Roman"/>
          <w:color w:val="000000"/>
          <w:sz w:val="28"/>
          <w:szCs w:val="28"/>
        </w:rPr>
        <w:t>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Pr="00E31448">
        <w:rPr>
          <w:rFonts w:ascii="Times New Roman" w:hAnsi="Times New Roman"/>
          <w:color w:val="000000"/>
          <w:sz w:val="28"/>
          <w:szCs w:val="28"/>
        </w:rPr>
        <w:t xml:space="preserve"> обязанности к установленному в нем сроку не является длящимся административным правонарушением.</w:t>
      </w:r>
    </w:p>
    <w:p w:rsidR="00723397" w:rsidRPr="00C75D98" w:rsidRDefault="00723397" w:rsidP="00C75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79EA">
        <w:rPr>
          <w:rFonts w:ascii="Times New Roman" w:hAnsi="Times New Roman"/>
          <w:bCs/>
          <w:color w:val="000000"/>
          <w:sz w:val="28"/>
          <w:szCs w:val="28"/>
        </w:rPr>
        <w:t>Днем обнаружения</w:t>
      </w:r>
      <w:r w:rsidRPr="00C75D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75D98">
        <w:rPr>
          <w:rFonts w:ascii="Times New Roman" w:hAnsi="Times New Roman"/>
          <w:color w:val="000000"/>
          <w:sz w:val="28"/>
          <w:szCs w:val="28"/>
        </w:rPr>
        <w:t>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723397" w:rsidRPr="00C75D98" w:rsidRDefault="00723397" w:rsidP="00C75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Исчисление сроков </w:t>
      </w:r>
      <w:r w:rsidRPr="00C75D98">
        <w:rPr>
          <w:rFonts w:ascii="Times New Roman" w:hAnsi="Times New Roman"/>
          <w:color w:val="000000"/>
          <w:sz w:val="28"/>
          <w:szCs w:val="28"/>
        </w:rPr>
        <w:t xml:space="preserve">(ст. 4.8. </w:t>
      </w:r>
      <w:proofErr w:type="gramStart"/>
      <w:r w:rsidRPr="00C75D98">
        <w:rPr>
          <w:rFonts w:ascii="Times New Roman" w:hAnsi="Times New Roman"/>
          <w:color w:val="000000"/>
          <w:sz w:val="28"/>
          <w:szCs w:val="28"/>
        </w:rPr>
        <w:t xml:space="preserve">КоАП </w:t>
      </w:r>
      <w:r w:rsidR="00C75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D98">
        <w:rPr>
          <w:rFonts w:ascii="Times New Roman" w:hAnsi="Times New Roman"/>
          <w:color w:val="000000"/>
          <w:sz w:val="28"/>
          <w:szCs w:val="28"/>
        </w:rPr>
        <w:t>РФ</w:t>
      </w:r>
      <w:proofErr w:type="gramEnd"/>
      <w:r w:rsidRPr="00C75D98">
        <w:rPr>
          <w:rFonts w:ascii="Times New Roman" w:hAnsi="Times New Roman"/>
          <w:color w:val="000000"/>
          <w:sz w:val="28"/>
          <w:szCs w:val="28"/>
        </w:rPr>
        <w:t>):</w:t>
      </w:r>
    </w:p>
    <w:p w:rsidR="00723397" w:rsidRPr="00C75D9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color w:val="000000"/>
          <w:sz w:val="28"/>
          <w:szCs w:val="28"/>
        </w:rPr>
        <w:t>а) сроки, предусмотренные настоящим Стандартом, исчисляются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723397" w:rsidRPr="00C75D9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color w:val="000000"/>
          <w:sz w:val="28"/>
          <w:szCs w:val="28"/>
        </w:rPr>
        <w:t xml:space="preserve">б)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 </w:t>
      </w:r>
    </w:p>
    <w:p w:rsidR="00723397" w:rsidRPr="00C75D9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color w:val="000000"/>
          <w:sz w:val="28"/>
          <w:szCs w:val="28"/>
        </w:rPr>
        <w:t>в)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64587" w:rsidRPr="004D31E3" w:rsidRDefault="004D31E3" w:rsidP="004D3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31E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Объяснения </w:t>
      </w:r>
      <w:r w:rsidRPr="004D31E3">
        <w:rPr>
          <w:rFonts w:ascii="Times New Roman" w:hAnsi="Times New Roman"/>
          <w:bCs/>
          <w:color w:val="000000"/>
          <w:sz w:val="28"/>
          <w:szCs w:val="28"/>
        </w:rPr>
        <w:t xml:space="preserve">– составленные в 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D31E3">
        <w:rPr>
          <w:rFonts w:ascii="Times New Roman" w:hAnsi="Times New Roman"/>
          <w:bCs/>
          <w:color w:val="000000"/>
          <w:sz w:val="28"/>
          <w:szCs w:val="28"/>
        </w:rPr>
        <w:t xml:space="preserve">риложением </w:t>
      </w:r>
      <w:r>
        <w:rPr>
          <w:rFonts w:ascii="Times New Roman" w:hAnsi="Times New Roman"/>
          <w:bCs/>
          <w:color w:val="000000"/>
          <w:sz w:val="28"/>
          <w:szCs w:val="28"/>
        </w:rPr>
        <w:t>2 к настоящему Стандарту, в произвольной письменной форме</w:t>
      </w:r>
      <w:r w:rsidR="00044C10">
        <w:rPr>
          <w:rFonts w:ascii="Times New Roman" w:hAnsi="Times New Roman"/>
          <w:bCs/>
          <w:color w:val="000000"/>
          <w:sz w:val="28"/>
          <w:szCs w:val="28"/>
        </w:rPr>
        <w:t xml:space="preserve"> должностным лицом или законным представителем юридического лица, в отношении которых возбуждено дело об административном правонарушении, пояснения и замечания по содержанию протокола.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64B0" w:rsidRDefault="00BB64B0" w:rsidP="00B06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4B0" w:rsidRDefault="00BB64B0" w:rsidP="00BB64B0">
      <w:pPr>
        <w:pStyle w:val="a3"/>
        <w:numPr>
          <w:ilvl w:val="0"/>
          <w:numId w:val="2"/>
        </w:numPr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BB64B0">
        <w:rPr>
          <w:b/>
          <w:bCs/>
          <w:color w:val="000000"/>
          <w:sz w:val="28"/>
          <w:szCs w:val="28"/>
          <w:lang w:val="ru-RU"/>
        </w:rPr>
        <w:t xml:space="preserve">Административные правонарушения, относящиеся </w:t>
      </w:r>
    </w:p>
    <w:p w:rsidR="00464587" w:rsidRPr="00BB64B0" w:rsidRDefault="00BB64B0" w:rsidP="00BB64B0">
      <w:pPr>
        <w:pStyle w:val="a3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BB64B0">
        <w:rPr>
          <w:b/>
          <w:bCs/>
          <w:color w:val="000000"/>
          <w:sz w:val="28"/>
          <w:szCs w:val="28"/>
          <w:lang w:val="ru-RU"/>
        </w:rPr>
        <w:t>к компетенции Контрольно-</w:t>
      </w:r>
      <w:r>
        <w:rPr>
          <w:b/>
          <w:bCs/>
          <w:color w:val="000000"/>
          <w:sz w:val="28"/>
          <w:szCs w:val="28"/>
          <w:lang w:val="ru-RU"/>
        </w:rPr>
        <w:t>с</w:t>
      </w:r>
      <w:r w:rsidRPr="00BB64B0">
        <w:rPr>
          <w:b/>
          <w:bCs/>
          <w:color w:val="000000"/>
          <w:sz w:val="28"/>
          <w:szCs w:val="28"/>
          <w:lang w:val="ru-RU"/>
        </w:rPr>
        <w:t>четно</w:t>
      </w:r>
      <w:r w:rsidR="00BD5FEA">
        <w:rPr>
          <w:b/>
          <w:bCs/>
          <w:color w:val="000000"/>
          <w:sz w:val="28"/>
          <w:szCs w:val="28"/>
          <w:lang w:val="ru-RU"/>
        </w:rPr>
        <w:t>го</w:t>
      </w:r>
      <w:r w:rsidRPr="00BB64B0">
        <w:rPr>
          <w:b/>
          <w:bCs/>
          <w:color w:val="000000"/>
          <w:sz w:val="28"/>
          <w:szCs w:val="28"/>
          <w:lang w:val="ru-RU"/>
        </w:rPr>
        <w:t xml:space="preserve"> </w:t>
      </w:r>
      <w:r w:rsidR="00BD5FEA">
        <w:rPr>
          <w:b/>
          <w:bCs/>
          <w:color w:val="000000"/>
          <w:sz w:val="28"/>
          <w:szCs w:val="28"/>
          <w:lang w:val="ru-RU"/>
        </w:rPr>
        <w:t>органа</w:t>
      </w:r>
    </w:p>
    <w:p w:rsidR="00464587" w:rsidRPr="00BB64B0" w:rsidRDefault="0046458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3397" w:rsidRPr="00BB64B0" w:rsidRDefault="00723397" w:rsidP="00BB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КоАП РФ к компетенции КСП отнесены следующие виды административных правонарушений: </w:t>
      </w:r>
    </w:p>
    <w:p w:rsidR="00723397" w:rsidRPr="00BB64B0" w:rsidRDefault="00723397" w:rsidP="003273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>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 (ст. 5.21. КоАП РФ);</w:t>
      </w:r>
    </w:p>
    <w:p w:rsidR="00723397" w:rsidRPr="00BB64B0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64B0">
        <w:rPr>
          <w:rFonts w:ascii="Times New Roman" w:hAnsi="Times New Roman"/>
          <w:color w:val="000000"/>
          <w:sz w:val="28"/>
          <w:szCs w:val="28"/>
        </w:rPr>
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(ст. 15.1. КоАП РФ);</w:t>
      </w:r>
    </w:p>
    <w:p w:rsidR="00723397" w:rsidRPr="00BB64B0" w:rsidRDefault="00723397" w:rsidP="00BB64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BB64B0">
        <w:rPr>
          <w:rFonts w:ascii="Times New Roman" w:hAnsi="Times New Roman"/>
          <w:color w:val="000000"/>
          <w:sz w:val="28"/>
          <w:szCs w:val="28"/>
        </w:rPr>
        <w:t>грубое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нарушение</w:t>
      </w:r>
      <w:proofErr w:type="gramEnd"/>
      <w:r w:rsidRP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33E">
        <w:rPr>
          <w:rFonts w:ascii="Times New Roman" w:hAnsi="Times New Roman"/>
          <w:color w:val="000000"/>
          <w:sz w:val="28"/>
          <w:szCs w:val="28"/>
        </w:rPr>
        <w:t>требований к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бухгалтерско</w:t>
      </w:r>
      <w:r w:rsidR="0032733E">
        <w:rPr>
          <w:rFonts w:ascii="Times New Roman" w:hAnsi="Times New Roman"/>
          <w:color w:val="000000"/>
          <w:sz w:val="28"/>
          <w:szCs w:val="28"/>
        </w:rPr>
        <w:t>му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учет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у, в том числе к бухгалтерской (финансовой) отчетности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(ст. 15.11. КоАП РФ); </w:t>
      </w:r>
    </w:p>
    <w:p w:rsidR="00723397" w:rsidRPr="00BB64B0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B64B0">
        <w:rPr>
          <w:rFonts w:ascii="Times New Roman" w:hAnsi="Times New Roman"/>
          <w:color w:val="000000"/>
          <w:sz w:val="28"/>
          <w:szCs w:val="28"/>
        </w:rPr>
        <w:t>нецелевое использование бюджетных средств (ст. 15.14. КоАП РФ);</w:t>
      </w:r>
    </w:p>
    <w:p w:rsidR="00723397" w:rsidRPr="00BB64B0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B64B0">
        <w:rPr>
          <w:rFonts w:ascii="Times New Roman" w:hAnsi="Times New Roman"/>
          <w:color w:val="000000"/>
          <w:sz w:val="28"/>
          <w:szCs w:val="28"/>
        </w:rPr>
        <w:t>невозврат либо несвоевременный возврат бюджетного кредита (ст. 15.15. КоАП РФ);</w:t>
      </w:r>
    </w:p>
    <w:p w:rsidR="00723397" w:rsidRPr="00BB64B0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lastRenderedPageBreak/>
        <w:t xml:space="preserve">6)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64B0">
        <w:rPr>
          <w:rFonts w:ascii="Times New Roman" w:hAnsi="Times New Roman"/>
          <w:color w:val="000000"/>
          <w:sz w:val="28"/>
          <w:szCs w:val="28"/>
        </w:rPr>
        <w:t>неперечисление</w:t>
      </w:r>
      <w:proofErr w:type="spellEnd"/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либо</w:t>
      </w:r>
      <w:proofErr w:type="gramEnd"/>
      <w:r w:rsidRP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несвоевременное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>перечисление платы за пользование бюджетным кредитом (ст. 15.15.1.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условий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предоставления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кредита</w:t>
      </w:r>
      <w:proofErr w:type="gramEnd"/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(ст. 15.15.2.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="008A3933">
        <w:rPr>
          <w:rFonts w:ascii="Times New Roman" w:hAnsi="Times New Roman"/>
          <w:color w:val="000000"/>
          <w:sz w:val="28"/>
          <w:szCs w:val="28"/>
        </w:rPr>
        <w:t>и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 (или)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>условий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предоставления</w:t>
      </w:r>
      <w:proofErr w:type="gramEnd"/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 (ст. 15.15.3.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условий</w:t>
      </w:r>
      <w:proofErr w:type="gramEnd"/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бюджетных инвестиций (ст. 15.15.4. КоАП РФ);</w:t>
      </w:r>
    </w:p>
    <w:p w:rsidR="00723397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условий</w:t>
      </w:r>
      <w:proofErr w:type="gramEnd"/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предоставления субсидий (ст. 15.15.5. КоАП РФ);</w:t>
      </w:r>
    </w:p>
    <w:p w:rsidR="00E53BC2" w:rsidRPr="003E7288" w:rsidRDefault="00E53BC2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невыполнение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A393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муниципального)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(ст. 15.15.5-1);  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2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proofErr w:type="gramEnd"/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представления бюджетной отчетности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E7288">
        <w:rPr>
          <w:rFonts w:ascii="Times New Roman" w:hAnsi="Times New Roman"/>
          <w:color w:val="000000"/>
          <w:sz w:val="28"/>
          <w:szCs w:val="28"/>
        </w:rPr>
        <w:t>(ст. 15.15.6.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3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proofErr w:type="gramEnd"/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составления,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утверждения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ведения бюджетных смет (ст. 15.15.7</w:t>
      </w:r>
      <w:r w:rsidR="00CE3B97">
        <w:rPr>
          <w:rFonts w:ascii="Times New Roman" w:hAnsi="Times New Roman"/>
          <w:color w:val="000000"/>
          <w:sz w:val="28"/>
          <w:szCs w:val="28"/>
        </w:rPr>
        <w:t>.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4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 запрета на предоставление бюджетных кредитов и (или) субсидий (ст. 15.15.8. КоАП РФ);</w:t>
      </w:r>
    </w:p>
    <w:p w:rsidR="00723397" w:rsidRPr="003E728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5</w:t>
      </w:r>
      <w:r w:rsidRPr="003E7288">
        <w:rPr>
          <w:rFonts w:ascii="Times New Roman" w:hAnsi="Times New Roman"/>
          <w:color w:val="000000"/>
          <w:sz w:val="28"/>
          <w:szCs w:val="28"/>
        </w:rPr>
        <w:t>) несоответствие бюджетной росписи сводной бюджетной росписи (ст. 15.15.9.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6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 порядка принятия бюджетных обязательств (ст. 15.15.10. КоАП РФ);</w:t>
      </w:r>
    </w:p>
    <w:p w:rsidR="00723397" w:rsidRPr="003E728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7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сроков</w:t>
      </w:r>
      <w:proofErr w:type="gramEnd"/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385">
        <w:rPr>
          <w:rFonts w:ascii="Times New Roman" w:hAnsi="Times New Roman"/>
          <w:color w:val="000000"/>
          <w:sz w:val="28"/>
          <w:szCs w:val="28"/>
        </w:rPr>
        <w:t xml:space="preserve">распределения,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385">
        <w:rPr>
          <w:rFonts w:ascii="Times New Roman" w:hAnsi="Times New Roman"/>
          <w:color w:val="000000"/>
          <w:sz w:val="28"/>
          <w:szCs w:val="28"/>
        </w:rPr>
        <w:t>отзыва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385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доведения бюджетных ассигнований и (или) лимитов бюджетных обязательств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E7288">
        <w:rPr>
          <w:rFonts w:ascii="Times New Roman" w:hAnsi="Times New Roman"/>
          <w:color w:val="000000"/>
          <w:sz w:val="28"/>
          <w:szCs w:val="28"/>
        </w:rPr>
        <w:t>(ст. 15.15.11.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8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 запрета на размещение бюджетных средств (ст. 15.15.12.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9</w:t>
      </w:r>
      <w:r w:rsidRPr="003E7288">
        <w:rPr>
          <w:rFonts w:ascii="Times New Roman" w:hAnsi="Times New Roman"/>
          <w:color w:val="000000"/>
          <w:sz w:val="28"/>
          <w:szCs w:val="28"/>
        </w:rPr>
        <w:t>) нарушение сроков обслуживания и погашения государственного (муниципального) долга (ст. 15.15.13. КоАП РФ);</w:t>
      </w:r>
    </w:p>
    <w:p w:rsidR="00723397" w:rsidRPr="003E7288" w:rsidRDefault="00E53BC2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="00723397"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срока</w:t>
      </w:r>
      <w:proofErr w:type="gramEnd"/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направления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информации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>результатах рассмотрения дела в суде (ст. 15.15.14.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1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нарушение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порядка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формирования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государственного (муниципального) задания (ст. 15.15.15. КоАП РФ);</w:t>
      </w:r>
    </w:p>
    <w:p w:rsidR="00723397" w:rsidRPr="003E728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2</w:t>
      </w:r>
      <w:r w:rsidRPr="003E7288">
        <w:rPr>
          <w:rFonts w:ascii="Times New Roman" w:hAnsi="Times New Roman"/>
          <w:color w:val="000000"/>
          <w:sz w:val="28"/>
          <w:szCs w:val="28"/>
        </w:rPr>
        <w:t>) нарушение исполнения платежных документов и представления органа Федерального казначейства (ст. 15.15.16.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3</w:t>
      </w:r>
      <w:r w:rsidRPr="003E7288">
        <w:rPr>
          <w:rFonts w:ascii="Times New Roman" w:hAnsi="Times New Roman"/>
          <w:color w:val="000000"/>
          <w:sz w:val="28"/>
          <w:szCs w:val="28"/>
        </w:rPr>
        <w:t>)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неповиновение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законному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4C1">
        <w:rPr>
          <w:rFonts w:ascii="Times New Roman" w:hAnsi="Times New Roman"/>
          <w:color w:val="000000"/>
          <w:sz w:val="28"/>
          <w:szCs w:val="28"/>
        </w:rPr>
        <w:t>или требованию</w:t>
      </w:r>
      <w:r w:rsidR="00351FE3">
        <w:rPr>
          <w:rFonts w:ascii="Times New Roman" w:hAnsi="Times New Roman"/>
          <w:color w:val="000000"/>
          <w:sz w:val="28"/>
          <w:szCs w:val="28"/>
        </w:rPr>
        <w:t xml:space="preserve"> должностного лица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органа, осуществляющего государственный надзор (контроль), </w:t>
      </w:r>
      <w:r w:rsidR="00351FE3">
        <w:rPr>
          <w:rFonts w:ascii="Times New Roman" w:hAnsi="Times New Roman"/>
          <w:color w:val="000000"/>
          <w:sz w:val="28"/>
          <w:szCs w:val="28"/>
        </w:rPr>
        <w:t xml:space="preserve">государственный финансовый контроль, </w:t>
      </w:r>
      <w:r w:rsidRPr="003E7288">
        <w:rPr>
          <w:rFonts w:ascii="Times New Roman" w:hAnsi="Times New Roman"/>
          <w:color w:val="000000"/>
          <w:sz w:val="28"/>
          <w:szCs w:val="28"/>
        </w:rPr>
        <w:t>муниципальный контроль</w:t>
      </w:r>
      <w:r w:rsidR="00351FE3">
        <w:rPr>
          <w:rFonts w:ascii="Times New Roman" w:hAnsi="Times New Roman"/>
          <w:color w:val="000000"/>
          <w:sz w:val="28"/>
          <w:szCs w:val="28"/>
        </w:rPr>
        <w:t>, муниципальный финансовый контроль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(ч. 1 ст. 19.4. КоАП РФ); </w:t>
      </w:r>
    </w:p>
    <w:p w:rsidR="00723397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4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воспрепятствование законной деятельности должностного лица органа государственного контроля (надзора), органа муниципального контроля (ст. 19.4.1. КоАП РФ); </w:t>
      </w:r>
    </w:p>
    <w:p w:rsidR="00723397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5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E7288">
        <w:rPr>
          <w:rFonts w:ascii="Times New Roman" w:hAnsi="Times New Roman"/>
          <w:color w:val="000000"/>
          <w:sz w:val="28"/>
          <w:szCs w:val="28"/>
        </w:rPr>
        <w:t xml:space="preserve">невыполнение 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F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1FE3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3E7288">
        <w:rPr>
          <w:rFonts w:ascii="Times New Roman" w:hAnsi="Times New Roman"/>
          <w:color w:val="000000"/>
          <w:sz w:val="28"/>
          <w:szCs w:val="28"/>
        </w:rPr>
        <w:t>срок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законного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предписания 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(представления) органа </w:t>
      </w:r>
      <w:r w:rsidR="00082385">
        <w:rPr>
          <w:rFonts w:ascii="Times New Roman" w:hAnsi="Times New Roman"/>
          <w:color w:val="000000"/>
          <w:sz w:val="28"/>
          <w:szCs w:val="28"/>
        </w:rPr>
        <w:t xml:space="preserve">государственного (муниципального) финансового контроля </w:t>
      </w:r>
      <w:r w:rsidRPr="003E7288">
        <w:rPr>
          <w:rFonts w:ascii="Times New Roman" w:hAnsi="Times New Roman"/>
          <w:color w:val="000000"/>
          <w:sz w:val="28"/>
          <w:szCs w:val="28"/>
        </w:rPr>
        <w:t>(часть 20 ст. 19.5.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6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непринятие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мер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устранению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причин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условий, способствовавших совершению административного правонарушения </w:t>
      </w:r>
      <w:r w:rsidR="00351FE3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="00351FE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E7288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3E7288">
        <w:rPr>
          <w:rFonts w:ascii="Times New Roman" w:hAnsi="Times New Roman"/>
          <w:color w:val="000000"/>
          <w:sz w:val="28"/>
          <w:szCs w:val="28"/>
        </w:rPr>
        <w:t>ст. 19.6.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7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непредставление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сведений (информации) (ст. 19.7. КоАП РФ). </w:t>
      </w:r>
    </w:p>
    <w:p w:rsidR="00723397" w:rsidRPr="003820DB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Субъекты каждого из перечисленных в настоящем пункте административных</w:t>
      </w:r>
      <w:r w:rsidRPr="00466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20DB">
        <w:rPr>
          <w:rFonts w:ascii="Times New Roman" w:hAnsi="Times New Roman"/>
          <w:color w:val="000000"/>
          <w:sz w:val="28"/>
          <w:szCs w:val="28"/>
        </w:rPr>
        <w:t xml:space="preserve">правонарушений, сроки давности привлечения к административной ответственности, и органы, уполномоченные рассматривать административные дела, указаны в приложении </w:t>
      </w:r>
      <w:r w:rsidR="006F1DA5">
        <w:rPr>
          <w:rFonts w:ascii="Times New Roman" w:hAnsi="Times New Roman"/>
          <w:color w:val="000000"/>
          <w:sz w:val="28"/>
          <w:szCs w:val="28"/>
        </w:rPr>
        <w:t>3</w:t>
      </w:r>
      <w:r w:rsidRPr="003820DB">
        <w:rPr>
          <w:rFonts w:ascii="Times New Roman" w:hAnsi="Times New Roman"/>
          <w:color w:val="000000"/>
          <w:sz w:val="28"/>
          <w:szCs w:val="28"/>
        </w:rPr>
        <w:t xml:space="preserve"> к Стандарту. </w:t>
      </w:r>
    </w:p>
    <w:p w:rsidR="00A85F8E" w:rsidRPr="003820DB" w:rsidRDefault="00A85F8E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F8E" w:rsidRPr="00DD5516" w:rsidRDefault="006F1DA5" w:rsidP="00795F21">
      <w:pPr>
        <w:pStyle w:val="a3"/>
        <w:numPr>
          <w:ilvl w:val="0"/>
          <w:numId w:val="2"/>
        </w:numPr>
        <w:tabs>
          <w:tab w:val="left" w:pos="1134"/>
        </w:tabs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DD5516">
        <w:rPr>
          <w:b/>
          <w:color w:val="000000"/>
          <w:sz w:val="28"/>
          <w:szCs w:val="28"/>
          <w:lang w:val="ru-RU"/>
        </w:rPr>
        <w:t>Порядок действий при выявлении административных правонарушений</w:t>
      </w:r>
    </w:p>
    <w:p w:rsidR="006F1DA5" w:rsidRPr="006F1DA5" w:rsidRDefault="006F1DA5" w:rsidP="00DD5516">
      <w:pPr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DF24E4" w:rsidRDefault="00DD5516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516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DF24E4" w:rsidRPr="00DD5516">
        <w:rPr>
          <w:rFonts w:ascii="Times New Roman" w:hAnsi="Times New Roman"/>
          <w:color w:val="000000"/>
          <w:sz w:val="28"/>
          <w:szCs w:val="28"/>
        </w:rPr>
        <w:t>выявлении фактов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, указывающих на наличие события административного </w:t>
      </w:r>
      <w:proofErr w:type="gramStart"/>
      <w:r w:rsidR="00DF24E4">
        <w:rPr>
          <w:rFonts w:ascii="Times New Roman" w:hAnsi="Times New Roman"/>
          <w:color w:val="000000"/>
          <w:sz w:val="28"/>
          <w:szCs w:val="28"/>
        </w:rPr>
        <w:t>правонарушения,  уполномоченное</w:t>
      </w:r>
      <w:proofErr w:type="gramEnd"/>
      <w:r w:rsidR="00DF24E4">
        <w:rPr>
          <w:rFonts w:ascii="Times New Roman" w:hAnsi="Times New Roman"/>
          <w:color w:val="000000"/>
          <w:sz w:val="28"/>
          <w:szCs w:val="28"/>
        </w:rPr>
        <w:t xml:space="preserve"> должностное лицо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 в соответствии со ст. 28.2 КоАП РФ </w:t>
      </w:r>
      <w:r w:rsidR="006F4C63">
        <w:rPr>
          <w:rFonts w:ascii="Times New Roman" w:hAnsi="Times New Roman"/>
          <w:color w:val="000000"/>
          <w:sz w:val="28"/>
          <w:szCs w:val="28"/>
        </w:rPr>
        <w:t xml:space="preserve">(при наличии предусмотренных законом оснований) 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составляет протокол об административном правонарушении, организует регистрацию протокола и информирует председателя </w:t>
      </w:r>
      <w:r w:rsidR="00201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4E4">
        <w:rPr>
          <w:rFonts w:ascii="Times New Roman" w:hAnsi="Times New Roman"/>
          <w:color w:val="000000"/>
          <w:sz w:val="28"/>
          <w:szCs w:val="28"/>
        </w:rPr>
        <w:t>Контрольно-счетно</w:t>
      </w:r>
      <w:r w:rsidR="00BD5FEA">
        <w:rPr>
          <w:rFonts w:ascii="Times New Roman" w:hAnsi="Times New Roman"/>
          <w:color w:val="000000"/>
          <w:sz w:val="28"/>
          <w:szCs w:val="28"/>
        </w:rPr>
        <w:t>го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5FEA">
        <w:rPr>
          <w:rFonts w:ascii="Times New Roman" w:hAnsi="Times New Roman"/>
          <w:color w:val="000000"/>
          <w:sz w:val="28"/>
          <w:szCs w:val="28"/>
        </w:rPr>
        <w:t>органа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 о факте составления протокола.  </w:t>
      </w:r>
    </w:p>
    <w:p w:rsidR="008F7A03" w:rsidRDefault="00C10F6C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выявлении административного правонарушения следует руководствоваться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требованиями </w:t>
      </w:r>
      <w:r w:rsidR="00802C17">
        <w:rPr>
          <w:rFonts w:ascii="Times New Roman" w:hAnsi="Times New Roman"/>
          <w:color w:val="000000"/>
          <w:sz w:val="28"/>
          <w:szCs w:val="28"/>
        </w:rPr>
        <w:t xml:space="preserve"> ст.</w:t>
      </w:r>
      <w:proofErr w:type="gramEnd"/>
      <w:r w:rsidR="00802C17">
        <w:rPr>
          <w:rFonts w:ascii="Times New Roman" w:hAnsi="Times New Roman"/>
          <w:color w:val="000000"/>
          <w:sz w:val="28"/>
          <w:szCs w:val="28"/>
        </w:rPr>
        <w:t xml:space="preserve"> 1.7 КоАП РФ, согласно которой </w:t>
      </w:r>
      <w:r w:rsidR="008F7A03">
        <w:rPr>
          <w:rFonts w:ascii="Times New Roman" w:hAnsi="Times New Roman"/>
          <w:color w:val="000000"/>
          <w:sz w:val="28"/>
          <w:szCs w:val="28"/>
        </w:rPr>
        <w:t>лицо, совершившее административное правонарушение, подлежит ответственности на основании закона, действовавшего на момент совершения административного правонарушения.</w:t>
      </w:r>
      <w:r w:rsidR="00802C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1B1A" w:rsidRDefault="008F7A03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т.е. распространяется и на лицо, которое совершило административное правонарушение до вступления такого закона в силу и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отношении  </w:t>
      </w:r>
      <w:r w:rsidR="00731B1A">
        <w:rPr>
          <w:rFonts w:ascii="Times New Roman" w:hAnsi="Times New Roman"/>
          <w:color w:val="000000"/>
          <w:sz w:val="28"/>
          <w:szCs w:val="28"/>
        </w:rPr>
        <w:t>которого</w:t>
      </w:r>
      <w:proofErr w:type="gramEnd"/>
      <w:r w:rsidR="00731B1A">
        <w:rPr>
          <w:rFonts w:ascii="Times New Roman" w:hAnsi="Times New Roman"/>
          <w:color w:val="000000"/>
          <w:sz w:val="28"/>
          <w:szCs w:val="28"/>
        </w:rPr>
        <w:t xml:space="preserve"> постановление о назначении административного наказания не исполнено.</w:t>
      </w:r>
    </w:p>
    <w:p w:rsidR="00240BC4" w:rsidRDefault="00731B1A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DF24E4" w:rsidRDefault="00731B1A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4E4" w:rsidRDefault="007444F5" w:rsidP="00240BC4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Составление протокол</w:t>
      </w:r>
      <w:r w:rsidR="00CF494D">
        <w:rPr>
          <w:i/>
          <w:color w:val="000000"/>
          <w:sz w:val="28"/>
          <w:szCs w:val="28"/>
          <w:lang w:val="ru-RU"/>
        </w:rPr>
        <w:t>а</w:t>
      </w:r>
      <w:r>
        <w:rPr>
          <w:i/>
          <w:color w:val="000000"/>
          <w:sz w:val="28"/>
          <w:szCs w:val="28"/>
          <w:lang w:val="ru-RU"/>
        </w:rPr>
        <w:t xml:space="preserve"> </w:t>
      </w:r>
      <w:r w:rsidR="00240BC4" w:rsidRPr="00240BC4">
        <w:rPr>
          <w:i/>
          <w:color w:val="000000"/>
          <w:sz w:val="28"/>
          <w:szCs w:val="28"/>
          <w:lang w:val="ru-RU"/>
        </w:rPr>
        <w:t>об административн</w:t>
      </w:r>
      <w:r w:rsidR="00CF494D">
        <w:rPr>
          <w:i/>
          <w:color w:val="000000"/>
          <w:sz w:val="28"/>
          <w:szCs w:val="28"/>
          <w:lang w:val="ru-RU"/>
        </w:rPr>
        <w:t>ом</w:t>
      </w:r>
      <w:r w:rsidR="00240BC4" w:rsidRPr="00240BC4">
        <w:rPr>
          <w:i/>
          <w:color w:val="000000"/>
          <w:sz w:val="28"/>
          <w:szCs w:val="28"/>
          <w:lang w:val="ru-RU"/>
        </w:rPr>
        <w:t xml:space="preserve"> правонарушени</w:t>
      </w:r>
      <w:r w:rsidR="00CF494D">
        <w:rPr>
          <w:i/>
          <w:color w:val="000000"/>
          <w:sz w:val="28"/>
          <w:szCs w:val="28"/>
          <w:lang w:val="ru-RU"/>
        </w:rPr>
        <w:t>и</w:t>
      </w:r>
    </w:p>
    <w:p w:rsidR="00240BC4" w:rsidRPr="00240BC4" w:rsidRDefault="00240BC4" w:rsidP="00240BC4">
      <w:pPr>
        <w:pStyle w:val="a3"/>
        <w:autoSpaceDN w:val="0"/>
        <w:adjustRightInd w:val="0"/>
        <w:ind w:left="1288"/>
        <w:jc w:val="both"/>
        <w:rPr>
          <w:i/>
          <w:color w:val="000000"/>
          <w:sz w:val="28"/>
          <w:szCs w:val="28"/>
          <w:lang w:val="ru-RU"/>
        </w:rPr>
      </w:pPr>
    </w:p>
    <w:p w:rsidR="00240BC4" w:rsidRDefault="001C1813" w:rsidP="00240BC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5.1.1 </w:t>
      </w:r>
      <w:r w:rsidR="000D4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BC4" w:rsidRPr="007444F5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proofErr w:type="gramEnd"/>
      <w:r w:rsidR="000D4406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BC4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</w:t>
      </w:r>
      <w:r w:rsidR="000D4406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BC4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протокола об административных правонарушениях предусмотрены статьей 28.5 КоАП РФ</w:t>
      </w:r>
      <w:r w:rsidR="001111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BC4" w:rsidRDefault="00240BC4" w:rsidP="00240BC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040FB3">
        <w:rPr>
          <w:rFonts w:ascii="Times New Roman" w:hAnsi="Times New Roman" w:cs="Times New Roman"/>
          <w:color w:val="000000"/>
          <w:sz w:val="28"/>
          <w:szCs w:val="28"/>
        </w:rPr>
        <w:t>по общему правилу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об административном правонарушении составляется немедленно после выявления совершения административного правонарушения;</w:t>
      </w:r>
    </w:p>
    <w:p w:rsidR="00240BC4" w:rsidRDefault="00240BC4" w:rsidP="00240BC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 случае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</w:t>
      </w:r>
      <w:r w:rsidR="00040FB3">
        <w:rPr>
          <w:rFonts w:ascii="Times New Roman" w:hAnsi="Times New Roman" w:cs="Times New Roman"/>
          <w:color w:val="000000"/>
          <w:sz w:val="28"/>
          <w:szCs w:val="28"/>
        </w:rPr>
        <w:t>, 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FB3">
        <w:rPr>
          <w:rFonts w:ascii="Times New Roman" w:hAnsi="Times New Roman" w:cs="Times New Roman"/>
          <w:color w:val="000000"/>
          <w:sz w:val="28"/>
          <w:szCs w:val="28"/>
        </w:rPr>
        <w:t>об административном правонарушении составляется в течение двух суток с момента его выявления.</w:t>
      </w:r>
    </w:p>
    <w:p w:rsidR="00AA2051" w:rsidRPr="00240BC4" w:rsidRDefault="007444F5" w:rsidP="00AA20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</w:t>
      </w:r>
      <w:r w:rsidR="00AA2051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в ходе контрольного мероприятия </w:t>
      </w:r>
      <w:r w:rsidR="001C1813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по результатам контрольного мероприятия (по аналогии с примечанием к ст. 28.1 КоАП РФ).  </w:t>
      </w:r>
    </w:p>
    <w:p w:rsidR="00A85F8E" w:rsidRPr="001C1813" w:rsidRDefault="001C1813" w:rsidP="001C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813">
        <w:rPr>
          <w:rFonts w:ascii="Times New Roman" w:hAnsi="Times New Roman"/>
          <w:color w:val="000000"/>
          <w:sz w:val="28"/>
          <w:szCs w:val="28"/>
        </w:rPr>
        <w:t>Датой составления акта по результатам контрольного мероприятия является дата его направления в адрес проверяемого объекта.</w:t>
      </w:r>
    </w:p>
    <w:p w:rsidR="00A85F8E" w:rsidRDefault="0012513D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13D">
        <w:rPr>
          <w:rFonts w:ascii="Times New Roman" w:hAnsi="Times New Roman"/>
          <w:color w:val="000000"/>
          <w:sz w:val="28"/>
          <w:szCs w:val="28"/>
        </w:rPr>
        <w:t xml:space="preserve">В случае обнаружения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признаков административного правонарушения </w:t>
      </w:r>
      <w:r w:rsidR="000D4406">
        <w:rPr>
          <w:rFonts w:ascii="Times New Roman" w:hAnsi="Times New Roman"/>
          <w:color w:val="000000"/>
          <w:sz w:val="28"/>
          <w:szCs w:val="28"/>
        </w:rPr>
        <w:t xml:space="preserve">в рамках экспертно-аналитического мероприятия моментом выявления административного правонарушения является день утверждения отчета (заключения) о его результатах. </w:t>
      </w:r>
    </w:p>
    <w:p w:rsidR="003D0D84" w:rsidRDefault="007444F5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5.1.3. </w:t>
      </w:r>
      <w:r w:rsidR="003D0D84">
        <w:rPr>
          <w:rFonts w:ascii="Times New Roman" w:hAnsi="Times New Roman"/>
          <w:color w:val="000000"/>
          <w:sz w:val="28"/>
          <w:szCs w:val="28"/>
        </w:rPr>
        <w:t xml:space="preserve">Составление протокола об административном правонарушении – один из предусмотренных КоАП РФ способов возбуждения дела об административном правонарушении. </w:t>
      </w:r>
    </w:p>
    <w:p w:rsidR="003D0D84" w:rsidRDefault="00A85393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P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выявлении  административных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правонарушений, предусмотренных статьями 5.21, 15.1, 15.11, 15.14-15.15.16, ч.1 ст.19.4,ст. 19.4.1., ч.20 ст. 19.5, ст. 19.6.,19.7 КоАП РФ, в случае достаточности сроков давности для привлечения к административной ответственности, оформляет протокол об административном правонарушении в порядке, установленном настоящим Стандартом</w:t>
      </w:r>
      <w:r w:rsidR="00B30D1A">
        <w:rPr>
          <w:rFonts w:ascii="Times New Roman" w:hAnsi="Times New Roman"/>
          <w:color w:val="000000"/>
          <w:sz w:val="28"/>
          <w:szCs w:val="28"/>
        </w:rPr>
        <w:t>.</w:t>
      </w:r>
      <w:r w:rsidR="003D0D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D1A" w:rsidRDefault="00B30D1A" w:rsidP="00A567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5.1.4</w:t>
      </w:r>
      <w:r w:rsidR="002432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протоколе об административном правонарушении указывается: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регистрационный номер;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дата и место его составления;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должность, фамилия и инициалы лица, составившего протокол;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отношении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возбуждено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дело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правонарушении;</w:t>
      </w:r>
    </w:p>
    <w:p w:rsidR="00816231" w:rsidRDefault="00B30D1A" w:rsidP="004660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привлечении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816231">
        <w:rPr>
          <w:rFonts w:ascii="Times New Roman" w:hAnsi="Times New Roman"/>
          <w:color w:val="000000"/>
          <w:sz w:val="28"/>
          <w:szCs w:val="28"/>
        </w:rPr>
        <w:t xml:space="preserve"> должностного лица организаций: занимаемая должность, фамилия, имя, отчество, паспортные данные (либо отметка о том, что личность установлена и ссылка на приказ о назначении на должность), адрес организации по месту исполнения обязанностей должностного лица и контактные телефоны;</w:t>
      </w:r>
    </w:p>
    <w:p w:rsidR="00B30D1A" w:rsidRDefault="00B30D1A" w:rsidP="004660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81623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816231">
        <w:rPr>
          <w:rFonts w:ascii="Times New Roman" w:hAnsi="Times New Roman"/>
          <w:color w:val="000000"/>
          <w:sz w:val="28"/>
          <w:szCs w:val="28"/>
        </w:rPr>
        <w:t xml:space="preserve"> при привлечении к административной ответственности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юридического лица: наименование и адрес юридического лица; фамилия, имя, отчество законного представителя юридического лица; занимаемая должность,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представителя; </w:t>
      </w:r>
    </w:p>
    <w:p w:rsidR="00A30CDE" w:rsidRDefault="00A30CDE" w:rsidP="00A3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фамилии, имена, отчества, паспортные данные</w:t>
      </w:r>
      <w:r w:rsidR="0024320F">
        <w:rPr>
          <w:rFonts w:ascii="Times New Roman" w:hAnsi="Times New Roman"/>
          <w:color w:val="000000"/>
          <w:sz w:val="28"/>
          <w:szCs w:val="28"/>
        </w:rPr>
        <w:t>, адреса местожительства и контактные телефоны свидетелей, если имеются свидетели;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20F" w:rsidRDefault="0024320F" w:rsidP="00A3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время совершения и событие административного правонарушения, а также документы, подтверждающие данные правонарушения;</w:t>
      </w:r>
    </w:p>
    <w:p w:rsidR="0024320F" w:rsidRDefault="0024320F" w:rsidP="00A3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статья КоАП РФ, предусматривающая административную ответственность за данное административное правонарушение; </w:t>
      </w:r>
    </w:p>
    <w:p w:rsidR="0024320F" w:rsidRDefault="0024320F" w:rsidP="0024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объяснения должностного лица или законного представителя юридического лица, в отношении которых возбуждено дело;</w:t>
      </w:r>
    </w:p>
    <w:p w:rsidR="003D0D84" w:rsidRDefault="0024320F" w:rsidP="0024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иные сведения, необходимые для разрешения дела. </w:t>
      </w:r>
    </w:p>
    <w:p w:rsidR="00A567D2" w:rsidRDefault="00E55C88" w:rsidP="00A567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5.1.5.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7D2">
        <w:rPr>
          <w:rFonts w:ascii="Times New Roman" w:hAnsi="Times New Roman"/>
          <w:color w:val="000000"/>
          <w:sz w:val="28"/>
          <w:szCs w:val="28"/>
        </w:rPr>
        <w:t xml:space="preserve">Следует   </w:t>
      </w:r>
      <w:proofErr w:type="gramStart"/>
      <w:r w:rsidR="00A567D2">
        <w:rPr>
          <w:rFonts w:ascii="Times New Roman" w:hAnsi="Times New Roman"/>
          <w:color w:val="000000"/>
          <w:sz w:val="28"/>
          <w:szCs w:val="28"/>
        </w:rPr>
        <w:t xml:space="preserve">учитывать,   </w:t>
      </w:r>
      <w:proofErr w:type="gramEnd"/>
      <w:r w:rsidR="00A567D2">
        <w:rPr>
          <w:rFonts w:ascii="Times New Roman" w:hAnsi="Times New Roman"/>
          <w:color w:val="000000"/>
          <w:sz w:val="28"/>
          <w:szCs w:val="28"/>
        </w:rPr>
        <w:t>что   законными   представителями юридического лица в соответствии со статьей 25.4 КоАП РФ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 (оригиналом или заверенной в установленном порядке копией учредительных документов или выпиской из Единого государственного реестра юридических лиц). Копии этих документов должны быть приобщены к делу. Необходимо иметь в вид</w:t>
      </w:r>
      <w:r w:rsidR="00A85393">
        <w:rPr>
          <w:rFonts w:ascii="Times New Roman" w:hAnsi="Times New Roman"/>
          <w:color w:val="000000"/>
          <w:sz w:val="28"/>
          <w:szCs w:val="28"/>
        </w:rPr>
        <w:t>у</w:t>
      </w:r>
      <w:r w:rsidR="00A567D2">
        <w:rPr>
          <w:rFonts w:ascii="Times New Roman" w:hAnsi="Times New Roman"/>
          <w:color w:val="000000"/>
          <w:sz w:val="28"/>
          <w:szCs w:val="28"/>
        </w:rPr>
        <w:t>, что представитель юридиче</w:t>
      </w:r>
      <w:r w:rsidR="00A85393">
        <w:rPr>
          <w:rFonts w:ascii="Times New Roman" w:hAnsi="Times New Roman"/>
          <w:color w:val="000000"/>
          <w:sz w:val="28"/>
          <w:szCs w:val="28"/>
        </w:rPr>
        <w:t>с</w:t>
      </w:r>
      <w:r w:rsidR="00A567D2">
        <w:rPr>
          <w:rFonts w:ascii="Times New Roman" w:hAnsi="Times New Roman"/>
          <w:color w:val="000000"/>
          <w:sz w:val="28"/>
          <w:szCs w:val="28"/>
        </w:rPr>
        <w:t xml:space="preserve">кого лица, действующий на основании доверенности, законным представителем юридического лица не является. </w:t>
      </w:r>
    </w:p>
    <w:p w:rsidR="00E55C88" w:rsidRDefault="00A567D2" w:rsidP="00E55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5.1.6.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55C88">
        <w:rPr>
          <w:rFonts w:ascii="Times New Roman" w:hAnsi="Times New Roman"/>
          <w:color w:val="000000"/>
          <w:sz w:val="28"/>
          <w:szCs w:val="28"/>
        </w:rPr>
        <w:t>При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 составлении</w:t>
      </w:r>
      <w:proofErr w:type="gramEnd"/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 протокола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физическому лицу или законному представителю юридического лица, в отношении которых возбуждается дело об административном правонарушении, а также иным участникам производства по делу разъясняются их права и обязанности, предусмотренные КоАП РФ.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 (ст. 25.1 КоАП РФ).    </w:t>
      </w:r>
    </w:p>
    <w:p w:rsidR="003D0D84" w:rsidRDefault="004529D5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разъяснения прав фиксируется подписью лица, привлекаемого к административной ответственности. В случае отказа данного лица от подписи, подтверждающей разъяснение ему прав и обязанностей, должностным лицом КСП составляется акт с участием свидетеля, фиксирующего данный отказ.   </w:t>
      </w:r>
    </w:p>
    <w:p w:rsidR="007444F5" w:rsidRDefault="004529D5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Отсутствие таких разъяснений и предупреждений в протоколе или отдельном объяснении лица может быть признано судом и или иным органом, рассматривающим дело об административном правонарушении,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нарушением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влекущим невозможность использования такого доказательства при рассмотрении дела об административном правонарушении. </w:t>
      </w:r>
    </w:p>
    <w:p w:rsidR="007444F5" w:rsidRDefault="00A567D2" w:rsidP="00A8539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5.1.7.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464D5">
        <w:rPr>
          <w:rFonts w:ascii="Times New Roman" w:hAnsi="Times New Roman"/>
          <w:color w:val="000000"/>
          <w:sz w:val="28"/>
          <w:szCs w:val="28"/>
        </w:rPr>
        <w:t xml:space="preserve">Должностным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4D5">
        <w:rPr>
          <w:rFonts w:ascii="Times New Roman" w:hAnsi="Times New Roman"/>
          <w:color w:val="000000"/>
          <w:sz w:val="28"/>
          <w:szCs w:val="28"/>
        </w:rPr>
        <w:t>лицом</w:t>
      </w:r>
      <w:proofErr w:type="gramEnd"/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4D5">
        <w:rPr>
          <w:rFonts w:ascii="Times New Roman" w:hAnsi="Times New Roman"/>
          <w:color w:val="000000"/>
          <w:sz w:val="28"/>
          <w:szCs w:val="28"/>
        </w:rPr>
        <w:t xml:space="preserve">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="002464D5">
        <w:rPr>
          <w:rFonts w:ascii="Times New Roman" w:hAnsi="Times New Roman"/>
          <w:color w:val="000000"/>
          <w:sz w:val="28"/>
          <w:szCs w:val="28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</w:t>
      </w:r>
      <w:r w:rsidR="00A32A7E">
        <w:rPr>
          <w:rFonts w:ascii="Times New Roman" w:hAnsi="Times New Roman"/>
          <w:color w:val="000000"/>
          <w:sz w:val="28"/>
          <w:szCs w:val="28"/>
        </w:rPr>
        <w:t>иться</w:t>
      </w:r>
      <w:r w:rsidR="002464D5">
        <w:rPr>
          <w:rFonts w:ascii="Times New Roman" w:hAnsi="Times New Roman"/>
          <w:color w:val="000000"/>
          <w:sz w:val="28"/>
          <w:szCs w:val="28"/>
        </w:rPr>
        <w:t xml:space="preserve"> с протоколом об административном правонарушении </w:t>
      </w:r>
      <w:r w:rsidR="00A32A7E">
        <w:rPr>
          <w:rFonts w:ascii="Times New Roman" w:hAnsi="Times New Roman"/>
          <w:color w:val="000000"/>
          <w:sz w:val="28"/>
          <w:szCs w:val="28"/>
        </w:rPr>
        <w:t xml:space="preserve">и представить объяснения и замечания по содержанию протокола (прилагаются к протоколу). </w:t>
      </w:r>
    </w:p>
    <w:p w:rsidR="00A32A7E" w:rsidRDefault="00A32A7E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5.1.8.</w:t>
      </w:r>
      <w:r w:rsidRPr="00A32A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Протокол об административном правонарушении подписывается должностным лицом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 его составившим, должностным лицом</w:t>
      </w:r>
      <w:r w:rsidR="00610533">
        <w:rPr>
          <w:rFonts w:ascii="Times New Roman" w:hAnsi="Times New Roman"/>
          <w:color w:val="000000"/>
          <w:sz w:val="28"/>
          <w:szCs w:val="28"/>
        </w:rPr>
        <w:t xml:space="preserve">, физическим лицом или </w:t>
      </w:r>
      <w:r>
        <w:rPr>
          <w:rFonts w:ascii="Times New Roman" w:hAnsi="Times New Roman"/>
          <w:color w:val="000000"/>
          <w:sz w:val="28"/>
          <w:szCs w:val="28"/>
        </w:rPr>
        <w:t>законным представителем юридического лица, в отношении кот</w:t>
      </w:r>
      <w:r w:rsidR="0061053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610533">
        <w:rPr>
          <w:rFonts w:ascii="Times New Roman" w:hAnsi="Times New Roman"/>
          <w:color w:val="000000"/>
          <w:sz w:val="28"/>
          <w:szCs w:val="28"/>
        </w:rPr>
        <w:t>ых возбуждено дело об административном правонарушении.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533">
        <w:rPr>
          <w:rFonts w:ascii="Times New Roman" w:hAnsi="Times New Roman"/>
          <w:color w:val="000000"/>
          <w:sz w:val="28"/>
          <w:szCs w:val="28"/>
        </w:rPr>
        <w:t xml:space="preserve">В случае отказа указанных лиц от подписания протокола в нем делается соответствующая запись, </w:t>
      </w:r>
      <w:proofErr w:type="gramStart"/>
      <w:r w:rsidR="00610533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="0061053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10533" w:rsidRPr="00610533">
        <w:rPr>
          <w:rFonts w:ascii="Times New Roman" w:hAnsi="Times New Roman"/>
          <w:color w:val="000000"/>
          <w:sz w:val="28"/>
          <w:szCs w:val="28"/>
          <w:u w:val="single"/>
        </w:rPr>
        <w:t>ФИО</w:t>
      </w:r>
      <w:r w:rsidR="00610533">
        <w:rPr>
          <w:rFonts w:ascii="Times New Roman" w:hAnsi="Times New Roman"/>
          <w:color w:val="000000"/>
          <w:sz w:val="28"/>
          <w:szCs w:val="28"/>
        </w:rPr>
        <w:t xml:space="preserve"> от подписи отказался, без указания причин». </w:t>
      </w:r>
    </w:p>
    <w:p w:rsidR="00610533" w:rsidRDefault="00610533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  </w:t>
      </w:r>
    </w:p>
    <w:p w:rsidR="00AF2F06" w:rsidRDefault="00610533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Копия протокола об административном правонарушении </w:t>
      </w:r>
      <w:r w:rsidR="00176DDC">
        <w:rPr>
          <w:rFonts w:ascii="Times New Roman" w:hAnsi="Times New Roman"/>
          <w:color w:val="000000"/>
          <w:sz w:val="28"/>
          <w:szCs w:val="28"/>
        </w:rPr>
        <w:t>вручается должностным лицом</w:t>
      </w:r>
      <w:r w:rsidR="00AA4784">
        <w:rPr>
          <w:rFonts w:ascii="Times New Roman" w:hAnsi="Times New Roman"/>
          <w:color w:val="000000"/>
          <w:sz w:val="28"/>
          <w:szCs w:val="28"/>
        </w:rPr>
        <w:t xml:space="preserve">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 w:rsidR="00176DDC">
        <w:rPr>
          <w:rFonts w:ascii="Times New Roman" w:hAnsi="Times New Roman"/>
          <w:color w:val="000000"/>
          <w:sz w:val="28"/>
          <w:szCs w:val="28"/>
        </w:rPr>
        <w:t xml:space="preserve">, составившим протокол, под роспись должностному лицу, физическому </w:t>
      </w:r>
      <w:r w:rsidR="00AF2F06">
        <w:rPr>
          <w:rFonts w:ascii="Times New Roman" w:hAnsi="Times New Roman"/>
          <w:color w:val="000000"/>
          <w:sz w:val="28"/>
          <w:szCs w:val="28"/>
        </w:rPr>
        <w:t>лицу или законному представителю юридического лица.</w:t>
      </w:r>
    </w:p>
    <w:p w:rsidR="00731084" w:rsidRDefault="00615E5F" w:rsidP="00A8539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5.1.9.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F06">
        <w:rPr>
          <w:rFonts w:ascii="Times New Roman" w:hAnsi="Times New Roman"/>
          <w:color w:val="000000"/>
          <w:sz w:val="28"/>
          <w:szCs w:val="28"/>
        </w:rPr>
        <w:t>В случае неявки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</w:t>
      </w:r>
      <w:r w:rsidR="00731084">
        <w:rPr>
          <w:rFonts w:ascii="Times New Roman" w:hAnsi="Times New Roman"/>
          <w:color w:val="000000"/>
          <w:sz w:val="28"/>
          <w:szCs w:val="28"/>
        </w:rPr>
        <w:t>, если они извещены в установленном порядке, протокол об административном правонарушении составляется в их отсутствии.</w:t>
      </w:r>
      <w:r w:rsidR="00AF2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084">
        <w:rPr>
          <w:rFonts w:ascii="Times New Roman" w:hAnsi="Times New Roman"/>
          <w:color w:val="000000"/>
          <w:sz w:val="28"/>
          <w:szCs w:val="28"/>
        </w:rPr>
        <w:t xml:space="preserve">В протоколе делается соответствующая запись: «Протокол составлен в отсутствие </w:t>
      </w:r>
      <w:r w:rsidR="00731084" w:rsidRPr="00731084">
        <w:rPr>
          <w:rFonts w:ascii="Times New Roman" w:hAnsi="Times New Roman"/>
          <w:color w:val="000000"/>
          <w:sz w:val="28"/>
          <w:szCs w:val="28"/>
          <w:u w:val="single"/>
        </w:rPr>
        <w:t>ФИО</w:t>
      </w:r>
      <w:r w:rsidR="00731084">
        <w:rPr>
          <w:rFonts w:ascii="Times New Roman" w:hAnsi="Times New Roman"/>
          <w:color w:val="000000"/>
          <w:sz w:val="28"/>
          <w:szCs w:val="28"/>
        </w:rPr>
        <w:t>, в отношении которого возбуждено производство по делу об административном правонарушении, в связи с тем, что ему от «___</w:t>
      </w:r>
      <w:proofErr w:type="gramStart"/>
      <w:r w:rsidR="00731084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="00731084">
        <w:rPr>
          <w:rFonts w:ascii="Times New Roman" w:hAnsi="Times New Roman"/>
          <w:color w:val="000000"/>
          <w:sz w:val="28"/>
          <w:szCs w:val="28"/>
        </w:rPr>
        <w:t xml:space="preserve">______г. было надлежащим образом сообщено о времени и месте составления протокола, но </w:t>
      </w:r>
      <w:r w:rsidR="00731084" w:rsidRPr="00731084">
        <w:rPr>
          <w:rFonts w:ascii="Times New Roman" w:hAnsi="Times New Roman"/>
          <w:color w:val="000000"/>
          <w:sz w:val="28"/>
          <w:szCs w:val="28"/>
          <w:u w:val="single"/>
        </w:rPr>
        <w:t>ФИО</w:t>
      </w:r>
      <w:r w:rsidR="00731084">
        <w:rPr>
          <w:rFonts w:ascii="Times New Roman" w:hAnsi="Times New Roman"/>
          <w:color w:val="000000"/>
          <w:sz w:val="28"/>
          <w:szCs w:val="28"/>
        </w:rPr>
        <w:t xml:space="preserve"> не явился в назначенное время и не уведомил о причинах своей неявки».</w:t>
      </w:r>
    </w:p>
    <w:p w:rsidR="00AF2F06" w:rsidRDefault="00731084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Копия протокола об административном правонарушении </w:t>
      </w:r>
      <w:r w:rsidR="00615E5F">
        <w:rPr>
          <w:rFonts w:ascii="Times New Roman" w:hAnsi="Times New Roman"/>
          <w:color w:val="000000"/>
          <w:sz w:val="28"/>
          <w:szCs w:val="28"/>
        </w:rPr>
        <w:t xml:space="preserve">направляется лицу, в отношении которого он составлен, в течение </w:t>
      </w:r>
      <w:r w:rsidR="00252904">
        <w:rPr>
          <w:rFonts w:ascii="Times New Roman" w:hAnsi="Times New Roman"/>
          <w:color w:val="000000"/>
          <w:sz w:val="28"/>
          <w:szCs w:val="28"/>
        </w:rPr>
        <w:t>трех</w:t>
      </w:r>
      <w:r w:rsidR="00615E5F">
        <w:rPr>
          <w:rFonts w:ascii="Times New Roman" w:hAnsi="Times New Roman"/>
          <w:color w:val="000000"/>
          <w:sz w:val="28"/>
          <w:szCs w:val="28"/>
        </w:rPr>
        <w:t xml:space="preserve"> календарных дней со дня составления указанного протокола.   </w:t>
      </w:r>
    </w:p>
    <w:p w:rsidR="00C76A5A" w:rsidRDefault="00615E5F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Поскольку КоАП РФ не конкретизировал способ, с помощью которого лицо, привлекаемое к административной ответственности, может быть уведомлено о времени и месте составления протокола (п. 24.1 Постановления </w:t>
      </w:r>
      <w:r w:rsidR="00C76A5A">
        <w:rPr>
          <w:rFonts w:ascii="Times New Roman" w:hAnsi="Times New Roman"/>
          <w:color w:val="000000"/>
          <w:sz w:val="28"/>
          <w:szCs w:val="28"/>
        </w:rPr>
        <w:t xml:space="preserve">Пленума </w:t>
      </w:r>
      <w:r>
        <w:rPr>
          <w:rFonts w:ascii="Times New Roman" w:hAnsi="Times New Roman"/>
          <w:color w:val="000000"/>
          <w:sz w:val="28"/>
          <w:szCs w:val="28"/>
        </w:rPr>
        <w:t xml:space="preserve">ВАС РФ от 02.06.2004 № </w:t>
      </w:r>
      <w:r w:rsidR="00D730D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0)</w:t>
      </w:r>
      <w:r w:rsidR="00C76A5A">
        <w:rPr>
          <w:rFonts w:ascii="Times New Roman" w:hAnsi="Times New Roman"/>
          <w:color w:val="000000"/>
          <w:sz w:val="28"/>
          <w:szCs w:val="28"/>
        </w:rPr>
        <w:t>, извещение может быть письменным: путем отправления заказного письма с уведомлением или по электронной почте, либо путем направления телефонограммы.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5E5F" w:rsidRDefault="00C76A5A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5.1.10.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при составлении протокола об административном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615E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регистрацию протокола и уведомляет о данном факте председателя КСП.</w:t>
      </w:r>
    </w:p>
    <w:p w:rsidR="00C76A5A" w:rsidRDefault="00C76A5A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Каждый протокол регистрируется с </w:t>
      </w:r>
      <w:r w:rsidR="00D662C0">
        <w:rPr>
          <w:rFonts w:ascii="Times New Roman" w:hAnsi="Times New Roman"/>
          <w:color w:val="000000"/>
          <w:sz w:val="28"/>
          <w:szCs w:val="28"/>
        </w:rPr>
        <w:t xml:space="preserve">присвоением номера в журнале </w:t>
      </w:r>
      <w:proofErr w:type="gramStart"/>
      <w:r w:rsidR="00D662C0">
        <w:rPr>
          <w:rFonts w:ascii="Times New Roman" w:hAnsi="Times New Roman"/>
          <w:color w:val="000000"/>
          <w:sz w:val="28"/>
          <w:szCs w:val="28"/>
        </w:rPr>
        <w:t>регистрации  протоколов</w:t>
      </w:r>
      <w:proofErr w:type="gramEnd"/>
      <w:r w:rsidR="00D662C0">
        <w:rPr>
          <w:rFonts w:ascii="Times New Roman" w:hAnsi="Times New Roman"/>
          <w:color w:val="000000"/>
          <w:sz w:val="28"/>
          <w:szCs w:val="28"/>
        </w:rPr>
        <w:t xml:space="preserve"> об административных правонарушениях. Пример оформления журнала регистрации протоколов об административных правонарушениях приведен в приложении </w:t>
      </w:r>
      <w:r w:rsidR="00212429">
        <w:rPr>
          <w:rFonts w:ascii="Times New Roman" w:hAnsi="Times New Roman"/>
          <w:color w:val="000000"/>
          <w:sz w:val="28"/>
          <w:szCs w:val="28"/>
        </w:rPr>
        <w:t>4</w:t>
      </w:r>
      <w:r w:rsidR="00D662C0">
        <w:rPr>
          <w:rFonts w:ascii="Times New Roman" w:hAnsi="Times New Roman"/>
          <w:color w:val="000000"/>
          <w:sz w:val="28"/>
          <w:szCs w:val="28"/>
        </w:rPr>
        <w:t xml:space="preserve"> к настоящему Стандарту.  </w:t>
      </w:r>
    </w:p>
    <w:p w:rsidR="00610533" w:rsidRDefault="00176DDC" w:rsidP="00D66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120E" w:rsidRDefault="00D3120E" w:rsidP="00D3120E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Прекращение производства по делу об административном правонарушении до передачи дела на рассмотрение</w:t>
      </w:r>
    </w:p>
    <w:p w:rsidR="00D3120E" w:rsidRDefault="00D3120E" w:rsidP="00D3120E">
      <w:pPr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0E" w:rsidRDefault="00D3120E" w:rsidP="00D3120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20E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хотя бы одного из обстоятельств, перечисленных в статье 24.5 КоАП РФ, должностное лицо</w:t>
      </w:r>
      <w:r w:rsidR="00252904">
        <w:rPr>
          <w:rFonts w:ascii="Times New Roman" w:hAnsi="Times New Roman" w:cs="Times New Roman"/>
          <w:color w:val="000000"/>
          <w:sz w:val="28"/>
          <w:szCs w:val="28"/>
        </w:rPr>
        <w:t xml:space="preserve"> КС</w:t>
      </w:r>
      <w:r w:rsidR="00BD5FE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составившее протокол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правонарушении, 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>по согласованию с председателем КС</w:t>
      </w:r>
      <w:r w:rsidR="00BD5F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выносит постановление о прекращении производства по делу об административном правонарушении с соблюдением требований, предусмотренных статьей 29.10 КоАП РФ. 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Образец оформления постановления приведен в приложении </w:t>
      </w:r>
      <w:r w:rsidR="002124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Стандарту.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966F5" w:rsidRDefault="004966F5" w:rsidP="00D3120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постановления о прекращении дела об административном правонарушении вручается под расписку должностному лицу, или законному представителю юридического лица, в отношении которых оно вынесено, либо высылается по почте заказным почтовым отправлением в течение трех дней со дня вынесения указанного </w:t>
      </w:r>
      <w:r w:rsidR="00540964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20E" w:rsidRPr="00D3120E" w:rsidRDefault="00D3120E" w:rsidP="00D3120E">
      <w:pPr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4F5" w:rsidRPr="002464D5" w:rsidRDefault="007444F5" w:rsidP="00D3120E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2464D5">
        <w:rPr>
          <w:i/>
          <w:color w:val="000000"/>
          <w:sz w:val="28"/>
          <w:szCs w:val="28"/>
          <w:lang w:val="ru-RU"/>
        </w:rPr>
        <w:t>Направление протокола об административном правонарушении</w:t>
      </w:r>
    </w:p>
    <w:p w:rsidR="007444F5" w:rsidRPr="0012513D" w:rsidRDefault="007444F5" w:rsidP="00D3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788" w:rsidRDefault="000D4406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406">
        <w:rPr>
          <w:rFonts w:ascii="Times New Roman" w:hAnsi="Times New Roman"/>
          <w:color w:val="000000"/>
          <w:sz w:val="28"/>
          <w:szCs w:val="28"/>
        </w:rPr>
        <w:t>5.</w:t>
      </w:r>
      <w:r w:rsidR="007444F5">
        <w:rPr>
          <w:rFonts w:ascii="Times New Roman" w:hAnsi="Times New Roman"/>
          <w:color w:val="000000"/>
          <w:sz w:val="28"/>
          <w:szCs w:val="28"/>
        </w:rPr>
        <w:t>2</w:t>
      </w:r>
      <w:r w:rsidRPr="000D4406">
        <w:rPr>
          <w:rFonts w:ascii="Times New Roman" w:hAnsi="Times New Roman"/>
          <w:color w:val="000000"/>
          <w:sz w:val="28"/>
          <w:szCs w:val="28"/>
        </w:rPr>
        <w:t>.</w:t>
      </w:r>
      <w:r w:rsidR="007444F5">
        <w:rPr>
          <w:rFonts w:ascii="Times New Roman" w:hAnsi="Times New Roman"/>
          <w:color w:val="000000"/>
          <w:sz w:val="28"/>
          <w:szCs w:val="28"/>
        </w:rPr>
        <w:t>1</w:t>
      </w:r>
      <w:r w:rsidR="002B17CD">
        <w:rPr>
          <w:rFonts w:ascii="Times New Roman" w:hAnsi="Times New Roman"/>
          <w:color w:val="000000"/>
          <w:sz w:val="28"/>
          <w:szCs w:val="28"/>
        </w:rPr>
        <w:t>.</w:t>
      </w:r>
      <w:r w:rsidRPr="000D44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3AA">
        <w:rPr>
          <w:rFonts w:ascii="Times New Roman" w:hAnsi="Times New Roman"/>
          <w:color w:val="000000"/>
          <w:sz w:val="28"/>
          <w:szCs w:val="28"/>
        </w:rPr>
        <w:t>В соответствии с требованиями ст. 28 КоАП РФ протокол об административном правонарушении</w:t>
      </w:r>
      <w:r w:rsidR="00A32788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подтверждающих данные правонарушения и объяснения лица, совершившего правонарушение (в случае наличия)</w:t>
      </w:r>
      <w:r w:rsidR="008503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788">
        <w:rPr>
          <w:rFonts w:ascii="Times New Roman" w:hAnsi="Times New Roman"/>
          <w:color w:val="000000"/>
          <w:sz w:val="28"/>
          <w:szCs w:val="28"/>
        </w:rPr>
        <w:t xml:space="preserve">в течение трех суток с момента его составления </w:t>
      </w:r>
      <w:r w:rsidR="008503AA"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A32788">
        <w:rPr>
          <w:rFonts w:ascii="Times New Roman" w:hAnsi="Times New Roman"/>
          <w:color w:val="000000"/>
          <w:sz w:val="28"/>
          <w:szCs w:val="28"/>
        </w:rPr>
        <w:t xml:space="preserve"> судье, уполномоченному рассматривать дело об административном правонарушении</w:t>
      </w:r>
      <w:r w:rsidR="005337A8">
        <w:rPr>
          <w:rFonts w:ascii="Times New Roman" w:hAnsi="Times New Roman"/>
          <w:color w:val="000000"/>
          <w:sz w:val="28"/>
          <w:szCs w:val="28"/>
        </w:rPr>
        <w:t>:</w:t>
      </w:r>
    </w:p>
    <w:p w:rsidR="00BB3E18" w:rsidRDefault="00BB3E18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в </w:t>
      </w:r>
      <w:r w:rsidR="00BD5FEA">
        <w:rPr>
          <w:rFonts w:ascii="Times New Roman" w:hAnsi="Times New Roman"/>
          <w:color w:val="000000"/>
          <w:sz w:val="28"/>
          <w:szCs w:val="28"/>
        </w:rPr>
        <w:t>районный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суд – </w:t>
      </w:r>
      <w:r w:rsidR="005337A8">
        <w:rPr>
          <w:rFonts w:ascii="Times New Roman" w:hAnsi="Times New Roman"/>
          <w:color w:val="000000"/>
          <w:sz w:val="28"/>
          <w:szCs w:val="28"/>
        </w:rPr>
        <w:t>по административным правонарушениям, предусмотренны</w:t>
      </w:r>
      <w:r>
        <w:rPr>
          <w:rFonts w:ascii="Times New Roman" w:hAnsi="Times New Roman"/>
          <w:color w:val="000000"/>
          <w:sz w:val="28"/>
          <w:szCs w:val="28"/>
        </w:rPr>
        <w:t>м частью 2 статьи 15.11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37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15.14, частями 1,2 статьи 15.15.2, статьей 15.15.3, частью 1 статьи 15.15.4, </w:t>
      </w:r>
      <w:r w:rsidR="00252904">
        <w:rPr>
          <w:rFonts w:ascii="Times New Roman" w:hAnsi="Times New Roman"/>
          <w:color w:val="000000"/>
          <w:sz w:val="28"/>
          <w:szCs w:val="28"/>
        </w:rPr>
        <w:t xml:space="preserve">частью </w:t>
      </w:r>
      <w:r>
        <w:rPr>
          <w:rFonts w:ascii="Times New Roman" w:hAnsi="Times New Roman"/>
          <w:color w:val="000000"/>
          <w:sz w:val="28"/>
          <w:szCs w:val="28"/>
        </w:rPr>
        <w:t xml:space="preserve">1 статьи 15.15.5,  статьями 15.15.12, 15.15.13, частью 3 статьи 19.4.1, частью 20 статьи 19.5 КоАП РФ, санкции которых оговаривают возможность назначения наказания в виде дисквалификации должностного лица; </w:t>
      </w:r>
    </w:p>
    <w:p w:rsidR="00BB3E18" w:rsidRDefault="00BB3E18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мировому судье – по месту совершения административных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правонарушений</w:t>
      </w:r>
      <w:r w:rsidR="00C67A65">
        <w:rPr>
          <w:rFonts w:ascii="Times New Roman" w:hAnsi="Times New Roman"/>
          <w:color w:val="000000"/>
          <w:sz w:val="28"/>
          <w:szCs w:val="28"/>
        </w:rPr>
        <w:t>,  предусмотренных</w:t>
      </w:r>
      <w:proofErr w:type="gramEnd"/>
      <w:r w:rsidR="00C67A65">
        <w:rPr>
          <w:rFonts w:ascii="Times New Roman" w:hAnsi="Times New Roman"/>
          <w:color w:val="000000"/>
          <w:sz w:val="28"/>
          <w:szCs w:val="28"/>
        </w:rPr>
        <w:t xml:space="preserve"> статьями 5.21,15.1,15.11, 15.14-15.15.16, частью 20 статьи 19.5, частью 1 статьи 19.4, статьями 19.4.1,19.6,19.7 КоАП РФ.</w:t>
      </w:r>
    </w:p>
    <w:p w:rsidR="00E3319C" w:rsidRDefault="00C67A65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5.2.2. Документы об административном правонарушении (административное дело) к моменту поступления к судье должны быть подшиты, пронумерованы</w:t>
      </w:r>
      <w:r w:rsidR="00E3319C">
        <w:rPr>
          <w:rFonts w:ascii="Times New Roman" w:hAnsi="Times New Roman"/>
          <w:color w:val="000000"/>
          <w:sz w:val="28"/>
          <w:szCs w:val="28"/>
        </w:rPr>
        <w:t xml:space="preserve">. В административном деле обязательно наличие описи документов. </w:t>
      </w:r>
    </w:p>
    <w:p w:rsidR="00BB3E18" w:rsidRDefault="00E3319C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Образец оформления сопроводительного письма о направлении протокола об административном правонарушении приведен в приложении</w:t>
      </w:r>
      <w:r w:rsidR="0025290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242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Стандарту.</w:t>
      </w:r>
    </w:p>
    <w:p w:rsidR="00E3319C" w:rsidRDefault="00E3319C" w:rsidP="00E3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5.2.3. </w:t>
      </w:r>
      <w:r w:rsidRPr="006417C3">
        <w:rPr>
          <w:rFonts w:ascii="Times New Roman" w:hAnsi="Times New Roman"/>
          <w:color w:val="000000"/>
          <w:sz w:val="28"/>
          <w:szCs w:val="28"/>
        </w:rPr>
        <w:t xml:space="preserve">Если протокол будет составлен за пределами установленных </w:t>
      </w:r>
      <w:r w:rsidR="0025290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417C3">
        <w:rPr>
          <w:rFonts w:ascii="Times New Roman" w:hAnsi="Times New Roman"/>
          <w:color w:val="000000"/>
          <w:sz w:val="28"/>
          <w:szCs w:val="28"/>
        </w:rPr>
        <w:t>ст. 28.5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417C3">
        <w:rPr>
          <w:rFonts w:ascii="Times New Roman" w:hAnsi="Times New Roman"/>
          <w:color w:val="000000"/>
          <w:sz w:val="28"/>
          <w:szCs w:val="28"/>
        </w:rPr>
        <w:t xml:space="preserve"> 28.8 КоАП РФ </w:t>
      </w:r>
      <w:r>
        <w:rPr>
          <w:rFonts w:ascii="Times New Roman" w:hAnsi="Times New Roman"/>
          <w:color w:val="000000"/>
          <w:sz w:val="28"/>
          <w:szCs w:val="28"/>
        </w:rPr>
        <w:t>сроков составления протокола и направления протокола для рассмотрения</w:t>
      </w:r>
      <w:r w:rsidR="0025290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это не будет являться существенным недостатком, так как эти сроки не являются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пресекательными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(п.4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E3319C" w:rsidRDefault="00E3319C" w:rsidP="00E3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5.2.4. Протокол об административном правонарушении и другие материалы административного дела могут быть возвращены судьей уполномоченному должностному лицу Контрольно-счетно</w:t>
      </w:r>
      <w:r w:rsidR="009F492E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92E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>, который составил протокол, в случае составления протокола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 об административном правонарушении.</w:t>
      </w:r>
    </w:p>
    <w:p w:rsidR="00E3319C" w:rsidRDefault="00E3319C" w:rsidP="006E2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Указанные судьей недостатки устраняются уполномоченным должностным лицом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, составившим протокол, в срок не более </w:t>
      </w:r>
      <w:r w:rsidRPr="00E3319C">
        <w:rPr>
          <w:rFonts w:ascii="Times New Roman" w:hAnsi="Times New Roman"/>
          <w:color w:val="000000"/>
          <w:sz w:val="28"/>
          <w:szCs w:val="28"/>
        </w:rPr>
        <w:t>трех суток</w:t>
      </w:r>
      <w:r>
        <w:rPr>
          <w:rFonts w:ascii="Times New Roman" w:hAnsi="Times New Roman"/>
          <w:color w:val="000000"/>
          <w:sz w:val="28"/>
          <w:szCs w:val="28"/>
        </w:rPr>
        <w:t xml:space="preserve"> со дня поступления материалов дела об административном правонарушении в КСП. </w:t>
      </w:r>
    </w:p>
    <w:p w:rsidR="00E3319C" w:rsidRPr="006417C3" w:rsidRDefault="00E3319C" w:rsidP="00E3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Материалы дела об административном правонарушении с внесенными в них изменениями и дополнениями возвращаются судье </w:t>
      </w:r>
      <w:r w:rsidRPr="00E3319C">
        <w:rPr>
          <w:rFonts w:ascii="Times New Roman" w:hAnsi="Times New Roman"/>
          <w:color w:val="000000"/>
          <w:sz w:val="28"/>
          <w:szCs w:val="28"/>
        </w:rPr>
        <w:t xml:space="preserve">в течение суток </w:t>
      </w:r>
      <w:r>
        <w:rPr>
          <w:rFonts w:ascii="Times New Roman" w:hAnsi="Times New Roman"/>
          <w:color w:val="000000"/>
          <w:sz w:val="28"/>
          <w:szCs w:val="28"/>
        </w:rPr>
        <w:t>со дня устранения соответствующих недостатков.</w:t>
      </w:r>
    </w:p>
    <w:p w:rsidR="00B42552" w:rsidRDefault="00B42552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журнале регистрации протоколов об административных правонарушениях делаются отметки:</w:t>
      </w:r>
    </w:p>
    <w:p w:rsidR="00B42552" w:rsidRDefault="00B42552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исходящем номере сопроводительного письма о возвращении протокола в КС</w:t>
      </w:r>
      <w:r w:rsidR="00BD5FE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 дате его поступления;</w:t>
      </w:r>
    </w:p>
    <w:p w:rsidR="00A32788" w:rsidRDefault="00B42552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 исходящем направлении протокола и дате его отправления.  </w:t>
      </w:r>
    </w:p>
    <w:p w:rsidR="00A32788" w:rsidRDefault="00A32788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7C3" w:rsidRPr="006E2DAC" w:rsidRDefault="006E2DAC" w:rsidP="006E2DAC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6E2DAC">
        <w:rPr>
          <w:i/>
          <w:color w:val="000000"/>
          <w:sz w:val="28"/>
          <w:szCs w:val="28"/>
          <w:lang w:val="ru-RU"/>
        </w:rPr>
        <w:t>Результаты рассмотрения протокол</w:t>
      </w:r>
      <w:r w:rsidR="00CF494D">
        <w:rPr>
          <w:i/>
          <w:color w:val="000000"/>
          <w:sz w:val="28"/>
          <w:szCs w:val="28"/>
          <w:lang w:val="ru-RU"/>
        </w:rPr>
        <w:t>а</w:t>
      </w:r>
      <w:r w:rsidRPr="006E2DAC">
        <w:rPr>
          <w:i/>
          <w:color w:val="000000"/>
          <w:sz w:val="28"/>
          <w:szCs w:val="28"/>
          <w:lang w:val="ru-RU"/>
        </w:rPr>
        <w:t xml:space="preserve"> об административн</w:t>
      </w:r>
      <w:r w:rsidR="00CF494D">
        <w:rPr>
          <w:i/>
          <w:color w:val="000000"/>
          <w:sz w:val="28"/>
          <w:szCs w:val="28"/>
          <w:lang w:val="ru-RU"/>
        </w:rPr>
        <w:t>ом</w:t>
      </w:r>
      <w:r w:rsidRPr="006E2DAC">
        <w:rPr>
          <w:i/>
          <w:color w:val="000000"/>
          <w:sz w:val="28"/>
          <w:szCs w:val="28"/>
          <w:lang w:val="ru-RU"/>
        </w:rPr>
        <w:t xml:space="preserve"> правонарушени</w:t>
      </w:r>
      <w:r w:rsidR="00CF494D">
        <w:rPr>
          <w:i/>
          <w:color w:val="000000"/>
          <w:sz w:val="28"/>
          <w:szCs w:val="28"/>
          <w:lang w:val="ru-RU"/>
        </w:rPr>
        <w:t>и</w:t>
      </w:r>
    </w:p>
    <w:p w:rsidR="006E2DAC" w:rsidRDefault="006E2DAC" w:rsidP="004966F5">
      <w:pPr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6E2DAC" w:rsidRPr="004966F5" w:rsidRDefault="004966F5" w:rsidP="004966F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6F5">
        <w:rPr>
          <w:rFonts w:ascii="Times New Roman" w:hAnsi="Times New Roman" w:cs="Times New Roman"/>
          <w:color w:val="000000"/>
          <w:sz w:val="28"/>
          <w:szCs w:val="28"/>
        </w:rPr>
        <w:t>Должностное</w:t>
      </w:r>
      <w:r w:rsidR="006E2DAC" w:rsidRPr="004966F5">
        <w:rPr>
          <w:rFonts w:ascii="Times New Roman" w:hAnsi="Times New Roman" w:cs="Times New Roman"/>
          <w:color w:val="000000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="00BD5FE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 составившее протокол об административном правонарушении, осуществляет подготовку и направление запросов о предоставлении информации по результатам рассмотрения протокол</w:t>
      </w:r>
      <w:r w:rsidR="00CF494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</w:t>
      </w:r>
      <w:r w:rsidR="00CF494D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="00CF49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6FD9">
        <w:rPr>
          <w:rFonts w:ascii="Times New Roman" w:hAnsi="Times New Roman" w:cs="Times New Roman"/>
          <w:color w:val="000000"/>
          <w:sz w:val="28"/>
          <w:szCs w:val="28"/>
        </w:rPr>
        <w:t xml:space="preserve"> в суд</w:t>
      </w:r>
      <w:r w:rsidR="00795F21">
        <w:rPr>
          <w:rFonts w:ascii="Times New Roman" w:hAnsi="Times New Roman" w:cs="Times New Roman"/>
          <w:color w:val="000000"/>
          <w:sz w:val="28"/>
          <w:szCs w:val="28"/>
        </w:rPr>
        <w:t xml:space="preserve">, мировому судье </w:t>
      </w:r>
      <w:r w:rsidR="006F6FD9">
        <w:rPr>
          <w:rFonts w:ascii="Times New Roman" w:hAnsi="Times New Roman" w:cs="Times New Roman"/>
          <w:color w:val="000000"/>
          <w:sz w:val="28"/>
          <w:szCs w:val="28"/>
        </w:rPr>
        <w:t>по истечени</w:t>
      </w:r>
      <w:r w:rsidR="00795F2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F6FD9">
        <w:rPr>
          <w:rFonts w:ascii="Times New Roman" w:hAnsi="Times New Roman" w:cs="Times New Roman"/>
          <w:color w:val="000000"/>
          <w:sz w:val="28"/>
          <w:szCs w:val="28"/>
        </w:rPr>
        <w:t xml:space="preserve"> трех месяцев с момента направления документов, контролирует их исполнение.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417C3" w:rsidRDefault="006417C3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5F21" w:rsidRDefault="00795F21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5F21" w:rsidRDefault="00795F21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5F21" w:rsidRPr="00795F21" w:rsidRDefault="00795F21" w:rsidP="00795F21">
      <w:pPr>
        <w:pStyle w:val="a3"/>
        <w:numPr>
          <w:ilvl w:val="0"/>
          <w:numId w:val="2"/>
        </w:numPr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795F21">
        <w:rPr>
          <w:b/>
          <w:sz w:val="28"/>
          <w:szCs w:val="28"/>
          <w:lang w:val="ru-RU"/>
        </w:rPr>
        <w:t xml:space="preserve">Внутренний контроль за ведением дел об </w:t>
      </w:r>
      <w:r>
        <w:rPr>
          <w:b/>
          <w:sz w:val="28"/>
          <w:szCs w:val="28"/>
          <w:lang w:val="ru-RU"/>
        </w:rPr>
        <w:t>а</w:t>
      </w:r>
      <w:r w:rsidRPr="00795F21">
        <w:rPr>
          <w:b/>
          <w:sz w:val="28"/>
          <w:szCs w:val="28"/>
          <w:lang w:val="ru-RU"/>
        </w:rPr>
        <w:t>дминистративных правонарушениях</w:t>
      </w:r>
    </w:p>
    <w:p w:rsidR="00795F21" w:rsidRDefault="00795F21" w:rsidP="00795F21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F21" w:rsidRDefault="00795F21" w:rsidP="00795F2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21">
        <w:rPr>
          <w:rFonts w:ascii="Times New Roman" w:hAnsi="Times New Roman" w:cs="Times New Roman"/>
          <w:sz w:val="28"/>
          <w:szCs w:val="28"/>
        </w:rPr>
        <w:lastRenderedPageBreak/>
        <w:t>Внутренний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21">
        <w:rPr>
          <w:rFonts w:ascii="Times New Roman" w:hAnsi="Times New Roman" w:cs="Times New Roman"/>
          <w:sz w:val="28"/>
          <w:szCs w:val="28"/>
        </w:rPr>
        <w:t xml:space="preserve">ведением дел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должностными лицами КС</w:t>
      </w:r>
      <w:r w:rsidR="00BD5F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председатель Контрольно-счетно</w:t>
      </w:r>
      <w:r w:rsidR="00BD5FE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FEA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F21" w:rsidRPr="00795F21" w:rsidRDefault="00795F21" w:rsidP="00795F2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25" w:rsidRPr="00795F21" w:rsidRDefault="00795F21" w:rsidP="00795F21">
      <w:pPr>
        <w:pStyle w:val="a3"/>
        <w:numPr>
          <w:ilvl w:val="0"/>
          <w:numId w:val="2"/>
        </w:numPr>
        <w:autoSpaceDN w:val="0"/>
        <w:adjustRightInd w:val="0"/>
        <w:ind w:firstLine="414"/>
        <w:jc w:val="center"/>
        <w:rPr>
          <w:b/>
          <w:sz w:val="28"/>
          <w:szCs w:val="28"/>
          <w:lang w:val="ru-RU"/>
        </w:rPr>
      </w:pPr>
      <w:r w:rsidRPr="00795F21">
        <w:rPr>
          <w:b/>
          <w:sz w:val="28"/>
          <w:szCs w:val="28"/>
          <w:lang w:val="ru-RU"/>
        </w:rPr>
        <w:t>Персональная ответственность должностных лиц Контрольно-счетно</w:t>
      </w:r>
      <w:r w:rsidR="00BD5FEA">
        <w:rPr>
          <w:b/>
          <w:sz w:val="28"/>
          <w:szCs w:val="28"/>
          <w:lang w:val="ru-RU"/>
        </w:rPr>
        <w:t>го</w:t>
      </w:r>
      <w:r w:rsidRPr="00795F21">
        <w:rPr>
          <w:b/>
          <w:sz w:val="28"/>
          <w:szCs w:val="28"/>
          <w:lang w:val="ru-RU"/>
        </w:rPr>
        <w:t xml:space="preserve"> </w:t>
      </w:r>
      <w:r w:rsidR="00BD5FEA">
        <w:rPr>
          <w:b/>
          <w:sz w:val="28"/>
          <w:szCs w:val="28"/>
          <w:lang w:val="ru-RU"/>
        </w:rPr>
        <w:t>органа</w:t>
      </w:r>
    </w:p>
    <w:p w:rsidR="007A6625" w:rsidRPr="00795F21" w:rsidRDefault="007A6625" w:rsidP="00795F21">
      <w:pPr>
        <w:spacing w:after="0" w:line="240" w:lineRule="auto"/>
        <w:jc w:val="center"/>
        <w:rPr>
          <w:b/>
        </w:rPr>
      </w:pPr>
    </w:p>
    <w:p w:rsidR="005B3B60" w:rsidRDefault="00795F21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21">
        <w:rPr>
          <w:rFonts w:ascii="Times New Roman" w:hAnsi="Times New Roman" w:cs="Times New Roman"/>
          <w:sz w:val="28"/>
          <w:szCs w:val="28"/>
        </w:rPr>
        <w:t>Должностные лица КСП,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на составление протоколов об административных правонарушениях, несут персональную </w:t>
      </w:r>
      <w:r w:rsidR="005B3B60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либо ненадлежащее исполнение должностных обязанностей (совершение действий или </w:t>
      </w:r>
      <w:r w:rsidR="005B3B60">
        <w:rPr>
          <w:rFonts w:ascii="Times New Roman" w:hAnsi="Times New Roman" w:cs="Times New Roman"/>
          <w:sz w:val="28"/>
          <w:szCs w:val="28"/>
        </w:rPr>
        <w:t>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по составлению протоколов об </w:t>
      </w:r>
      <w:r w:rsidR="005B3B60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B60">
        <w:rPr>
          <w:rFonts w:ascii="Times New Roman" w:hAnsi="Times New Roman" w:cs="Times New Roman"/>
          <w:sz w:val="28"/>
          <w:szCs w:val="28"/>
        </w:rPr>
        <w:t xml:space="preserve">правонарушениях, в том числе по соблюдению сроков и порядка проведения </w:t>
      </w:r>
      <w:proofErr w:type="gramStart"/>
      <w:r w:rsidR="005B3B60">
        <w:rPr>
          <w:rFonts w:ascii="Times New Roman" w:hAnsi="Times New Roman" w:cs="Times New Roman"/>
          <w:sz w:val="28"/>
          <w:szCs w:val="28"/>
        </w:rPr>
        <w:t>административных действий</w:t>
      </w:r>
      <w:proofErr w:type="gramEnd"/>
      <w:r w:rsidR="005B3B60">
        <w:rPr>
          <w:rFonts w:ascii="Times New Roman" w:hAnsi="Times New Roman" w:cs="Times New Roman"/>
          <w:sz w:val="28"/>
          <w:szCs w:val="28"/>
        </w:rPr>
        <w:t xml:space="preserve"> установленных настоящим Стандартом.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BD5FE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FEA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за: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сроков давности привлечения к административной ответственности;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составления протоколов об административном правонарушении;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своевременное направление протоколов об административном правонарушении на рассмотрение в суд. </w:t>
      </w: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F83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AE7EBA" w:rsidRDefault="00AE7EBA" w:rsidP="00AE7EBA"/>
    <w:p w:rsidR="00BD5FEA" w:rsidRPr="00AE7EBA" w:rsidRDefault="00BD5FEA" w:rsidP="00AE7EBA"/>
    <w:p w:rsidR="00825F83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Образец оформления протокола                                                                                   </w:t>
      </w:r>
      <w:r w:rsidRPr="006E71ED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</w:t>
      </w:r>
    </w:p>
    <w:p w:rsidR="00825F83" w:rsidRPr="00052FA1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 административном </w:t>
      </w:r>
      <w:r w:rsidRPr="00052FA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правонарушении                                                                          </w:t>
      </w:r>
      <w:proofErr w:type="gramStart"/>
      <w:r w:rsidRPr="00052FA1">
        <w:rPr>
          <w:rFonts w:ascii="Times New Roman" w:hAnsi="Times New Roman" w:cs="Times New Roman"/>
          <w:b w:val="0"/>
          <w:color w:val="auto"/>
        </w:rPr>
        <w:t>к  СОД</w:t>
      </w:r>
      <w:proofErr w:type="gramEnd"/>
      <w:r w:rsidRPr="00052FA1">
        <w:rPr>
          <w:rFonts w:ascii="Times New Roman" w:hAnsi="Times New Roman" w:cs="Times New Roman"/>
          <w:b w:val="0"/>
          <w:color w:val="auto"/>
        </w:rPr>
        <w:t xml:space="preserve"> </w:t>
      </w:r>
      <w:r w:rsidR="000C3AD2">
        <w:rPr>
          <w:rFonts w:ascii="Times New Roman" w:hAnsi="Times New Roman" w:cs="Times New Roman"/>
          <w:b w:val="0"/>
          <w:color w:val="auto"/>
        </w:rPr>
        <w:t>3</w:t>
      </w:r>
    </w:p>
    <w:p w:rsidR="00825F83" w:rsidRPr="00825F83" w:rsidRDefault="00825F83" w:rsidP="00825F83">
      <w:pPr>
        <w:jc w:val="center"/>
        <w:rPr>
          <w:b/>
        </w:rPr>
      </w:pPr>
    </w:p>
    <w:p w:rsidR="00825F83" w:rsidRPr="00052FA1" w:rsidRDefault="00825F83" w:rsidP="00825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A1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</w:p>
    <w:p w:rsidR="00825F83" w:rsidRPr="00052FA1" w:rsidRDefault="00825F83" w:rsidP="00825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FA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825F83" w:rsidRPr="00052FA1" w:rsidRDefault="00825F83" w:rsidP="00825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83" w:rsidRPr="00052FA1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>«___</w:t>
      </w:r>
      <w:proofErr w:type="gramStart"/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>_»_</w:t>
      </w:r>
      <w:proofErr w:type="gramEnd"/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>____________20____года                       __________________</w:t>
      </w:r>
      <w:r w:rsidR="00052FA1">
        <w:rPr>
          <w:rFonts w:ascii="Times New Roman" w:hAnsi="Times New Roman" w:cs="Times New Roman"/>
          <w:b w:val="0"/>
          <w:color w:val="auto"/>
          <w:sz w:val="28"/>
          <w:szCs w:val="28"/>
        </w:rPr>
        <w:t>_____</w:t>
      </w:r>
    </w:p>
    <w:p w:rsidR="00186F87" w:rsidRPr="00186F87" w:rsidRDefault="00B9514C" w:rsidP="00825F83">
      <w:pPr>
        <w:pStyle w:val="2"/>
        <w:numPr>
          <w:ilvl w:val="0"/>
          <w:numId w:val="0"/>
        </w:numPr>
        <w:spacing w:before="0" w:line="240" w:lineRule="auto"/>
        <w:ind w:left="576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825F8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</w:t>
      </w:r>
      <w:r w:rsidR="00825F83" w:rsidRPr="00186F87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(место составления протокола) </w:t>
      </w:r>
      <w:r w:rsidRPr="00186F87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</w:p>
    <w:p w:rsidR="00186F87" w:rsidRDefault="00186F87" w:rsidP="00825F83">
      <w:pPr>
        <w:pStyle w:val="2"/>
        <w:numPr>
          <w:ilvl w:val="0"/>
          <w:numId w:val="0"/>
        </w:numPr>
        <w:spacing w:before="0" w:line="240" w:lineRule="auto"/>
        <w:ind w:left="576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AE7EBA" w:rsidRDefault="00186F87" w:rsidP="00AE7EBA">
      <w:pPr>
        <w:pStyle w:val="2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Протокол </w:t>
      </w:r>
      <w:r w:rsidR="00AE7EBA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>оставлен</w:t>
      </w: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</w:t>
      </w:r>
      <w:r w:rsidR="00052FA1"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  <w:r w:rsid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</w:p>
    <w:p w:rsidR="00052FA1" w:rsidRPr="00AE7EBA" w:rsidRDefault="00186F87" w:rsidP="00AE7EBA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</w:t>
      </w:r>
      <w:r w:rsid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</w:t>
      </w:r>
    </w:p>
    <w:p w:rsidR="00052FA1" w:rsidRPr="00AE7EBA" w:rsidRDefault="00186F87" w:rsidP="00186F87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</w:t>
      </w:r>
      <w:r w:rsidR="00052FA1"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</w:t>
      </w: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</w:p>
    <w:p w:rsidR="00186F87" w:rsidRPr="00052FA1" w:rsidRDefault="00186F87" w:rsidP="00052FA1">
      <w:pPr>
        <w:pStyle w:val="2"/>
        <w:numPr>
          <w:ilvl w:val="0"/>
          <w:numId w:val="0"/>
        </w:numPr>
        <w:spacing w:before="0" w:line="240" w:lineRule="auto"/>
        <w:ind w:left="576" w:hanging="576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52FA1">
        <w:rPr>
          <w:rFonts w:ascii="Times New Roman" w:hAnsi="Times New Roman" w:cs="Times New Roman"/>
          <w:b w:val="0"/>
          <w:color w:val="auto"/>
          <w:sz w:val="18"/>
          <w:szCs w:val="18"/>
        </w:rPr>
        <w:t>(должность, фамилия, имя, отчество лица, составившего протокол)</w:t>
      </w:r>
    </w:p>
    <w:p w:rsidR="00052FA1" w:rsidRPr="00052FA1" w:rsidRDefault="00186F87" w:rsidP="0082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A1">
        <w:rPr>
          <w:rFonts w:ascii="Times New Roman" w:hAnsi="Times New Roman" w:cs="Times New Roman"/>
          <w:sz w:val="28"/>
          <w:szCs w:val="28"/>
        </w:rPr>
        <w:t xml:space="preserve">на основании ст. 28.1 и статьи 28.2 Кодекса Российской Федерации </w:t>
      </w:r>
      <w:r w:rsidR="00052FA1" w:rsidRPr="00052FA1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052FA1">
        <w:rPr>
          <w:rFonts w:ascii="Times New Roman" w:hAnsi="Times New Roman" w:cs="Times New Roman"/>
          <w:sz w:val="28"/>
          <w:szCs w:val="28"/>
        </w:rPr>
        <w:t xml:space="preserve">, в присутствии </w:t>
      </w:r>
      <w:r w:rsidR="00052FA1" w:rsidRPr="00052FA1">
        <w:rPr>
          <w:rFonts w:ascii="Times New Roman" w:hAnsi="Times New Roman" w:cs="Times New Roman"/>
          <w:sz w:val="24"/>
          <w:szCs w:val="24"/>
        </w:rPr>
        <w:t>___________________</w:t>
      </w:r>
      <w:r w:rsidR="00052FA1">
        <w:rPr>
          <w:rFonts w:ascii="Times New Roman" w:hAnsi="Times New Roman" w:cs="Times New Roman"/>
          <w:sz w:val="24"/>
          <w:szCs w:val="24"/>
        </w:rPr>
        <w:t>__</w:t>
      </w:r>
    </w:p>
    <w:p w:rsidR="00052FA1" w:rsidRPr="00052FA1" w:rsidRDefault="00052FA1" w:rsidP="0082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52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344C2" w:rsidRPr="00052FA1" w:rsidRDefault="00052FA1" w:rsidP="00825F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2FA1">
        <w:rPr>
          <w:rFonts w:ascii="Times New Roman" w:hAnsi="Times New Roman" w:cs="Times New Roman"/>
          <w:sz w:val="18"/>
          <w:szCs w:val="18"/>
        </w:rPr>
        <w:t>(должность, фамилия, имя, отчество лица)</w:t>
      </w:r>
    </w:p>
    <w:p w:rsidR="00052FA1" w:rsidRPr="00AE7EBA" w:rsidRDefault="00052FA1" w:rsidP="000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лице, в отношении которого возбуждено дело об административном правонарушении 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E7EBA">
        <w:rPr>
          <w:rFonts w:ascii="Times New Roman" w:hAnsi="Times New Roman" w:cs="Times New Roman"/>
          <w:sz w:val="24"/>
          <w:szCs w:val="24"/>
        </w:rPr>
        <w:t>______</w:t>
      </w:r>
    </w:p>
    <w:p w:rsidR="00052FA1" w:rsidRPr="00AE7EBA" w:rsidRDefault="00052FA1" w:rsidP="0005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E7EBA">
        <w:rPr>
          <w:rFonts w:ascii="Times New Roman" w:hAnsi="Times New Roman" w:cs="Times New Roman"/>
          <w:sz w:val="24"/>
          <w:szCs w:val="24"/>
        </w:rPr>
        <w:t>_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EB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52FA1" w:rsidRPr="00AE7EBA" w:rsidRDefault="00052FA1" w:rsidP="00052F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7EBA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место нахождения, ИНН, банковские реквизиты</w:t>
      </w:r>
      <w:r w:rsidR="00AE7EBA" w:rsidRPr="00AE7EBA">
        <w:rPr>
          <w:rFonts w:ascii="Times New Roman" w:hAnsi="Times New Roman" w:cs="Times New Roman"/>
          <w:sz w:val="18"/>
          <w:szCs w:val="18"/>
        </w:rPr>
        <w:t>;</w:t>
      </w:r>
      <w:r w:rsidRPr="00AE7EBA">
        <w:rPr>
          <w:rFonts w:ascii="Times New Roman" w:hAnsi="Times New Roman" w:cs="Times New Roman"/>
          <w:sz w:val="18"/>
          <w:szCs w:val="18"/>
        </w:rPr>
        <w:t xml:space="preserve"> Ф.И.О. должностного лица, полное наименование должности, место работы, дата и место рождения, место регистрации (место</w:t>
      </w:r>
      <w:r w:rsidR="00AE7EBA" w:rsidRPr="00AE7EBA">
        <w:rPr>
          <w:rFonts w:ascii="Times New Roman" w:hAnsi="Times New Roman" w:cs="Times New Roman"/>
          <w:sz w:val="18"/>
          <w:szCs w:val="18"/>
        </w:rPr>
        <w:t xml:space="preserve"> </w:t>
      </w:r>
      <w:r w:rsidRPr="00AE7EBA">
        <w:rPr>
          <w:rFonts w:ascii="Times New Roman" w:hAnsi="Times New Roman" w:cs="Times New Roman"/>
          <w:sz w:val="18"/>
          <w:szCs w:val="18"/>
        </w:rPr>
        <w:t xml:space="preserve">жительства), </w:t>
      </w:r>
      <w:r w:rsidR="00AE7EBA" w:rsidRPr="00AE7EBA">
        <w:rPr>
          <w:rFonts w:ascii="Times New Roman" w:hAnsi="Times New Roman" w:cs="Times New Roman"/>
          <w:sz w:val="18"/>
          <w:szCs w:val="18"/>
        </w:rPr>
        <w:t>ИНН, документ, удостоверяющий личность, документ, удостоверяющий его служебное положение)</w:t>
      </w:r>
    </w:p>
    <w:p w:rsidR="00AE7EBA" w:rsidRPr="00AE7EBA" w:rsidRDefault="00AE7EBA" w:rsidP="00AE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E7EBA" w:rsidRP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E7EBA" w:rsidRP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установлены следующие нарушения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E7EBA" w:rsidRP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E7EBA" w:rsidRDefault="00AE7EBA" w:rsidP="00AE7E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7EBA">
        <w:rPr>
          <w:rFonts w:ascii="Times New Roman" w:hAnsi="Times New Roman" w:cs="Times New Roman"/>
          <w:sz w:val="18"/>
          <w:szCs w:val="18"/>
        </w:rPr>
        <w:t xml:space="preserve">(место, время и событие административного правонарушения, </w:t>
      </w:r>
    </w:p>
    <w:p w:rsidR="00AE7EBA" w:rsidRPr="00AE7EBA" w:rsidRDefault="00AE7EBA" w:rsidP="00AE7E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7EBA">
        <w:rPr>
          <w:rFonts w:ascii="Times New Roman" w:hAnsi="Times New Roman" w:cs="Times New Roman"/>
          <w:sz w:val="18"/>
          <w:szCs w:val="18"/>
        </w:rPr>
        <w:t>а также документы, подтверждающие данное правонарушение)</w:t>
      </w:r>
    </w:p>
    <w:p w:rsidR="00AE7EBA" w:rsidRPr="00AE7EBA" w:rsidRDefault="00AE7EBA" w:rsidP="00AE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чего нарушены 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6AF3" w:rsidRPr="00126792" w:rsidRDefault="00686AF3" w:rsidP="001267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6792">
        <w:rPr>
          <w:rFonts w:ascii="Times New Roman" w:hAnsi="Times New Roman" w:cs="Times New Roman"/>
          <w:sz w:val="18"/>
          <w:szCs w:val="18"/>
        </w:rPr>
        <w:t>(указываются пункты, статьи и названия нормативно-правовых актов)</w:t>
      </w: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F3" w:rsidRDefault="00686AF3" w:rsidP="0068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F3"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>
        <w:rPr>
          <w:rFonts w:ascii="Times New Roman" w:hAnsi="Times New Roman" w:cs="Times New Roman"/>
          <w:sz w:val="28"/>
          <w:szCs w:val="28"/>
        </w:rPr>
        <w:t xml:space="preserve">указанного правонарушения предусмотрена административная ответственность в соответствии со статьей </w:t>
      </w:r>
      <w:r w:rsidRPr="00B11A9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686AF3" w:rsidRDefault="00686AF3" w:rsidP="0068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Объяснения лица или законного представителя юридического лица, в отношении которых возбуждено дело об административном правонарушении 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11A9F">
        <w:rPr>
          <w:rFonts w:ascii="Times New Roman" w:hAnsi="Times New Roman" w:cs="Times New Roman"/>
          <w:sz w:val="24"/>
          <w:szCs w:val="24"/>
        </w:rPr>
        <w:t>______________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A9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A747E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47E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/____________________/</w:t>
      </w:r>
      <w:r w:rsidR="00081985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1A9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11A9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B11A9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11A9F"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 w:rsidR="00B11A9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47E" w:rsidRPr="00B11A9F" w:rsidRDefault="008A747E" w:rsidP="008A7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 необходимые для разрешения дела </w:t>
      </w:r>
      <w:r w:rsidRPr="00B11A9F">
        <w:rPr>
          <w:rFonts w:ascii="Times New Roman" w:hAnsi="Times New Roman" w:cs="Times New Roman"/>
          <w:sz w:val="24"/>
          <w:szCs w:val="24"/>
        </w:rPr>
        <w:t>_________________</w:t>
      </w:r>
      <w:r w:rsidR="00B11A9F">
        <w:rPr>
          <w:rFonts w:ascii="Times New Roman" w:hAnsi="Times New Roman" w:cs="Times New Roman"/>
          <w:sz w:val="24"/>
          <w:szCs w:val="24"/>
        </w:rPr>
        <w:t>_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A9F">
        <w:rPr>
          <w:rFonts w:ascii="Times New Roman" w:hAnsi="Times New Roman" w:cs="Times New Roman"/>
          <w:sz w:val="24"/>
          <w:szCs w:val="24"/>
        </w:rPr>
        <w:t>__</w:t>
      </w:r>
      <w:r w:rsidR="00126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747E" w:rsidRPr="00B11A9F" w:rsidRDefault="008A747E" w:rsidP="00B1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A9F">
        <w:rPr>
          <w:rFonts w:ascii="Times New Roman" w:hAnsi="Times New Roman" w:cs="Times New Roman"/>
          <w:sz w:val="18"/>
          <w:szCs w:val="18"/>
        </w:rPr>
        <w:t>(фамилии, имена, отчества, адреса места жительства свидетелей, если имеются)</w:t>
      </w:r>
    </w:p>
    <w:p w:rsidR="0056607E" w:rsidRDefault="00B11A9F" w:rsidP="00B1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</w:t>
      </w:r>
      <w:r w:rsidR="0056607E">
        <w:rPr>
          <w:rFonts w:ascii="Times New Roman" w:hAnsi="Times New Roman" w:cs="Times New Roman"/>
          <w:sz w:val="28"/>
          <w:szCs w:val="28"/>
        </w:rPr>
        <w:t xml:space="preserve"> их права и обязанности, предусмотренные статьями 24.2-24.4, 25.1, 25.3-25.10 и 30.1 КоАП РФ: 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если не владеет языком, на котором ведется производство, обжаловать постановление по делу, а также право ознакомиться с настоящим протоколом, представлять объяснения и замечания по содержанию протокола, которые прилагаются к протоколу.</w:t>
      </w:r>
    </w:p>
    <w:p w:rsidR="00081985" w:rsidRDefault="00081985" w:rsidP="00B1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985" w:rsidRPr="004A3060" w:rsidRDefault="00081985" w:rsidP="0008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81985" w:rsidRDefault="00081985" w:rsidP="000819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11A9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B11A9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AC1A84" w:rsidRDefault="0056607E" w:rsidP="00B1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A9F">
        <w:rPr>
          <w:rFonts w:ascii="Times New Roman" w:hAnsi="Times New Roman" w:cs="Times New Roman"/>
          <w:sz w:val="28"/>
          <w:szCs w:val="28"/>
        </w:rPr>
        <w:t xml:space="preserve">  </w:t>
      </w:r>
      <w:r w:rsidR="008A747E">
        <w:rPr>
          <w:rFonts w:ascii="Times New Roman" w:hAnsi="Times New Roman" w:cs="Times New Roman"/>
          <w:sz w:val="28"/>
          <w:szCs w:val="28"/>
        </w:rPr>
        <w:br/>
      </w:r>
      <w:r w:rsidR="00AC1A84">
        <w:rPr>
          <w:rFonts w:ascii="Times New Roman" w:hAnsi="Times New Roman" w:cs="Times New Roman"/>
          <w:sz w:val="28"/>
          <w:szCs w:val="28"/>
        </w:rPr>
        <w:t xml:space="preserve">         К протоколу прилагаются</w:t>
      </w:r>
      <w:r w:rsidR="00AC1A84" w:rsidRPr="004A3060">
        <w:rPr>
          <w:rFonts w:ascii="Times New Roman" w:hAnsi="Times New Roman" w:cs="Times New Roman"/>
          <w:sz w:val="24"/>
          <w:szCs w:val="24"/>
        </w:rPr>
        <w:t>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06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C1A84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A84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  <w:r w:rsidR="008A747E">
        <w:rPr>
          <w:rFonts w:ascii="Times New Roman" w:hAnsi="Times New Roman" w:cs="Times New Roman"/>
          <w:sz w:val="28"/>
          <w:szCs w:val="28"/>
        </w:rPr>
        <w:br/>
      </w:r>
      <w:r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1A84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11A9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B11A9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</w:t>
      </w:r>
      <w:r w:rsidR="004A3060">
        <w:rPr>
          <w:rFonts w:ascii="Times New Roman" w:hAnsi="Times New Roman" w:cs="Times New Roman"/>
          <w:sz w:val="18"/>
          <w:szCs w:val="18"/>
        </w:rPr>
        <w:t xml:space="preserve">     </w:t>
      </w:r>
      <w:r w:rsidRPr="00B11A9F">
        <w:rPr>
          <w:rFonts w:ascii="Times New Roman" w:hAnsi="Times New Roman" w:cs="Times New Roman"/>
          <w:sz w:val="18"/>
          <w:szCs w:val="18"/>
        </w:rPr>
        <w:t>(инициалы и фамилия)</w:t>
      </w:r>
    </w:p>
    <w:p w:rsidR="004A3060" w:rsidRDefault="004A3060" w:rsidP="00AC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84" w:rsidRPr="004A3060" w:rsidRDefault="00AC1A84" w:rsidP="00AC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Замечания и дополнения по протоколу</w:t>
      </w:r>
      <w:r w:rsidRPr="004A3060">
        <w:rPr>
          <w:rFonts w:ascii="Times New Roman" w:hAnsi="Times New Roman" w:cs="Times New Roman"/>
          <w:sz w:val="24"/>
          <w:szCs w:val="24"/>
        </w:rPr>
        <w:t>____________________________</w:t>
      </w:r>
      <w:r w:rsidR="004A3060">
        <w:rPr>
          <w:rFonts w:ascii="Times New Roman" w:hAnsi="Times New Roman" w:cs="Times New Roman"/>
          <w:sz w:val="24"/>
          <w:szCs w:val="24"/>
        </w:rPr>
        <w:t>___</w:t>
      </w:r>
    </w:p>
    <w:p w:rsidR="00AC1A84" w:rsidRPr="004A3060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4A306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</w:t>
      </w:r>
      <w:r w:rsidR="004A306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5399A" w:rsidRPr="004A3060" w:rsidRDefault="008A747E" w:rsidP="00C5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5399A"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99A" w:rsidRPr="004A3060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__</w:t>
      </w:r>
      <w:r w:rsidR="00C5399A"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C5399A" w:rsidRDefault="00C5399A" w:rsidP="00C539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11A9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B11A9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</w:t>
      </w:r>
      <w:r>
        <w:rPr>
          <w:rFonts w:ascii="Times New Roman" w:hAnsi="Times New Roman" w:cs="Times New Roman"/>
          <w:sz w:val="18"/>
          <w:szCs w:val="18"/>
        </w:rPr>
        <w:t xml:space="preserve"> лица, в отношении</w:t>
      </w:r>
    </w:p>
    <w:p w:rsidR="00C5399A" w:rsidRDefault="00C5399A" w:rsidP="00C539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C745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</w:t>
      </w:r>
      <w:r w:rsidR="003C745B">
        <w:rPr>
          <w:rFonts w:ascii="Times New Roman" w:hAnsi="Times New Roman" w:cs="Times New Roman"/>
          <w:sz w:val="18"/>
          <w:szCs w:val="18"/>
        </w:rPr>
        <w:t xml:space="preserve"> </w:t>
      </w:r>
      <w:r w:rsidR="004A30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которого возбуждено дело об   </w:t>
      </w:r>
    </w:p>
    <w:p w:rsidR="00C5399A" w:rsidRDefault="00C5399A" w:rsidP="00C539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а</w:t>
      </w:r>
      <w:r>
        <w:rPr>
          <w:rFonts w:ascii="Times New Roman" w:hAnsi="Times New Roman" w:cs="Times New Roman"/>
          <w:sz w:val="18"/>
          <w:szCs w:val="18"/>
        </w:rPr>
        <w:t>дминистративном правонарушении</w:t>
      </w:r>
      <w:r w:rsidRPr="00B11A9F">
        <w:rPr>
          <w:rFonts w:ascii="Times New Roman" w:hAnsi="Times New Roman" w:cs="Times New Roman"/>
          <w:sz w:val="18"/>
          <w:szCs w:val="18"/>
        </w:rPr>
        <w:t>)</w:t>
      </w:r>
    </w:p>
    <w:p w:rsidR="004A3060" w:rsidRPr="004A3060" w:rsidRDefault="004A3060" w:rsidP="004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подписать отказался </w:t>
      </w:r>
      <w:r w:rsidRPr="004A306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A3060" w:rsidRPr="004A3060" w:rsidRDefault="004A3060" w:rsidP="004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3060" w:rsidRPr="004A3060" w:rsidRDefault="004A3060" w:rsidP="004A3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A3060">
        <w:rPr>
          <w:rFonts w:ascii="Times New Roman" w:hAnsi="Times New Roman" w:cs="Times New Roman"/>
          <w:sz w:val="18"/>
          <w:szCs w:val="18"/>
        </w:rPr>
        <w:t>(в случае отказа от подписания протокола делается об этом запись)</w:t>
      </w:r>
    </w:p>
    <w:p w:rsidR="004A3060" w:rsidRDefault="008A747E" w:rsidP="004A3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A3060"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3060"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3060"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A3060" w:rsidRDefault="004A3060" w:rsidP="004A30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11A9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B11A9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4A3060" w:rsidRDefault="004A3060" w:rsidP="004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5C3" w:rsidRDefault="004A3060" w:rsidP="004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настоящего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</w:t>
      </w:r>
      <w:r w:rsidR="0098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</w:t>
      </w:r>
      <w:r w:rsidR="009815C3">
        <w:rPr>
          <w:rFonts w:ascii="Times New Roman" w:hAnsi="Times New Roman" w:cs="Times New Roman"/>
          <w:sz w:val="28"/>
          <w:szCs w:val="28"/>
        </w:rPr>
        <w:t>_____________20__года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5C3" w:rsidRPr="009815C3" w:rsidRDefault="009815C3" w:rsidP="0098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C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9815C3" w:rsidRDefault="009815C3" w:rsidP="009815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15C3">
        <w:rPr>
          <w:rFonts w:ascii="Times New Roman" w:hAnsi="Times New Roman" w:cs="Times New Roman"/>
          <w:sz w:val="18"/>
          <w:szCs w:val="18"/>
        </w:rPr>
        <w:t>(Ф.И.О., должность и подпись или отметка составителя в случае отказа правонарушителя получить протокол)</w:t>
      </w:r>
    </w:p>
    <w:p w:rsidR="009815C3" w:rsidRDefault="009815C3" w:rsidP="009815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15C3" w:rsidRDefault="009815C3" w:rsidP="0098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747E" w:rsidRPr="009815C3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15C3">
        <w:rPr>
          <w:rFonts w:ascii="Times New Roman" w:hAnsi="Times New Roman" w:cs="Times New Roman"/>
          <w:sz w:val="28"/>
          <w:szCs w:val="28"/>
        </w:rPr>
        <w:t xml:space="preserve">Копия настоящего протокола </w:t>
      </w:r>
      <w:proofErr w:type="gramStart"/>
      <w:r w:rsidRPr="009815C3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____»____________20__года</w:t>
      </w:r>
    </w:p>
    <w:p w:rsidR="009815C3" w:rsidRPr="009815C3" w:rsidRDefault="009815C3" w:rsidP="0098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9815C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05220" w:rsidRDefault="009815C3" w:rsidP="0060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815C3">
        <w:rPr>
          <w:rFonts w:ascii="Times New Roman" w:hAnsi="Times New Roman" w:cs="Times New Roman"/>
          <w:sz w:val="28"/>
          <w:szCs w:val="28"/>
        </w:rPr>
        <w:t xml:space="preserve"> </w:t>
      </w:r>
      <w:r w:rsidR="008A747E" w:rsidRPr="009815C3">
        <w:rPr>
          <w:rFonts w:ascii="Times New Roman" w:hAnsi="Times New Roman" w:cs="Times New Roman"/>
          <w:sz w:val="28"/>
          <w:szCs w:val="28"/>
        </w:rPr>
        <w:br/>
      </w:r>
      <w:r w:rsidR="008A747E" w:rsidRPr="009815C3">
        <w:rPr>
          <w:rFonts w:ascii="Times New Roman" w:hAnsi="Times New Roman" w:cs="Times New Roman"/>
          <w:sz w:val="28"/>
          <w:szCs w:val="28"/>
        </w:rPr>
        <w:br/>
      </w:r>
      <w:r w:rsidR="00605220"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6052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5220"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6052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5220"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05220" w:rsidRDefault="00605220" w:rsidP="006052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11A9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B11A9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605220" w:rsidRDefault="00605220" w:rsidP="0060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47E" w:rsidRPr="009815C3" w:rsidRDefault="008A747E" w:rsidP="0098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C3">
        <w:rPr>
          <w:rFonts w:ascii="Times New Roman" w:hAnsi="Times New Roman" w:cs="Times New Roman"/>
          <w:sz w:val="28"/>
          <w:szCs w:val="28"/>
        </w:rPr>
        <w:br/>
      </w: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F3" w:rsidRPr="00AE7EBA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4E0" w:rsidRDefault="00B9514C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</w:t>
      </w:r>
    </w:p>
    <w:p w:rsidR="00BE64E0" w:rsidRDefault="00BE64E0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BE64E0" w:rsidRDefault="00BE64E0" w:rsidP="00BE64E0"/>
    <w:p w:rsidR="00BE64E0" w:rsidRDefault="00BE64E0" w:rsidP="00BE64E0"/>
    <w:p w:rsidR="00BE64E0" w:rsidRDefault="00BE64E0" w:rsidP="00BE64E0"/>
    <w:p w:rsidR="00BE64E0" w:rsidRDefault="00BE64E0" w:rsidP="00BE64E0"/>
    <w:p w:rsidR="00BE64E0" w:rsidRDefault="00BE64E0" w:rsidP="00BE64E0"/>
    <w:p w:rsidR="00BE64E0" w:rsidRPr="00BE64E0" w:rsidRDefault="00BE64E0" w:rsidP="00BE64E0"/>
    <w:p w:rsidR="00BE64E0" w:rsidRDefault="00B9514C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E64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Образец оформления </w:t>
      </w:r>
      <w:r w:rsidR="006C7D1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объяснения </w:t>
      </w:r>
      <w:r w:rsidR="00BE64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BE64E0" w:rsidRPr="006E71ED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  <w:r w:rsidR="00BE64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</w:t>
      </w:r>
    </w:p>
    <w:p w:rsidR="00BE64E0" w:rsidRPr="00052FA1" w:rsidRDefault="006C7D12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</w:t>
      </w:r>
      <w:proofErr w:type="gramStart"/>
      <w:r w:rsidR="00BE64E0" w:rsidRPr="00052FA1">
        <w:rPr>
          <w:rFonts w:ascii="Times New Roman" w:hAnsi="Times New Roman" w:cs="Times New Roman"/>
          <w:b w:val="0"/>
          <w:color w:val="auto"/>
        </w:rPr>
        <w:t>к  СОД</w:t>
      </w:r>
      <w:proofErr w:type="gramEnd"/>
      <w:r w:rsidR="00BE64E0" w:rsidRPr="00052FA1">
        <w:rPr>
          <w:rFonts w:ascii="Times New Roman" w:hAnsi="Times New Roman" w:cs="Times New Roman"/>
          <w:b w:val="0"/>
          <w:color w:val="auto"/>
        </w:rPr>
        <w:t xml:space="preserve"> 4</w:t>
      </w:r>
    </w:p>
    <w:p w:rsidR="000344C2" w:rsidRDefault="000344C2" w:rsidP="00B9514C">
      <w:pPr>
        <w:pStyle w:val="2"/>
        <w:numPr>
          <w:ilvl w:val="0"/>
          <w:numId w:val="0"/>
        </w:numPr>
        <w:spacing w:before="0" w:line="240" w:lineRule="auto"/>
        <w:ind w:left="576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0344C2" w:rsidRPr="00BE64E0" w:rsidRDefault="00BE64E0" w:rsidP="00BE64E0">
      <w:pPr>
        <w:pStyle w:val="2"/>
        <w:numPr>
          <w:ilvl w:val="0"/>
          <w:numId w:val="0"/>
        </w:numPr>
        <w:spacing w:before="0" w:line="240" w:lineRule="auto"/>
        <w:ind w:left="576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64E0">
        <w:rPr>
          <w:rFonts w:ascii="Times New Roman" w:hAnsi="Times New Roman" w:cs="Times New Roman"/>
          <w:b w:val="0"/>
          <w:color w:val="auto"/>
          <w:sz w:val="28"/>
          <w:szCs w:val="28"/>
        </w:rPr>
        <w:t>ОБЪЯСНЕНИЕ</w:t>
      </w:r>
    </w:p>
    <w:p w:rsidR="00BE64E0" w:rsidRPr="00037915" w:rsidRDefault="00BE64E0" w:rsidP="00BE64E0">
      <w:pPr>
        <w:spacing w:after="0" w:line="240" w:lineRule="auto"/>
        <w:rPr>
          <w:sz w:val="26"/>
          <w:szCs w:val="26"/>
        </w:rPr>
      </w:pPr>
    </w:p>
    <w:p w:rsidR="00BE64E0" w:rsidRPr="00037915" w:rsidRDefault="00BE64E0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</w:rPr>
      </w:pPr>
      <w:r w:rsidRPr="00037915">
        <w:rPr>
          <w:rFonts w:ascii="Times New Roman" w:hAnsi="Times New Roman" w:cs="Times New Roman"/>
          <w:b w:val="0"/>
          <w:color w:val="auto"/>
        </w:rPr>
        <w:lastRenderedPageBreak/>
        <w:t>«___</w:t>
      </w:r>
      <w:proofErr w:type="gramStart"/>
      <w:r w:rsidRPr="00037915">
        <w:rPr>
          <w:rFonts w:ascii="Times New Roman" w:hAnsi="Times New Roman" w:cs="Times New Roman"/>
          <w:b w:val="0"/>
          <w:color w:val="auto"/>
        </w:rPr>
        <w:t>_»_</w:t>
      </w:r>
      <w:proofErr w:type="gramEnd"/>
      <w:r w:rsidRPr="00037915">
        <w:rPr>
          <w:rFonts w:ascii="Times New Roman" w:hAnsi="Times New Roman" w:cs="Times New Roman"/>
          <w:b w:val="0"/>
          <w:color w:val="auto"/>
        </w:rPr>
        <w:t xml:space="preserve">____________20____года                      </w:t>
      </w:r>
      <w:r w:rsidR="00023574" w:rsidRPr="00037915">
        <w:rPr>
          <w:rFonts w:ascii="Times New Roman" w:hAnsi="Times New Roman" w:cs="Times New Roman"/>
          <w:b w:val="0"/>
          <w:color w:val="auto"/>
        </w:rPr>
        <w:t xml:space="preserve">                 </w:t>
      </w:r>
      <w:r w:rsidRPr="00037915">
        <w:rPr>
          <w:rFonts w:ascii="Times New Roman" w:hAnsi="Times New Roman" w:cs="Times New Roman"/>
          <w:b w:val="0"/>
          <w:color w:val="auto"/>
        </w:rPr>
        <w:t xml:space="preserve"> _______________________</w:t>
      </w:r>
    </w:p>
    <w:p w:rsidR="00BE64E0" w:rsidRPr="00023574" w:rsidRDefault="00023574" w:rsidP="00BE64E0">
      <w:pPr>
        <w:pStyle w:val="2"/>
        <w:numPr>
          <w:ilvl w:val="0"/>
          <w:numId w:val="0"/>
        </w:numPr>
        <w:spacing w:before="0" w:line="240" w:lineRule="auto"/>
        <w:ind w:left="576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</w:t>
      </w:r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>(дата</w:t>
      </w:r>
      <w:r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proofErr w:type="gramStart"/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составления)   </w:t>
      </w:r>
      <w:proofErr w:type="gramEnd"/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</w:t>
      </w:r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(место составления)  </w:t>
      </w:r>
    </w:p>
    <w:p w:rsidR="00BE64E0" w:rsidRPr="00023574" w:rsidRDefault="00BE64E0" w:rsidP="00BE64E0">
      <w:pPr>
        <w:rPr>
          <w:sz w:val="24"/>
          <w:szCs w:val="24"/>
        </w:rPr>
      </w:pPr>
    </w:p>
    <w:p w:rsidR="00BE64E0" w:rsidRPr="00037915" w:rsidRDefault="00BE64E0" w:rsidP="0037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15"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  <w:r w:rsidR="00376D9F">
        <w:rPr>
          <w:rFonts w:ascii="Times New Roman" w:hAnsi="Times New Roman" w:cs="Times New Roman"/>
          <w:sz w:val="26"/>
          <w:szCs w:val="26"/>
        </w:rPr>
        <w:t>_____</w:t>
      </w:r>
    </w:p>
    <w:p w:rsidR="00BE64E0" w:rsidRPr="006D45B6" w:rsidRDefault="00037915" w:rsidP="00376D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E64E0" w:rsidRPr="006D45B6">
        <w:rPr>
          <w:rFonts w:ascii="Times New Roman" w:hAnsi="Times New Roman" w:cs="Times New Roman"/>
          <w:i/>
          <w:sz w:val="26"/>
          <w:szCs w:val="26"/>
        </w:rPr>
        <w:t xml:space="preserve">а) </w:t>
      </w:r>
      <w:r w:rsidR="00023574" w:rsidRPr="006D45B6">
        <w:rPr>
          <w:rFonts w:ascii="Times New Roman" w:hAnsi="Times New Roman" w:cs="Times New Roman"/>
          <w:i/>
          <w:sz w:val="26"/>
          <w:szCs w:val="26"/>
        </w:rPr>
        <w:t>при привлечении к административной ответственности должностного лица:</w:t>
      </w:r>
    </w:p>
    <w:p w:rsidR="00BE64E0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занимаемая должность 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</w:t>
      </w:r>
      <w:r w:rsidR="00CE3B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отчество 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 ______________________________________________________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организации по месту исполнения обязанностей должностного лица _______________________________________________________________________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 ____________________________________________________</w:t>
      </w:r>
    </w:p>
    <w:p w:rsidR="00037915" w:rsidRPr="006D45B6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D45B6">
        <w:rPr>
          <w:rFonts w:ascii="Times New Roman" w:hAnsi="Times New Roman" w:cs="Times New Roman"/>
          <w:i/>
          <w:sz w:val="26"/>
          <w:szCs w:val="26"/>
        </w:rPr>
        <w:t>б) при привлечении к административной ответственности юридического лица: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занимаемая должность 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</w:t>
      </w:r>
      <w:r w:rsidR="00CE3B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отчество законного представителя юридического лица</w:t>
      </w:r>
      <w:r w:rsidR="00CE3B4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E3B44" w:rsidRDefault="00CE3B44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037915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 ______________________________________________________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юридического лица _________________________________________________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 ____________________________________________________</w:t>
      </w:r>
    </w:p>
    <w:p w:rsidR="00376D9F" w:rsidRDefault="00376D9F" w:rsidP="0037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6D9F" w:rsidRDefault="00376D9F" w:rsidP="0037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Ознакомившись с протоколом об административном правонарушении № ___ 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_______________, составленном 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(должность, фамилия, инициалы должностного лица, составившего протокол об административном правонарушении)  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 существу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содержащихся в протоколе сведений поясняю (имею следующие замечания) ______________________________________________________________</w:t>
      </w:r>
    </w:p>
    <w:p w:rsidR="00CE3B44" w:rsidRDefault="00CE3B44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B44" w:rsidRPr="00037915" w:rsidRDefault="00CE3B44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лица, дающего объяснения, подпись, дата</w:t>
      </w:r>
    </w:p>
    <w:p w:rsidR="006C7D12" w:rsidRDefault="006C7D12" w:rsidP="00B9514C">
      <w:pPr>
        <w:pStyle w:val="2"/>
        <w:numPr>
          <w:ilvl w:val="0"/>
          <w:numId w:val="0"/>
        </w:numPr>
        <w:spacing w:before="0" w:line="240" w:lineRule="auto"/>
        <w:ind w:left="57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9514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6C7D12" w:rsidRPr="006C7D12" w:rsidRDefault="006C7D12" w:rsidP="006C7D12"/>
    <w:p w:rsidR="002C0427" w:rsidRPr="00DD07DD" w:rsidRDefault="006C7D12" w:rsidP="00B9514C">
      <w:pPr>
        <w:pStyle w:val="2"/>
        <w:numPr>
          <w:ilvl w:val="0"/>
          <w:numId w:val="0"/>
        </w:numPr>
        <w:spacing w:before="0" w:line="240" w:lineRule="auto"/>
        <w:ind w:left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2C0427" w:rsidRPr="006E71ED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  <w:r w:rsidR="00B9514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344C2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2C0427">
        <w:rPr>
          <w:rFonts w:ascii="Times New Roman" w:hAnsi="Times New Roman" w:cs="Times New Roman"/>
        </w:rPr>
        <w:t xml:space="preserve">                                                        </w:t>
      </w:r>
      <w:r w:rsidR="00B9514C">
        <w:rPr>
          <w:rFonts w:ascii="Times New Roman" w:hAnsi="Times New Roman" w:cs="Times New Roman"/>
        </w:rPr>
        <w:t xml:space="preserve">        </w:t>
      </w:r>
    </w:p>
    <w:p w:rsidR="002C0427" w:rsidRDefault="002C0427" w:rsidP="00B9514C">
      <w:pPr>
        <w:spacing w:after="0" w:line="240" w:lineRule="auto"/>
        <w:rPr>
          <w:rFonts w:ascii="Times New Roman" w:hAnsi="Times New Roman" w:cs="Times New Roman"/>
        </w:rPr>
      </w:pPr>
      <w:r w:rsidRPr="00DD0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B9514C">
        <w:rPr>
          <w:rFonts w:ascii="Times New Roman" w:hAnsi="Times New Roman" w:cs="Times New Roman"/>
        </w:rPr>
        <w:t xml:space="preserve">               </w:t>
      </w:r>
      <w:r w:rsidRPr="00DD07DD">
        <w:rPr>
          <w:rFonts w:ascii="Times New Roman" w:hAnsi="Times New Roman" w:cs="Times New Roman"/>
        </w:rPr>
        <w:t xml:space="preserve"> </w:t>
      </w:r>
      <w:proofErr w:type="gramStart"/>
      <w:r w:rsidR="00B9514C">
        <w:rPr>
          <w:rFonts w:ascii="Times New Roman" w:hAnsi="Times New Roman" w:cs="Times New Roman"/>
        </w:rPr>
        <w:t>к  СОД</w:t>
      </w:r>
      <w:proofErr w:type="gramEnd"/>
      <w:r w:rsidR="00B9514C">
        <w:rPr>
          <w:rFonts w:ascii="Times New Roman" w:hAnsi="Times New Roman" w:cs="Times New Roman"/>
        </w:rPr>
        <w:t xml:space="preserve"> </w:t>
      </w:r>
      <w:r w:rsidR="000C3AD2">
        <w:rPr>
          <w:rFonts w:ascii="Times New Roman" w:hAnsi="Times New Roman" w:cs="Times New Roman"/>
        </w:rPr>
        <w:t>3</w:t>
      </w:r>
    </w:p>
    <w:p w:rsidR="00B9514C" w:rsidRDefault="00B9514C" w:rsidP="00B9514C">
      <w:pPr>
        <w:spacing w:after="0" w:line="240" w:lineRule="auto"/>
        <w:rPr>
          <w:rFonts w:ascii="Times New Roman" w:hAnsi="Times New Roman" w:cs="Times New Roman"/>
        </w:rPr>
      </w:pPr>
    </w:p>
    <w:p w:rsidR="00B9514C" w:rsidRDefault="00B9514C" w:rsidP="008C51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административных правонарушений с разбивкой по субъектам, срокам давности привлечения к административной ответственности, судьям, уполномоченным рассматривать административные дела</w:t>
      </w:r>
    </w:p>
    <w:p w:rsidR="008C5120" w:rsidRPr="00DD07DD" w:rsidRDefault="008C5120" w:rsidP="00B951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"/>
        <w:gridCol w:w="2839"/>
        <w:gridCol w:w="2063"/>
        <w:gridCol w:w="1882"/>
        <w:gridCol w:w="1913"/>
      </w:tblGrid>
      <w:tr w:rsidR="00B9514C" w:rsidTr="00E93335">
        <w:tc>
          <w:tcPr>
            <w:tcW w:w="675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Статья административного правонарушения</w:t>
            </w:r>
          </w:p>
        </w:tc>
        <w:tc>
          <w:tcPr>
            <w:tcW w:w="2090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Субъект административного правонарушения</w:t>
            </w:r>
          </w:p>
        </w:tc>
        <w:tc>
          <w:tcPr>
            <w:tcW w:w="1914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судьи, уполномоченные рассматривать дело</w:t>
            </w:r>
          </w:p>
        </w:tc>
        <w:tc>
          <w:tcPr>
            <w:tcW w:w="1915" w:type="dxa"/>
          </w:tcPr>
          <w:p w:rsid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 xml:space="preserve">Срок давности привлечения к ответственности </w:t>
            </w:r>
          </w:p>
          <w:p w:rsidR="008C5120" w:rsidRPr="00B9514C" w:rsidRDefault="008C5120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93335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Правонарушения, предусматривающие в качестве наказания дисквалификацию должностного лица: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15.14, 15.15.3, 15.15.12, 15.15.13,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ч.1ст.ст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.15.15.4, 15.15.5, 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ч.1.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1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15.15.5,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ч.ч</w:t>
            </w:r>
            <w:proofErr w:type="spellEnd"/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. 1и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15.15.2,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19.4.1,</w:t>
            </w:r>
          </w:p>
          <w:p w:rsidR="00E93335" w:rsidRPr="00B9514C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19.5 КоАП РФ </w:t>
            </w:r>
          </w:p>
        </w:tc>
        <w:tc>
          <w:tcPr>
            <w:tcW w:w="2090" w:type="dxa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лица, замещающие должности муниципальной службы</w:t>
            </w:r>
          </w:p>
        </w:tc>
        <w:tc>
          <w:tcPr>
            <w:tcW w:w="1914" w:type="dxa"/>
            <w:vAlign w:val="center"/>
          </w:tcPr>
          <w:p w:rsidR="00E93335" w:rsidRPr="00B9514C" w:rsidRDefault="00E93335" w:rsidP="00B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 w:rsidR="00BD5FEA">
              <w:rPr>
                <w:rFonts w:ascii="Times New Roman" w:hAnsi="Times New Roman" w:cs="Times New Roman"/>
                <w:sz w:val="20"/>
                <w:szCs w:val="20"/>
              </w:rPr>
              <w:t>Балахтинского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FEA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суда по месту совершения правонарушения (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3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23.1,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29.5 КоАП РФ)</w:t>
            </w:r>
          </w:p>
        </w:tc>
        <w:tc>
          <w:tcPr>
            <w:tcW w:w="1915" w:type="dxa"/>
            <w:vMerge w:val="restart"/>
          </w:tcPr>
          <w:p w:rsidR="008C5120" w:rsidRDefault="008C5120" w:rsidP="00E933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5120" w:rsidRDefault="008C5120" w:rsidP="00E933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совершения административного правонарушения за нарушение </w:t>
            </w:r>
            <w:r w:rsidRPr="009329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бухгалтерског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законодательства, </w:t>
            </w:r>
            <w:r w:rsidRPr="009329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РФ и иных нормативных правовых актов, регулирующих бюджетные правоотношения;      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1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совершения административного правонарушения за нарушение </w:t>
            </w:r>
            <w:r w:rsidRPr="009329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налогового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законодательства;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Pr="00B9514C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3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совершения административного правонарушения, рассматриваемого судьей</w:t>
            </w:r>
          </w:p>
        </w:tc>
      </w:tr>
      <w:tr w:rsidR="00E93335" w:rsidTr="00E93335">
        <w:tc>
          <w:tcPr>
            <w:tcW w:w="675" w:type="dxa"/>
            <w:vMerge w:val="restart"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5.21, 15.11, 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ч. 1, 3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15.15.,  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ч. 1, 3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15.15.1,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ч. 1, 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15.15.2,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15.15.3,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1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15.15.4,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1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15.15.5,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15.15.5-1, 15.15.6,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15.15.7, 15.15.8, 15.15.9, 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15.15.10, 15.15.11, 15.15.12,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15.15.13, 15.15.14, 15.15.15,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 w:rsidR="008C5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20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19.5,</w:t>
            </w:r>
          </w:p>
          <w:p w:rsidR="00E93335" w:rsidRPr="00B9514C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19.6 КоАП РФ </w:t>
            </w:r>
          </w:p>
        </w:tc>
        <w:tc>
          <w:tcPr>
            <w:tcW w:w="2090" w:type="dxa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</w:t>
            </w:r>
          </w:p>
        </w:tc>
        <w:tc>
          <w:tcPr>
            <w:tcW w:w="1914" w:type="dxa"/>
            <w:vMerge w:val="restart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судья по месту совершения правонарушения (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23.1,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29.5 КоАП РФ)</w:t>
            </w: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1, 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15.1, 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15.14,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2, 4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2, 4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15.15.1.,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3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15.15.2,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15.15.4,</w:t>
            </w:r>
          </w:p>
          <w:p w:rsidR="00F14893" w:rsidRDefault="00E93335" w:rsidP="00F1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15.15.16</w:t>
            </w:r>
            <w:r w:rsidR="00F14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3335" w:rsidRPr="00B9514C" w:rsidRDefault="00E93335" w:rsidP="00F1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2 ,3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19.4.1 КоАП РФ </w:t>
            </w:r>
          </w:p>
        </w:tc>
        <w:tc>
          <w:tcPr>
            <w:tcW w:w="2090" w:type="dxa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Должностные, юридические лица</w:t>
            </w:r>
          </w:p>
        </w:tc>
        <w:tc>
          <w:tcPr>
            <w:tcW w:w="1914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3335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F0B">
              <w:rPr>
                <w:rFonts w:ascii="Times New Roman" w:hAnsi="Times New Roman" w:cs="Times New Roman"/>
                <w:b/>
                <w:sz w:val="20"/>
                <w:szCs w:val="20"/>
              </w:rPr>
              <w:t>ч.2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15.15.5</w:t>
            </w:r>
            <w:r w:rsidR="00F14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4893" w:rsidRDefault="00F14893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F">
              <w:rPr>
                <w:rFonts w:ascii="Times New Roman" w:hAnsi="Times New Roman" w:cs="Times New Roman"/>
                <w:b/>
                <w:sz w:val="20"/>
                <w:szCs w:val="20"/>
              </w:rPr>
              <w:t>ч. 1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19.4.1, </w:t>
            </w:r>
          </w:p>
          <w:p w:rsidR="00F14893" w:rsidRPr="00B9514C" w:rsidRDefault="00F14893" w:rsidP="00F1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3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19.7 КоАП РФ</w:t>
            </w:r>
          </w:p>
        </w:tc>
        <w:tc>
          <w:tcPr>
            <w:tcW w:w="2090" w:type="dxa"/>
          </w:tcPr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Должностные, физические </w:t>
            </w:r>
          </w:p>
          <w:p w:rsidR="00E93335" w:rsidRPr="00B9514C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юридические лица</w:t>
            </w:r>
          </w:p>
        </w:tc>
        <w:tc>
          <w:tcPr>
            <w:tcW w:w="1914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19.4 КоАП РФ </w:t>
            </w:r>
          </w:p>
        </w:tc>
        <w:tc>
          <w:tcPr>
            <w:tcW w:w="2090" w:type="dxa"/>
          </w:tcPr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</w:t>
            </w:r>
          </w:p>
          <w:p w:rsidR="00E93335" w:rsidRPr="00B9514C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физические лица</w:t>
            </w:r>
          </w:p>
        </w:tc>
        <w:tc>
          <w:tcPr>
            <w:tcW w:w="1914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429" w:rsidRDefault="00212429" w:rsidP="002C0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C44" w:rsidRDefault="008B2C44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B2C44" w:rsidSect="009D2A2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C44" w:rsidRPr="008B2C44" w:rsidRDefault="008B2C44" w:rsidP="008B2C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C44">
        <w:rPr>
          <w:rFonts w:ascii="Times New Roman" w:hAnsi="Times New Roman" w:cs="Times New Roman"/>
        </w:rPr>
        <w:lastRenderedPageBreak/>
        <w:t xml:space="preserve">Образец оформления журнала регистрации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8B2C44">
        <w:rPr>
          <w:rFonts w:ascii="Times New Roman" w:hAnsi="Times New Roman" w:cs="Times New Roman"/>
        </w:rPr>
        <w:t xml:space="preserve">  Приложение 4</w:t>
      </w:r>
    </w:p>
    <w:p w:rsidR="008B2C44" w:rsidRDefault="008B2C44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протоколов об административных правонарушениях                                                                                                                                          </w:t>
      </w:r>
      <w:r w:rsidRPr="008B2C44">
        <w:rPr>
          <w:rFonts w:ascii="Times New Roman" w:hAnsi="Times New Roman" w:cs="Times New Roman"/>
        </w:rPr>
        <w:t xml:space="preserve">к СОД </w:t>
      </w:r>
      <w:r w:rsidR="000C3AD2">
        <w:rPr>
          <w:rFonts w:ascii="Times New Roman" w:hAnsi="Times New Roman" w:cs="Times New Roman"/>
        </w:rPr>
        <w:t>3</w:t>
      </w:r>
    </w:p>
    <w:p w:rsidR="008B2C44" w:rsidRPr="008B2C44" w:rsidRDefault="008B2C44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C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C44" w:rsidRP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C44">
        <w:rPr>
          <w:rFonts w:ascii="Times New Roman" w:hAnsi="Times New Roman" w:cs="Times New Roman"/>
          <w:sz w:val="28"/>
          <w:szCs w:val="28"/>
        </w:rPr>
        <w:t>ЖУРНАЛ</w:t>
      </w:r>
    </w:p>
    <w:p w:rsidR="008B2C44" w:rsidRP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C44">
        <w:rPr>
          <w:rFonts w:ascii="Times New Roman" w:hAnsi="Times New Roman" w:cs="Times New Roman"/>
          <w:sz w:val="28"/>
          <w:szCs w:val="28"/>
        </w:rPr>
        <w:t>РЕГИСТРАЦИИ ПРОТОКОЛОВ</w:t>
      </w: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C4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1"/>
        <w:gridCol w:w="1391"/>
        <w:gridCol w:w="2019"/>
        <w:gridCol w:w="1524"/>
        <w:gridCol w:w="1963"/>
        <w:gridCol w:w="1306"/>
        <w:gridCol w:w="2005"/>
        <w:gridCol w:w="2080"/>
        <w:gridCol w:w="1491"/>
      </w:tblGrid>
      <w:tr w:rsidR="008B2C44" w:rsidTr="00187970">
        <w:tc>
          <w:tcPr>
            <w:tcW w:w="817" w:type="dxa"/>
            <w:vAlign w:val="center"/>
          </w:tcPr>
          <w:p w:rsidR="008B2C44" w:rsidRPr="008B2C44" w:rsidRDefault="008B2C44" w:rsidP="00187970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vAlign w:val="center"/>
          </w:tcPr>
          <w:p w:rsidR="008B2C44" w:rsidRPr="008B2C44" w:rsidRDefault="008B2C44" w:rsidP="00187970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2087" w:type="dxa"/>
            <w:vAlign w:val="center"/>
          </w:tcPr>
          <w:p w:rsidR="008B2C44" w:rsidRPr="008B2C44" w:rsidRDefault="008B2C44" w:rsidP="00187970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Должность, ФИО лица, составившего протокол</w:t>
            </w:r>
          </w:p>
        </w:tc>
        <w:tc>
          <w:tcPr>
            <w:tcW w:w="1545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Дата, место составления протокола</w:t>
            </w:r>
          </w:p>
        </w:tc>
        <w:tc>
          <w:tcPr>
            <w:tcW w:w="1963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Должность, ФИО лица, совершившего административное правонарушение</w:t>
            </w:r>
          </w:p>
        </w:tc>
        <w:tc>
          <w:tcPr>
            <w:tcW w:w="1366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 xml:space="preserve">Статья КоАП </w:t>
            </w:r>
            <w:r w:rsidR="00187970">
              <w:rPr>
                <w:rFonts w:ascii="Times New Roman" w:hAnsi="Times New Roman" w:cs="Times New Roman"/>
              </w:rPr>
              <w:t xml:space="preserve"> </w:t>
            </w:r>
            <w:r w:rsidRPr="008B2C4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5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Дата принятия решения по делу об административном правонарушении</w:t>
            </w:r>
          </w:p>
        </w:tc>
        <w:tc>
          <w:tcPr>
            <w:tcW w:w="2090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 xml:space="preserve">Результат рассмотрения дела об административном правонарушении  </w:t>
            </w:r>
          </w:p>
        </w:tc>
        <w:tc>
          <w:tcPr>
            <w:tcW w:w="1495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председателя КСП </w:t>
            </w:r>
          </w:p>
        </w:tc>
      </w:tr>
      <w:tr w:rsidR="008B2C44" w:rsidTr="00187970">
        <w:tc>
          <w:tcPr>
            <w:tcW w:w="817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5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5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70" w:rsidTr="00187970">
        <w:tc>
          <w:tcPr>
            <w:tcW w:w="81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70" w:rsidTr="00187970">
        <w:tc>
          <w:tcPr>
            <w:tcW w:w="81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187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87970" w:rsidSect="008B2C4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</w:rPr>
      </w:pPr>
      <w:r w:rsidRPr="00187970">
        <w:rPr>
          <w:rFonts w:ascii="Times New Roman" w:hAnsi="Times New Roman" w:cs="Times New Roman"/>
        </w:rPr>
        <w:lastRenderedPageBreak/>
        <w:t>Образец оформления постановления</w:t>
      </w:r>
      <w:r>
        <w:rPr>
          <w:rFonts w:ascii="Times New Roman" w:hAnsi="Times New Roman" w:cs="Times New Roman"/>
        </w:rPr>
        <w:t xml:space="preserve"> о</w:t>
      </w:r>
      <w:r w:rsidRPr="00187970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187970">
        <w:rPr>
          <w:rFonts w:ascii="Times New Roman" w:hAnsi="Times New Roman" w:cs="Times New Roman"/>
        </w:rPr>
        <w:t xml:space="preserve"> Приложение 5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прекращении административного дела                                                                                        к СОД </w:t>
      </w:r>
      <w:r w:rsidR="000C3AD2">
        <w:rPr>
          <w:rFonts w:ascii="Times New Roman" w:hAnsi="Times New Roman" w:cs="Times New Roman"/>
        </w:rPr>
        <w:t>3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</w:rPr>
      </w:pP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Лицо, в отношении которого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возбуждается дело об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административном правонарушении  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843" w:rsidRDefault="003F1843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Pr="00E37619" w:rsidRDefault="00187970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970" w:rsidRDefault="00187970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19">
        <w:rPr>
          <w:rFonts w:ascii="Times New Roman" w:hAnsi="Times New Roman" w:cs="Times New Roman"/>
          <w:sz w:val="28"/>
          <w:szCs w:val="28"/>
        </w:rPr>
        <w:t>о прекращении дела об административном правонарушении</w:t>
      </w:r>
    </w:p>
    <w:p w:rsidR="00653890" w:rsidRDefault="00653890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Pr="00E37619" w:rsidRDefault="00187970" w:rsidP="00E376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619">
        <w:rPr>
          <w:rFonts w:ascii="Times New Roman" w:hAnsi="Times New Roman" w:cs="Times New Roman"/>
          <w:sz w:val="26"/>
          <w:szCs w:val="26"/>
        </w:rPr>
        <w:t xml:space="preserve">____________________                                             </w:t>
      </w:r>
      <w:proofErr w:type="gramStart"/>
      <w:r w:rsidRPr="00E37619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E37619">
        <w:rPr>
          <w:rFonts w:ascii="Times New Roman" w:hAnsi="Times New Roman" w:cs="Times New Roman"/>
          <w:sz w:val="26"/>
          <w:szCs w:val="26"/>
        </w:rPr>
        <w:t>____»___________</w:t>
      </w:r>
      <w:r w:rsidR="00E37619">
        <w:rPr>
          <w:rFonts w:ascii="Times New Roman" w:hAnsi="Times New Roman" w:cs="Times New Roman"/>
          <w:sz w:val="26"/>
          <w:szCs w:val="26"/>
        </w:rPr>
        <w:t>___</w:t>
      </w:r>
      <w:r w:rsidRPr="00E37619">
        <w:rPr>
          <w:rFonts w:ascii="Times New Roman" w:hAnsi="Times New Roman" w:cs="Times New Roman"/>
          <w:sz w:val="26"/>
          <w:szCs w:val="26"/>
        </w:rPr>
        <w:t>20__</w:t>
      </w:r>
      <w:r w:rsidR="00E37619">
        <w:rPr>
          <w:rFonts w:ascii="Times New Roman" w:hAnsi="Times New Roman" w:cs="Times New Roman"/>
          <w:sz w:val="26"/>
          <w:szCs w:val="26"/>
        </w:rPr>
        <w:t>__</w:t>
      </w:r>
      <w:r w:rsidRPr="00E37619">
        <w:rPr>
          <w:rFonts w:ascii="Times New Roman" w:hAnsi="Times New Roman" w:cs="Times New Roman"/>
          <w:sz w:val="26"/>
          <w:szCs w:val="26"/>
        </w:rPr>
        <w:t>_г</w:t>
      </w:r>
    </w:p>
    <w:p w:rsidR="00187970" w:rsidRPr="00187970" w:rsidRDefault="00187970" w:rsidP="00E3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87970">
        <w:rPr>
          <w:rFonts w:ascii="Times New Roman" w:hAnsi="Times New Roman" w:cs="Times New Roman"/>
          <w:sz w:val="18"/>
          <w:szCs w:val="18"/>
        </w:rPr>
        <w:t>(место</w:t>
      </w:r>
      <w:r>
        <w:rPr>
          <w:rFonts w:ascii="Times New Roman" w:hAnsi="Times New Roman" w:cs="Times New Roman"/>
          <w:sz w:val="18"/>
          <w:szCs w:val="18"/>
        </w:rPr>
        <w:t xml:space="preserve"> составления</w:t>
      </w:r>
      <w:r w:rsidRPr="00187970">
        <w:rPr>
          <w:rFonts w:ascii="Times New Roman" w:hAnsi="Times New Roman" w:cs="Times New Roman"/>
          <w:sz w:val="18"/>
          <w:szCs w:val="18"/>
        </w:rPr>
        <w:t>)</w:t>
      </w:r>
    </w:p>
    <w:p w:rsidR="00187970" w:rsidRDefault="00187970" w:rsidP="00E3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37619">
        <w:rPr>
          <w:rFonts w:ascii="Times New Roman" w:hAnsi="Times New Roman" w:cs="Times New Roman"/>
          <w:sz w:val="28"/>
          <w:szCs w:val="28"/>
        </w:rPr>
        <w:t>, ___________________________________________________________</w:t>
      </w:r>
    </w:p>
    <w:p w:rsidR="00E37619" w:rsidRPr="00E37619" w:rsidRDefault="00655A8F" w:rsidP="00E3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E37619" w:rsidRPr="00E37619">
        <w:rPr>
          <w:rFonts w:ascii="Times New Roman" w:hAnsi="Times New Roman" w:cs="Times New Roman"/>
          <w:sz w:val="18"/>
          <w:szCs w:val="18"/>
        </w:rPr>
        <w:t>(должность, Ф.И.О. лица, составившего постановление)</w:t>
      </w:r>
    </w:p>
    <w:p w:rsidR="00E37619" w:rsidRDefault="00E37619" w:rsidP="00E3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№ ______</w:t>
      </w:r>
    </w:p>
    <w:p w:rsidR="00E37619" w:rsidRDefault="00E37619" w:rsidP="00E3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возбужденного в отношении _________________________________________</w:t>
      </w:r>
    </w:p>
    <w:p w:rsidR="00E37619" w:rsidRDefault="00E37619" w:rsidP="00E376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76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E37619">
        <w:rPr>
          <w:rFonts w:ascii="Times New Roman" w:hAnsi="Times New Roman" w:cs="Times New Roman"/>
          <w:sz w:val="18"/>
          <w:szCs w:val="18"/>
        </w:rPr>
        <w:t xml:space="preserve">  (сведения о лице, в отношении которого рассмотрено дело)</w:t>
      </w:r>
    </w:p>
    <w:p w:rsidR="00E37619" w:rsidRDefault="00E37619" w:rsidP="00E376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37619" w:rsidRDefault="00E37619" w:rsidP="00E376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619" w:rsidRDefault="00E37619" w:rsidP="00E376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</w:t>
      </w:r>
    </w:p>
    <w:p w:rsidR="00E37619" w:rsidRDefault="00E37619" w:rsidP="00E376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17816" w:rsidRDefault="00E37619" w:rsidP="001D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7619">
        <w:rPr>
          <w:rFonts w:ascii="Times New Roman" w:hAnsi="Times New Roman" w:cs="Times New Roman"/>
          <w:sz w:val="18"/>
          <w:szCs w:val="18"/>
        </w:rPr>
        <w:t>(указываются обстоятельства дела и мотивы, в соответствии с которыми дело подлежит прекращению)</w:t>
      </w:r>
    </w:p>
    <w:p w:rsidR="001D608B" w:rsidRDefault="001D608B" w:rsidP="001D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D608B" w:rsidRDefault="001D608B" w:rsidP="001D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608B" w:rsidRDefault="001D608B" w:rsidP="0091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24.5 и частью 6 статьи 28.7 КоАП РФ,</w:t>
      </w:r>
    </w:p>
    <w:p w:rsidR="00917816" w:rsidRDefault="00917816" w:rsidP="0091781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ПОСТАНОВИЛ</w:t>
      </w:r>
    </w:p>
    <w:p w:rsidR="00917816" w:rsidRDefault="00917816" w:rsidP="0091781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№ ____, возбужденное в отношении </w:t>
      </w:r>
    </w:p>
    <w:p w:rsidR="00917816" w:rsidRDefault="00917816" w:rsidP="0091781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17816">
        <w:rPr>
          <w:rFonts w:ascii="Times New Roman" w:hAnsi="Times New Roman" w:cs="Times New Roman"/>
          <w:sz w:val="18"/>
          <w:szCs w:val="18"/>
        </w:rPr>
        <w:t>(указывается лицо, в отношении которого возбуждено производство по делу)</w:t>
      </w:r>
    </w:p>
    <w:p w:rsidR="00D1058F" w:rsidRDefault="00D1058F" w:rsidP="009178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17816" w:rsidRDefault="00917816" w:rsidP="00917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816">
        <w:rPr>
          <w:rFonts w:ascii="Times New Roman" w:hAnsi="Times New Roman" w:cs="Times New Roman"/>
          <w:sz w:val="26"/>
          <w:szCs w:val="26"/>
        </w:rPr>
        <w:t xml:space="preserve">прекратить </w:t>
      </w:r>
      <w:r>
        <w:rPr>
          <w:rFonts w:ascii="Times New Roman" w:hAnsi="Times New Roman" w:cs="Times New Roman"/>
          <w:sz w:val="26"/>
          <w:szCs w:val="26"/>
        </w:rPr>
        <w:t>в связи с _____________________________________________________</w:t>
      </w:r>
    </w:p>
    <w:p w:rsidR="001D608B" w:rsidRPr="001D608B" w:rsidRDefault="001D608B" w:rsidP="009178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D608B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D608B">
        <w:rPr>
          <w:rFonts w:ascii="Times New Roman" w:hAnsi="Times New Roman" w:cs="Times New Roman"/>
          <w:sz w:val="18"/>
          <w:szCs w:val="18"/>
        </w:rPr>
        <w:t xml:space="preserve">(указывается мотив и </w:t>
      </w:r>
      <w:proofErr w:type="spellStart"/>
      <w:r w:rsidRPr="001D608B">
        <w:rPr>
          <w:rFonts w:ascii="Times New Roman" w:hAnsi="Times New Roman" w:cs="Times New Roman"/>
          <w:sz w:val="18"/>
          <w:szCs w:val="18"/>
        </w:rPr>
        <w:t>п.ст</w:t>
      </w:r>
      <w:proofErr w:type="spellEnd"/>
      <w:r w:rsidRPr="001D608B">
        <w:rPr>
          <w:rFonts w:ascii="Times New Roman" w:hAnsi="Times New Roman" w:cs="Times New Roman"/>
          <w:sz w:val="18"/>
          <w:szCs w:val="18"/>
        </w:rPr>
        <w:t>. 24.5 КоАП РФ, по которому прекращается дело)</w:t>
      </w:r>
    </w:p>
    <w:p w:rsidR="001D608B" w:rsidRDefault="001D608B" w:rsidP="001D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297" w:rsidRDefault="001D608B" w:rsidP="001D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3 части 1, част</w:t>
      </w:r>
      <w:r w:rsidR="005B7856">
        <w:rPr>
          <w:rFonts w:ascii="Times New Roman" w:hAnsi="Times New Roman" w:cs="Times New Roman"/>
          <w:sz w:val="26"/>
          <w:szCs w:val="26"/>
        </w:rPr>
        <w:t>ью</w:t>
      </w:r>
      <w:r w:rsidR="00CF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статьи 30.1 и статьей 30.3 КоАП РФ </w:t>
      </w:r>
      <w:r w:rsidR="00CF5F22">
        <w:rPr>
          <w:rFonts w:ascii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правонарушении, вынесенное должностным лицом </w:t>
      </w:r>
      <w:r w:rsidR="006D45B6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9F492E">
        <w:rPr>
          <w:rFonts w:ascii="Times New Roman" w:hAnsi="Times New Roman" w:cs="Times New Roman"/>
          <w:sz w:val="26"/>
          <w:szCs w:val="26"/>
        </w:rPr>
        <w:t>го</w:t>
      </w:r>
      <w:r w:rsidR="006D45B6">
        <w:rPr>
          <w:rFonts w:ascii="Times New Roman" w:hAnsi="Times New Roman" w:cs="Times New Roman"/>
          <w:sz w:val="26"/>
          <w:szCs w:val="26"/>
        </w:rPr>
        <w:t xml:space="preserve"> </w:t>
      </w:r>
      <w:r w:rsidR="009F492E">
        <w:rPr>
          <w:rFonts w:ascii="Times New Roman" w:hAnsi="Times New Roman" w:cs="Times New Roman"/>
          <w:sz w:val="26"/>
          <w:szCs w:val="26"/>
        </w:rPr>
        <w:t>органа</w:t>
      </w:r>
      <w:r w:rsidR="00134735">
        <w:rPr>
          <w:rFonts w:ascii="Times New Roman" w:hAnsi="Times New Roman" w:cs="Times New Roman"/>
          <w:sz w:val="26"/>
          <w:szCs w:val="26"/>
        </w:rPr>
        <w:t xml:space="preserve">, </w:t>
      </w:r>
      <w:r w:rsidR="007C6297">
        <w:rPr>
          <w:rFonts w:ascii="Times New Roman" w:hAnsi="Times New Roman" w:cs="Times New Roman"/>
          <w:sz w:val="26"/>
          <w:szCs w:val="26"/>
        </w:rPr>
        <w:t xml:space="preserve">в течение 10 дней со дня вручения или получения копии постановления </w:t>
      </w:r>
      <w:r w:rsidR="00134735">
        <w:rPr>
          <w:rFonts w:ascii="Times New Roman" w:hAnsi="Times New Roman" w:cs="Times New Roman"/>
          <w:sz w:val="26"/>
          <w:szCs w:val="26"/>
        </w:rPr>
        <w:t xml:space="preserve">может быть обжаловано: </w:t>
      </w:r>
    </w:p>
    <w:p w:rsidR="007C6297" w:rsidRDefault="00134735" w:rsidP="007C6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лицами, указанными в статьях 25.1, 25.3-25.5 КоАП РФ, вышестоящему должностному лицу либо в городской суд; </w:t>
      </w:r>
    </w:p>
    <w:p w:rsidR="00134735" w:rsidRDefault="007C6297" w:rsidP="007C6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юридическими лицами или лицами, осуществляющими предпринимательскую деятельность без образования юридического лица – в арбитражный суд. </w:t>
      </w:r>
      <w:r w:rsidR="0013473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608B" w:rsidRDefault="00741184" w:rsidP="001D608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части 1 статьи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административном правонарушении, если указное постановление не было обжаловано или опротестовано.</w:t>
      </w:r>
    </w:p>
    <w:p w:rsidR="00741184" w:rsidRDefault="00741184" w:rsidP="001D608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184" w:rsidRDefault="00741184" w:rsidP="007411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1184">
        <w:rPr>
          <w:rFonts w:ascii="Times New Roman" w:hAnsi="Times New Roman" w:cs="Times New Roman"/>
          <w:sz w:val="18"/>
          <w:szCs w:val="18"/>
        </w:rPr>
        <w:t>(подпись должностного лица (расшифровка подписи), составившего постановление)</w:t>
      </w:r>
    </w:p>
    <w:p w:rsidR="00C3391F" w:rsidRDefault="00C3391F" w:rsidP="007411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391F" w:rsidRDefault="00C3391F" w:rsidP="00C3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настоящего постановления получил 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_____________20___года</w:t>
      </w:r>
    </w:p>
    <w:p w:rsidR="00D1058F" w:rsidRDefault="00C3391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D1058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1058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должность и подпись или отметка составителя в случае отказа правонарушителя получить протокол)</w:t>
      </w:r>
    </w:p>
    <w:p w:rsidR="00D1058F" w:rsidRDefault="00D1058F" w:rsidP="00D10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настоящего постановления направлена 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______________20___г</w:t>
      </w:r>
    </w:p>
    <w:p w:rsidR="00D1058F" w:rsidRDefault="00D1058F" w:rsidP="00D10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 ____________________________________________________________</w:t>
      </w:r>
    </w:p>
    <w:p w:rsidR="00D1058F" w:rsidRDefault="00D1058F" w:rsidP="00D10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3391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058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65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3890" w:rsidRDefault="00653890" w:rsidP="006538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11A9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B11A9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653890" w:rsidRDefault="00653890" w:rsidP="0065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8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F6E" w:rsidRDefault="00763F6E" w:rsidP="00763F6E">
      <w:pPr>
        <w:spacing w:after="0" w:line="240" w:lineRule="auto"/>
        <w:rPr>
          <w:rFonts w:ascii="Times New Roman" w:hAnsi="Times New Roman" w:cs="Times New Roman"/>
        </w:rPr>
      </w:pPr>
      <w:r w:rsidRPr="00187970">
        <w:rPr>
          <w:rFonts w:ascii="Times New Roman" w:hAnsi="Times New Roman" w:cs="Times New Roman"/>
        </w:rPr>
        <w:lastRenderedPageBreak/>
        <w:t xml:space="preserve">Образец оформления </w:t>
      </w:r>
      <w:r>
        <w:rPr>
          <w:rFonts w:ascii="Times New Roman" w:hAnsi="Times New Roman" w:cs="Times New Roman"/>
        </w:rPr>
        <w:t xml:space="preserve">сопроводительного </w:t>
      </w:r>
      <w:r w:rsidRPr="0018797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187970">
        <w:rPr>
          <w:rFonts w:ascii="Times New Roman" w:hAnsi="Times New Roman" w:cs="Times New Roman"/>
        </w:rPr>
        <w:t xml:space="preserve"> Приложение </w:t>
      </w:r>
      <w:r>
        <w:rPr>
          <w:rFonts w:ascii="Times New Roman" w:hAnsi="Times New Roman" w:cs="Times New Roman"/>
        </w:rPr>
        <w:t>6</w:t>
      </w:r>
    </w:p>
    <w:p w:rsidR="00763F6E" w:rsidRDefault="00763F6E" w:rsidP="00763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письма о направлении дела                                                                                                            к СОД </w:t>
      </w:r>
      <w:r w:rsidR="00BD5FEA">
        <w:rPr>
          <w:rFonts w:ascii="Times New Roman" w:hAnsi="Times New Roman" w:cs="Times New Roman"/>
        </w:rPr>
        <w:t>3</w:t>
      </w:r>
    </w:p>
    <w:p w:rsidR="00763F6E" w:rsidRDefault="00763F6E" w:rsidP="00763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административном правонарушении</w:t>
      </w:r>
    </w:p>
    <w:p w:rsidR="00B727A7" w:rsidRDefault="00B727A7" w:rsidP="00763F6E">
      <w:pPr>
        <w:spacing w:after="0" w:line="240" w:lineRule="auto"/>
        <w:rPr>
          <w:rFonts w:ascii="Times New Roman" w:hAnsi="Times New Roman" w:cs="Times New Roman"/>
        </w:rPr>
      </w:pPr>
    </w:p>
    <w:p w:rsidR="00B727A7" w:rsidRDefault="00B727A7" w:rsidP="00763F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220"/>
      </w:tblGrid>
      <w:tr w:rsidR="00B727A7" w:rsidTr="00513D70">
        <w:trPr>
          <w:trHeight w:val="4120"/>
        </w:trPr>
        <w:tc>
          <w:tcPr>
            <w:tcW w:w="4248" w:type="dxa"/>
          </w:tcPr>
          <w:p w:rsidR="00BD5FEA" w:rsidRDefault="00B727A7" w:rsidP="00BD5FEA">
            <w:pPr>
              <w:pStyle w:val="21"/>
              <w:framePr w:w="0" w:hRule="auto" w:hSpace="0" w:wrap="auto" w:vAnchor="margin" w:hAnchor="text" w:xAlign="left" w:yAlign="inline"/>
              <w:outlineLvl w:val="1"/>
            </w:pPr>
            <w:r w:rsidRPr="00B727A7">
              <w:rPr>
                <w:sz w:val="24"/>
              </w:rPr>
              <w:t xml:space="preserve">   </w:t>
            </w:r>
            <w:r w:rsidR="00BD5FEA">
              <w:rPr>
                <w:b w:val="0"/>
                <w:szCs w:val="28"/>
              </w:rPr>
              <w:t xml:space="preserve">       </w:t>
            </w:r>
            <w:r w:rsidR="00BD5FEA">
              <w:rPr>
                <w:noProof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FEA" w:rsidRPr="00F7073C" w:rsidRDefault="00BD5FEA" w:rsidP="00BD5FEA">
            <w:pPr>
              <w:spacing w:after="0"/>
              <w:jc w:val="center"/>
              <w:rPr>
                <w:b/>
              </w:rPr>
            </w:pPr>
            <w:r w:rsidRPr="00F7073C">
              <w:rPr>
                <w:b/>
              </w:rPr>
              <w:t>Красноярский край</w:t>
            </w:r>
          </w:p>
          <w:p w:rsidR="00BD5FEA" w:rsidRPr="00F7073C" w:rsidRDefault="00BD5FEA" w:rsidP="00BD5FEA">
            <w:pPr>
              <w:spacing w:after="0"/>
              <w:jc w:val="center"/>
              <w:rPr>
                <w:b/>
              </w:rPr>
            </w:pPr>
            <w:proofErr w:type="spellStart"/>
            <w:r w:rsidRPr="00F7073C">
              <w:rPr>
                <w:b/>
              </w:rPr>
              <w:t>Балахтинский</w:t>
            </w:r>
            <w:proofErr w:type="spellEnd"/>
            <w:r w:rsidRPr="00F7073C">
              <w:rPr>
                <w:b/>
              </w:rPr>
              <w:t xml:space="preserve"> район</w:t>
            </w:r>
          </w:p>
          <w:p w:rsidR="00BD5FEA" w:rsidRPr="00F7073C" w:rsidRDefault="00BD5FEA" w:rsidP="00BD5FEA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F7073C">
              <w:rPr>
                <w:b/>
                <w:sz w:val="24"/>
                <w:szCs w:val="24"/>
              </w:rPr>
              <w:t xml:space="preserve">Контрольно- счетный </w:t>
            </w:r>
          </w:p>
          <w:p w:rsidR="00BD5FEA" w:rsidRPr="00F7073C" w:rsidRDefault="00BD5FEA" w:rsidP="00BD5FEA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F7073C">
              <w:rPr>
                <w:b/>
                <w:sz w:val="24"/>
                <w:szCs w:val="24"/>
              </w:rPr>
              <w:t xml:space="preserve">орган муниципального образования </w:t>
            </w:r>
            <w:proofErr w:type="spellStart"/>
            <w:r w:rsidRPr="00F7073C">
              <w:rPr>
                <w:b/>
                <w:sz w:val="24"/>
                <w:szCs w:val="24"/>
              </w:rPr>
              <w:t>Балахтинский</w:t>
            </w:r>
            <w:proofErr w:type="spellEnd"/>
            <w:r w:rsidRPr="00F7073C">
              <w:rPr>
                <w:b/>
                <w:sz w:val="24"/>
                <w:szCs w:val="24"/>
              </w:rPr>
              <w:t xml:space="preserve"> район</w:t>
            </w:r>
          </w:p>
          <w:p w:rsidR="00BD5FEA" w:rsidRPr="00CD2104" w:rsidRDefault="00BD5FEA" w:rsidP="00BD5FEA">
            <w:pPr>
              <w:spacing w:after="0"/>
            </w:pPr>
          </w:p>
          <w:p w:rsidR="00BD5FEA" w:rsidRDefault="00BD5FEA" w:rsidP="00BD5FEA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Сурикова ул., д. 8, </w:t>
            </w:r>
            <w:proofErr w:type="spellStart"/>
            <w:r>
              <w:rPr>
                <w:sz w:val="18"/>
              </w:rPr>
              <w:t>п.Балахта</w:t>
            </w:r>
            <w:proofErr w:type="spellEnd"/>
            <w:r>
              <w:rPr>
                <w:sz w:val="18"/>
              </w:rPr>
              <w:t xml:space="preserve">, </w:t>
            </w:r>
          </w:p>
          <w:p w:rsidR="00BD5FEA" w:rsidRDefault="00BD5FEA" w:rsidP="00BD5FEA">
            <w:pPr>
              <w:spacing w:after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Балахтинский</w:t>
            </w:r>
            <w:proofErr w:type="spellEnd"/>
            <w:r>
              <w:rPr>
                <w:sz w:val="18"/>
              </w:rPr>
              <w:t xml:space="preserve"> район,</w:t>
            </w:r>
          </w:p>
          <w:p w:rsidR="00BD5FEA" w:rsidRDefault="00BD5FEA" w:rsidP="00BD5FEA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Красноярский край,662340</w:t>
            </w:r>
          </w:p>
          <w:p w:rsidR="00BD5FEA" w:rsidRPr="0037380C" w:rsidRDefault="00BD5FEA" w:rsidP="00BD5FEA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тел</w:t>
            </w:r>
            <w:r>
              <w:rPr>
                <w:sz w:val="18"/>
                <w:lang w:val="fr-FR"/>
              </w:rPr>
              <w:t xml:space="preserve">. </w:t>
            </w:r>
            <w:r w:rsidRPr="0037380C">
              <w:rPr>
                <w:sz w:val="18"/>
              </w:rPr>
              <w:t>8(39148)21051</w:t>
            </w:r>
          </w:p>
          <w:p w:rsidR="00BD5FEA" w:rsidRPr="00BC040E" w:rsidRDefault="00BD5FEA" w:rsidP="00BD5FEA">
            <w:pPr>
              <w:pStyle w:val="61"/>
              <w:framePr w:w="0" w:hRule="auto" w:hSpace="0" w:wrap="auto" w:vAnchor="margin" w:hAnchor="text" w:xAlign="left" w:yAlign="inline"/>
              <w:jc w:val="center"/>
              <w:rPr>
                <w:b w:val="0"/>
                <w:spacing w:val="8"/>
                <w:sz w:val="16"/>
              </w:rPr>
            </w:pPr>
            <w:r w:rsidRPr="00B12BAE">
              <w:rPr>
                <w:b w:val="0"/>
                <w:spacing w:val="8"/>
                <w:lang w:val="fr-FR"/>
              </w:rPr>
              <w:t xml:space="preserve">E-mail: </w:t>
            </w:r>
            <w:r>
              <w:rPr>
                <w:b w:val="0"/>
                <w:spacing w:val="8"/>
                <w:lang w:val="fr-FR"/>
              </w:rPr>
              <w:t>revizor_balahta</w:t>
            </w:r>
            <w:r w:rsidRPr="00B12BAE">
              <w:rPr>
                <w:b w:val="0"/>
                <w:spacing w:val="8"/>
                <w:lang w:val="fr-FR"/>
              </w:rPr>
              <w:t>@mail.ru</w:t>
            </w:r>
          </w:p>
          <w:p w:rsidR="00BD5FEA" w:rsidRPr="00BC040E" w:rsidRDefault="00BD5FEA" w:rsidP="00BD5FEA">
            <w:pPr>
              <w:spacing w:after="0"/>
              <w:rPr>
                <w:lang w:val="en-US"/>
              </w:rPr>
            </w:pPr>
          </w:p>
          <w:p w:rsidR="00BD5FEA" w:rsidRPr="00A72C9C" w:rsidRDefault="00BD5FEA" w:rsidP="00BD5FEA">
            <w:pPr>
              <w:spacing w:after="0"/>
              <w:rPr>
                <w:b/>
                <w:sz w:val="16"/>
              </w:rPr>
            </w:pPr>
            <w:r w:rsidRPr="00BC040E">
              <w:rPr>
                <w:b/>
                <w:sz w:val="16"/>
                <w:lang w:val="en-US"/>
              </w:rPr>
              <w:t xml:space="preserve">       </w:t>
            </w:r>
            <w:r>
              <w:rPr>
                <w:b/>
                <w:sz w:val="16"/>
              </w:rPr>
              <w:t>.</w:t>
            </w:r>
          </w:p>
          <w:p w:rsidR="00B727A7" w:rsidRPr="00B727A7" w:rsidRDefault="00B727A7" w:rsidP="00BD5F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27A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B727A7" w:rsidRPr="00B727A7" w:rsidRDefault="00B727A7" w:rsidP="00BD5F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27A7">
              <w:rPr>
                <w:rFonts w:ascii="Times New Roman" w:hAnsi="Times New Roman" w:cs="Times New Roman"/>
                <w:sz w:val="24"/>
              </w:rPr>
              <w:t xml:space="preserve"> исх. </w:t>
            </w:r>
            <w:r>
              <w:rPr>
                <w:rFonts w:ascii="Times New Roman" w:hAnsi="Times New Roman" w:cs="Times New Roman"/>
                <w:sz w:val="24"/>
              </w:rPr>
              <w:t xml:space="preserve">____ </w:t>
            </w:r>
            <w:r w:rsidRPr="00B727A7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_________20___г.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9"/>
            </w:tblGrid>
            <w:tr w:rsidR="00B727A7" w:rsidRPr="00B727A7" w:rsidTr="00513D70">
              <w:tc>
                <w:tcPr>
                  <w:tcW w:w="3819" w:type="dxa"/>
                </w:tcPr>
                <w:p w:rsidR="00B727A7" w:rsidRP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0" w:type="dxa"/>
            <w:hideMark/>
          </w:tcPr>
          <w:tbl>
            <w:tblPr>
              <w:tblW w:w="4320" w:type="dxa"/>
              <w:tblInd w:w="597" w:type="dxa"/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B727A7" w:rsidRPr="00B727A7" w:rsidTr="00513D70">
              <w:trPr>
                <w:trHeight w:val="3941"/>
              </w:trPr>
              <w:tc>
                <w:tcPr>
                  <w:tcW w:w="4320" w:type="dxa"/>
                </w:tcPr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Председателю </w:t>
                  </w:r>
                </w:p>
                <w:p w:rsidR="00B727A7" w:rsidRDefault="00BD5FEA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Балахтинского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районного</w:t>
                  </w:r>
                  <w:r w:rsidR="00B727A7">
                    <w:rPr>
                      <w:rFonts w:ascii="Times New Roman" w:hAnsi="Times New Roman" w:cs="Times New Roman"/>
                      <w:sz w:val="28"/>
                    </w:rPr>
                    <w:t xml:space="preserve"> суда</w:t>
                  </w:r>
                </w:p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Красноярского края</w:t>
                  </w:r>
                </w:p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инициалы и фамилия</w:t>
                  </w:r>
                </w:p>
                <w:p w:rsidR="00FB6496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либо </w:t>
                  </w:r>
                </w:p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инициалы и фамилия</w:t>
                  </w:r>
                </w:p>
                <w:p w:rsidR="00B727A7" w:rsidRP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судьи и номер судебного участка</w:t>
                  </w:r>
                </w:p>
                <w:p w:rsidR="00B727A7" w:rsidRP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27A7" w:rsidRDefault="00B727A7" w:rsidP="00B727A7">
      <w:pPr>
        <w:pStyle w:val="Iauiue"/>
        <w:jc w:val="both"/>
        <w:rPr>
          <w:b/>
        </w:rPr>
      </w:pPr>
    </w:p>
    <w:p w:rsidR="00B727A7" w:rsidRDefault="00B727A7" w:rsidP="00B727A7">
      <w:pPr>
        <w:pStyle w:val="Iauiue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B727A7" w:rsidRPr="00FB6496" w:rsidRDefault="00B727A7" w:rsidP="00FB6496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>Уважаемый</w:t>
      </w:r>
      <w:r w:rsidR="00FB6496" w:rsidRPr="00FB64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6496" w:rsidRPr="00FB649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B6496" w:rsidRPr="00FB6496">
        <w:rPr>
          <w:rFonts w:ascii="Times New Roman" w:hAnsi="Times New Roman" w:cs="Times New Roman"/>
          <w:sz w:val="28"/>
          <w:szCs w:val="28"/>
        </w:rPr>
        <w:t>) Имя Отчество</w:t>
      </w:r>
      <w:r w:rsidRPr="00FB6496">
        <w:rPr>
          <w:rFonts w:ascii="Times New Roman" w:hAnsi="Times New Roman" w:cs="Times New Roman"/>
          <w:sz w:val="28"/>
          <w:szCs w:val="28"/>
        </w:rPr>
        <w:t>!</w:t>
      </w:r>
    </w:p>
    <w:p w:rsidR="00B727A7" w:rsidRPr="00FB6496" w:rsidRDefault="00B727A7" w:rsidP="00FB6496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96" w:rsidRPr="00FB6496" w:rsidRDefault="00FB6496" w:rsidP="00FB6496">
      <w:pPr>
        <w:tabs>
          <w:tab w:val="left" w:pos="921"/>
        </w:tabs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BD5F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FEA">
        <w:rPr>
          <w:rFonts w:ascii="Times New Roman" w:hAnsi="Times New Roman" w:cs="Times New Roman"/>
          <w:sz w:val="28"/>
          <w:szCs w:val="28"/>
        </w:rPr>
        <w:t xml:space="preserve">орган муниципального образования </w:t>
      </w:r>
      <w:proofErr w:type="spellStart"/>
      <w:r w:rsidR="00BD5FEA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BD5FE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23.1,</w:t>
      </w:r>
      <w:r w:rsidR="0051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28.8 КоАП РФ направляет для рассмотрения протокол об административном правонарушении, предусмотренном ст._____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КоАП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РФ, </w:t>
      </w:r>
      <w:r w:rsidRPr="00FB6496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</w:t>
      </w:r>
    </w:p>
    <w:p w:rsidR="00B727A7" w:rsidRPr="00FB6496" w:rsidRDefault="00FB6496" w:rsidP="00FB6496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B6496" w:rsidRPr="00FB6496" w:rsidRDefault="00FB6496" w:rsidP="00FB6496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административного штрафа подлежит зачислению на следующий счет ____________________________________________________</w:t>
      </w:r>
    </w:p>
    <w:p w:rsidR="00FB6496" w:rsidRDefault="00B727A7" w:rsidP="00FB64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496">
        <w:rPr>
          <w:rFonts w:ascii="Times New Roman" w:hAnsi="Times New Roman" w:cs="Times New Roman"/>
          <w:sz w:val="18"/>
          <w:szCs w:val="18"/>
        </w:rPr>
        <w:t xml:space="preserve">         </w:t>
      </w:r>
      <w:r w:rsidR="00FB6496" w:rsidRPr="00FB649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B6496">
        <w:rPr>
          <w:rFonts w:ascii="Times New Roman" w:hAnsi="Times New Roman" w:cs="Times New Roman"/>
          <w:sz w:val="18"/>
          <w:szCs w:val="18"/>
        </w:rPr>
        <w:t xml:space="preserve">  </w:t>
      </w:r>
      <w:r w:rsidR="00FB6496" w:rsidRPr="00FB6496">
        <w:rPr>
          <w:rFonts w:ascii="Times New Roman" w:hAnsi="Times New Roman" w:cs="Times New Roman"/>
          <w:sz w:val="18"/>
          <w:szCs w:val="18"/>
        </w:rPr>
        <w:t xml:space="preserve">   (указываются реквизиты, утвержденные приказом КС</w:t>
      </w:r>
      <w:r w:rsidR="00BD5FEA">
        <w:rPr>
          <w:rFonts w:ascii="Times New Roman" w:hAnsi="Times New Roman" w:cs="Times New Roman"/>
          <w:sz w:val="18"/>
          <w:szCs w:val="18"/>
        </w:rPr>
        <w:t>О</w:t>
      </w:r>
      <w:r w:rsidR="00FB6496" w:rsidRPr="00FB6496">
        <w:rPr>
          <w:rFonts w:ascii="Times New Roman" w:hAnsi="Times New Roman" w:cs="Times New Roman"/>
          <w:sz w:val="18"/>
          <w:szCs w:val="18"/>
        </w:rPr>
        <w:t xml:space="preserve"> о закреплении бюджетных полномочий </w:t>
      </w:r>
    </w:p>
    <w:p w:rsidR="00FB6496" w:rsidRP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A7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B6496">
        <w:rPr>
          <w:rFonts w:ascii="Times New Roman" w:hAnsi="Times New Roman" w:cs="Times New Roman"/>
          <w:sz w:val="18"/>
          <w:szCs w:val="18"/>
        </w:rPr>
        <w:t>администратора доходов на соответствующий год)</w:t>
      </w:r>
    </w:p>
    <w:p w:rsid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протокол об административном правонарушении на ______л.;</w:t>
      </w:r>
    </w:p>
    <w:p w:rsid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административное дело прошито и пронумеровано на _____л.  </w:t>
      </w:r>
    </w:p>
    <w:p w:rsidR="00FB6496" w:rsidRP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A7" w:rsidRPr="00FB6496" w:rsidRDefault="00513D70" w:rsidP="00FB6496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7C155A">
        <w:rPr>
          <w:sz w:val="28"/>
          <w:szCs w:val="28"/>
        </w:rPr>
        <w:t>_ /</w:t>
      </w:r>
      <w:r>
        <w:rPr>
          <w:sz w:val="28"/>
          <w:szCs w:val="28"/>
        </w:rPr>
        <w:t>____________________/ ______________________</w:t>
      </w:r>
    </w:p>
    <w:p w:rsidR="00B727A7" w:rsidRDefault="00513D70" w:rsidP="00FB6496">
      <w:pPr>
        <w:pStyle w:val="Iauiue"/>
        <w:jc w:val="both"/>
        <w:rPr>
          <w:sz w:val="18"/>
          <w:szCs w:val="18"/>
        </w:rPr>
      </w:pPr>
      <w:r w:rsidRPr="007C155A">
        <w:rPr>
          <w:sz w:val="18"/>
          <w:szCs w:val="18"/>
        </w:rPr>
        <w:t>указание должности, лица составившего</w:t>
      </w:r>
      <w:r w:rsidR="007C155A">
        <w:rPr>
          <w:sz w:val="18"/>
          <w:szCs w:val="18"/>
        </w:rPr>
        <w:t xml:space="preserve">                 личная подпись                                           Ф.И.О.</w:t>
      </w:r>
    </w:p>
    <w:p w:rsidR="007C155A" w:rsidRDefault="007C155A" w:rsidP="00FB6496">
      <w:pPr>
        <w:pStyle w:val="Iauiue"/>
        <w:jc w:val="both"/>
        <w:rPr>
          <w:sz w:val="18"/>
          <w:szCs w:val="18"/>
        </w:rPr>
      </w:pPr>
      <w:r>
        <w:rPr>
          <w:sz w:val="18"/>
          <w:szCs w:val="18"/>
        </w:rPr>
        <w:t>протокол об административном</w:t>
      </w:r>
    </w:p>
    <w:p w:rsidR="007C155A" w:rsidRPr="007C155A" w:rsidRDefault="007C155A" w:rsidP="00FB6496">
      <w:pPr>
        <w:pStyle w:val="Iauiu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правонарушении </w:t>
      </w:r>
    </w:p>
    <w:p w:rsidR="00513D70" w:rsidRDefault="00513D70" w:rsidP="00FB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70" w:rsidRDefault="00513D70" w:rsidP="00FB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A7" w:rsidRPr="00FB6496" w:rsidRDefault="00B727A7" w:rsidP="007C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lastRenderedPageBreak/>
        <w:t>Председатель Контрольно-</w:t>
      </w:r>
    </w:p>
    <w:p w:rsidR="007C155A" w:rsidRDefault="00B727A7" w:rsidP="007C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>счетно</w:t>
      </w:r>
      <w:r w:rsidR="00BD5FEA">
        <w:rPr>
          <w:rFonts w:ascii="Times New Roman" w:hAnsi="Times New Roman" w:cs="Times New Roman"/>
          <w:sz w:val="28"/>
          <w:szCs w:val="28"/>
        </w:rPr>
        <w:t>го</w:t>
      </w:r>
      <w:r w:rsidRPr="00FB6496">
        <w:rPr>
          <w:rFonts w:ascii="Times New Roman" w:hAnsi="Times New Roman" w:cs="Times New Roman"/>
          <w:sz w:val="28"/>
          <w:szCs w:val="28"/>
        </w:rPr>
        <w:t xml:space="preserve"> </w:t>
      </w:r>
      <w:r w:rsidR="00BD5FEA">
        <w:rPr>
          <w:rFonts w:ascii="Times New Roman" w:hAnsi="Times New Roman" w:cs="Times New Roman"/>
          <w:sz w:val="28"/>
          <w:szCs w:val="28"/>
        </w:rPr>
        <w:t>органа</w:t>
      </w:r>
      <w:r w:rsidRPr="00FB6496">
        <w:rPr>
          <w:rFonts w:ascii="Times New Roman" w:hAnsi="Times New Roman" w:cs="Times New Roman"/>
          <w:sz w:val="28"/>
          <w:szCs w:val="28"/>
        </w:rPr>
        <w:t xml:space="preserve"> </w:t>
      </w:r>
      <w:r w:rsidR="007C155A"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 w:rsidR="007C155A">
        <w:rPr>
          <w:rFonts w:ascii="Times New Roman" w:hAnsi="Times New Roman" w:cs="Times New Roman"/>
          <w:sz w:val="28"/>
          <w:szCs w:val="28"/>
        </w:rPr>
        <w:t>_</w:t>
      </w:r>
      <w:r w:rsidRPr="00FB6496">
        <w:rPr>
          <w:rFonts w:ascii="Times New Roman" w:hAnsi="Times New Roman" w:cs="Times New Roman"/>
          <w:sz w:val="28"/>
          <w:szCs w:val="28"/>
        </w:rPr>
        <w:t xml:space="preserve">  </w:t>
      </w:r>
      <w:r w:rsidR="007C155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C155A">
        <w:rPr>
          <w:rFonts w:ascii="Times New Roman" w:hAnsi="Times New Roman" w:cs="Times New Roman"/>
          <w:sz w:val="28"/>
          <w:szCs w:val="28"/>
        </w:rPr>
        <w:t>_______________</w:t>
      </w:r>
      <w:r w:rsidRPr="00FB64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3890" w:rsidRPr="00C3391F" w:rsidRDefault="007C155A" w:rsidP="000E2F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7A7" w:rsidRPr="00FB64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55A">
        <w:rPr>
          <w:rFonts w:ascii="Times New Roman" w:hAnsi="Times New Roman" w:cs="Times New Roman"/>
          <w:sz w:val="18"/>
          <w:szCs w:val="18"/>
        </w:rPr>
        <w:t xml:space="preserve">личная подпись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C155A">
        <w:rPr>
          <w:rFonts w:ascii="Times New Roman" w:hAnsi="Times New Roman" w:cs="Times New Roman"/>
          <w:sz w:val="18"/>
          <w:szCs w:val="18"/>
        </w:rPr>
        <w:t xml:space="preserve">Ф.И.О. </w:t>
      </w:r>
      <w:r w:rsidR="00B727A7">
        <w:rPr>
          <w:sz w:val="28"/>
          <w:szCs w:val="28"/>
        </w:rPr>
        <w:t xml:space="preserve">                                                                                          </w:t>
      </w:r>
    </w:p>
    <w:sectPr w:rsidR="00653890" w:rsidRPr="00C3391F" w:rsidSect="0018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8F" w:rsidRDefault="00E6738F" w:rsidP="00793997">
      <w:pPr>
        <w:spacing w:after="0" w:line="240" w:lineRule="auto"/>
      </w:pPr>
      <w:r>
        <w:separator/>
      </w:r>
    </w:p>
  </w:endnote>
  <w:endnote w:type="continuationSeparator" w:id="0">
    <w:p w:rsidR="00E6738F" w:rsidRDefault="00E6738F" w:rsidP="0079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8F" w:rsidRDefault="00E6738F" w:rsidP="00793997">
      <w:pPr>
        <w:spacing w:after="0" w:line="240" w:lineRule="auto"/>
      </w:pPr>
      <w:r>
        <w:separator/>
      </w:r>
    </w:p>
  </w:footnote>
  <w:footnote w:type="continuationSeparator" w:id="0">
    <w:p w:rsidR="00E6738F" w:rsidRDefault="00E6738F" w:rsidP="0079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537"/>
      <w:docPartObj>
        <w:docPartGallery w:val="Page Numbers (Top of Page)"/>
        <w:docPartUnique/>
      </w:docPartObj>
    </w:sdtPr>
    <w:sdtEndPr/>
    <w:sdtContent>
      <w:p w:rsidR="00C010A6" w:rsidRDefault="00C010A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92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010A6" w:rsidRDefault="00C010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4F1"/>
    <w:multiLevelType w:val="multilevel"/>
    <w:tmpl w:val="35B6E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7DC41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A93E32"/>
    <w:multiLevelType w:val="multilevel"/>
    <w:tmpl w:val="9850C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lang w:val="ru-RU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25"/>
    <w:rsid w:val="000165F0"/>
    <w:rsid w:val="00023574"/>
    <w:rsid w:val="000239A9"/>
    <w:rsid w:val="0003375F"/>
    <w:rsid w:val="000344C2"/>
    <w:rsid w:val="00037915"/>
    <w:rsid w:val="00037EA6"/>
    <w:rsid w:val="00040FB3"/>
    <w:rsid w:val="00044C10"/>
    <w:rsid w:val="00052FA1"/>
    <w:rsid w:val="00056DD7"/>
    <w:rsid w:val="000574B6"/>
    <w:rsid w:val="00062F65"/>
    <w:rsid w:val="00081985"/>
    <w:rsid w:val="00082385"/>
    <w:rsid w:val="000905DB"/>
    <w:rsid w:val="00093AE8"/>
    <w:rsid w:val="000C0872"/>
    <w:rsid w:val="000C3AD2"/>
    <w:rsid w:val="000D4406"/>
    <w:rsid w:val="000E2F3D"/>
    <w:rsid w:val="00111122"/>
    <w:rsid w:val="0012513D"/>
    <w:rsid w:val="00126792"/>
    <w:rsid w:val="00134735"/>
    <w:rsid w:val="00162242"/>
    <w:rsid w:val="0017012A"/>
    <w:rsid w:val="00176DDC"/>
    <w:rsid w:val="00186F87"/>
    <w:rsid w:val="00187970"/>
    <w:rsid w:val="00194D0E"/>
    <w:rsid w:val="001A5300"/>
    <w:rsid w:val="001B214C"/>
    <w:rsid w:val="001C1813"/>
    <w:rsid w:val="001D608B"/>
    <w:rsid w:val="001D63A6"/>
    <w:rsid w:val="001E5B90"/>
    <w:rsid w:val="001F082A"/>
    <w:rsid w:val="001F4467"/>
    <w:rsid w:val="0020161B"/>
    <w:rsid w:val="00212429"/>
    <w:rsid w:val="0022118C"/>
    <w:rsid w:val="002279EA"/>
    <w:rsid w:val="00240BC4"/>
    <w:rsid w:val="0024320F"/>
    <w:rsid w:val="002464D5"/>
    <w:rsid w:val="00252904"/>
    <w:rsid w:val="00252D2F"/>
    <w:rsid w:val="0025370F"/>
    <w:rsid w:val="00255FA2"/>
    <w:rsid w:val="002A1A9A"/>
    <w:rsid w:val="002B17CD"/>
    <w:rsid w:val="002C0427"/>
    <w:rsid w:val="002C72C0"/>
    <w:rsid w:val="002F5543"/>
    <w:rsid w:val="0032733E"/>
    <w:rsid w:val="003424C1"/>
    <w:rsid w:val="00351FE3"/>
    <w:rsid w:val="00371337"/>
    <w:rsid w:val="00376D9F"/>
    <w:rsid w:val="003820DB"/>
    <w:rsid w:val="003910FB"/>
    <w:rsid w:val="003C1E62"/>
    <w:rsid w:val="003C27A8"/>
    <w:rsid w:val="003C47FB"/>
    <w:rsid w:val="003C745B"/>
    <w:rsid w:val="003D0D84"/>
    <w:rsid w:val="003E7288"/>
    <w:rsid w:val="003F1843"/>
    <w:rsid w:val="00422280"/>
    <w:rsid w:val="00423CCF"/>
    <w:rsid w:val="00436086"/>
    <w:rsid w:val="00441431"/>
    <w:rsid w:val="0044401C"/>
    <w:rsid w:val="004529D5"/>
    <w:rsid w:val="00455978"/>
    <w:rsid w:val="00461649"/>
    <w:rsid w:val="00464587"/>
    <w:rsid w:val="00466026"/>
    <w:rsid w:val="004735DD"/>
    <w:rsid w:val="00475FFE"/>
    <w:rsid w:val="004962E8"/>
    <w:rsid w:val="004966F5"/>
    <w:rsid w:val="004A0F0B"/>
    <w:rsid w:val="004A3060"/>
    <w:rsid w:val="004B1991"/>
    <w:rsid w:val="004B3B74"/>
    <w:rsid w:val="004D31E3"/>
    <w:rsid w:val="005023F6"/>
    <w:rsid w:val="00513D70"/>
    <w:rsid w:val="00523939"/>
    <w:rsid w:val="00523EA9"/>
    <w:rsid w:val="00527849"/>
    <w:rsid w:val="005337A8"/>
    <w:rsid w:val="00540964"/>
    <w:rsid w:val="0056607E"/>
    <w:rsid w:val="00570C97"/>
    <w:rsid w:val="00581BC0"/>
    <w:rsid w:val="005A3261"/>
    <w:rsid w:val="005B3B60"/>
    <w:rsid w:val="005B7856"/>
    <w:rsid w:val="005D722B"/>
    <w:rsid w:val="005F5699"/>
    <w:rsid w:val="00605220"/>
    <w:rsid w:val="00606B18"/>
    <w:rsid w:val="00610533"/>
    <w:rsid w:val="00615E5F"/>
    <w:rsid w:val="006417C3"/>
    <w:rsid w:val="0065230C"/>
    <w:rsid w:val="00653890"/>
    <w:rsid w:val="00655A8F"/>
    <w:rsid w:val="00656108"/>
    <w:rsid w:val="0068116F"/>
    <w:rsid w:val="00686AF3"/>
    <w:rsid w:val="00686DEC"/>
    <w:rsid w:val="006A6138"/>
    <w:rsid w:val="006B0894"/>
    <w:rsid w:val="006C2576"/>
    <w:rsid w:val="006C7D12"/>
    <w:rsid w:val="006D45B6"/>
    <w:rsid w:val="006D4DAD"/>
    <w:rsid w:val="006E2DAC"/>
    <w:rsid w:val="006E6FC3"/>
    <w:rsid w:val="006F1DA5"/>
    <w:rsid w:val="006F4C63"/>
    <w:rsid w:val="006F62F9"/>
    <w:rsid w:val="006F6FD9"/>
    <w:rsid w:val="007121D1"/>
    <w:rsid w:val="00723397"/>
    <w:rsid w:val="00731084"/>
    <w:rsid w:val="00731B1A"/>
    <w:rsid w:val="00741184"/>
    <w:rsid w:val="007444F5"/>
    <w:rsid w:val="00763F6E"/>
    <w:rsid w:val="007761F0"/>
    <w:rsid w:val="00780177"/>
    <w:rsid w:val="00793997"/>
    <w:rsid w:val="00795F21"/>
    <w:rsid w:val="007A6625"/>
    <w:rsid w:val="007C155A"/>
    <w:rsid w:val="007C6297"/>
    <w:rsid w:val="007C7898"/>
    <w:rsid w:val="007D20C6"/>
    <w:rsid w:val="007E2FEE"/>
    <w:rsid w:val="007F02FB"/>
    <w:rsid w:val="007F0D03"/>
    <w:rsid w:val="007F1375"/>
    <w:rsid w:val="00802C17"/>
    <w:rsid w:val="00816231"/>
    <w:rsid w:val="00825F83"/>
    <w:rsid w:val="008309E9"/>
    <w:rsid w:val="00845519"/>
    <w:rsid w:val="008503AA"/>
    <w:rsid w:val="00881C5F"/>
    <w:rsid w:val="008917B3"/>
    <w:rsid w:val="008A3933"/>
    <w:rsid w:val="008A747E"/>
    <w:rsid w:val="008B2C44"/>
    <w:rsid w:val="008C5120"/>
    <w:rsid w:val="008F7A03"/>
    <w:rsid w:val="00917816"/>
    <w:rsid w:val="00932938"/>
    <w:rsid w:val="009671E5"/>
    <w:rsid w:val="009815C3"/>
    <w:rsid w:val="009D2A2E"/>
    <w:rsid w:val="009F492E"/>
    <w:rsid w:val="00A03AC9"/>
    <w:rsid w:val="00A30CDE"/>
    <w:rsid w:val="00A32788"/>
    <w:rsid w:val="00A32A7E"/>
    <w:rsid w:val="00A36069"/>
    <w:rsid w:val="00A430EF"/>
    <w:rsid w:val="00A567D2"/>
    <w:rsid w:val="00A85393"/>
    <w:rsid w:val="00A85F8E"/>
    <w:rsid w:val="00A977FE"/>
    <w:rsid w:val="00AA2051"/>
    <w:rsid w:val="00AA4784"/>
    <w:rsid w:val="00AC1A84"/>
    <w:rsid w:val="00AC4F76"/>
    <w:rsid w:val="00AD5D70"/>
    <w:rsid w:val="00AE7EBA"/>
    <w:rsid w:val="00AF2F06"/>
    <w:rsid w:val="00B0636C"/>
    <w:rsid w:val="00B11A9F"/>
    <w:rsid w:val="00B20857"/>
    <w:rsid w:val="00B30D1A"/>
    <w:rsid w:val="00B40696"/>
    <w:rsid w:val="00B42552"/>
    <w:rsid w:val="00B54BD1"/>
    <w:rsid w:val="00B70633"/>
    <w:rsid w:val="00B71479"/>
    <w:rsid w:val="00B727A7"/>
    <w:rsid w:val="00B9514C"/>
    <w:rsid w:val="00BA652C"/>
    <w:rsid w:val="00BB3E18"/>
    <w:rsid w:val="00BB64B0"/>
    <w:rsid w:val="00BD5FEA"/>
    <w:rsid w:val="00BE64E0"/>
    <w:rsid w:val="00C010A6"/>
    <w:rsid w:val="00C065FF"/>
    <w:rsid w:val="00C10F6C"/>
    <w:rsid w:val="00C3391F"/>
    <w:rsid w:val="00C5399A"/>
    <w:rsid w:val="00C65A20"/>
    <w:rsid w:val="00C67A65"/>
    <w:rsid w:val="00C72CDA"/>
    <w:rsid w:val="00C75D98"/>
    <w:rsid w:val="00C76A5A"/>
    <w:rsid w:val="00C94CB6"/>
    <w:rsid w:val="00CA51DC"/>
    <w:rsid w:val="00CC7B59"/>
    <w:rsid w:val="00CE3B44"/>
    <w:rsid w:val="00CE3B97"/>
    <w:rsid w:val="00CF494D"/>
    <w:rsid w:val="00CF5F22"/>
    <w:rsid w:val="00D1058F"/>
    <w:rsid w:val="00D26B68"/>
    <w:rsid w:val="00D3120E"/>
    <w:rsid w:val="00D37986"/>
    <w:rsid w:val="00D417F6"/>
    <w:rsid w:val="00D46FC9"/>
    <w:rsid w:val="00D6460F"/>
    <w:rsid w:val="00D662C0"/>
    <w:rsid w:val="00D730D7"/>
    <w:rsid w:val="00D932CE"/>
    <w:rsid w:val="00DA3B50"/>
    <w:rsid w:val="00DB6F7D"/>
    <w:rsid w:val="00DD5516"/>
    <w:rsid w:val="00DD5A7B"/>
    <w:rsid w:val="00DE4599"/>
    <w:rsid w:val="00DF24E4"/>
    <w:rsid w:val="00E31448"/>
    <w:rsid w:val="00E3319C"/>
    <w:rsid w:val="00E37619"/>
    <w:rsid w:val="00E40B19"/>
    <w:rsid w:val="00E502D8"/>
    <w:rsid w:val="00E53BC2"/>
    <w:rsid w:val="00E55C88"/>
    <w:rsid w:val="00E56503"/>
    <w:rsid w:val="00E6738F"/>
    <w:rsid w:val="00E93335"/>
    <w:rsid w:val="00EA29A8"/>
    <w:rsid w:val="00F14893"/>
    <w:rsid w:val="00F70524"/>
    <w:rsid w:val="00F867AD"/>
    <w:rsid w:val="00FB28D1"/>
    <w:rsid w:val="00FB6496"/>
    <w:rsid w:val="00FC4B43"/>
    <w:rsid w:val="00FE5AA0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D13C"/>
  <w15:docId w15:val="{1B25C846-0B17-45B0-B3ED-70875B1D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25"/>
  </w:style>
  <w:style w:type="paragraph" w:styleId="1">
    <w:name w:val="heading 1"/>
    <w:basedOn w:val="a"/>
    <w:next w:val="a"/>
    <w:link w:val="10"/>
    <w:uiPriority w:val="9"/>
    <w:qFormat/>
    <w:rsid w:val="002C042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0427"/>
    <w:pPr>
      <w:keepNext/>
      <w:keepLines/>
      <w:numPr>
        <w:ilvl w:val="1"/>
        <w:numId w:val="3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2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2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2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2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2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2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2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662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31">
    <w:name w:val="Body Text Indent 3"/>
    <w:basedOn w:val="a"/>
    <w:link w:val="32"/>
    <w:uiPriority w:val="99"/>
    <w:rsid w:val="00FC4B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4B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997"/>
  </w:style>
  <w:style w:type="paragraph" w:styleId="a6">
    <w:name w:val="footer"/>
    <w:basedOn w:val="a"/>
    <w:link w:val="a7"/>
    <w:uiPriority w:val="99"/>
    <w:semiHidden/>
    <w:unhideWhenUsed/>
    <w:rsid w:val="0079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3997"/>
  </w:style>
  <w:style w:type="character" w:customStyle="1" w:styleId="10">
    <w:name w:val="Заголовок 1 Знак"/>
    <w:basedOn w:val="a0"/>
    <w:link w:val="1"/>
    <w:uiPriority w:val="9"/>
    <w:rsid w:val="002C0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0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0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0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04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04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0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04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04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B9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B727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D5FE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D5FEA"/>
  </w:style>
  <w:style w:type="paragraph" w:customStyle="1" w:styleId="61">
    <w:name w:val="заголовок 6"/>
    <w:basedOn w:val="a"/>
    <w:next w:val="a"/>
    <w:rsid w:val="00BD5FEA"/>
    <w:pPr>
      <w:keepNext/>
      <w:framePr w:w="4117" w:h="2011" w:hSpace="180" w:wrap="auto" w:vAnchor="text" w:hAnchor="page" w:x="1471" w:y="175"/>
      <w:spacing w:after="0" w:line="240" w:lineRule="auto"/>
      <w:outlineLvl w:val="5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21">
    <w:name w:val="заголовок 2"/>
    <w:basedOn w:val="a"/>
    <w:next w:val="a"/>
    <w:rsid w:val="00BD5FEA"/>
    <w:pPr>
      <w:keepNext/>
      <w:framePr w:w="4117" w:h="2011" w:hSpace="180" w:wrap="auto" w:vAnchor="text" w:hAnchor="page" w:x="1471" w:y="175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8EBB-1AAD-42F0-9712-C2119D36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8033</Words>
  <Characters>45790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5</cp:revision>
  <cp:lastPrinted>2017-07-18T06:27:00Z</cp:lastPrinted>
  <dcterms:created xsi:type="dcterms:W3CDTF">2019-07-05T04:24:00Z</dcterms:created>
  <dcterms:modified xsi:type="dcterms:W3CDTF">2019-07-15T06:17:00Z</dcterms:modified>
</cp:coreProperties>
</file>