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5B1" w:rsidRDefault="009375B1">
      <w:pPr>
        <w:pStyle w:val="ConsPlusNormal"/>
        <w:jc w:val="right"/>
      </w:pPr>
    </w:p>
    <w:p w:rsidR="009375B1" w:rsidRDefault="009375B1">
      <w:pPr>
        <w:pStyle w:val="ConsPlusNormal"/>
        <w:jc w:val="right"/>
      </w:pPr>
    </w:p>
    <w:p w:rsidR="009375B1" w:rsidRDefault="009375B1">
      <w:pPr>
        <w:pStyle w:val="ConsPlusNormal"/>
        <w:jc w:val="right"/>
      </w:pPr>
    </w:p>
    <w:p w:rsidR="009375B1" w:rsidRDefault="009375B1">
      <w:pPr>
        <w:pStyle w:val="ConsPlusNormal"/>
        <w:jc w:val="right"/>
      </w:pPr>
    </w:p>
    <w:p w:rsidR="009375B1" w:rsidRDefault="009375B1">
      <w:pPr>
        <w:pStyle w:val="ConsPlusNormal"/>
        <w:jc w:val="right"/>
      </w:pPr>
    </w:p>
    <w:p w:rsidR="009375B1" w:rsidRDefault="009375B1">
      <w:pPr>
        <w:pStyle w:val="ConsPlusNormal"/>
        <w:jc w:val="right"/>
        <w:outlineLvl w:val="0"/>
      </w:pPr>
      <w:r>
        <w:t>Утвержден</w:t>
      </w:r>
    </w:p>
    <w:p w:rsidR="009375B1" w:rsidRDefault="009375B1">
      <w:pPr>
        <w:pStyle w:val="ConsPlusNormal"/>
        <w:jc w:val="right"/>
      </w:pPr>
      <w:r>
        <w:t>постановлением</w:t>
      </w:r>
    </w:p>
    <w:p w:rsidR="009375B1" w:rsidRDefault="009375B1">
      <w:pPr>
        <w:pStyle w:val="ConsPlusNormal"/>
        <w:jc w:val="right"/>
      </w:pPr>
      <w:r>
        <w:t>Коллегии Счетной палаты</w:t>
      </w:r>
    </w:p>
    <w:p w:rsidR="009375B1" w:rsidRDefault="009375B1">
      <w:pPr>
        <w:pStyle w:val="ConsPlusNormal"/>
        <w:jc w:val="right"/>
      </w:pPr>
      <w:r>
        <w:t>Российской Федерации</w:t>
      </w:r>
    </w:p>
    <w:p w:rsidR="009375B1" w:rsidRDefault="009375B1">
      <w:pPr>
        <w:pStyle w:val="ConsPlusNormal"/>
        <w:jc w:val="right"/>
      </w:pPr>
      <w:r>
        <w:t>от 21 декабря 2021 г. N 14ПК</w:t>
      </w:r>
    </w:p>
    <w:p w:rsidR="009375B1" w:rsidRDefault="009375B1">
      <w:pPr>
        <w:pStyle w:val="ConsPlusNormal"/>
        <w:jc w:val="right"/>
      </w:pPr>
    </w:p>
    <w:p w:rsidR="009375B1" w:rsidRDefault="009375B1">
      <w:pPr>
        <w:pStyle w:val="ConsPlusNormal"/>
        <w:jc w:val="right"/>
      </w:pPr>
      <w:r>
        <w:t>"Приложение N 28</w:t>
      </w:r>
    </w:p>
    <w:p w:rsidR="009375B1" w:rsidRDefault="009375B1">
      <w:pPr>
        <w:pStyle w:val="ConsPlusNormal"/>
        <w:jc w:val="right"/>
      </w:pPr>
      <w:r>
        <w:t>(пункт 6.6.3 Стандарта)</w:t>
      </w:r>
    </w:p>
    <w:p w:rsidR="009375B1" w:rsidRDefault="009375B1">
      <w:pPr>
        <w:pStyle w:val="ConsPlusNormal"/>
        <w:jc w:val="right"/>
      </w:pPr>
      <w:r>
        <w:t>к стандарту внешнего государственного</w:t>
      </w:r>
    </w:p>
    <w:p w:rsidR="009375B1" w:rsidRDefault="009375B1">
      <w:pPr>
        <w:pStyle w:val="ConsPlusNormal"/>
        <w:jc w:val="right"/>
      </w:pPr>
      <w:r>
        <w:t>аудита (контроля) СГА 101</w:t>
      </w:r>
    </w:p>
    <w:p w:rsidR="009375B1" w:rsidRDefault="009375B1">
      <w:pPr>
        <w:pStyle w:val="ConsPlusNormal"/>
        <w:jc w:val="right"/>
      </w:pPr>
      <w:r>
        <w:t>"Общие правила проведения</w:t>
      </w:r>
    </w:p>
    <w:p w:rsidR="009375B1" w:rsidRDefault="009375B1">
      <w:pPr>
        <w:pStyle w:val="ConsPlusNormal"/>
        <w:jc w:val="right"/>
      </w:pPr>
      <w:r>
        <w:t>контрольного мероприятия"</w:t>
      </w:r>
    </w:p>
    <w:p w:rsidR="009375B1" w:rsidRDefault="009375B1">
      <w:pPr>
        <w:pStyle w:val="ConsPlusNormal"/>
        <w:jc w:val="right"/>
      </w:pPr>
    </w:p>
    <w:p w:rsidR="009375B1" w:rsidRDefault="009375B1">
      <w:pPr>
        <w:pStyle w:val="ConsPlusTitle"/>
        <w:jc w:val="center"/>
      </w:pPr>
      <w:bookmarkStart w:id="0" w:name="P37"/>
      <w:bookmarkEnd w:id="0"/>
      <w:r>
        <w:t>КЛАССИФИКАТОР</w:t>
      </w:r>
    </w:p>
    <w:p w:rsidR="009375B1" w:rsidRDefault="009375B1">
      <w:pPr>
        <w:pStyle w:val="ConsPlusTitle"/>
        <w:jc w:val="center"/>
      </w:pPr>
      <w:r>
        <w:t>НАРУШЕНИЙ, ВЫЯВЛЯЕМЫХ В ХОДЕ ВНЕШНЕГО ГОСУДАРСТВЕННОГО</w:t>
      </w:r>
    </w:p>
    <w:p w:rsidR="009375B1" w:rsidRDefault="003D6FFB">
      <w:pPr>
        <w:pStyle w:val="ConsPlusTitle"/>
        <w:jc w:val="center"/>
      </w:pPr>
      <w:hyperlink r:id="rId4" w:history="1">
        <w:r w:rsidR="009375B1">
          <w:rPr>
            <w:color w:val="0000FF"/>
          </w:rPr>
          <w:t>АУДИТА</w:t>
        </w:r>
      </w:hyperlink>
      <w:r w:rsidR="009375B1">
        <w:t xml:space="preserve"> (КОНТРОЛЯ)</w:t>
      </w:r>
    </w:p>
    <w:p w:rsidR="009375B1" w:rsidRDefault="009375B1">
      <w:pPr>
        <w:pStyle w:val="ConsPlusNormal"/>
        <w:jc w:val="both"/>
      </w:pPr>
    </w:p>
    <w:p w:rsidR="009375B1" w:rsidRDefault="009375B1">
      <w:pPr>
        <w:sectPr w:rsidR="009375B1" w:rsidSect="00D65498">
          <w:pgSz w:w="11906" w:h="16838"/>
          <w:pgMar w:top="1134" w:right="850" w:bottom="1134" w:left="1701" w:header="708" w:footer="708" w:gutter="0"/>
          <w:cols w:space="708"/>
          <w:docGrid w:linePitch="360"/>
        </w:sect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401"/>
        <w:gridCol w:w="3118"/>
        <w:gridCol w:w="1133"/>
        <w:gridCol w:w="850"/>
        <w:gridCol w:w="2381"/>
        <w:gridCol w:w="1700"/>
        <w:gridCol w:w="1984"/>
      </w:tblGrid>
      <w:tr w:rsidR="009375B1" w:rsidTr="003D6FFB">
        <w:tc>
          <w:tcPr>
            <w:tcW w:w="850" w:type="dxa"/>
          </w:tcPr>
          <w:p w:rsidR="009375B1" w:rsidRDefault="009375B1">
            <w:pPr>
              <w:pStyle w:val="ConsPlusNormal"/>
              <w:jc w:val="center"/>
            </w:pPr>
            <w:r>
              <w:lastRenderedPageBreak/>
              <w:t>Код нарушения</w:t>
            </w:r>
          </w:p>
        </w:tc>
        <w:tc>
          <w:tcPr>
            <w:tcW w:w="3401" w:type="dxa"/>
          </w:tcPr>
          <w:p w:rsidR="009375B1" w:rsidRDefault="009375B1">
            <w:pPr>
              <w:pStyle w:val="ConsPlusNormal"/>
              <w:jc w:val="center"/>
            </w:pPr>
            <w:r>
              <w:t>Вид нарушения/нарушение</w:t>
            </w:r>
          </w:p>
        </w:tc>
        <w:tc>
          <w:tcPr>
            <w:tcW w:w="3118" w:type="dxa"/>
          </w:tcPr>
          <w:p w:rsidR="009375B1" w:rsidRDefault="009375B1">
            <w:pPr>
              <w:pStyle w:val="ConsPlusNormal"/>
              <w:jc w:val="center"/>
            </w:pPr>
            <w:r>
              <w:t>Правовые основания квалификации нарушения &lt;1&gt;</w:t>
            </w:r>
          </w:p>
        </w:tc>
        <w:tc>
          <w:tcPr>
            <w:tcW w:w="1133" w:type="dxa"/>
          </w:tcPr>
          <w:p w:rsidR="009375B1" w:rsidRDefault="009375B1">
            <w:pPr>
              <w:pStyle w:val="ConsPlusNormal"/>
              <w:jc w:val="center"/>
            </w:pPr>
            <w:r>
              <w:t>Единица измерения</w:t>
            </w:r>
          </w:p>
        </w:tc>
        <w:tc>
          <w:tcPr>
            <w:tcW w:w="850" w:type="dxa"/>
          </w:tcPr>
          <w:p w:rsidR="009375B1" w:rsidRDefault="009375B1">
            <w:pPr>
              <w:pStyle w:val="ConsPlusNormal"/>
              <w:jc w:val="center"/>
            </w:pPr>
            <w:r>
              <w:t>Группа нарушения &lt;2&gt;</w:t>
            </w:r>
          </w:p>
        </w:tc>
        <w:tc>
          <w:tcPr>
            <w:tcW w:w="2381" w:type="dxa"/>
          </w:tcPr>
          <w:p w:rsidR="009375B1" w:rsidRDefault="009375B1">
            <w:pPr>
              <w:pStyle w:val="ConsPlusNormal"/>
              <w:jc w:val="center"/>
            </w:pPr>
            <w:r>
              <w:t>Мера ответственности в части, относящейся к составу нарушения</w:t>
            </w:r>
          </w:p>
        </w:tc>
        <w:tc>
          <w:tcPr>
            <w:tcW w:w="1700" w:type="dxa"/>
          </w:tcPr>
          <w:p w:rsidR="009375B1" w:rsidRDefault="009375B1">
            <w:pPr>
              <w:pStyle w:val="ConsPlusNormal"/>
              <w:jc w:val="center"/>
            </w:pPr>
            <w:r>
              <w:t>Критерии отражения нарушения в денежном выражении &lt;5&gt;</w:t>
            </w:r>
          </w:p>
        </w:tc>
        <w:tc>
          <w:tcPr>
            <w:tcW w:w="1984" w:type="dxa"/>
          </w:tcPr>
          <w:p w:rsidR="009375B1" w:rsidRDefault="009375B1">
            <w:pPr>
              <w:pStyle w:val="ConsPlusNormal"/>
              <w:jc w:val="center"/>
            </w:pPr>
            <w:r>
              <w:t>Расчет суммы по критерию &lt;6&gt;</w:t>
            </w:r>
          </w:p>
        </w:tc>
      </w:tr>
      <w:tr w:rsidR="009375B1" w:rsidTr="003D6FFB">
        <w:tc>
          <w:tcPr>
            <w:tcW w:w="850" w:type="dxa"/>
          </w:tcPr>
          <w:p w:rsidR="009375B1" w:rsidRDefault="009375B1">
            <w:pPr>
              <w:pStyle w:val="ConsPlusNormal"/>
              <w:jc w:val="center"/>
            </w:pPr>
            <w:r>
              <w:t>1</w:t>
            </w:r>
          </w:p>
        </w:tc>
        <w:tc>
          <w:tcPr>
            <w:tcW w:w="3401" w:type="dxa"/>
          </w:tcPr>
          <w:p w:rsidR="009375B1" w:rsidRDefault="009375B1">
            <w:pPr>
              <w:pStyle w:val="ConsPlusNormal"/>
              <w:jc w:val="center"/>
            </w:pPr>
            <w:r>
              <w:t>2</w:t>
            </w:r>
          </w:p>
        </w:tc>
        <w:tc>
          <w:tcPr>
            <w:tcW w:w="3118" w:type="dxa"/>
          </w:tcPr>
          <w:p w:rsidR="009375B1" w:rsidRDefault="009375B1">
            <w:pPr>
              <w:pStyle w:val="ConsPlusNormal"/>
              <w:jc w:val="center"/>
            </w:pPr>
            <w:r>
              <w:t>3</w:t>
            </w:r>
          </w:p>
        </w:tc>
        <w:tc>
          <w:tcPr>
            <w:tcW w:w="1133" w:type="dxa"/>
          </w:tcPr>
          <w:p w:rsidR="009375B1" w:rsidRDefault="009375B1">
            <w:pPr>
              <w:pStyle w:val="ConsPlusNormal"/>
              <w:jc w:val="center"/>
            </w:pPr>
            <w:r>
              <w:t>4</w:t>
            </w:r>
          </w:p>
        </w:tc>
        <w:tc>
          <w:tcPr>
            <w:tcW w:w="850" w:type="dxa"/>
          </w:tcPr>
          <w:p w:rsidR="009375B1" w:rsidRDefault="009375B1">
            <w:pPr>
              <w:pStyle w:val="ConsPlusNormal"/>
              <w:jc w:val="center"/>
            </w:pPr>
            <w:r>
              <w:t>5</w:t>
            </w:r>
          </w:p>
        </w:tc>
        <w:tc>
          <w:tcPr>
            <w:tcW w:w="2381" w:type="dxa"/>
          </w:tcPr>
          <w:p w:rsidR="009375B1" w:rsidRDefault="009375B1">
            <w:pPr>
              <w:pStyle w:val="ConsPlusNormal"/>
              <w:jc w:val="center"/>
            </w:pPr>
            <w:r>
              <w:t>6</w:t>
            </w:r>
          </w:p>
        </w:tc>
        <w:tc>
          <w:tcPr>
            <w:tcW w:w="1700" w:type="dxa"/>
          </w:tcPr>
          <w:p w:rsidR="009375B1" w:rsidRDefault="009375B1">
            <w:pPr>
              <w:pStyle w:val="ConsPlusNormal"/>
              <w:jc w:val="center"/>
            </w:pPr>
            <w:r>
              <w:t>7</w:t>
            </w:r>
          </w:p>
        </w:tc>
        <w:tc>
          <w:tcPr>
            <w:tcW w:w="1984" w:type="dxa"/>
          </w:tcPr>
          <w:p w:rsidR="009375B1" w:rsidRDefault="009375B1">
            <w:pPr>
              <w:pStyle w:val="ConsPlusNormal"/>
              <w:jc w:val="center"/>
            </w:pPr>
            <w:r>
              <w:t>8</w:t>
            </w:r>
          </w:p>
        </w:tc>
      </w:tr>
      <w:tr w:rsidR="009375B1" w:rsidTr="003D6FFB">
        <w:tc>
          <w:tcPr>
            <w:tcW w:w="11733" w:type="dxa"/>
            <w:gridSpan w:val="6"/>
          </w:tcPr>
          <w:p w:rsidR="009375B1" w:rsidRDefault="009375B1">
            <w:pPr>
              <w:pStyle w:val="ConsPlusNormal"/>
              <w:jc w:val="center"/>
              <w:outlineLvl w:val="1"/>
            </w:pPr>
            <w:r>
              <w:t>1. Нарушения при формировании и исполнении бюджетов</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11733" w:type="dxa"/>
            <w:gridSpan w:val="6"/>
          </w:tcPr>
          <w:p w:rsidR="009375B1" w:rsidRDefault="009375B1">
            <w:pPr>
              <w:pStyle w:val="ConsPlusNormal"/>
              <w:jc w:val="center"/>
              <w:outlineLvl w:val="2"/>
            </w:pPr>
            <w:r>
              <w:t>1.1. Нарушения в ходе формирования бюджетов</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1.1.1</w:t>
            </w:r>
          </w:p>
        </w:tc>
        <w:tc>
          <w:tcPr>
            <w:tcW w:w="3401" w:type="dxa"/>
          </w:tcPr>
          <w:p w:rsidR="009375B1" w:rsidRDefault="009375B1">
            <w:pPr>
              <w:pStyle w:val="ConsPlusNormal"/>
              <w:jc w:val="both"/>
            </w:pPr>
            <w:r>
              <w:t>Нарушение порядка и сроков составления и (или) представления проектов бюджетов бюджетной системы Российской Федерации</w:t>
            </w:r>
          </w:p>
        </w:tc>
        <w:tc>
          <w:tcPr>
            <w:tcW w:w="3118" w:type="dxa"/>
          </w:tcPr>
          <w:p w:rsidR="009375B1" w:rsidRDefault="003D6FFB">
            <w:pPr>
              <w:pStyle w:val="ConsPlusNormal"/>
              <w:jc w:val="center"/>
            </w:pPr>
            <w:hyperlink r:id="rId5" w:history="1">
              <w:r w:rsidR="009375B1">
                <w:rPr>
                  <w:color w:val="0000FF"/>
                </w:rPr>
                <w:t>статьи 145</w:t>
              </w:r>
            </w:hyperlink>
            <w:r w:rsidR="009375B1">
              <w:t xml:space="preserve">, </w:t>
            </w:r>
            <w:hyperlink r:id="rId6" w:history="1">
              <w:r w:rsidR="009375B1">
                <w:rPr>
                  <w:color w:val="0000FF"/>
                </w:rPr>
                <w:t>169</w:t>
              </w:r>
            </w:hyperlink>
            <w:r w:rsidR="009375B1">
              <w:t xml:space="preserve">, </w:t>
            </w:r>
            <w:hyperlink r:id="rId7" w:history="1">
              <w:r w:rsidR="009375B1">
                <w:rPr>
                  <w:color w:val="0000FF"/>
                </w:rPr>
                <w:t>184</w:t>
              </w:r>
            </w:hyperlink>
            <w:r w:rsidR="009375B1">
              <w:t xml:space="preserve">, </w:t>
            </w:r>
            <w:hyperlink r:id="rId8" w:history="1">
              <w:r w:rsidR="009375B1">
                <w:rPr>
                  <w:color w:val="0000FF"/>
                </w:rPr>
                <w:t>184.1</w:t>
              </w:r>
            </w:hyperlink>
            <w:r w:rsidR="009375B1">
              <w:t>, 185 Бюджетного кодекса Российской Федерации;</w:t>
            </w:r>
          </w:p>
          <w:p w:rsidR="009375B1" w:rsidRDefault="003D6FFB">
            <w:pPr>
              <w:pStyle w:val="ConsPlusNormal"/>
              <w:jc w:val="center"/>
            </w:pPr>
            <w:hyperlink r:id="rId9" w:history="1">
              <w:r w:rsidR="009375B1">
                <w:rPr>
                  <w:color w:val="0000FF"/>
                </w:rPr>
                <w:t>постановление</w:t>
              </w:r>
            </w:hyperlink>
            <w:r w:rsidR="009375B1">
              <w:t xml:space="preserve"> Правительства Российской Федерации от 24 марта 2018 г. N 326 "Об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1.1.2</w:t>
            </w:r>
          </w:p>
        </w:tc>
        <w:tc>
          <w:tcPr>
            <w:tcW w:w="3401" w:type="dxa"/>
          </w:tcPr>
          <w:p w:rsidR="009375B1" w:rsidRDefault="009375B1">
            <w:pPr>
              <w:pStyle w:val="ConsPlusNormal"/>
              <w:jc w:val="both"/>
            </w:pPr>
            <w:r>
              <w:t>Нарушение порядка применения бюджетной классификации Российской Федерации</w:t>
            </w:r>
          </w:p>
        </w:tc>
        <w:tc>
          <w:tcPr>
            <w:tcW w:w="3118" w:type="dxa"/>
          </w:tcPr>
          <w:p w:rsidR="009375B1" w:rsidRDefault="003D6FFB">
            <w:pPr>
              <w:pStyle w:val="ConsPlusNormal"/>
              <w:jc w:val="center"/>
            </w:pPr>
            <w:hyperlink r:id="rId10" w:history="1">
              <w:r w:rsidR="009375B1">
                <w:rPr>
                  <w:color w:val="0000FF"/>
                </w:rPr>
                <w:t>статьи 20</w:t>
              </w:r>
            </w:hyperlink>
            <w:r w:rsidR="009375B1">
              <w:t xml:space="preserve">, </w:t>
            </w:r>
            <w:hyperlink r:id="rId11" w:history="1">
              <w:r w:rsidR="009375B1">
                <w:rPr>
                  <w:color w:val="0000FF"/>
                </w:rPr>
                <w:t>21</w:t>
              </w:r>
            </w:hyperlink>
            <w:r w:rsidR="009375B1">
              <w:t xml:space="preserve">, </w:t>
            </w:r>
            <w:hyperlink r:id="rId12" w:history="1">
              <w:r w:rsidR="009375B1">
                <w:rPr>
                  <w:color w:val="0000FF"/>
                </w:rPr>
                <w:t>23</w:t>
              </w:r>
            </w:hyperlink>
            <w:r w:rsidR="009375B1">
              <w:t xml:space="preserve">, </w:t>
            </w:r>
            <w:hyperlink r:id="rId13" w:history="1">
              <w:r w:rsidR="009375B1">
                <w:rPr>
                  <w:color w:val="0000FF"/>
                </w:rPr>
                <w:t>23.1</w:t>
              </w:r>
            </w:hyperlink>
            <w:r w:rsidR="009375B1">
              <w:t xml:space="preserve"> Бюджетного кодекса Российской Федерации;</w:t>
            </w:r>
          </w:p>
          <w:p w:rsidR="009375B1" w:rsidRDefault="003D6FFB">
            <w:pPr>
              <w:pStyle w:val="ConsPlusNormal"/>
              <w:jc w:val="center"/>
            </w:pPr>
            <w:hyperlink r:id="rId14" w:history="1">
              <w:r w:rsidR="009375B1">
                <w:rPr>
                  <w:color w:val="0000FF"/>
                </w:rPr>
                <w:t>приказ</w:t>
              </w:r>
            </w:hyperlink>
            <w:r w:rsidR="009375B1">
              <w:t xml:space="preserve"> Министерства </w:t>
            </w:r>
            <w:r w:rsidR="009375B1">
              <w:lastRenderedPageBreak/>
              <w:t>финансов Российской Федерации от 6 июня 2019 г. N 85н "О порядке формирования и применения кодов бюджетной классификации Российской Федерации, их структуре и принципах назначения";</w:t>
            </w:r>
          </w:p>
          <w:p w:rsidR="009375B1" w:rsidRDefault="003D6FFB">
            <w:pPr>
              <w:pStyle w:val="ConsPlusNormal"/>
              <w:jc w:val="center"/>
            </w:pPr>
            <w:hyperlink r:id="rId15" w:history="1">
              <w:r w:rsidR="009375B1">
                <w:rPr>
                  <w:color w:val="0000FF"/>
                </w:rPr>
                <w:t>приказ</w:t>
              </w:r>
            </w:hyperlink>
            <w:r w:rsidR="009375B1">
              <w:t xml:space="preserve"> Министерства финансов Российской Федерации от 8 июня 2020 г. N 99н "Об утверждении кодов (перечней кодов) бюджетной классификации Российской Федерации на 2021 год (на 2021 год и на плановый период 2022 и 2023 годов)";</w:t>
            </w:r>
          </w:p>
          <w:p w:rsidR="009375B1" w:rsidRDefault="003D6FFB">
            <w:pPr>
              <w:pStyle w:val="ConsPlusNormal"/>
              <w:jc w:val="center"/>
            </w:pPr>
            <w:hyperlink r:id="rId16" w:history="1">
              <w:r w:rsidR="009375B1">
                <w:rPr>
                  <w:color w:val="0000FF"/>
                </w:rPr>
                <w:t>приказ</w:t>
              </w:r>
            </w:hyperlink>
            <w:r w:rsidR="009375B1">
              <w:t xml:space="preserve"> Министерства финансов Российской Федерации от 8 июня 2021 г. N 75н "Об утверждении кодов (перечней кодов) бюджетной классификации Российской Федерации на 2022 год (на 2022 год и на плановый период 2023 и 2024 годов)";</w:t>
            </w:r>
          </w:p>
          <w:p w:rsidR="009375B1" w:rsidRDefault="003D6FFB">
            <w:pPr>
              <w:pStyle w:val="ConsPlusNormal"/>
              <w:jc w:val="center"/>
            </w:pPr>
            <w:hyperlink r:id="rId17" w:history="1">
              <w:r w:rsidR="009375B1">
                <w:rPr>
                  <w:color w:val="0000FF"/>
                </w:rPr>
                <w:t>приказ</w:t>
              </w:r>
            </w:hyperlink>
            <w:r w:rsidR="009375B1">
              <w:t xml:space="preserve"> Министерства финансов Российской Федерации от 29 ноября 2017 г. N 209н "Об утверждении Порядка применения классификации операций сектора государственного </w:t>
            </w:r>
            <w:r w:rsidR="009375B1">
              <w:lastRenderedPageBreak/>
              <w:t>управления"</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1.1.3</w:t>
            </w:r>
          </w:p>
        </w:tc>
        <w:tc>
          <w:tcPr>
            <w:tcW w:w="3401" w:type="dxa"/>
          </w:tcPr>
          <w:p w:rsidR="009375B1" w:rsidRDefault="009375B1">
            <w:pPr>
              <w:pStyle w:val="ConsPlusNormal"/>
              <w:jc w:val="both"/>
            </w:pPr>
            <w:r>
              <w:t>Несоблюдение требований по внесению изменений в закон (решение) о бюджете на текущий финансовый год и плановый период</w:t>
            </w:r>
          </w:p>
        </w:tc>
        <w:tc>
          <w:tcPr>
            <w:tcW w:w="3118" w:type="dxa"/>
          </w:tcPr>
          <w:p w:rsidR="009375B1" w:rsidRDefault="003D6FFB">
            <w:pPr>
              <w:pStyle w:val="ConsPlusNormal"/>
              <w:jc w:val="center"/>
            </w:pPr>
            <w:hyperlink r:id="rId18" w:history="1">
              <w:r w:rsidR="009375B1">
                <w:rPr>
                  <w:color w:val="0000FF"/>
                </w:rPr>
                <w:t>статья 212</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1.1.4</w:t>
            </w:r>
          </w:p>
        </w:tc>
        <w:tc>
          <w:tcPr>
            <w:tcW w:w="3401" w:type="dxa"/>
          </w:tcPr>
          <w:p w:rsidR="009375B1" w:rsidRDefault="009375B1">
            <w:pPr>
              <w:pStyle w:val="ConsPlusNormal"/>
              <w:jc w:val="both"/>
            </w:pPr>
            <w:r>
              <w:t>Несоответствие (отсутствие) документов и материалов, представляемых одновременно с проектом бюджета, требованиям законодательства</w:t>
            </w:r>
          </w:p>
        </w:tc>
        <w:tc>
          <w:tcPr>
            <w:tcW w:w="3118" w:type="dxa"/>
          </w:tcPr>
          <w:p w:rsidR="009375B1" w:rsidRDefault="003D6FFB">
            <w:pPr>
              <w:pStyle w:val="ConsPlusNormal"/>
              <w:jc w:val="center"/>
            </w:pPr>
            <w:hyperlink r:id="rId19" w:history="1">
              <w:r w:rsidR="009375B1">
                <w:rPr>
                  <w:color w:val="0000FF"/>
                </w:rPr>
                <w:t>статья 184.2</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1.1.5</w:t>
            </w:r>
          </w:p>
        </w:tc>
        <w:tc>
          <w:tcPr>
            <w:tcW w:w="3401" w:type="dxa"/>
          </w:tcPr>
          <w:p w:rsidR="009375B1" w:rsidRDefault="009375B1">
            <w:pPr>
              <w:pStyle w:val="ConsPlusNormal"/>
              <w:jc w:val="both"/>
            </w:pPr>
            <w:r>
              <w:t>Нарушение порядка ведения реестра расходных обязательств Российской Федерации, субъекта Российской Федерации (муниципального образования)</w:t>
            </w:r>
          </w:p>
        </w:tc>
        <w:tc>
          <w:tcPr>
            <w:tcW w:w="3118" w:type="dxa"/>
          </w:tcPr>
          <w:p w:rsidR="009375B1" w:rsidRDefault="003D6FFB">
            <w:pPr>
              <w:pStyle w:val="ConsPlusNormal"/>
              <w:jc w:val="center"/>
            </w:pPr>
            <w:hyperlink r:id="rId20" w:history="1">
              <w:r w:rsidR="009375B1">
                <w:rPr>
                  <w:color w:val="0000FF"/>
                </w:rPr>
                <w:t>статья 87</w:t>
              </w:r>
            </w:hyperlink>
            <w:r w:rsidR="009375B1">
              <w:t xml:space="preserve"> Бюджетного кодекса Российской Федерации;</w:t>
            </w:r>
          </w:p>
          <w:p w:rsidR="009375B1" w:rsidRDefault="003D6FFB">
            <w:pPr>
              <w:pStyle w:val="ConsPlusNormal"/>
              <w:jc w:val="center"/>
            </w:pPr>
            <w:hyperlink r:id="rId21" w:history="1">
              <w:r w:rsidR="009375B1">
                <w:rPr>
                  <w:color w:val="0000FF"/>
                </w:rPr>
                <w:t>постановление</w:t>
              </w:r>
            </w:hyperlink>
            <w:r w:rsidR="009375B1">
              <w:t xml:space="preserve"> Правительства Российской Федерации от 7 июля 2014 г. N 621 "О порядке ведения реестра расходных обязательств Российской Федерации и признании утратившими силу некоторых актов Правительства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1.1.6</w:t>
            </w:r>
          </w:p>
        </w:tc>
        <w:tc>
          <w:tcPr>
            <w:tcW w:w="3401" w:type="dxa"/>
          </w:tcPr>
          <w:p w:rsidR="009375B1" w:rsidRDefault="009375B1">
            <w:pPr>
              <w:pStyle w:val="ConsPlusNormal"/>
              <w:jc w:val="both"/>
            </w:pPr>
            <w:r>
              <w:t>Нарушение порядка представления реестра расходных обязательств субъекта Российской Федерации (муниципального образования)</w:t>
            </w:r>
          </w:p>
        </w:tc>
        <w:tc>
          <w:tcPr>
            <w:tcW w:w="3118" w:type="dxa"/>
          </w:tcPr>
          <w:p w:rsidR="009375B1" w:rsidRDefault="003D6FFB">
            <w:pPr>
              <w:pStyle w:val="ConsPlusNormal"/>
              <w:jc w:val="center"/>
            </w:pPr>
            <w:hyperlink r:id="rId22" w:history="1">
              <w:r w:rsidR="009375B1">
                <w:rPr>
                  <w:color w:val="0000FF"/>
                </w:rPr>
                <w:t>статья 87</w:t>
              </w:r>
            </w:hyperlink>
            <w:r w:rsidR="009375B1">
              <w:t xml:space="preserve"> Бюджетного кодекса Российской Федерации;</w:t>
            </w:r>
          </w:p>
          <w:p w:rsidR="009375B1" w:rsidRDefault="003D6FFB">
            <w:pPr>
              <w:pStyle w:val="ConsPlusNormal"/>
              <w:jc w:val="center"/>
            </w:pPr>
            <w:hyperlink r:id="rId23" w:history="1">
              <w:r w:rsidR="009375B1">
                <w:rPr>
                  <w:color w:val="0000FF"/>
                </w:rPr>
                <w:t>приказ</w:t>
              </w:r>
            </w:hyperlink>
            <w:r w:rsidR="009375B1">
              <w:t xml:space="preserve"> Министерства финансов Российской Федерации от 3 марта 2020 г. N 34н "Об утверждении Порядка, форм и сроков представления реестра расходных </w:t>
            </w:r>
            <w:r w:rsidR="009375B1">
              <w:lastRenderedPageBreak/>
              <w:t>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1.1.7</w:t>
            </w:r>
          </w:p>
        </w:tc>
        <w:tc>
          <w:tcPr>
            <w:tcW w:w="3401" w:type="dxa"/>
          </w:tcPr>
          <w:p w:rsidR="009375B1" w:rsidRDefault="009375B1">
            <w:pPr>
              <w:pStyle w:val="ConsPlusNormal"/>
              <w:jc w:val="both"/>
            </w:pPr>
            <w:r>
              <w:t>Несоблюдение требований к программе государственных внешних заимствований Российской Федерации, субъекта Российской Федерации, муниципальных внешних заимствований, ограничений к предельному объему заимствований субъекта Российской Федерации (муниципальных заимствований)</w:t>
            </w:r>
          </w:p>
        </w:tc>
        <w:tc>
          <w:tcPr>
            <w:tcW w:w="3118" w:type="dxa"/>
          </w:tcPr>
          <w:p w:rsidR="009375B1" w:rsidRDefault="003D6FFB">
            <w:pPr>
              <w:pStyle w:val="ConsPlusNormal"/>
              <w:jc w:val="center"/>
            </w:pPr>
            <w:hyperlink r:id="rId24" w:history="1">
              <w:r w:rsidR="009375B1">
                <w:rPr>
                  <w:color w:val="0000FF"/>
                </w:rPr>
                <w:t>статьи 106</w:t>
              </w:r>
            </w:hyperlink>
            <w:r w:rsidR="009375B1">
              <w:t xml:space="preserve">, </w:t>
            </w:r>
            <w:hyperlink r:id="rId25" w:history="1">
              <w:r w:rsidR="009375B1">
                <w:rPr>
                  <w:color w:val="0000FF"/>
                </w:rPr>
                <w:t>108</w:t>
              </w:r>
            </w:hyperlink>
            <w:r w:rsidR="009375B1">
              <w:t xml:space="preserve">, </w:t>
            </w:r>
            <w:hyperlink r:id="rId26" w:history="1">
              <w:r w:rsidR="009375B1">
                <w:rPr>
                  <w:color w:val="0000FF"/>
                </w:rPr>
                <w:t>108.2</w:t>
              </w:r>
            </w:hyperlink>
            <w:r w:rsidR="009375B1">
              <w:t xml:space="preserve">, </w:t>
            </w:r>
            <w:hyperlink r:id="rId27" w:history="1">
              <w:r w:rsidR="009375B1">
                <w:rPr>
                  <w:color w:val="0000FF"/>
                </w:rPr>
                <w:t>108.4</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1.1.8</w:t>
            </w:r>
          </w:p>
        </w:tc>
        <w:tc>
          <w:tcPr>
            <w:tcW w:w="3401" w:type="dxa"/>
          </w:tcPr>
          <w:p w:rsidR="009375B1" w:rsidRDefault="009375B1">
            <w:pPr>
              <w:pStyle w:val="ConsPlusNormal"/>
              <w:jc w:val="both"/>
            </w:pPr>
            <w:r>
              <w:t>Несоблюдение требований к программе государственных гарантий Российской Федерации в иностранной валюте</w:t>
            </w:r>
          </w:p>
        </w:tc>
        <w:tc>
          <w:tcPr>
            <w:tcW w:w="3118" w:type="dxa"/>
          </w:tcPr>
          <w:p w:rsidR="009375B1" w:rsidRDefault="003D6FFB">
            <w:pPr>
              <w:pStyle w:val="ConsPlusNormal"/>
              <w:jc w:val="center"/>
            </w:pPr>
            <w:hyperlink r:id="rId28" w:history="1">
              <w:r w:rsidR="009375B1">
                <w:rPr>
                  <w:color w:val="0000FF"/>
                </w:rPr>
                <w:t>статья 108.1</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1.1.9</w:t>
            </w:r>
          </w:p>
        </w:tc>
        <w:tc>
          <w:tcPr>
            <w:tcW w:w="3401" w:type="dxa"/>
          </w:tcPr>
          <w:p w:rsidR="009375B1" w:rsidRDefault="009375B1">
            <w:pPr>
              <w:pStyle w:val="ConsPlusNormal"/>
              <w:jc w:val="both"/>
            </w:pPr>
            <w:r>
              <w:t xml:space="preserve">Несоблюдение требований к программе государственных внутренних заимствований Российской Федерации, субъекта Российской Федерации, муниципальных внутренних заимствований, ограничений к предельному объему заимствований субъекта </w:t>
            </w:r>
            <w:r>
              <w:lastRenderedPageBreak/>
              <w:t>Российской Федерации (муниципальных заимствований)</w:t>
            </w:r>
          </w:p>
        </w:tc>
        <w:tc>
          <w:tcPr>
            <w:tcW w:w="3118" w:type="dxa"/>
          </w:tcPr>
          <w:p w:rsidR="009375B1" w:rsidRDefault="003D6FFB">
            <w:pPr>
              <w:pStyle w:val="ConsPlusNormal"/>
              <w:jc w:val="center"/>
            </w:pPr>
            <w:hyperlink r:id="rId29" w:history="1">
              <w:r w:rsidR="009375B1">
                <w:rPr>
                  <w:color w:val="0000FF"/>
                </w:rPr>
                <w:t>статьи 106</w:t>
              </w:r>
            </w:hyperlink>
            <w:r w:rsidR="009375B1">
              <w:t xml:space="preserve">, </w:t>
            </w:r>
            <w:hyperlink r:id="rId30" w:history="1">
              <w:r w:rsidR="009375B1">
                <w:rPr>
                  <w:color w:val="0000FF"/>
                </w:rPr>
                <w:t>110</w:t>
              </w:r>
            </w:hyperlink>
            <w:r w:rsidR="009375B1">
              <w:t xml:space="preserve">, </w:t>
            </w:r>
            <w:hyperlink r:id="rId31" w:history="1">
              <w:r w:rsidR="009375B1">
                <w:rPr>
                  <w:color w:val="0000FF"/>
                </w:rPr>
                <w:t>110.1</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1.1.10</w:t>
            </w:r>
          </w:p>
        </w:tc>
        <w:tc>
          <w:tcPr>
            <w:tcW w:w="3401" w:type="dxa"/>
          </w:tcPr>
          <w:p w:rsidR="009375B1" w:rsidRDefault="009375B1">
            <w:pPr>
              <w:pStyle w:val="ConsPlusNormal"/>
              <w:jc w:val="both"/>
            </w:pPr>
            <w:r>
              <w:t>Несоблюдение требований к программе государственных гарантий Российской Федерации, субъектов Российской Федерации, муниципальных гарантий в валюте Российской Федерации</w:t>
            </w:r>
          </w:p>
        </w:tc>
        <w:tc>
          <w:tcPr>
            <w:tcW w:w="3118" w:type="dxa"/>
          </w:tcPr>
          <w:p w:rsidR="009375B1" w:rsidRDefault="003D6FFB">
            <w:pPr>
              <w:pStyle w:val="ConsPlusNormal"/>
              <w:jc w:val="center"/>
            </w:pPr>
            <w:hyperlink r:id="rId32" w:history="1">
              <w:r w:rsidR="009375B1">
                <w:rPr>
                  <w:color w:val="0000FF"/>
                </w:rPr>
                <w:t>статья 110.2</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1.1.13</w:t>
            </w:r>
          </w:p>
        </w:tc>
        <w:tc>
          <w:tcPr>
            <w:tcW w:w="3401" w:type="dxa"/>
          </w:tcPr>
          <w:p w:rsidR="009375B1" w:rsidRDefault="009375B1">
            <w:pPr>
              <w:pStyle w:val="ConsPlusNormal"/>
              <w:jc w:val="both"/>
            </w:pPr>
            <w:r>
              <w:t>Нарушение порядка формирования бюджетных ассигнований дорожных фондов</w:t>
            </w:r>
          </w:p>
        </w:tc>
        <w:tc>
          <w:tcPr>
            <w:tcW w:w="3118" w:type="dxa"/>
          </w:tcPr>
          <w:p w:rsidR="009375B1" w:rsidRDefault="003D6FFB">
            <w:pPr>
              <w:pStyle w:val="ConsPlusNormal"/>
              <w:jc w:val="center"/>
            </w:pPr>
            <w:hyperlink r:id="rId33" w:history="1">
              <w:r w:rsidR="009375B1">
                <w:rPr>
                  <w:color w:val="0000FF"/>
                </w:rPr>
                <w:t>статья 179.4</w:t>
              </w:r>
            </w:hyperlink>
            <w:r w:rsidR="009375B1">
              <w:t xml:space="preserve"> Бюджетного кодекса Российской Федерации;</w:t>
            </w:r>
          </w:p>
          <w:p w:rsidR="009375B1" w:rsidRDefault="003D6FFB">
            <w:pPr>
              <w:pStyle w:val="ConsPlusNormal"/>
              <w:jc w:val="center"/>
            </w:pPr>
            <w:hyperlink r:id="rId34" w:history="1">
              <w:r w:rsidR="009375B1">
                <w:rPr>
                  <w:color w:val="0000FF"/>
                </w:rPr>
                <w:t>постановление</w:t>
              </w:r>
            </w:hyperlink>
            <w:r w:rsidR="009375B1">
              <w:t xml:space="preserve"> Правительства Российской Федерации от 30 декабря 2011 г. N 1206 "О порядке формирования и использования бюджетных ассигнований Федерального дорожного фонда и о внесении изменений в Правила формирования и реализации федеральной адресной инвестиционной программы"</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1.1.14</w:t>
            </w:r>
          </w:p>
        </w:tc>
        <w:tc>
          <w:tcPr>
            <w:tcW w:w="3401" w:type="dxa"/>
          </w:tcPr>
          <w:p w:rsidR="009375B1" w:rsidRDefault="009375B1">
            <w:pPr>
              <w:pStyle w:val="ConsPlusNormal"/>
              <w:jc w:val="both"/>
            </w:pPr>
            <w:r>
              <w:t>Несоблюдение требований по формированию резервных фондов</w:t>
            </w:r>
          </w:p>
        </w:tc>
        <w:tc>
          <w:tcPr>
            <w:tcW w:w="3118" w:type="dxa"/>
          </w:tcPr>
          <w:p w:rsidR="009375B1" w:rsidRDefault="003D6FFB">
            <w:pPr>
              <w:pStyle w:val="ConsPlusNormal"/>
              <w:jc w:val="center"/>
            </w:pPr>
            <w:hyperlink r:id="rId35" w:history="1">
              <w:r w:rsidR="009375B1">
                <w:rPr>
                  <w:color w:val="0000FF"/>
                </w:rPr>
                <w:t>статьи 81</w:t>
              </w:r>
            </w:hyperlink>
            <w:r w:rsidR="009375B1">
              <w:t xml:space="preserve">, </w:t>
            </w:r>
            <w:hyperlink r:id="rId36" w:history="1">
              <w:r w:rsidR="009375B1">
                <w:rPr>
                  <w:color w:val="0000FF"/>
                </w:rPr>
                <w:t>81.1</w:t>
              </w:r>
            </w:hyperlink>
            <w:r w:rsidR="009375B1">
              <w:t xml:space="preserve">, </w:t>
            </w:r>
            <w:hyperlink r:id="rId37" w:history="1">
              <w:r w:rsidR="009375B1">
                <w:rPr>
                  <w:color w:val="0000FF"/>
                </w:rPr>
                <w:t>82</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blPrEx>
          <w:tblBorders>
            <w:insideH w:val="nil"/>
          </w:tblBorders>
        </w:tblPrEx>
        <w:tc>
          <w:tcPr>
            <w:tcW w:w="850" w:type="dxa"/>
            <w:tcBorders>
              <w:bottom w:val="nil"/>
            </w:tcBorders>
          </w:tcPr>
          <w:p w:rsidR="009375B1" w:rsidRDefault="009375B1">
            <w:pPr>
              <w:pStyle w:val="ConsPlusNormal"/>
              <w:jc w:val="center"/>
            </w:pPr>
            <w:r>
              <w:t>1.1.15</w:t>
            </w:r>
          </w:p>
        </w:tc>
        <w:tc>
          <w:tcPr>
            <w:tcW w:w="3401" w:type="dxa"/>
            <w:tcBorders>
              <w:bottom w:val="nil"/>
            </w:tcBorders>
          </w:tcPr>
          <w:p w:rsidR="009375B1" w:rsidRDefault="009375B1">
            <w:pPr>
              <w:pStyle w:val="ConsPlusNormal"/>
              <w:jc w:val="both"/>
            </w:pPr>
            <w:r>
              <w:t xml:space="preserve">Нарушение главным распорядителем бюджетных средств порядка планирования бюджетных ассигнований и методики, устанавливаемой </w:t>
            </w:r>
            <w:r>
              <w:lastRenderedPageBreak/>
              <w:t>соответствующим финансовым органом, включая порядок формирования и представления обоснований бюджетных ассигнований</w:t>
            </w:r>
          </w:p>
        </w:tc>
        <w:tc>
          <w:tcPr>
            <w:tcW w:w="3118" w:type="dxa"/>
            <w:tcBorders>
              <w:bottom w:val="nil"/>
            </w:tcBorders>
          </w:tcPr>
          <w:p w:rsidR="009375B1" w:rsidRDefault="003D6FFB">
            <w:pPr>
              <w:pStyle w:val="ConsPlusNormal"/>
              <w:jc w:val="center"/>
            </w:pPr>
            <w:hyperlink r:id="rId38" w:history="1">
              <w:r w:rsidR="009375B1">
                <w:rPr>
                  <w:color w:val="0000FF"/>
                </w:rPr>
                <w:t>статьи 158</w:t>
              </w:r>
            </w:hyperlink>
            <w:r w:rsidR="009375B1">
              <w:t xml:space="preserve">, </w:t>
            </w:r>
            <w:hyperlink r:id="rId39" w:history="1">
              <w:r w:rsidR="009375B1">
                <w:rPr>
                  <w:color w:val="0000FF"/>
                </w:rPr>
                <w:t>174.2</w:t>
              </w:r>
            </w:hyperlink>
            <w:r w:rsidR="009375B1">
              <w:t xml:space="preserve"> Бюджетного кодекса Российской Федерации;</w:t>
            </w:r>
          </w:p>
          <w:p w:rsidR="009375B1" w:rsidRDefault="003D6FFB">
            <w:pPr>
              <w:pStyle w:val="ConsPlusNormal"/>
              <w:jc w:val="center"/>
            </w:pPr>
            <w:hyperlink r:id="rId40" w:history="1">
              <w:r w:rsidR="009375B1">
                <w:rPr>
                  <w:color w:val="0000FF"/>
                </w:rPr>
                <w:t>приказ</w:t>
              </w:r>
            </w:hyperlink>
            <w:r w:rsidR="009375B1">
              <w:t xml:space="preserve"> Министерства финансов Российской </w:t>
            </w:r>
            <w:r w:rsidR="009375B1">
              <w:lastRenderedPageBreak/>
              <w:t>Федерации от 28 февраля 2020 г. N 32н "О Порядке формирования и представления главными распорядителями средств федерального бюджета обоснований бюджетных ассигнований";</w:t>
            </w:r>
          </w:p>
          <w:p w:rsidR="009375B1" w:rsidRDefault="003D6FFB">
            <w:pPr>
              <w:pStyle w:val="ConsPlusNormal"/>
              <w:jc w:val="center"/>
            </w:pPr>
            <w:hyperlink r:id="rId41" w:history="1">
              <w:r w:rsidR="009375B1">
                <w:rPr>
                  <w:color w:val="0000FF"/>
                </w:rPr>
                <w:t>приказ</w:t>
              </w:r>
            </w:hyperlink>
            <w:r w:rsidR="009375B1">
              <w:t xml:space="preserve"> Министерства финансов Российской Федерации от 28 декабря 2017 г. N 257н "О Порядке формирования и представления главными распорядителями средств бюджетов государственных внебюджетных фондов Российской Федерации (главными администраторами источников финансирования дефицита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бюджетов государственных внебюджетных фондов Российской Федерации";</w:t>
            </w:r>
          </w:p>
        </w:tc>
        <w:tc>
          <w:tcPr>
            <w:tcW w:w="1133" w:type="dxa"/>
            <w:tcBorders>
              <w:bottom w:val="nil"/>
            </w:tcBorders>
          </w:tcPr>
          <w:p w:rsidR="009375B1" w:rsidRDefault="009375B1">
            <w:pPr>
              <w:pStyle w:val="ConsPlusNormal"/>
              <w:jc w:val="center"/>
            </w:pPr>
            <w:r>
              <w:lastRenderedPageBreak/>
              <w:t>кол-во</w:t>
            </w:r>
          </w:p>
        </w:tc>
        <w:tc>
          <w:tcPr>
            <w:tcW w:w="850" w:type="dxa"/>
            <w:tcBorders>
              <w:bottom w:val="nil"/>
            </w:tcBorders>
          </w:tcPr>
          <w:p w:rsidR="009375B1" w:rsidRDefault="009375B1">
            <w:pPr>
              <w:pStyle w:val="ConsPlusNormal"/>
              <w:jc w:val="center"/>
            </w:pPr>
            <w:r>
              <w:t>1</w:t>
            </w:r>
          </w:p>
        </w:tc>
        <w:tc>
          <w:tcPr>
            <w:tcW w:w="2381" w:type="dxa"/>
            <w:tcBorders>
              <w:bottom w:val="nil"/>
            </w:tcBorders>
          </w:tcPr>
          <w:p w:rsidR="009375B1" w:rsidRDefault="003D6FFB">
            <w:pPr>
              <w:pStyle w:val="ConsPlusNormal"/>
              <w:jc w:val="center"/>
            </w:pPr>
            <w:hyperlink r:id="rId42" w:history="1">
              <w:r w:rsidR="009375B1">
                <w:rPr>
                  <w:color w:val="0000FF"/>
                </w:rPr>
                <w:t>статья 15.15.7</w:t>
              </w:r>
            </w:hyperlink>
            <w:r w:rsidR="009375B1">
              <w:t xml:space="preserve"> Кодекса Российской Федерации об административных правонарушениях (в части нарушения </w:t>
            </w:r>
            <w:r w:rsidR="009375B1">
              <w:lastRenderedPageBreak/>
              <w:t>главным распорядителем бюджетных средств порядка формирования и (или) представления обоснований бюджетных ассигнований)</w:t>
            </w:r>
          </w:p>
        </w:tc>
        <w:tc>
          <w:tcPr>
            <w:tcW w:w="1700" w:type="dxa"/>
            <w:tcBorders>
              <w:bottom w:val="nil"/>
            </w:tcBorders>
          </w:tcPr>
          <w:p w:rsidR="009375B1" w:rsidRDefault="009375B1">
            <w:pPr>
              <w:pStyle w:val="ConsPlusNormal"/>
            </w:pPr>
          </w:p>
        </w:tc>
        <w:tc>
          <w:tcPr>
            <w:tcW w:w="1984" w:type="dxa"/>
            <w:tcBorders>
              <w:bottom w:val="nil"/>
            </w:tcBorders>
          </w:tcPr>
          <w:p w:rsidR="009375B1" w:rsidRDefault="009375B1">
            <w:pPr>
              <w:pStyle w:val="ConsPlusNormal"/>
            </w:pPr>
          </w:p>
        </w:tc>
      </w:tr>
      <w:tr w:rsidR="009375B1" w:rsidTr="003D6FFB">
        <w:tblPrEx>
          <w:tblBorders>
            <w:insideH w:val="nil"/>
          </w:tblBorders>
        </w:tblPrEx>
        <w:tc>
          <w:tcPr>
            <w:tcW w:w="850" w:type="dxa"/>
            <w:tcBorders>
              <w:top w:val="nil"/>
            </w:tcBorders>
          </w:tcPr>
          <w:p w:rsidR="009375B1" w:rsidRDefault="009375B1">
            <w:pPr>
              <w:pStyle w:val="ConsPlusNormal"/>
            </w:pPr>
          </w:p>
        </w:tc>
        <w:tc>
          <w:tcPr>
            <w:tcW w:w="3401" w:type="dxa"/>
            <w:tcBorders>
              <w:top w:val="nil"/>
            </w:tcBorders>
          </w:tcPr>
          <w:p w:rsidR="009375B1" w:rsidRDefault="009375B1">
            <w:pPr>
              <w:pStyle w:val="ConsPlusNormal"/>
            </w:pPr>
          </w:p>
        </w:tc>
        <w:tc>
          <w:tcPr>
            <w:tcW w:w="3118" w:type="dxa"/>
            <w:tcBorders>
              <w:top w:val="nil"/>
            </w:tcBorders>
          </w:tcPr>
          <w:p w:rsidR="009375B1" w:rsidRDefault="003D6FFB">
            <w:pPr>
              <w:pStyle w:val="ConsPlusNormal"/>
              <w:jc w:val="center"/>
            </w:pPr>
            <w:hyperlink r:id="rId43" w:history="1">
              <w:r w:rsidR="009375B1">
                <w:rPr>
                  <w:color w:val="0000FF"/>
                </w:rPr>
                <w:t>приказ</w:t>
              </w:r>
            </w:hyperlink>
            <w:r w:rsidR="009375B1">
              <w:t xml:space="preserve"> Министерства финансов Российской </w:t>
            </w:r>
            <w:r w:rsidR="009375B1">
              <w:lastRenderedPageBreak/>
              <w:t>Федерации от 17 июня 2021 г. N 86н "О порядке формирования (внесения изменений) и представления главными распорядителями средств федерального бюджета обоснований бюджетных ассигнований";</w:t>
            </w:r>
          </w:p>
          <w:p w:rsidR="009375B1" w:rsidRDefault="003D6FFB">
            <w:pPr>
              <w:pStyle w:val="ConsPlusNormal"/>
              <w:jc w:val="center"/>
            </w:pPr>
            <w:hyperlink r:id="rId44" w:history="1">
              <w:r w:rsidR="009375B1">
                <w:rPr>
                  <w:color w:val="0000FF"/>
                </w:rPr>
                <w:t>приказ</w:t>
              </w:r>
            </w:hyperlink>
            <w:r w:rsidR="009375B1">
              <w:t xml:space="preserve"> Министерства финансов Российской Федерации от 14 мая 2021 г. N 69н "О Порядке формирования (внесения изменений) и представления главными распорядителями средств бюджетов государственных внебюджетных фондов Российской Федерации (главными администраторами источников финансирования дефицита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бюджетов государственных внебюджетных фондов Российской Федерации"</w:t>
            </w:r>
          </w:p>
        </w:tc>
        <w:tc>
          <w:tcPr>
            <w:tcW w:w="1133" w:type="dxa"/>
            <w:tcBorders>
              <w:top w:val="nil"/>
            </w:tcBorders>
          </w:tcPr>
          <w:p w:rsidR="009375B1" w:rsidRDefault="009375B1">
            <w:pPr>
              <w:pStyle w:val="ConsPlusNormal"/>
            </w:pPr>
          </w:p>
        </w:tc>
        <w:tc>
          <w:tcPr>
            <w:tcW w:w="850" w:type="dxa"/>
            <w:tcBorders>
              <w:top w:val="nil"/>
            </w:tcBorders>
          </w:tcPr>
          <w:p w:rsidR="009375B1" w:rsidRDefault="009375B1">
            <w:pPr>
              <w:pStyle w:val="ConsPlusNormal"/>
            </w:pP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blPrEx>
          <w:tblBorders>
            <w:insideH w:val="nil"/>
          </w:tblBorders>
        </w:tblPrEx>
        <w:tc>
          <w:tcPr>
            <w:tcW w:w="850" w:type="dxa"/>
            <w:tcBorders>
              <w:bottom w:val="nil"/>
            </w:tcBorders>
          </w:tcPr>
          <w:p w:rsidR="009375B1" w:rsidRDefault="009375B1">
            <w:pPr>
              <w:pStyle w:val="ConsPlusNormal"/>
              <w:jc w:val="center"/>
            </w:pPr>
            <w:r>
              <w:lastRenderedPageBreak/>
              <w:t>1.1.18</w:t>
            </w:r>
          </w:p>
        </w:tc>
        <w:tc>
          <w:tcPr>
            <w:tcW w:w="3401" w:type="dxa"/>
            <w:tcBorders>
              <w:bottom w:val="nil"/>
            </w:tcBorders>
          </w:tcPr>
          <w:p w:rsidR="009375B1" w:rsidRDefault="009375B1">
            <w:pPr>
              <w:pStyle w:val="ConsPlusNormal"/>
              <w:jc w:val="both"/>
            </w:pPr>
            <w:r>
              <w:t xml:space="preserve">Нарушение порядка разработки (формирования) документов </w:t>
            </w:r>
            <w:r>
              <w:lastRenderedPageBreak/>
              <w:t>стратегического планирования, порядка и сроков их государственной регистрации, порядка ведения федерального государственного реестра документов стратегического планирования</w:t>
            </w:r>
          </w:p>
        </w:tc>
        <w:tc>
          <w:tcPr>
            <w:tcW w:w="3118" w:type="dxa"/>
            <w:tcBorders>
              <w:bottom w:val="nil"/>
            </w:tcBorders>
          </w:tcPr>
          <w:p w:rsidR="009375B1" w:rsidRDefault="003D6FFB">
            <w:pPr>
              <w:pStyle w:val="ConsPlusNormal"/>
              <w:jc w:val="center"/>
            </w:pPr>
            <w:hyperlink r:id="rId45" w:history="1">
              <w:r w:rsidR="009375B1">
                <w:rPr>
                  <w:color w:val="0000FF"/>
                </w:rPr>
                <w:t>статьи 170.1</w:t>
              </w:r>
            </w:hyperlink>
            <w:r w:rsidR="009375B1">
              <w:t xml:space="preserve">, </w:t>
            </w:r>
            <w:hyperlink r:id="rId46" w:history="1">
              <w:r w:rsidR="009375B1">
                <w:rPr>
                  <w:color w:val="0000FF"/>
                </w:rPr>
                <w:t>173</w:t>
              </w:r>
            </w:hyperlink>
            <w:r w:rsidR="009375B1">
              <w:t xml:space="preserve">, </w:t>
            </w:r>
            <w:hyperlink r:id="rId47" w:history="1">
              <w:r w:rsidR="009375B1">
                <w:rPr>
                  <w:color w:val="0000FF"/>
                </w:rPr>
                <w:t>174</w:t>
              </w:r>
            </w:hyperlink>
            <w:r w:rsidR="009375B1">
              <w:t xml:space="preserve">, </w:t>
            </w:r>
            <w:hyperlink r:id="rId48" w:history="1">
              <w:r w:rsidR="009375B1">
                <w:rPr>
                  <w:color w:val="0000FF"/>
                </w:rPr>
                <w:t>179</w:t>
              </w:r>
            </w:hyperlink>
            <w:r w:rsidR="009375B1">
              <w:t xml:space="preserve"> Бюджетного кодекса </w:t>
            </w:r>
            <w:r w:rsidR="009375B1">
              <w:lastRenderedPageBreak/>
              <w:t>Российской Федерации;</w:t>
            </w:r>
          </w:p>
          <w:p w:rsidR="009375B1" w:rsidRDefault="003D6FFB">
            <w:pPr>
              <w:pStyle w:val="ConsPlusNormal"/>
              <w:jc w:val="center"/>
            </w:pPr>
            <w:hyperlink r:id="rId49" w:history="1">
              <w:r w:rsidR="009375B1">
                <w:rPr>
                  <w:color w:val="0000FF"/>
                </w:rPr>
                <w:t>статьи 4</w:t>
              </w:r>
            </w:hyperlink>
            <w:r w:rsidR="009375B1">
              <w:t xml:space="preserve">, </w:t>
            </w:r>
            <w:hyperlink r:id="rId50" w:history="1">
              <w:r w:rsidR="009375B1">
                <w:rPr>
                  <w:color w:val="0000FF"/>
                </w:rPr>
                <w:t>5</w:t>
              </w:r>
            </w:hyperlink>
            <w:r w:rsidR="009375B1">
              <w:t xml:space="preserve">, </w:t>
            </w:r>
            <w:hyperlink r:id="rId51" w:history="1">
              <w:r w:rsidR="009375B1">
                <w:rPr>
                  <w:color w:val="0000FF"/>
                </w:rPr>
                <w:t>6</w:t>
              </w:r>
            </w:hyperlink>
            <w:r w:rsidR="009375B1">
              <w:t xml:space="preserve">, </w:t>
            </w:r>
            <w:hyperlink r:id="rId52" w:history="1">
              <w:r w:rsidR="009375B1">
                <w:rPr>
                  <w:color w:val="0000FF"/>
                </w:rPr>
                <w:t>11</w:t>
              </w:r>
            </w:hyperlink>
            <w:r w:rsidR="009375B1">
              <w:t xml:space="preserve"> - </w:t>
            </w:r>
            <w:hyperlink r:id="rId53" w:history="1">
              <w:r w:rsidR="009375B1">
                <w:rPr>
                  <w:color w:val="0000FF"/>
                </w:rPr>
                <w:t>39</w:t>
              </w:r>
            </w:hyperlink>
            <w:r w:rsidR="009375B1">
              <w:t xml:space="preserve"> Федерального закона от 28 июня 2014 г. N 172-ФЗ "О стратегическом планировании в Российской Федерации";</w:t>
            </w:r>
          </w:p>
          <w:p w:rsidR="009375B1" w:rsidRDefault="003D6FFB">
            <w:pPr>
              <w:pStyle w:val="ConsPlusNormal"/>
              <w:jc w:val="center"/>
            </w:pPr>
            <w:hyperlink r:id="rId54" w:history="1">
              <w:r w:rsidR="009375B1">
                <w:rPr>
                  <w:color w:val="0000FF"/>
                </w:rPr>
                <w:t>постановление</w:t>
              </w:r>
            </w:hyperlink>
            <w:r w:rsidR="009375B1">
              <w:t xml:space="preserve">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w:t>
            </w:r>
          </w:p>
          <w:p w:rsidR="009375B1" w:rsidRDefault="003D6FFB">
            <w:pPr>
              <w:pStyle w:val="ConsPlusNormal"/>
              <w:jc w:val="center"/>
            </w:pPr>
            <w:hyperlink r:id="rId55" w:history="1">
              <w:r w:rsidR="009375B1">
                <w:rPr>
                  <w:color w:val="0000FF"/>
                </w:rPr>
                <w:t>постановление</w:t>
              </w:r>
            </w:hyperlink>
            <w:r w:rsidR="009375B1">
              <w:t xml:space="preserve"> Правительства Российской Федерации от 12 октября 2017 г. N 1242 "О разработке, реализации и оценке эффективности отдельных государственных программ Российской Федерации";</w:t>
            </w:r>
          </w:p>
          <w:p w:rsidR="009375B1" w:rsidRDefault="003D6FFB">
            <w:pPr>
              <w:pStyle w:val="ConsPlusNormal"/>
              <w:jc w:val="center"/>
            </w:pPr>
            <w:hyperlink r:id="rId56" w:history="1">
              <w:r w:rsidR="009375B1">
                <w:rPr>
                  <w:color w:val="0000FF"/>
                </w:rPr>
                <w:t>постановление</w:t>
              </w:r>
            </w:hyperlink>
            <w:r w:rsidR="009375B1">
              <w:t xml:space="preserve"> Правительства Российской Федерации от 25 июня 2015 г. N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tc>
        <w:tc>
          <w:tcPr>
            <w:tcW w:w="1133" w:type="dxa"/>
            <w:tcBorders>
              <w:bottom w:val="nil"/>
            </w:tcBorders>
          </w:tcPr>
          <w:p w:rsidR="009375B1" w:rsidRDefault="009375B1">
            <w:pPr>
              <w:pStyle w:val="ConsPlusNormal"/>
              <w:jc w:val="center"/>
            </w:pPr>
            <w:r>
              <w:lastRenderedPageBreak/>
              <w:t>кол-во</w:t>
            </w:r>
          </w:p>
        </w:tc>
        <w:tc>
          <w:tcPr>
            <w:tcW w:w="850" w:type="dxa"/>
            <w:tcBorders>
              <w:bottom w:val="nil"/>
            </w:tcBorders>
          </w:tcPr>
          <w:p w:rsidR="009375B1" w:rsidRDefault="009375B1">
            <w:pPr>
              <w:pStyle w:val="ConsPlusNormal"/>
              <w:jc w:val="center"/>
            </w:pPr>
            <w:r>
              <w:t>1</w:t>
            </w:r>
          </w:p>
        </w:tc>
        <w:tc>
          <w:tcPr>
            <w:tcW w:w="2381" w:type="dxa"/>
            <w:tcBorders>
              <w:bottom w:val="nil"/>
            </w:tcBorders>
          </w:tcPr>
          <w:p w:rsidR="009375B1" w:rsidRDefault="009375B1">
            <w:pPr>
              <w:pStyle w:val="ConsPlusNormal"/>
            </w:pPr>
          </w:p>
        </w:tc>
        <w:tc>
          <w:tcPr>
            <w:tcW w:w="1700" w:type="dxa"/>
            <w:tcBorders>
              <w:bottom w:val="nil"/>
            </w:tcBorders>
          </w:tcPr>
          <w:p w:rsidR="009375B1" w:rsidRDefault="009375B1">
            <w:pPr>
              <w:pStyle w:val="ConsPlusNormal"/>
            </w:pPr>
          </w:p>
        </w:tc>
        <w:tc>
          <w:tcPr>
            <w:tcW w:w="1984" w:type="dxa"/>
            <w:tcBorders>
              <w:bottom w:val="nil"/>
            </w:tcBorders>
          </w:tcPr>
          <w:p w:rsidR="009375B1" w:rsidRDefault="009375B1">
            <w:pPr>
              <w:pStyle w:val="ConsPlusNormal"/>
            </w:pPr>
          </w:p>
        </w:tc>
      </w:tr>
      <w:tr w:rsidR="009375B1" w:rsidTr="003D6FFB">
        <w:tblPrEx>
          <w:tblBorders>
            <w:insideH w:val="nil"/>
          </w:tblBorders>
        </w:tblPrEx>
        <w:tc>
          <w:tcPr>
            <w:tcW w:w="850" w:type="dxa"/>
            <w:tcBorders>
              <w:top w:val="nil"/>
            </w:tcBorders>
          </w:tcPr>
          <w:p w:rsidR="009375B1" w:rsidRDefault="009375B1">
            <w:pPr>
              <w:pStyle w:val="ConsPlusNormal"/>
            </w:pPr>
          </w:p>
        </w:tc>
        <w:tc>
          <w:tcPr>
            <w:tcW w:w="3401" w:type="dxa"/>
            <w:tcBorders>
              <w:top w:val="nil"/>
            </w:tcBorders>
          </w:tcPr>
          <w:p w:rsidR="009375B1" w:rsidRDefault="009375B1">
            <w:pPr>
              <w:pStyle w:val="ConsPlusNormal"/>
            </w:pPr>
          </w:p>
        </w:tc>
        <w:tc>
          <w:tcPr>
            <w:tcW w:w="3118" w:type="dxa"/>
            <w:tcBorders>
              <w:top w:val="nil"/>
            </w:tcBorders>
          </w:tcPr>
          <w:p w:rsidR="009375B1" w:rsidRDefault="003D6FFB">
            <w:pPr>
              <w:pStyle w:val="ConsPlusNormal"/>
              <w:jc w:val="center"/>
            </w:pPr>
            <w:hyperlink r:id="rId57" w:history="1">
              <w:r w:rsidR="009375B1">
                <w:rPr>
                  <w:color w:val="0000FF"/>
                </w:rPr>
                <w:t>постановление</w:t>
              </w:r>
            </w:hyperlink>
            <w:r w:rsidR="009375B1">
              <w:t xml:space="preserve"> Правительства </w:t>
            </w:r>
            <w:r w:rsidR="009375B1">
              <w:lastRenderedPageBreak/>
              <w:t>Российской Федерации от 26 мая 2021 г. N 786 "О системе управления государственными программами Российской Федерации";</w:t>
            </w:r>
          </w:p>
          <w:p w:rsidR="009375B1" w:rsidRDefault="003D6FFB">
            <w:pPr>
              <w:pStyle w:val="ConsPlusNormal"/>
              <w:jc w:val="center"/>
            </w:pPr>
            <w:hyperlink r:id="rId58" w:history="1">
              <w:r w:rsidR="009375B1">
                <w:rPr>
                  <w:color w:val="0000FF"/>
                </w:rPr>
                <w:t>приказ</w:t>
              </w:r>
            </w:hyperlink>
            <w:r w:rsidR="009375B1">
              <w:t xml:space="preserve"> Министерства экономического развития Российской Федерации от 16 сентября 2016 г. N 582 "Об утверждении Методических указаний по разработке и реализации государственных программ Российской Федерации";</w:t>
            </w:r>
          </w:p>
          <w:p w:rsidR="009375B1" w:rsidRDefault="003D6FFB">
            <w:pPr>
              <w:pStyle w:val="ConsPlusNormal"/>
              <w:jc w:val="center"/>
            </w:pPr>
            <w:hyperlink r:id="rId59" w:history="1">
              <w:r w:rsidR="009375B1">
                <w:rPr>
                  <w:color w:val="0000FF"/>
                </w:rPr>
                <w:t>приказ</w:t>
              </w:r>
            </w:hyperlink>
            <w:r w:rsidR="009375B1">
              <w:t xml:space="preserve"> Министерства экономического развития Российской Федерации от 17 августа 2021 г. N 500 "Об утверждении Методических рекомендаций по разработке и реализации государственных программ Российской Федерации"</w:t>
            </w:r>
          </w:p>
        </w:tc>
        <w:tc>
          <w:tcPr>
            <w:tcW w:w="1133" w:type="dxa"/>
            <w:tcBorders>
              <w:top w:val="nil"/>
            </w:tcBorders>
          </w:tcPr>
          <w:p w:rsidR="009375B1" w:rsidRDefault="009375B1">
            <w:pPr>
              <w:pStyle w:val="ConsPlusNormal"/>
            </w:pPr>
          </w:p>
        </w:tc>
        <w:tc>
          <w:tcPr>
            <w:tcW w:w="850" w:type="dxa"/>
            <w:tcBorders>
              <w:top w:val="nil"/>
            </w:tcBorders>
          </w:tcPr>
          <w:p w:rsidR="009375B1" w:rsidRDefault="009375B1">
            <w:pPr>
              <w:pStyle w:val="ConsPlusNormal"/>
            </w:pP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1.1.19</w:t>
            </w:r>
          </w:p>
        </w:tc>
        <w:tc>
          <w:tcPr>
            <w:tcW w:w="3401" w:type="dxa"/>
          </w:tcPr>
          <w:p w:rsidR="009375B1" w:rsidRDefault="009375B1">
            <w:pPr>
              <w:pStyle w:val="ConsPlusNormal"/>
              <w:jc w:val="both"/>
            </w:pPr>
            <w:r>
              <w:t>Нарушение порядка разработки и утверждения ведомственных целевых программ</w:t>
            </w:r>
          </w:p>
        </w:tc>
        <w:tc>
          <w:tcPr>
            <w:tcW w:w="3118" w:type="dxa"/>
          </w:tcPr>
          <w:p w:rsidR="009375B1" w:rsidRDefault="003D6FFB">
            <w:pPr>
              <w:pStyle w:val="ConsPlusNormal"/>
              <w:jc w:val="center"/>
            </w:pPr>
            <w:hyperlink r:id="rId60" w:history="1">
              <w:r w:rsidR="009375B1">
                <w:rPr>
                  <w:color w:val="0000FF"/>
                </w:rPr>
                <w:t>статья 179.3</w:t>
              </w:r>
            </w:hyperlink>
            <w:r w:rsidR="009375B1">
              <w:t xml:space="preserve"> Бюджетного кодекса Российской Федерации;</w:t>
            </w:r>
          </w:p>
          <w:p w:rsidR="009375B1" w:rsidRDefault="003D6FFB">
            <w:pPr>
              <w:pStyle w:val="ConsPlusNormal"/>
              <w:jc w:val="center"/>
            </w:pPr>
            <w:hyperlink r:id="rId61" w:history="1">
              <w:r w:rsidR="009375B1">
                <w:rPr>
                  <w:color w:val="0000FF"/>
                </w:rPr>
                <w:t>постановление</w:t>
              </w:r>
            </w:hyperlink>
            <w:r w:rsidR="009375B1">
              <w:t xml:space="preserve"> Правительства Российской Федерации от 19 апреля 2005 г. N 239 "Об утверждении Положения о разработке, утверждении и реализации ведомственных целевых программ"</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1.1.20</w:t>
            </w:r>
          </w:p>
        </w:tc>
        <w:tc>
          <w:tcPr>
            <w:tcW w:w="3401" w:type="dxa"/>
          </w:tcPr>
          <w:p w:rsidR="009375B1" w:rsidRDefault="009375B1">
            <w:pPr>
              <w:pStyle w:val="ConsPlusNormal"/>
              <w:jc w:val="both"/>
            </w:pPr>
            <w:r>
              <w:t>Нарушение порядка разработки федеральных целевых программ, региональных целевых программ и муниципальных целевых программ</w:t>
            </w:r>
          </w:p>
        </w:tc>
        <w:tc>
          <w:tcPr>
            <w:tcW w:w="3118" w:type="dxa"/>
          </w:tcPr>
          <w:p w:rsidR="009375B1" w:rsidRDefault="003D6FFB">
            <w:pPr>
              <w:pStyle w:val="ConsPlusNormal"/>
              <w:jc w:val="center"/>
            </w:pPr>
            <w:hyperlink r:id="rId62" w:history="1">
              <w:r w:rsidR="009375B1">
                <w:rPr>
                  <w:color w:val="0000FF"/>
                </w:rPr>
                <w:t>постановление</w:t>
              </w:r>
            </w:hyperlink>
            <w:r w:rsidR="009375B1">
              <w:t xml:space="preserve"> Правительства Российской Федерации от 26 июня 1995 г. N 594 "О реализации Федерального закона "О поставках продукции для федеральных государственных нужд"</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1.1.21</w:t>
            </w:r>
          </w:p>
        </w:tc>
        <w:tc>
          <w:tcPr>
            <w:tcW w:w="3401" w:type="dxa"/>
          </w:tcPr>
          <w:p w:rsidR="009375B1" w:rsidRDefault="009375B1">
            <w:pPr>
              <w:pStyle w:val="ConsPlusNormal"/>
              <w:jc w:val="both"/>
            </w:pPr>
            <w:r>
              <w:t>Нарушение порядка формирования федеральной адресной инвестиционной программы, адресной инвестиционной программы субъекта Российской Федерации, муниципального образования</w:t>
            </w:r>
          </w:p>
        </w:tc>
        <w:tc>
          <w:tcPr>
            <w:tcW w:w="3118" w:type="dxa"/>
          </w:tcPr>
          <w:p w:rsidR="009375B1" w:rsidRDefault="003D6FFB">
            <w:pPr>
              <w:pStyle w:val="ConsPlusNormal"/>
              <w:jc w:val="center"/>
            </w:pPr>
            <w:hyperlink r:id="rId63" w:history="1">
              <w:r w:rsidR="009375B1">
                <w:rPr>
                  <w:color w:val="0000FF"/>
                </w:rPr>
                <w:t>статья 179.1</w:t>
              </w:r>
            </w:hyperlink>
            <w:r w:rsidR="009375B1">
              <w:t xml:space="preserve"> Бюджетного кодекса Российской Федерации;</w:t>
            </w:r>
          </w:p>
          <w:p w:rsidR="009375B1" w:rsidRDefault="003D6FFB">
            <w:pPr>
              <w:pStyle w:val="ConsPlusNormal"/>
              <w:jc w:val="center"/>
            </w:pPr>
            <w:hyperlink r:id="rId64" w:history="1">
              <w:r w:rsidR="009375B1">
                <w:rPr>
                  <w:color w:val="0000FF"/>
                </w:rPr>
                <w:t>постановление</w:t>
              </w:r>
            </w:hyperlink>
            <w:r w:rsidR="009375B1">
              <w:t xml:space="preserve">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rsidR="009375B1" w:rsidRDefault="009375B1">
            <w:pPr>
              <w:pStyle w:val="ConsPlusNormal"/>
              <w:jc w:val="center"/>
            </w:pPr>
            <w:r>
              <w:t>закон (решение) о бюджете субъекта Российской Федерации, муниципального образования;</w:t>
            </w:r>
          </w:p>
          <w:p w:rsidR="009375B1" w:rsidRDefault="009375B1">
            <w:pPr>
              <w:pStyle w:val="ConsPlusNormal"/>
              <w:jc w:val="center"/>
            </w:pPr>
            <w:r>
              <w:t>нормативные правовые акты высшего исполнительного органа государственной власти субъекта Российской Федерации, местной администрации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2"/>
              <w:gridCol w:w="119"/>
              <w:gridCol w:w="14993"/>
              <w:gridCol w:w="119"/>
            </w:tblGrid>
            <w:tr w:rsidR="009375B1">
              <w:tc>
                <w:tcPr>
                  <w:tcW w:w="60" w:type="dxa"/>
                  <w:tcBorders>
                    <w:top w:val="nil"/>
                    <w:left w:val="nil"/>
                    <w:bottom w:val="nil"/>
                    <w:right w:val="nil"/>
                  </w:tcBorders>
                  <w:shd w:val="clear" w:color="auto" w:fill="CED3F1"/>
                  <w:tcMar>
                    <w:top w:w="0" w:type="dxa"/>
                    <w:left w:w="0" w:type="dxa"/>
                    <w:bottom w:w="0" w:type="dxa"/>
                    <w:right w:w="0" w:type="dxa"/>
                  </w:tcMar>
                </w:tcPr>
                <w:p w:rsidR="009375B1" w:rsidRDefault="009375B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75B1" w:rsidRDefault="009375B1">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9375B1" w:rsidRDefault="009375B1">
                  <w:pPr>
                    <w:pStyle w:val="ConsPlusNormal"/>
                    <w:jc w:val="both"/>
                  </w:pPr>
                  <w:proofErr w:type="spellStart"/>
                  <w:r>
                    <w:rPr>
                      <w:color w:val="392C69"/>
                    </w:rPr>
                    <w:t>КонсультантПлюс</w:t>
                  </w:r>
                  <w:proofErr w:type="spellEnd"/>
                  <w:r>
                    <w:rPr>
                      <w:color w:val="392C69"/>
                    </w:rPr>
                    <w:t>: примечание.</w:t>
                  </w:r>
                </w:p>
                <w:p w:rsidR="009375B1" w:rsidRDefault="009375B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375B1" w:rsidRDefault="009375B1">
                  <w:pPr>
                    <w:spacing w:after="1" w:line="0" w:lineRule="atLeast"/>
                  </w:pPr>
                </w:p>
              </w:tc>
            </w:tr>
          </w:tbl>
          <w:p w:rsidR="009375B1" w:rsidRDefault="009375B1">
            <w:pPr>
              <w:spacing w:after="1" w:line="0" w:lineRule="atLeast"/>
            </w:pPr>
          </w:p>
        </w:tc>
      </w:tr>
      <w:tr w:rsidR="009375B1" w:rsidTr="003D6FFB">
        <w:tblPrEx>
          <w:tblBorders>
            <w:insideH w:val="nil"/>
          </w:tblBorders>
        </w:tblPrEx>
        <w:tc>
          <w:tcPr>
            <w:tcW w:w="850" w:type="dxa"/>
            <w:tcBorders>
              <w:top w:val="nil"/>
            </w:tcBorders>
          </w:tcPr>
          <w:p w:rsidR="009375B1" w:rsidRDefault="009375B1">
            <w:pPr>
              <w:pStyle w:val="ConsPlusNormal"/>
              <w:jc w:val="center"/>
            </w:pPr>
            <w:r>
              <w:t>1.1.23</w:t>
            </w:r>
          </w:p>
        </w:tc>
        <w:tc>
          <w:tcPr>
            <w:tcW w:w="3401" w:type="dxa"/>
            <w:tcBorders>
              <w:top w:val="nil"/>
            </w:tcBorders>
          </w:tcPr>
          <w:p w:rsidR="009375B1" w:rsidRDefault="009375B1">
            <w:pPr>
              <w:pStyle w:val="ConsPlusNormal"/>
              <w:jc w:val="both"/>
            </w:pPr>
            <w:r>
              <w:t xml:space="preserve">Нарушение порядка разработки </w:t>
            </w:r>
            <w:r>
              <w:lastRenderedPageBreak/>
              <w:t>прогнозного плана (программы) приватизации государственного (муниципального) имущества</w:t>
            </w:r>
          </w:p>
        </w:tc>
        <w:tc>
          <w:tcPr>
            <w:tcW w:w="3118" w:type="dxa"/>
            <w:tcBorders>
              <w:top w:val="nil"/>
            </w:tcBorders>
          </w:tcPr>
          <w:p w:rsidR="009375B1" w:rsidRDefault="003D6FFB">
            <w:pPr>
              <w:pStyle w:val="ConsPlusNormal"/>
              <w:jc w:val="center"/>
            </w:pPr>
            <w:hyperlink r:id="rId65" w:history="1">
              <w:r w:rsidR="009375B1">
                <w:rPr>
                  <w:color w:val="0000FF"/>
                </w:rPr>
                <w:t>статьи 8</w:t>
              </w:r>
            </w:hyperlink>
            <w:r w:rsidR="009375B1">
              <w:t xml:space="preserve">, </w:t>
            </w:r>
            <w:hyperlink r:id="rId66" w:history="1">
              <w:r w:rsidR="009375B1">
                <w:rPr>
                  <w:color w:val="0000FF"/>
                </w:rPr>
                <w:t>10</w:t>
              </w:r>
            </w:hyperlink>
            <w:r w:rsidR="009375B1">
              <w:t xml:space="preserve"> Федерального </w:t>
            </w:r>
            <w:r w:rsidR="009375B1">
              <w:lastRenderedPageBreak/>
              <w:t>закона от 21 декабря 2001 г. N 178-ФЗ "О приватизации государственного и муниципального имущества";</w:t>
            </w:r>
          </w:p>
          <w:p w:rsidR="009375B1" w:rsidRDefault="003D6FFB">
            <w:pPr>
              <w:pStyle w:val="ConsPlusNormal"/>
              <w:jc w:val="center"/>
            </w:pPr>
            <w:hyperlink r:id="rId67" w:history="1">
              <w:r w:rsidR="009375B1">
                <w:rPr>
                  <w:color w:val="0000FF"/>
                </w:rPr>
                <w:t>постановление</w:t>
              </w:r>
            </w:hyperlink>
            <w:r w:rsidR="009375B1">
              <w:t xml:space="preserve"> Правительства Российской Федерации от 26 декабря 2005 г. N 806 "Об утверждении Правил разработки прогнозного плана (программы) приватизации федерального имущества и внесении изменений в Правила подготовки и принятия решений об условиях приватизации федерального имущества"</w:t>
            </w:r>
          </w:p>
        </w:tc>
        <w:tc>
          <w:tcPr>
            <w:tcW w:w="1133" w:type="dxa"/>
            <w:tcBorders>
              <w:top w:val="nil"/>
            </w:tcBorders>
          </w:tcPr>
          <w:p w:rsidR="009375B1" w:rsidRDefault="009375B1">
            <w:pPr>
              <w:pStyle w:val="ConsPlusNormal"/>
              <w:jc w:val="center"/>
            </w:pPr>
            <w:r>
              <w:lastRenderedPageBreak/>
              <w:t>кол-во</w:t>
            </w:r>
          </w:p>
        </w:tc>
        <w:tc>
          <w:tcPr>
            <w:tcW w:w="850" w:type="dxa"/>
            <w:tcBorders>
              <w:top w:val="nil"/>
            </w:tcBorders>
          </w:tcPr>
          <w:p w:rsidR="009375B1" w:rsidRDefault="009375B1">
            <w:pPr>
              <w:pStyle w:val="ConsPlusNormal"/>
              <w:jc w:val="center"/>
            </w:pPr>
            <w:r>
              <w:t>1</w:t>
            </w: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1.1.24</w:t>
            </w:r>
          </w:p>
        </w:tc>
        <w:tc>
          <w:tcPr>
            <w:tcW w:w="3401" w:type="dxa"/>
          </w:tcPr>
          <w:p w:rsidR="009375B1" w:rsidRDefault="009375B1">
            <w:pPr>
              <w:pStyle w:val="ConsPlusNormal"/>
              <w:jc w:val="both"/>
            </w:pPr>
            <w:r>
              <w:t>Нарушения при разработке и утверждении ведомственных программ цифровой трансформации</w:t>
            </w:r>
          </w:p>
        </w:tc>
        <w:tc>
          <w:tcPr>
            <w:tcW w:w="3118" w:type="dxa"/>
          </w:tcPr>
          <w:p w:rsidR="009375B1" w:rsidRDefault="003D6FFB">
            <w:pPr>
              <w:pStyle w:val="ConsPlusNormal"/>
              <w:jc w:val="center"/>
            </w:pPr>
            <w:hyperlink r:id="rId68" w:history="1">
              <w:r w:rsidR="009375B1">
                <w:rPr>
                  <w:color w:val="0000FF"/>
                </w:rPr>
                <w:t>постановление</w:t>
              </w:r>
            </w:hyperlink>
            <w:r w:rsidR="009375B1">
              <w:t xml:space="preserve"> Правительства Российской Федерации от 10 октября 2020 г. N 1646 "О мерах по обеспечению эффективности мероприятий по использованию информационно-коммуникационных технологий в деятельности федеральных органов исполнительной власти и органов управления государственными внебюджетными фондами"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1.1.25</w:t>
            </w:r>
          </w:p>
        </w:tc>
        <w:tc>
          <w:tcPr>
            <w:tcW w:w="3401" w:type="dxa"/>
          </w:tcPr>
          <w:p w:rsidR="009375B1" w:rsidRDefault="009375B1">
            <w:pPr>
              <w:pStyle w:val="ConsPlusNormal"/>
              <w:jc w:val="both"/>
            </w:pPr>
            <w:r>
              <w:t xml:space="preserve">Нарушение правил разработки государственного оборонного </w:t>
            </w:r>
            <w:r>
              <w:lastRenderedPageBreak/>
              <w:t>заказа и его основных показателей</w:t>
            </w:r>
          </w:p>
        </w:tc>
        <w:tc>
          <w:tcPr>
            <w:tcW w:w="3118" w:type="dxa"/>
          </w:tcPr>
          <w:p w:rsidR="009375B1" w:rsidRDefault="003D6FFB">
            <w:pPr>
              <w:pStyle w:val="ConsPlusNormal"/>
              <w:jc w:val="center"/>
            </w:pPr>
            <w:hyperlink r:id="rId69" w:history="1">
              <w:r w:rsidR="009375B1">
                <w:rPr>
                  <w:color w:val="0000FF"/>
                </w:rPr>
                <w:t>статья 4</w:t>
              </w:r>
            </w:hyperlink>
            <w:r w:rsidR="009375B1">
              <w:t xml:space="preserve"> Федерального закона от 29 декабря 2012 г. N 275-ФЗ </w:t>
            </w:r>
            <w:r w:rsidR="009375B1">
              <w:lastRenderedPageBreak/>
              <w:t>"О государственном оборонном заказе";</w:t>
            </w:r>
          </w:p>
          <w:p w:rsidR="009375B1" w:rsidRDefault="003D6FFB">
            <w:pPr>
              <w:pStyle w:val="ConsPlusNormal"/>
              <w:jc w:val="center"/>
            </w:pPr>
            <w:hyperlink r:id="rId70" w:history="1">
              <w:r w:rsidR="009375B1">
                <w:rPr>
                  <w:color w:val="0000FF"/>
                </w:rPr>
                <w:t>постановление</w:t>
              </w:r>
            </w:hyperlink>
            <w:r w:rsidR="009375B1">
              <w:t xml:space="preserve"> Правительства Российской Федерации от 26 декабря 2013 г. N 1255 "О Правилах разработки государственного оборонного заказа и его основных показателей"</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1.1.26</w:t>
            </w:r>
          </w:p>
        </w:tc>
        <w:tc>
          <w:tcPr>
            <w:tcW w:w="3401" w:type="dxa"/>
          </w:tcPr>
          <w:p w:rsidR="009375B1" w:rsidRDefault="009375B1">
            <w:pPr>
              <w:pStyle w:val="ConsPlusNormal"/>
              <w:jc w:val="both"/>
            </w:pPr>
            <w:r>
              <w:t>Несоблюдение ограничений при установлении законом (решением) о бюджете размера дефицита бюджета субъекта Российской Федерации, местного бюджета</w:t>
            </w:r>
          </w:p>
        </w:tc>
        <w:tc>
          <w:tcPr>
            <w:tcW w:w="3118" w:type="dxa"/>
          </w:tcPr>
          <w:p w:rsidR="009375B1" w:rsidRDefault="003D6FFB">
            <w:pPr>
              <w:pStyle w:val="ConsPlusNormal"/>
              <w:jc w:val="center"/>
            </w:pPr>
            <w:hyperlink r:id="rId71" w:history="1">
              <w:r w:rsidR="009375B1">
                <w:rPr>
                  <w:color w:val="0000FF"/>
                </w:rPr>
                <w:t>статья 92.1</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1.1.27</w:t>
            </w:r>
          </w:p>
        </w:tc>
        <w:tc>
          <w:tcPr>
            <w:tcW w:w="3401" w:type="dxa"/>
          </w:tcPr>
          <w:p w:rsidR="009375B1" w:rsidRDefault="009375B1">
            <w:pPr>
              <w:pStyle w:val="ConsPlusNormal"/>
              <w:jc w:val="both"/>
            </w:pPr>
            <w:r>
              <w:t>Несоблюдение ограничений при установлении законом (решением) о бюджете верхнего предела государственного внутреннего (внешнего) долга субъекта Российской Федерации, муниципального внутреннего (внешнего) долга, объема расходов на обслуживание государственного долга субъекта Российской Федерации (муниципального долга)</w:t>
            </w:r>
          </w:p>
        </w:tc>
        <w:tc>
          <w:tcPr>
            <w:tcW w:w="3118" w:type="dxa"/>
          </w:tcPr>
          <w:p w:rsidR="009375B1" w:rsidRDefault="003D6FFB">
            <w:pPr>
              <w:pStyle w:val="ConsPlusNormal"/>
              <w:jc w:val="center"/>
            </w:pPr>
            <w:hyperlink r:id="rId72" w:history="1">
              <w:r w:rsidR="009375B1">
                <w:rPr>
                  <w:color w:val="0000FF"/>
                </w:rPr>
                <w:t>статьи 107</w:t>
              </w:r>
            </w:hyperlink>
            <w:r w:rsidR="009375B1">
              <w:t xml:space="preserve">, </w:t>
            </w:r>
            <w:hyperlink r:id="rId73" w:history="1">
              <w:r w:rsidR="009375B1">
                <w:rPr>
                  <w:color w:val="0000FF"/>
                </w:rPr>
                <w:t>111</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blPrEx>
          <w:tblBorders>
            <w:insideH w:val="nil"/>
          </w:tblBorders>
        </w:tblPrEx>
        <w:tc>
          <w:tcPr>
            <w:tcW w:w="850" w:type="dxa"/>
            <w:tcBorders>
              <w:bottom w:val="nil"/>
            </w:tcBorders>
          </w:tcPr>
          <w:p w:rsidR="009375B1" w:rsidRDefault="009375B1">
            <w:pPr>
              <w:pStyle w:val="ConsPlusNormal"/>
              <w:jc w:val="center"/>
            </w:pPr>
            <w:r>
              <w:t>1.1.28</w:t>
            </w:r>
          </w:p>
        </w:tc>
        <w:tc>
          <w:tcPr>
            <w:tcW w:w="3401" w:type="dxa"/>
            <w:tcBorders>
              <w:bottom w:val="nil"/>
            </w:tcBorders>
          </w:tcPr>
          <w:p w:rsidR="009375B1" w:rsidRDefault="009375B1">
            <w:pPr>
              <w:pStyle w:val="ConsPlusNormal"/>
              <w:jc w:val="both"/>
            </w:pPr>
            <w:r>
              <w:t xml:space="preserve">Нарушение главным администратором источников финансирования дефицита бюджета порядка планирования </w:t>
            </w:r>
            <w:r>
              <w:lastRenderedPageBreak/>
              <w:t>бюджетных ассигнований, и методики, устанавливаемой соответствующим финансовым органом, включая порядок формирования и представления обоснований бюджетных ассигнований по источникам финансирования дефицита бюджета</w:t>
            </w:r>
          </w:p>
        </w:tc>
        <w:tc>
          <w:tcPr>
            <w:tcW w:w="3118" w:type="dxa"/>
            <w:tcBorders>
              <w:bottom w:val="nil"/>
            </w:tcBorders>
          </w:tcPr>
          <w:p w:rsidR="009375B1" w:rsidRDefault="003D6FFB">
            <w:pPr>
              <w:pStyle w:val="ConsPlusNormal"/>
              <w:jc w:val="center"/>
            </w:pPr>
            <w:hyperlink r:id="rId74" w:history="1">
              <w:r w:rsidR="009375B1">
                <w:rPr>
                  <w:color w:val="0000FF"/>
                </w:rPr>
                <w:t>статьи 160.2</w:t>
              </w:r>
            </w:hyperlink>
            <w:r w:rsidR="009375B1">
              <w:t xml:space="preserve">, </w:t>
            </w:r>
            <w:hyperlink r:id="rId75" w:history="1">
              <w:r w:rsidR="009375B1">
                <w:rPr>
                  <w:color w:val="0000FF"/>
                </w:rPr>
                <w:t>174.2</w:t>
              </w:r>
            </w:hyperlink>
            <w:r w:rsidR="009375B1">
              <w:t xml:space="preserve"> Бюджетного кодекса Российской Федерации;</w:t>
            </w:r>
          </w:p>
          <w:p w:rsidR="009375B1" w:rsidRDefault="003D6FFB">
            <w:pPr>
              <w:pStyle w:val="ConsPlusNormal"/>
              <w:jc w:val="center"/>
            </w:pPr>
            <w:hyperlink r:id="rId76" w:history="1">
              <w:r w:rsidR="009375B1">
                <w:rPr>
                  <w:color w:val="0000FF"/>
                </w:rPr>
                <w:t>приказ</w:t>
              </w:r>
            </w:hyperlink>
            <w:r w:rsidR="009375B1">
              <w:t xml:space="preserve"> Министерства </w:t>
            </w:r>
            <w:r w:rsidR="009375B1">
              <w:lastRenderedPageBreak/>
              <w:t>финансов Российской Федерации от 28 декабря 2017 г. N 258н "О Порядке формирования и представления главными администраторами источников финансирования дефицита федерального бюджета обоснований бюджетных ассигнований по источникам финансирования дефицита федерального бюджета";</w:t>
            </w:r>
          </w:p>
          <w:p w:rsidR="009375B1" w:rsidRDefault="003D6FFB">
            <w:pPr>
              <w:pStyle w:val="ConsPlusNormal"/>
              <w:jc w:val="center"/>
            </w:pPr>
            <w:hyperlink r:id="rId77" w:history="1">
              <w:r w:rsidR="009375B1">
                <w:rPr>
                  <w:color w:val="0000FF"/>
                </w:rPr>
                <w:t>приказ</w:t>
              </w:r>
            </w:hyperlink>
            <w:r w:rsidR="009375B1">
              <w:t xml:space="preserve"> Министерства финансов Российской Федерации от 28 декабря 2017 г. N 257н "О Порядке формирования и представления главными распорядителями средств бюджетов государственных внебюджетных фондов Российской Федерации (главными администраторами источников финансирования дефицита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бюджетов государственных внебюджетных фондов </w:t>
            </w:r>
            <w:r w:rsidR="009375B1">
              <w:lastRenderedPageBreak/>
              <w:t>Российской Федерации";</w:t>
            </w:r>
          </w:p>
        </w:tc>
        <w:tc>
          <w:tcPr>
            <w:tcW w:w="1133" w:type="dxa"/>
            <w:tcBorders>
              <w:bottom w:val="nil"/>
            </w:tcBorders>
          </w:tcPr>
          <w:p w:rsidR="009375B1" w:rsidRDefault="009375B1">
            <w:pPr>
              <w:pStyle w:val="ConsPlusNormal"/>
              <w:jc w:val="center"/>
            </w:pPr>
            <w:r>
              <w:lastRenderedPageBreak/>
              <w:t>кол-во</w:t>
            </w:r>
          </w:p>
        </w:tc>
        <w:tc>
          <w:tcPr>
            <w:tcW w:w="850" w:type="dxa"/>
            <w:tcBorders>
              <w:bottom w:val="nil"/>
            </w:tcBorders>
          </w:tcPr>
          <w:p w:rsidR="009375B1" w:rsidRDefault="009375B1">
            <w:pPr>
              <w:pStyle w:val="ConsPlusNormal"/>
              <w:jc w:val="center"/>
            </w:pPr>
            <w:r>
              <w:t>1</w:t>
            </w:r>
          </w:p>
        </w:tc>
        <w:tc>
          <w:tcPr>
            <w:tcW w:w="2381" w:type="dxa"/>
            <w:tcBorders>
              <w:bottom w:val="nil"/>
            </w:tcBorders>
          </w:tcPr>
          <w:p w:rsidR="009375B1" w:rsidRDefault="009375B1">
            <w:pPr>
              <w:pStyle w:val="ConsPlusNormal"/>
            </w:pPr>
          </w:p>
        </w:tc>
        <w:tc>
          <w:tcPr>
            <w:tcW w:w="1700" w:type="dxa"/>
            <w:tcBorders>
              <w:bottom w:val="nil"/>
            </w:tcBorders>
          </w:tcPr>
          <w:p w:rsidR="009375B1" w:rsidRDefault="009375B1">
            <w:pPr>
              <w:pStyle w:val="ConsPlusNormal"/>
            </w:pPr>
          </w:p>
        </w:tc>
        <w:tc>
          <w:tcPr>
            <w:tcW w:w="1984" w:type="dxa"/>
            <w:tcBorders>
              <w:bottom w:val="nil"/>
            </w:tcBorders>
          </w:tcPr>
          <w:p w:rsidR="009375B1" w:rsidRDefault="009375B1">
            <w:pPr>
              <w:pStyle w:val="ConsPlusNormal"/>
            </w:pPr>
          </w:p>
        </w:tc>
      </w:tr>
      <w:tr w:rsidR="009375B1" w:rsidTr="003D6FFB">
        <w:tblPrEx>
          <w:tblBorders>
            <w:insideH w:val="nil"/>
          </w:tblBorders>
        </w:tblPrEx>
        <w:tc>
          <w:tcPr>
            <w:tcW w:w="850" w:type="dxa"/>
            <w:tcBorders>
              <w:top w:val="nil"/>
            </w:tcBorders>
          </w:tcPr>
          <w:p w:rsidR="009375B1" w:rsidRDefault="009375B1">
            <w:pPr>
              <w:pStyle w:val="ConsPlusNormal"/>
            </w:pPr>
          </w:p>
        </w:tc>
        <w:tc>
          <w:tcPr>
            <w:tcW w:w="3401" w:type="dxa"/>
            <w:tcBorders>
              <w:top w:val="nil"/>
            </w:tcBorders>
          </w:tcPr>
          <w:p w:rsidR="009375B1" w:rsidRDefault="009375B1">
            <w:pPr>
              <w:pStyle w:val="ConsPlusNormal"/>
            </w:pPr>
          </w:p>
        </w:tc>
        <w:tc>
          <w:tcPr>
            <w:tcW w:w="3118" w:type="dxa"/>
            <w:tcBorders>
              <w:top w:val="nil"/>
            </w:tcBorders>
          </w:tcPr>
          <w:p w:rsidR="009375B1" w:rsidRDefault="003D6FFB">
            <w:pPr>
              <w:pStyle w:val="ConsPlusNormal"/>
              <w:jc w:val="center"/>
            </w:pPr>
            <w:hyperlink r:id="rId78" w:history="1">
              <w:r w:rsidR="009375B1">
                <w:rPr>
                  <w:color w:val="0000FF"/>
                </w:rPr>
                <w:t>приказ</w:t>
              </w:r>
            </w:hyperlink>
            <w:r w:rsidR="009375B1">
              <w:t xml:space="preserve"> Министерства финансов Российской Федерации от 29 марта 2021 г. N 49н "О Порядке формирования и представления главными администраторами источников финансирования дефицита федерального бюджета обоснований прогноза поступлений по источникам финансирования дефицита федерального бюджета, а также формах представления обоснований прогноза обоснований прогноза поступлений по источникам финансирования дефицита федерального бюджета";</w:t>
            </w:r>
          </w:p>
          <w:p w:rsidR="009375B1" w:rsidRDefault="003D6FFB">
            <w:pPr>
              <w:pStyle w:val="ConsPlusNormal"/>
              <w:jc w:val="center"/>
            </w:pPr>
            <w:hyperlink r:id="rId79" w:history="1">
              <w:r w:rsidR="009375B1">
                <w:rPr>
                  <w:color w:val="0000FF"/>
                </w:rPr>
                <w:t>приказ</w:t>
              </w:r>
            </w:hyperlink>
            <w:r w:rsidR="009375B1">
              <w:t xml:space="preserve"> Министерства финансов Российской Федерации от 14 мая 2021 г. N 69н "О Порядке формирования (внесения изменений) и представления главными распорядителями средств бюджетов государственных внебюджетных фондов Российской Федерации (главными администраторами источников финансирования дефицита бюджетов </w:t>
            </w:r>
            <w:r w:rsidR="009375B1">
              <w:lastRenderedPageBreak/>
              <w:t>государственных внебюджетных фондов Российской Федерации) обоснований бюджетных ассигнований по расходам (источникам финансирования дефицита) бюджетов государственных внебюджетных фондов Российской Федерации"</w:t>
            </w:r>
          </w:p>
        </w:tc>
        <w:tc>
          <w:tcPr>
            <w:tcW w:w="1133" w:type="dxa"/>
            <w:tcBorders>
              <w:top w:val="nil"/>
            </w:tcBorders>
          </w:tcPr>
          <w:p w:rsidR="009375B1" w:rsidRDefault="009375B1">
            <w:pPr>
              <w:pStyle w:val="ConsPlusNormal"/>
            </w:pPr>
          </w:p>
        </w:tc>
        <w:tc>
          <w:tcPr>
            <w:tcW w:w="850" w:type="dxa"/>
            <w:tcBorders>
              <w:top w:val="nil"/>
            </w:tcBorders>
          </w:tcPr>
          <w:p w:rsidR="009375B1" w:rsidRDefault="009375B1">
            <w:pPr>
              <w:pStyle w:val="ConsPlusNormal"/>
            </w:pP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1.1.29</w:t>
            </w:r>
          </w:p>
        </w:tc>
        <w:tc>
          <w:tcPr>
            <w:tcW w:w="3401" w:type="dxa"/>
          </w:tcPr>
          <w:p w:rsidR="009375B1" w:rsidRDefault="009375B1">
            <w:pPr>
              <w:pStyle w:val="ConsPlusNormal"/>
              <w:jc w:val="both"/>
            </w:pPr>
            <w:r>
              <w:t>Несоблюдение требований к программе предоставления государственных кредитов</w:t>
            </w:r>
          </w:p>
        </w:tc>
        <w:tc>
          <w:tcPr>
            <w:tcW w:w="3118" w:type="dxa"/>
          </w:tcPr>
          <w:p w:rsidR="009375B1" w:rsidRDefault="003D6FFB">
            <w:pPr>
              <w:pStyle w:val="ConsPlusNormal"/>
              <w:jc w:val="center"/>
            </w:pPr>
            <w:hyperlink r:id="rId80" w:history="1">
              <w:r w:rsidR="009375B1">
                <w:rPr>
                  <w:color w:val="0000FF"/>
                </w:rPr>
                <w:t>статья 125</w:t>
              </w:r>
            </w:hyperlink>
            <w:r w:rsidR="009375B1">
              <w:t xml:space="preserve"> Бюджетного кодекса Российской Федерации;</w:t>
            </w:r>
          </w:p>
          <w:p w:rsidR="009375B1" w:rsidRDefault="003D6FFB">
            <w:pPr>
              <w:pStyle w:val="ConsPlusNormal"/>
              <w:jc w:val="center"/>
            </w:pPr>
            <w:hyperlink r:id="rId81" w:history="1">
              <w:r w:rsidR="009375B1">
                <w:rPr>
                  <w:color w:val="0000FF"/>
                </w:rPr>
                <w:t>постановление</w:t>
              </w:r>
            </w:hyperlink>
            <w:r w:rsidR="009375B1">
              <w:t xml:space="preserve"> Правительства Российской Федерации от 16 сентября 2020 г. N 1456-50 "Об утверждении Правил предоставления Российской Федерацией государственных кредитов иностранным государствам - заемщикам"</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11733" w:type="dxa"/>
            <w:gridSpan w:val="6"/>
          </w:tcPr>
          <w:p w:rsidR="009375B1" w:rsidRDefault="009375B1">
            <w:pPr>
              <w:pStyle w:val="ConsPlusNormal"/>
              <w:jc w:val="center"/>
              <w:outlineLvl w:val="2"/>
            </w:pPr>
            <w:r>
              <w:t>1.2. Нарушения в ходе исполнения бюджетов</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1.2.1</w:t>
            </w:r>
          </w:p>
        </w:tc>
        <w:tc>
          <w:tcPr>
            <w:tcW w:w="3401" w:type="dxa"/>
          </w:tcPr>
          <w:p w:rsidR="009375B1" w:rsidRDefault="009375B1">
            <w:pPr>
              <w:pStyle w:val="ConsPlusNormal"/>
              <w:jc w:val="both"/>
            </w:pPr>
            <w:r>
              <w:t xml:space="preserve">Нарушение положений нормативного правового акта Правительства Российской Федерации, высшего исполнительного органа государственной власти субъекта Российской Федерации, местной администрации об особенностях реализации закона (решения) о бюджете на текущий финансовый </w:t>
            </w:r>
            <w:r>
              <w:lastRenderedPageBreak/>
              <w:t>год и на плановый период и мерах по обеспечению исполнения бюджета (за исключением нарушений, указанных в иных пунктах классификатора)</w:t>
            </w:r>
          </w:p>
        </w:tc>
        <w:tc>
          <w:tcPr>
            <w:tcW w:w="3118" w:type="dxa"/>
          </w:tcPr>
          <w:p w:rsidR="009375B1" w:rsidRDefault="009375B1">
            <w:pPr>
              <w:pStyle w:val="ConsPlusNormal"/>
              <w:jc w:val="center"/>
            </w:pPr>
            <w:r>
              <w:lastRenderedPageBreak/>
              <w:t>закон (решение) о бюджете;</w:t>
            </w:r>
          </w:p>
          <w:p w:rsidR="009375B1" w:rsidRDefault="003D6FFB">
            <w:pPr>
              <w:pStyle w:val="ConsPlusNormal"/>
              <w:jc w:val="center"/>
            </w:pPr>
            <w:hyperlink r:id="rId82"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p w:rsidR="009375B1" w:rsidRDefault="009375B1">
            <w:pPr>
              <w:pStyle w:val="ConsPlusNormal"/>
              <w:jc w:val="center"/>
            </w:pPr>
            <w:r>
              <w:t xml:space="preserve">нормативный правовой акт Правительства Российской Федерации, высшего </w:t>
            </w:r>
            <w:r>
              <w:lastRenderedPageBreak/>
              <w:t>исполнительного органа государственной власти субъекта Российской Федерации, местной администрации об особенностях реализации закона (решения) о бюджете на текущий финансовый год и на плановый период</w:t>
            </w:r>
          </w:p>
        </w:tc>
        <w:tc>
          <w:tcPr>
            <w:tcW w:w="1133" w:type="dxa"/>
          </w:tcPr>
          <w:p w:rsidR="009375B1" w:rsidRDefault="009375B1">
            <w:pPr>
              <w:pStyle w:val="ConsPlusNormal"/>
              <w:jc w:val="center"/>
            </w:pPr>
            <w:r>
              <w:lastRenderedPageBreak/>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объем завышения целевых средств, предоставленных (использованных) с нарушением требований</w:t>
            </w:r>
          </w:p>
        </w:tc>
      </w:tr>
      <w:tr w:rsidR="009375B1" w:rsidTr="003D6FFB">
        <w:tc>
          <w:tcPr>
            <w:tcW w:w="850" w:type="dxa"/>
          </w:tcPr>
          <w:p w:rsidR="009375B1" w:rsidRDefault="009375B1">
            <w:pPr>
              <w:pStyle w:val="ConsPlusNormal"/>
              <w:jc w:val="center"/>
            </w:pPr>
            <w:r>
              <w:lastRenderedPageBreak/>
              <w:t>1.2.2</w:t>
            </w:r>
          </w:p>
        </w:tc>
        <w:tc>
          <w:tcPr>
            <w:tcW w:w="3401" w:type="dxa"/>
          </w:tcPr>
          <w:p w:rsidR="009375B1" w:rsidRDefault="009375B1">
            <w:pPr>
              <w:pStyle w:val="ConsPlusNormal"/>
              <w:jc w:val="both"/>
            </w:pPr>
            <w:r>
              <w:t>Нарушение порядка реализации документов стратегического планирования</w:t>
            </w:r>
          </w:p>
        </w:tc>
        <w:tc>
          <w:tcPr>
            <w:tcW w:w="3118" w:type="dxa"/>
          </w:tcPr>
          <w:p w:rsidR="009375B1" w:rsidRDefault="003D6FFB">
            <w:pPr>
              <w:pStyle w:val="ConsPlusNormal"/>
              <w:jc w:val="center"/>
            </w:pPr>
            <w:hyperlink r:id="rId83" w:history="1">
              <w:r w:rsidR="009375B1">
                <w:rPr>
                  <w:color w:val="0000FF"/>
                </w:rPr>
                <w:t>статья 179</w:t>
              </w:r>
            </w:hyperlink>
            <w:r w:rsidR="009375B1">
              <w:t xml:space="preserve"> Бюджетного кодекса Российской Федерации;</w:t>
            </w:r>
          </w:p>
          <w:p w:rsidR="009375B1" w:rsidRDefault="003D6FFB">
            <w:pPr>
              <w:pStyle w:val="ConsPlusNormal"/>
              <w:jc w:val="center"/>
            </w:pPr>
            <w:hyperlink r:id="rId84" w:history="1">
              <w:r w:rsidR="009375B1">
                <w:rPr>
                  <w:color w:val="0000FF"/>
                </w:rPr>
                <w:t>статьи 43</w:t>
              </w:r>
            </w:hyperlink>
            <w:r w:rsidR="009375B1">
              <w:t xml:space="preserve">, </w:t>
            </w:r>
            <w:hyperlink r:id="rId85" w:history="1">
              <w:r w:rsidR="009375B1">
                <w:rPr>
                  <w:color w:val="0000FF"/>
                </w:rPr>
                <w:t>44</w:t>
              </w:r>
            </w:hyperlink>
            <w:r w:rsidR="009375B1">
              <w:t xml:space="preserve"> Федерального закона от 28 июня 2014 г. N 172-ФЗ "О стратегическом планировании в Российской Федерации";</w:t>
            </w:r>
          </w:p>
          <w:p w:rsidR="009375B1" w:rsidRDefault="003D6FFB">
            <w:pPr>
              <w:pStyle w:val="ConsPlusNormal"/>
              <w:jc w:val="center"/>
            </w:pPr>
            <w:hyperlink r:id="rId86" w:history="1">
              <w:r w:rsidR="009375B1">
                <w:rPr>
                  <w:color w:val="0000FF"/>
                </w:rPr>
                <w:t>постановление</w:t>
              </w:r>
            </w:hyperlink>
            <w:r w:rsidR="009375B1">
              <w:t xml:space="preserve">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w:t>
            </w:r>
          </w:p>
          <w:p w:rsidR="009375B1" w:rsidRDefault="003D6FFB">
            <w:pPr>
              <w:pStyle w:val="ConsPlusNormal"/>
              <w:jc w:val="center"/>
            </w:pPr>
            <w:hyperlink r:id="rId87" w:history="1">
              <w:r w:rsidR="009375B1">
                <w:rPr>
                  <w:color w:val="0000FF"/>
                </w:rPr>
                <w:t>постановление</w:t>
              </w:r>
            </w:hyperlink>
            <w:r w:rsidR="009375B1">
              <w:t xml:space="preserve"> Правительства Российской Федерации от 12 октября 2017 г. N 1242 "О разработке, реализации и оценке эффективности отдельных государственных программ Российской Федерации";</w:t>
            </w:r>
          </w:p>
          <w:p w:rsidR="009375B1" w:rsidRDefault="003D6FFB">
            <w:pPr>
              <w:pStyle w:val="ConsPlusNormal"/>
              <w:jc w:val="center"/>
            </w:pPr>
            <w:hyperlink r:id="rId88" w:history="1">
              <w:r w:rsidR="009375B1">
                <w:rPr>
                  <w:color w:val="0000FF"/>
                </w:rPr>
                <w:t>постановление</w:t>
              </w:r>
            </w:hyperlink>
            <w:r w:rsidR="009375B1">
              <w:t xml:space="preserve"> Правительства </w:t>
            </w:r>
            <w:r w:rsidR="009375B1">
              <w:lastRenderedPageBreak/>
              <w:t>Российской Федерации от 26 мая 2021 г. N 786 "О системе управления государственными программами Российской Федерации";</w:t>
            </w:r>
          </w:p>
          <w:p w:rsidR="009375B1" w:rsidRDefault="003D6FFB">
            <w:pPr>
              <w:pStyle w:val="ConsPlusNormal"/>
              <w:jc w:val="center"/>
            </w:pPr>
            <w:hyperlink r:id="rId89" w:history="1">
              <w:r w:rsidR="009375B1">
                <w:rPr>
                  <w:color w:val="0000FF"/>
                </w:rPr>
                <w:t>приказ</w:t>
              </w:r>
            </w:hyperlink>
            <w:r w:rsidR="009375B1">
              <w:t xml:space="preserve"> Министерства экономического развития Российской Федерации от 16 сентября 2016 г. N 582 "Об утверждении Методических указаний по разработке и реализации государственных программ Российской Федерации"</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1.2.3</w:t>
            </w:r>
          </w:p>
        </w:tc>
        <w:tc>
          <w:tcPr>
            <w:tcW w:w="3401" w:type="dxa"/>
          </w:tcPr>
          <w:p w:rsidR="009375B1" w:rsidRDefault="009375B1">
            <w:pPr>
              <w:pStyle w:val="ConsPlusNormal"/>
              <w:jc w:val="both"/>
            </w:pPr>
            <w:r>
              <w:t>Нарушение порядка проведения оценки эффективности реализации государственных (муниципальных) программ</w:t>
            </w:r>
          </w:p>
        </w:tc>
        <w:tc>
          <w:tcPr>
            <w:tcW w:w="3118" w:type="dxa"/>
          </w:tcPr>
          <w:p w:rsidR="009375B1" w:rsidRDefault="003D6FFB">
            <w:pPr>
              <w:pStyle w:val="ConsPlusNormal"/>
              <w:jc w:val="center"/>
            </w:pPr>
            <w:hyperlink r:id="rId90" w:history="1">
              <w:r w:rsidR="009375B1">
                <w:rPr>
                  <w:color w:val="0000FF"/>
                </w:rPr>
                <w:t>статья 179</w:t>
              </w:r>
            </w:hyperlink>
            <w:r w:rsidR="009375B1">
              <w:t xml:space="preserve"> Бюджетного кодекса Российской Федерации;</w:t>
            </w:r>
          </w:p>
          <w:p w:rsidR="009375B1" w:rsidRDefault="003D6FFB">
            <w:pPr>
              <w:pStyle w:val="ConsPlusNormal"/>
              <w:jc w:val="center"/>
            </w:pPr>
            <w:hyperlink r:id="rId91" w:history="1">
              <w:r w:rsidR="009375B1">
                <w:rPr>
                  <w:color w:val="0000FF"/>
                </w:rPr>
                <w:t>постановление</w:t>
              </w:r>
            </w:hyperlink>
            <w:r w:rsidR="009375B1">
              <w:t xml:space="preserve">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w:t>
            </w:r>
          </w:p>
          <w:p w:rsidR="009375B1" w:rsidRDefault="003D6FFB">
            <w:pPr>
              <w:pStyle w:val="ConsPlusNormal"/>
              <w:jc w:val="center"/>
            </w:pPr>
            <w:hyperlink r:id="rId92" w:history="1">
              <w:r w:rsidR="009375B1">
                <w:rPr>
                  <w:color w:val="0000FF"/>
                </w:rPr>
                <w:t>постановление</w:t>
              </w:r>
            </w:hyperlink>
            <w:r w:rsidR="009375B1">
              <w:t xml:space="preserve"> Правительства Российской Федерации от 12 октября 2017 г. N 1242 "О разработке, реализации и оценке эффективности отдельных государственных программ Российской Федерации";</w:t>
            </w:r>
          </w:p>
          <w:p w:rsidR="009375B1" w:rsidRDefault="003D6FFB">
            <w:pPr>
              <w:pStyle w:val="ConsPlusNormal"/>
              <w:jc w:val="center"/>
            </w:pPr>
            <w:hyperlink r:id="rId93" w:history="1">
              <w:r w:rsidR="009375B1">
                <w:rPr>
                  <w:color w:val="0000FF"/>
                </w:rPr>
                <w:t>постановление</w:t>
              </w:r>
            </w:hyperlink>
            <w:r w:rsidR="009375B1">
              <w:t xml:space="preserve"> Правительства </w:t>
            </w:r>
            <w:r w:rsidR="009375B1">
              <w:lastRenderedPageBreak/>
              <w:t>Российской Федерации от 26 мая 2021 г. N 786 "О системе управления государственными программами Российской Федерации";</w:t>
            </w:r>
          </w:p>
          <w:p w:rsidR="009375B1" w:rsidRDefault="003D6FFB">
            <w:pPr>
              <w:pStyle w:val="ConsPlusNormal"/>
              <w:jc w:val="center"/>
            </w:pPr>
            <w:hyperlink r:id="rId94" w:history="1">
              <w:r w:rsidR="009375B1">
                <w:rPr>
                  <w:color w:val="0000FF"/>
                </w:rPr>
                <w:t>приказ</w:t>
              </w:r>
            </w:hyperlink>
            <w:r w:rsidR="009375B1">
              <w:t xml:space="preserve"> Министерства экономического развития Российской Федерации от 16 сентября 2016 г. N 582 "Об утверждении Методических указаний по разработке и реализации государственных программ Российской Федерации"</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1.2.4</w:t>
            </w:r>
          </w:p>
        </w:tc>
        <w:tc>
          <w:tcPr>
            <w:tcW w:w="3401" w:type="dxa"/>
          </w:tcPr>
          <w:p w:rsidR="009375B1" w:rsidRDefault="009375B1">
            <w:pPr>
              <w:pStyle w:val="ConsPlusNormal"/>
              <w:jc w:val="both"/>
            </w:pPr>
            <w:r>
              <w:t>Нарушение порядка реализации ведомственных целевых программ</w:t>
            </w:r>
          </w:p>
        </w:tc>
        <w:tc>
          <w:tcPr>
            <w:tcW w:w="3118" w:type="dxa"/>
          </w:tcPr>
          <w:p w:rsidR="009375B1" w:rsidRDefault="003D6FFB">
            <w:pPr>
              <w:pStyle w:val="ConsPlusNormal"/>
              <w:jc w:val="center"/>
            </w:pPr>
            <w:hyperlink r:id="rId95" w:history="1">
              <w:r w:rsidR="009375B1">
                <w:rPr>
                  <w:color w:val="0000FF"/>
                </w:rPr>
                <w:t>статья 179.3</w:t>
              </w:r>
            </w:hyperlink>
            <w:r w:rsidR="009375B1">
              <w:t xml:space="preserve"> Бюджетного кодекса Российской Федерации;</w:t>
            </w:r>
          </w:p>
          <w:p w:rsidR="009375B1" w:rsidRDefault="003D6FFB">
            <w:pPr>
              <w:pStyle w:val="ConsPlusNormal"/>
              <w:jc w:val="center"/>
            </w:pPr>
            <w:hyperlink r:id="rId96" w:history="1">
              <w:r w:rsidR="009375B1">
                <w:rPr>
                  <w:color w:val="0000FF"/>
                </w:rPr>
                <w:t>постановление</w:t>
              </w:r>
            </w:hyperlink>
            <w:r w:rsidR="009375B1">
              <w:t xml:space="preserve"> Правительства Российской Федерации от 19 апреля 2005 г. N 239 "Об утверждении Положения о разработке, утверждении и реализации ведомственных целевых программ"</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1.2.5</w:t>
            </w:r>
          </w:p>
        </w:tc>
        <w:tc>
          <w:tcPr>
            <w:tcW w:w="3401" w:type="dxa"/>
          </w:tcPr>
          <w:p w:rsidR="009375B1" w:rsidRDefault="009375B1">
            <w:pPr>
              <w:pStyle w:val="ConsPlusNormal"/>
              <w:jc w:val="both"/>
            </w:pPr>
            <w:r>
              <w:t>Нарушение порядка реализации федеральных целевых программ, региональных целевых программ и муниципальных целевых программ</w:t>
            </w:r>
          </w:p>
        </w:tc>
        <w:tc>
          <w:tcPr>
            <w:tcW w:w="3118" w:type="dxa"/>
          </w:tcPr>
          <w:p w:rsidR="009375B1" w:rsidRDefault="003D6FFB">
            <w:pPr>
              <w:pStyle w:val="ConsPlusNormal"/>
              <w:jc w:val="center"/>
            </w:pPr>
            <w:hyperlink r:id="rId97" w:history="1">
              <w:r w:rsidR="009375B1">
                <w:rPr>
                  <w:color w:val="0000FF"/>
                </w:rPr>
                <w:t>постановление</w:t>
              </w:r>
            </w:hyperlink>
            <w:r w:rsidR="009375B1">
              <w:t xml:space="preserve"> Правительства Российской Федерации от 26 июня 1995 г. N 594 "О реализации Федерального закона "О поставках продукции для федеральных государственных нужд"</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1.2.6</w:t>
            </w:r>
          </w:p>
        </w:tc>
        <w:tc>
          <w:tcPr>
            <w:tcW w:w="3401" w:type="dxa"/>
          </w:tcPr>
          <w:p w:rsidR="009375B1" w:rsidRDefault="009375B1">
            <w:pPr>
              <w:pStyle w:val="ConsPlusNormal"/>
              <w:jc w:val="both"/>
            </w:pPr>
            <w:r>
              <w:t>Нарушение порядка применения бюджетной классификации Российской Федерации</w:t>
            </w:r>
          </w:p>
        </w:tc>
        <w:tc>
          <w:tcPr>
            <w:tcW w:w="3118" w:type="dxa"/>
          </w:tcPr>
          <w:p w:rsidR="009375B1" w:rsidRDefault="003D6FFB">
            <w:pPr>
              <w:pStyle w:val="ConsPlusNormal"/>
              <w:jc w:val="center"/>
            </w:pPr>
            <w:hyperlink r:id="rId98" w:history="1">
              <w:r w:rsidR="009375B1">
                <w:rPr>
                  <w:color w:val="0000FF"/>
                </w:rPr>
                <w:t>приказ</w:t>
              </w:r>
            </w:hyperlink>
            <w:r w:rsidR="009375B1">
              <w:t xml:space="preserve"> Министерства финансов Российской Федерации от 6 июня 2019 г. N 85н "О порядке формирования и применения кодов бюджетной классификации Российской Федерации, их структуре и принципах назначения";</w:t>
            </w:r>
          </w:p>
          <w:p w:rsidR="009375B1" w:rsidRDefault="003D6FFB">
            <w:pPr>
              <w:pStyle w:val="ConsPlusNormal"/>
              <w:jc w:val="center"/>
            </w:pPr>
            <w:hyperlink r:id="rId99" w:history="1">
              <w:r w:rsidR="009375B1">
                <w:rPr>
                  <w:color w:val="0000FF"/>
                </w:rPr>
                <w:t>приказ</w:t>
              </w:r>
            </w:hyperlink>
            <w:r w:rsidR="009375B1">
              <w:t xml:space="preserve"> Министерства финансов Российской Федерации от 8 июня 2020 г. N 99н "Об утверждении кодов (перечней кодов) бюджетной классификации Российской Федерации на 2021 год (на 2021 год и на плановый период 2022 и 2023 годов)";</w:t>
            </w:r>
          </w:p>
          <w:p w:rsidR="009375B1" w:rsidRDefault="003D6FFB">
            <w:pPr>
              <w:pStyle w:val="ConsPlusNormal"/>
              <w:jc w:val="center"/>
            </w:pPr>
            <w:hyperlink r:id="rId100" w:history="1">
              <w:r w:rsidR="009375B1">
                <w:rPr>
                  <w:color w:val="0000FF"/>
                </w:rPr>
                <w:t>приказ</w:t>
              </w:r>
            </w:hyperlink>
            <w:r w:rsidR="009375B1">
              <w:t xml:space="preserve"> Министерства финансов Российской Федерации от 8 июня 2021 г. N 75н "Об утверждении кодов (перечней кодов) бюджетной классификации Российской Федерации на 2022 год (на 2022 год и на плановый период 2023 и 2024 годов)";</w:t>
            </w:r>
          </w:p>
          <w:p w:rsidR="009375B1" w:rsidRDefault="003D6FFB">
            <w:pPr>
              <w:pStyle w:val="ConsPlusNormal"/>
              <w:jc w:val="center"/>
            </w:pPr>
            <w:hyperlink r:id="rId101" w:history="1">
              <w:r w:rsidR="009375B1">
                <w:rPr>
                  <w:color w:val="0000FF"/>
                </w:rPr>
                <w:t>приказ</w:t>
              </w:r>
            </w:hyperlink>
            <w:r w:rsidR="009375B1">
              <w:t xml:space="preserve"> Министерства финансов Российской Федерации от 29 ноября 2017 г. N 209н "Об утверждении Порядка применения классификации операций </w:t>
            </w:r>
            <w:r w:rsidR="009375B1">
              <w:lastRenderedPageBreak/>
              <w:t>сектора государственного управления"</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1.2.8</w:t>
            </w:r>
          </w:p>
        </w:tc>
        <w:tc>
          <w:tcPr>
            <w:tcW w:w="3401" w:type="dxa"/>
          </w:tcPr>
          <w:p w:rsidR="009375B1" w:rsidRDefault="009375B1">
            <w:pPr>
              <w:pStyle w:val="ConsPlusNormal"/>
              <w:jc w:val="both"/>
            </w:pPr>
            <w:proofErr w:type="spellStart"/>
            <w:r>
              <w:t>Неперечисление</w:t>
            </w:r>
            <w:proofErr w:type="spellEnd"/>
            <w:r>
              <w:t xml:space="preserve"> (несвоевременное или неполное перечисление) в бюджет налоговых и неналоговых доходов, в том числе доходов от использования имущества, находящегося в государственной (муниципальной) собственности, и платных услуг, оказываемых казенными учреждениями, средств безвозмездных поступлений и иной приносящей доход деятельности (за исключением нарушений по пункту 1.2.40)</w:t>
            </w:r>
          </w:p>
        </w:tc>
        <w:tc>
          <w:tcPr>
            <w:tcW w:w="3118" w:type="dxa"/>
          </w:tcPr>
          <w:p w:rsidR="009375B1" w:rsidRDefault="003D6FFB">
            <w:pPr>
              <w:pStyle w:val="ConsPlusNormal"/>
              <w:jc w:val="center"/>
            </w:pPr>
            <w:hyperlink r:id="rId102" w:history="1">
              <w:r w:rsidR="009375B1">
                <w:rPr>
                  <w:color w:val="0000FF"/>
                </w:rPr>
                <w:t>статьи 41</w:t>
              </w:r>
            </w:hyperlink>
            <w:r w:rsidR="009375B1">
              <w:t xml:space="preserve">, </w:t>
            </w:r>
            <w:hyperlink r:id="rId103" w:history="1">
              <w:r w:rsidR="009375B1">
                <w:rPr>
                  <w:color w:val="0000FF"/>
                </w:rPr>
                <w:t>161</w:t>
              </w:r>
            </w:hyperlink>
            <w:r w:rsidR="009375B1">
              <w:t xml:space="preserve"> Бюджетного кодекса Российской Федерации;</w:t>
            </w:r>
          </w:p>
          <w:p w:rsidR="009375B1" w:rsidRDefault="009375B1">
            <w:pPr>
              <w:pStyle w:val="ConsPlusNormal"/>
              <w:jc w:val="center"/>
            </w:pPr>
            <w:r>
              <w:t>закон (решение) о бюджете</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объем доходов, не перечисленных в бюджет в соответствии с требованиями</w:t>
            </w:r>
          </w:p>
        </w:tc>
      </w:tr>
      <w:tr w:rsidR="009375B1" w:rsidTr="003D6FFB">
        <w:tc>
          <w:tcPr>
            <w:tcW w:w="850" w:type="dxa"/>
          </w:tcPr>
          <w:p w:rsidR="009375B1" w:rsidRDefault="009375B1">
            <w:pPr>
              <w:pStyle w:val="ConsPlusNormal"/>
              <w:jc w:val="center"/>
            </w:pPr>
            <w:r>
              <w:t>1.2.9</w:t>
            </w:r>
          </w:p>
        </w:tc>
        <w:tc>
          <w:tcPr>
            <w:tcW w:w="3401" w:type="dxa"/>
          </w:tcPr>
          <w:p w:rsidR="009375B1" w:rsidRDefault="009375B1">
            <w:pPr>
              <w:pStyle w:val="ConsPlusNormal"/>
              <w:jc w:val="both"/>
            </w:pPr>
            <w:r>
              <w:t>Несоблюдение требований по зачислению доходов бюджетов бюджетной системы Российской Федерации и иных поступлений в бюджетную систему Российской Федерации (за исключением нарушений по пункту 1.2.40)</w:t>
            </w:r>
          </w:p>
        </w:tc>
        <w:tc>
          <w:tcPr>
            <w:tcW w:w="3118" w:type="dxa"/>
          </w:tcPr>
          <w:p w:rsidR="009375B1" w:rsidRDefault="003D6FFB">
            <w:pPr>
              <w:pStyle w:val="ConsPlusNormal"/>
              <w:jc w:val="center"/>
            </w:pPr>
            <w:hyperlink r:id="rId104" w:history="1">
              <w:r w:rsidR="009375B1">
                <w:rPr>
                  <w:color w:val="0000FF"/>
                </w:rPr>
                <w:t>статья 40</w:t>
              </w:r>
            </w:hyperlink>
            <w:r w:rsidR="009375B1">
              <w:t xml:space="preserve"> Бюджетного кодекса Российской Федерации;</w:t>
            </w:r>
          </w:p>
          <w:p w:rsidR="009375B1" w:rsidRDefault="009375B1">
            <w:pPr>
              <w:pStyle w:val="ConsPlusNormal"/>
              <w:jc w:val="center"/>
            </w:pPr>
            <w:r>
              <w:t>закон (решение) о бюджете;</w:t>
            </w:r>
          </w:p>
          <w:p w:rsidR="009375B1" w:rsidRDefault="003D6FFB">
            <w:pPr>
              <w:pStyle w:val="ConsPlusNormal"/>
              <w:jc w:val="center"/>
            </w:pPr>
            <w:hyperlink r:id="rId105" w:history="1">
              <w:r w:rsidR="009375B1">
                <w:rPr>
                  <w:color w:val="0000FF"/>
                </w:rPr>
                <w:t>приказ</w:t>
              </w:r>
            </w:hyperlink>
            <w:r w:rsidR="009375B1">
              <w:t xml:space="preserve"> Министерства финансов Российской Федерации от 13 апреля 2020 г. N 66н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объем доходов и иных поступлений, не зачисленных в бюджет в соответствии с требованиями</w:t>
            </w:r>
          </w:p>
        </w:tc>
      </w:tr>
      <w:tr w:rsidR="009375B1" w:rsidTr="003D6FFB">
        <w:tc>
          <w:tcPr>
            <w:tcW w:w="850" w:type="dxa"/>
          </w:tcPr>
          <w:p w:rsidR="009375B1" w:rsidRDefault="009375B1">
            <w:pPr>
              <w:pStyle w:val="ConsPlusNormal"/>
              <w:jc w:val="center"/>
            </w:pPr>
            <w:r>
              <w:lastRenderedPageBreak/>
              <w:t>1.2.10</w:t>
            </w:r>
          </w:p>
        </w:tc>
        <w:tc>
          <w:tcPr>
            <w:tcW w:w="3401" w:type="dxa"/>
          </w:tcPr>
          <w:p w:rsidR="009375B1" w:rsidRDefault="009375B1">
            <w:pPr>
              <w:pStyle w:val="ConsPlusNormal"/>
              <w:jc w:val="both"/>
            </w:pPr>
            <w:r>
              <w:t>Невозврат либо несвоевременный возврат бюджетного кредита, предоставленного бюджету бюджетной системы Российской Федерации</w:t>
            </w:r>
          </w:p>
        </w:tc>
        <w:tc>
          <w:tcPr>
            <w:tcW w:w="3118" w:type="dxa"/>
          </w:tcPr>
          <w:p w:rsidR="009375B1" w:rsidRDefault="003D6FFB">
            <w:pPr>
              <w:pStyle w:val="ConsPlusNormal"/>
              <w:jc w:val="center"/>
            </w:pPr>
            <w:hyperlink r:id="rId106" w:history="1">
              <w:r w:rsidR="009375B1">
                <w:rPr>
                  <w:color w:val="0000FF"/>
                </w:rPr>
                <w:t>статьи 93.2</w:t>
              </w:r>
            </w:hyperlink>
            <w:r w:rsidR="009375B1">
              <w:t xml:space="preserve">, </w:t>
            </w:r>
            <w:hyperlink r:id="rId107" w:history="1">
              <w:r w:rsidR="009375B1">
                <w:rPr>
                  <w:color w:val="0000FF"/>
                </w:rPr>
                <w:t>93.3</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3D6FFB">
            <w:pPr>
              <w:pStyle w:val="ConsPlusNormal"/>
              <w:jc w:val="center"/>
            </w:pPr>
            <w:hyperlink r:id="rId108" w:history="1">
              <w:r w:rsidR="009375B1">
                <w:rPr>
                  <w:color w:val="0000FF"/>
                </w:rPr>
                <w:t>части 1</w:t>
              </w:r>
            </w:hyperlink>
            <w:r w:rsidR="009375B1">
              <w:t xml:space="preserve">, </w:t>
            </w:r>
            <w:hyperlink r:id="rId109" w:history="1">
              <w:r w:rsidR="009375B1">
                <w:rPr>
                  <w:color w:val="0000FF"/>
                </w:rPr>
                <w:t>3 статьи 15.15</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110" w:history="1">
              <w:r w:rsidR="009375B1">
                <w:rPr>
                  <w:color w:val="0000FF"/>
                </w:rPr>
                <w:t>статья 306.5</w:t>
              </w:r>
            </w:hyperlink>
            <w:r w:rsidR="009375B1">
              <w:t xml:space="preserve"> Бюджетного кодекса Российской Федерации (бесспорное взыскание суммы непогашенного остатка бюджетного кредита и пеней за его несвоевременный возврат в размере одной трехсотой действующей ставки рефинансирования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w:t>
            </w:r>
            <w:r w:rsidR="009375B1">
              <w:lastRenderedPageBreak/>
              <w:t>образований) бюджету, которому предоставлен бюджетный кредит, на сумму непогашенного остатка бюджетного кредита)</w:t>
            </w:r>
          </w:p>
        </w:tc>
        <w:tc>
          <w:tcPr>
            <w:tcW w:w="1700" w:type="dxa"/>
          </w:tcPr>
          <w:p w:rsidR="009375B1" w:rsidRDefault="009375B1">
            <w:pPr>
              <w:pStyle w:val="ConsPlusNormal"/>
              <w:jc w:val="center"/>
            </w:pPr>
            <w:proofErr w:type="spellStart"/>
            <w:r>
              <w:lastRenderedPageBreak/>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сумма непогашенного остатка бюджетного кредита (в части основного долга) и пеней за его несвоевременный возврат в соответствии с требованиями</w:t>
            </w:r>
          </w:p>
        </w:tc>
      </w:tr>
      <w:tr w:rsidR="009375B1" w:rsidTr="003D6FFB">
        <w:tc>
          <w:tcPr>
            <w:tcW w:w="850" w:type="dxa"/>
          </w:tcPr>
          <w:p w:rsidR="009375B1" w:rsidRDefault="009375B1">
            <w:pPr>
              <w:pStyle w:val="ConsPlusNormal"/>
              <w:jc w:val="center"/>
            </w:pPr>
            <w:r>
              <w:lastRenderedPageBreak/>
              <w:t>1.2.11</w:t>
            </w:r>
          </w:p>
        </w:tc>
        <w:tc>
          <w:tcPr>
            <w:tcW w:w="3401" w:type="dxa"/>
          </w:tcPr>
          <w:p w:rsidR="009375B1" w:rsidRDefault="009375B1">
            <w:pPr>
              <w:pStyle w:val="ConsPlusNormal"/>
              <w:jc w:val="both"/>
            </w:pPr>
            <w:r>
              <w:t>Невозврат либо несвоевременный возврат бюджетного кредита, предоставленного юридическому лицу</w:t>
            </w:r>
          </w:p>
        </w:tc>
        <w:tc>
          <w:tcPr>
            <w:tcW w:w="3118" w:type="dxa"/>
          </w:tcPr>
          <w:p w:rsidR="009375B1" w:rsidRDefault="003D6FFB">
            <w:pPr>
              <w:pStyle w:val="ConsPlusNormal"/>
              <w:jc w:val="center"/>
            </w:pPr>
            <w:hyperlink r:id="rId111" w:history="1">
              <w:r w:rsidR="009375B1">
                <w:rPr>
                  <w:color w:val="0000FF"/>
                </w:rPr>
                <w:t>статья 93.2</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3D6FFB">
            <w:pPr>
              <w:pStyle w:val="ConsPlusNormal"/>
              <w:jc w:val="center"/>
            </w:pPr>
            <w:hyperlink r:id="rId112" w:history="1">
              <w:r w:rsidR="009375B1">
                <w:rPr>
                  <w:color w:val="0000FF"/>
                </w:rPr>
                <w:t>части 2</w:t>
              </w:r>
            </w:hyperlink>
            <w:r w:rsidR="009375B1">
              <w:t xml:space="preserve">, </w:t>
            </w:r>
            <w:hyperlink r:id="rId113" w:history="1">
              <w:r w:rsidR="009375B1">
                <w:rPr>
                  <w:color w:val="0000FF"/>
                </w:rPr>
                <w:t>4 статьи 15.15</w:t>
              </w:r>
            </w:hyperlink>
            <w:r w:rsidR="009375B1">
              <w:t xml:space="preserve"> Кодекса Российской Федерации об административных правонарушениях</w:t>
            </w: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сумма непогашенного остатка бюджетного кредита (в части основного долга) и пеней за его несвоевременный возврат в соответствии с требованиями</w:t>
            </w:r>
          </w:p>
        </w:tc>
      </w:tr>
      <w:tr w:rsidR="009375B1" w:rsidTr="003D6FFB">
        <w:tc>
          <w:tcPr>
            <w:tcW w:w="850" w:type="dxa"/>
          </w:tcPr>
          <w:p w:rsidR="009375B1" w:rsidRDefault="009375B1">
            <w:pPr>
              <w:pStyle w:val="ConsPlusNormal"/>
              <w:jc w:val="center"/>
            </w:pPr>
            <w:r>
              <w:t>1.2.12</w:t>
            </w:r>
          </w:p>
        </w:tc>
        <w:tc>
          <w:tcPr>
            <w:tcW w:w="3401" w:type="dxa"/>
          </w:tcPr>
          <w:p w:rsidR="009375B1" w:rsidRDefault="009375B1">
            <w:pPr>
              <w:pStyle w:val="ConsPlusNormal"/>
              <w:jc w:val="both"/>
            </w:pPr>
            <w:proofErr w:type="spellStart"/>
            <w:r>
              <w:t>Неперечисление</w:t>
            </w:r>
            <w:proofErr w:type="spellEnd"/>
            <w:r>
              <w:t xml:space="preserve"> либо несвоевременное перечисление платы за пользование бюджетным кредитом, предоставленным бюджету бюджетной системы Российской Федерации</w:t>
            </w:r>
          </w:p>
        </w:tc>
        <w:tc>
          <w:tcPr>
            <w:tcW w:w="3118" w:type="dxa"/>
          </w:tcPr>
          <w:p w:rsidR="009375B1" w:rsidRDefault="003D6FFB">
            <w:pPr>
              <w:pStyle w:val="ConsPlusNormal"/>
              <w:jc w:val="center"/>
            </w:pPr>
            <w:hyperlink r:id="rId114" w:history="1">
              <w:r w:rsidR="009375B1">
                <w:rPr>
                  <w:color w:val="0000FF"/>
                </w:rPr>
                <w:t>статьи 93.2</w:t>
              </w:r>
            </w:hyperlink>
            <w:r w:rsidR="009375B1">
              <w:t xml:space="preserve">, </w:t>
            </w:r>
            <w:hyperlink r:id="rId115" w:history="1">
              <w:r w:rsidR="009375B1">
                <w:rPr>
                  <w:color w:val="0000FF"/>
                </w:rPr>
                <w:t>93.3</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3D6FFB">
            <w:pPr>
              <w:pStyle w:val="ConsPlusNormal"/>
              <w:jc w:val="center"/>
            </w:pPr>
            <w:hyperlink r:id="rId116" w:history="1">
              <w:r w:rsidR="009375B1">
                <w:rPr>
                  <w:color w:val="0000FF"/>
                </w:rPr>
                <w:t>части 1</w:t>
              </w:r>
            </w:hyperlink>
            <w:r w:rsidR="009375B1">
              <w:t xml:space="preserve">, </w:t>
            </w:r>
            <w:hyperlink r:id="rId117" w:history="1">
              <w:r w:rsidR="009375B1">
                <w:rPr>
                  <w:color w:val="0000FF"/>
                </w:rPr>
                <w:t>3 статьи 15.15.1</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118" w:history="1">
              <w:r w:rsidR="009375B1">
                <w:rPr>
                  <w:color w:val="0000FF"/>
                </w:rPr>
                <w:t>статья 306.6</w:t>
              </w:r>
            </w:hyperlink>
            <w:r w:rsidR="009375B1">
              <w:t xml:space="preserve"> Бюджетного кодекса Российской Федерации (бесспорное взыскание суммы платы за пользование бюджетным кредитом и пеней за ее несвоевременное перечисление в </w:t>
            </w:r>
            <w:r w:rsidR="009375B1">
              <w:lastRenderedPageBreak/>
              <w:t>размере одной трехсотой действующей ставки рефинансирования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платы за пользование бюджетным кредитом)</w:t>
            </w:r>
          </w:p>
        </w:tc>
        <w:tc>
          <w:tcPr>
            <w:tcW w:w="1700" w:type="dxa"/>
          </w:tcPr>
          <w:p w:rsidR="009375B1" w:rsidRDefault="009375B1">
            <w:pPr>
              <w:pStyle w:val="ConsPlusNormal"/>
              <w:jc w:val="center"/>
            </w:pPr>
            <w:proofErr w:type="spellStart"/>
            <w:r>
              <w:lastRenderedPageBreak/>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сумма непогашенного остатка платы за пользование бюджетным кредитом и пеней за ее несвоевременное перечисление в соответствии с требованиями</w:t>
            </w:r>
          </w:p>
        </w:tc>
      </w:tr>
      <w:tr w:rsidR="009375B1" w:rsidTr="003D6FFB">
        <w:tc>
          <w:tcPr>
            <w:tcW w:w="850" w:type="dxa"/>
          </w:tcPr>
          <w:p w:rsidR="009375B1" w:rsidRDefault="009375B1">
            <w:pPr>
              <w:pStyle w:val="ConsPlusNormal"/>
              <w:jc w:val="center"/>
            </w:pPr>
            <w:r>
              <w:lastRenderedPageBreak/>
              <w:t>1.2.13</w:t>
            </w:r>
          </w:p>
        </w:tc>
        <w:tc>
          <w:tcPr>
            <w:tcW w:w="3401" w:type="dxa"/>
          </w:tcPr>
          <w:p w:rsidR="009375B1" w:rsidRDefault="009375B1">
            <w:pPr>
              <w:pStyle w:val="ConsPlusNormal"/>
              <w:jc w:val="both"/>
            </w:pPr>
            <w:proofErr w:type="spellStart"/>
            <w:r>
              <w:t>Неперечисление</w:t>
            </w:r>
            <w:proofErr w:type="spellEnd"/>
            <w:r>
              <w:t xml:space="preserve"> либо несвоевременное перечисление платы за пользование бюджетным кредитом, предоставленным юридическому лицу</w:t>
            </w:r>
          </w:p>
        </w:tc>
        <w:tc>
          <w:tcPr>
            <w:tcW w:w="3118" w:type="dxa"/>
          </w:tcPr>
          <w:p w:rsidR="009375B1" w:rsidRDefault="003D6FFB">
            <w:pPr>
              <w:pStyle w:val="ConsPlusNormal"/>
              <w:jc w:val="center"/>
            </w:pPr>
            <w:hyperlink r:id="rId119" w:history="1">
              <w:r w:rsidR="009375B1">
                <w:rPr>
                  <w:color w:val="0000FF"/>
                </w:rPr>
                <w:t>статья 93.2</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3D6FFB">
            <w:pPr>
              <w:pStyle w:val="ConsPlusNormal"/>
              <w:jc w:val="center"/>
            </w:pPr>
            <w:hyperlink r:id="rId120" w:history="1">
              <w:r w:rsidR="009375B1">
                <w:rPr>
                  <w:color w:val="0000FF"/>
                </w:rPr>
                <w:t>части 2</w:t>
              </w:r>
            </w:hyperlink>
            <w:r w:rsidR="009375B1">
              <w:t xml:space="preserve">, </w:t>
            </w:r>
            <w:hyperlink r:id="rId121" w:history="1">
              <w:r w:rsidR="009375B1">
                <w:rPr>
                  <w:color w:val="0000FF"/>
                </w:rPr>
                <w:t>4 статьи 15.15.1</w:t>
              </w:r>
            </w:hyperlink>
            <w:r w:rsidR="009375B1">
              <w:t xml:space="preserve"> Кодекса Российской Федерации об административных правонарушениях</w:t>
            </w: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 xml:space="preserve">сумма непогашенного остатка платы за пользование бюджетным кредитом и пеней </w:t>
            </w:r>
            <w:r>
              <w:lastRenderedPageBreak/>
              <w:t>за ее несвоевременное перечисление в соответствии с требованиями</w:t>
            </w:r>
          </w:p>
        </w:tc>
      </w:tr>
      <w:tr w:rsidR="009375B1" w:rsidTr="003D6FFB">
        <w:tc>
          <w:tcPr>
            <w:tcW w:w="850" w:type="dxa"/>
          </w:tcPr>
          <w:p w:rsidR="009375B1" w:rsidRDefault="009375B1">
            <w:pPr>
              <w:pStyle w:val="ConsPlusNormal"/>
              <w:jc w:val="center"/>
            </w:pPr>
            <w:r>
              <w:lastRenderedPageBreak/>
              <w:t>1.2.14</w:t>
            </w:r>
          </w:p>
        </w:tc>
        <w:tc>
          <w:tcPr>
            <w:tcW w:w="3401" w:type="dxa"/>
          </w:tcPr>
          <w:p w:rsidR="009375B1" w:rsidRDefault="009375B1">
            <w:pPr>
              <w:pStyle w:val="ConsPlusNormal"/>
              <w:jc w:val="both"/>
            </w:pPr>
            <w:r>
              <w:t>Нарушение порядка и (или) условий предоставления (использования, возврата) бюджетного кредита и (или) соглашения о предоставлении бюджетного кредита</w:t>
            </w:r>
          </w:p>
        </w:tc>
        <w:tc>
          <w:tcPr>
            <w:tcW w:w="3118" w:type="dxa"/>
          </w:tcPr>
          <w:p w:rsidR="009375B1" w:rsidRDefault="003D6FFB">
            <w:pPr>
              <w:pStyle w:val="ConsPlusNormal"/>
              <w:jc w:val="center"/>
            </w:pPr>
            <w:hyperlink r:id="rId122" w:history="1">
              <w:r w:rsidR="009375B1">
                <w:rPr>
                  <w:color w:val="0000FF"/>
                </w:rPr>
                <w:t>статьи 93.2</w:t>
              </w:r>
            </w:hyperlink>
            <w:r w:rsidR="009375B1">
              <w:t xml:space="preserve">, </w:t>
            </w:r>
            <w:hyperlink r:id="rId123" w:history="1">
              <w:r w:rsidR="009375B1">
                <w:rPr>
                  <w:color w:val="0000FF"/>
                </w:rPr>
                <w:t>93.3</w:t>
              </w:r>
            </w:hyperlink>
            <w:r w:rsidR="009375B1">
              <w:t xml:space="preserve"> Бюджетного кодекса Российской Федерации;</w:t>
            </w:r>
          </w:p>
          <w:p w:rsidR="009375B1" w:rsidRDefault="009375B1">
            <w:pPr>
              <w:pStyle w:val="ConsPlusNormal"/>
              <w:jc w:val="center"/>
            </w:pPr>
            <w:r>
              <w:t>закон (решение) о бюджете;</w:t>
            </w:r>
          </w:p>
          <w:p w:rsidR="009375B1" w:rsidRDefault="003D6FFB">
            <w:pPr>
              <w:pStyle w:val="ConsPlusNormal"/>
              <w:jc w:val="center"/>
            </w:pPr>
            <w:hyperlink r:id="rId124" w:history="1">
              <w:r w:rsidR="009375B1">
                <w:rPr>
                  <w:color w:val="0000FF"/>
                </w:rPr>
                <w:t>постановление</w:t>
              </w:r>
            </w:hyperlink>
            <w:r w:rsidR="009375B1">
              <w:t xml:space="preserve"> Правительства Российской Федерации от 13 декабря 2017 г.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w:t>
            </w:r>
          </w:p>
          <w:p w:rsidR="009375B1" w:rsidRDefault="003D6FFB">
            <w:pPr>
              <w:pStyle w:val="ConsPlusNormal"/>
              <w:jc w:val="center"/>
            </w:pPr>
            <w:hyperlink r:id="rId125" w:history="1">
              <w:r w:rsidR="009375B1">
                <w:rPr>
                  <w:color w:val="0000FF"/>
                </w:rPr>
                <w:t>постановление</w:t>
              </w:r>
            </w:hyperlink>
            <w:r w:rsidR="009375B1">
              <w:t xml:space="preserve"> Правительства Российской Федерации от 28 июня 2021 г. N 1029 "Об утверждении Правил проведения в 2021 году реструктуризации обязательств (задолженности) субъектов Российской Федерации перед Российской Федерацией по бюджетным кредитам"</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3D6FFB">
            <w:pPr>
              <w:pStyle w:val="ConsPlusNormal"/>
              <w:jc w:val="center"/>
            </w:pPr>
            <w:hyperlink r:id="rId126" w:history="1">
              <w:r w:rsidR="009375B1">
                <w:rPr>
                  <w:color w:val="0000FF"/>
                </w:rPr>
                <w:t>статья 15.15.2</w:t>
              </w:r>
            </w:hyperlink>
            <w:r w:rsidR="009375B1">
              <w:t xml:space="preserve"> Кодекса Российской Федерации об административных правонарушениях (кредитором, заемщиком - в части нарушения условий предоставления бюджетного кредита);</w:t>
            </w:r>
          </w:p>
          <w:p w:rsidR="009375B1" w:rsidRDefault="003D6FFB">
            <w:pPr>
              <w:pStyle w:val="ConsPlusNormal"/>
              <w:jc w:val="center"/>
            </w:pPr>
            <w:hyperlink r:id="rId127" w:history="1">
              <w:r w:rsidR="009375B1">
                <w:rPr>
                  <w:color w:val="0000FF"/>
                </w:rPr>
                <w:t>статья 306.7</w:t>
              </w:r>
            </w:hyperlink>
            <w:r w:rsidR="009375B1">
              <w:t xml:space="preserve"> Бюджетного кодекса Российской Федерации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w:t>
            </w:r>
            <w:r w:rsidR="009375B1">
              <w:lastRenderedPageBreak/>
              <w:t>обеспеченности субъектов Российской Федерации и муниципальных образований)</w:t>
            </w:r>
          </w:p>
        </w:tc>
        <w:tc>
          <w:tcPr>
            <w:tcW w:w="1700" w:type="dxa"/>
          </w:tcPr>
          <w:p w:rsidR="009375B1" w:rsidRDefault="009375B1">
            <w:pPr>
              <w:pStyle w:val="ConsPlusNormal"/>
              <w:jc w:val="center"/>
            </w:pPr>
            <w:r>
              <w:lastRenderedPageBreak/>
              <w:t>избыточные расходы бюджетных средств</w:t>
            </w:r>
          </w:p>
        </w:tc>
        <w:tc>
          <w:tcPr>
            <w:tcW w:w="1984" w:type="dxa"/>
          </w:tcPr>
          <w:p w:rsidR="009375B1" w:rsidRDefault="009375B1">
            <w:pPr>
              <w:pStyle w:val="ConsPlusNormal"/>
              <w:jc w:val="center"/>
            </w:pPr>
            <w:r>
              <w:t>сумма завышения бюджетного кредита, предоставленного (использованного) с нарушением требований</w:t>
            </w:r>
          </w:p>
        </w:tc>
      </w:tr>
      <w:tr w:rsidR="009375B1" w:rsidTr="003D6FFB">
        <w:tc>
          <w:tcPr>
            <w:tcW w:w="850" w:type="dxa"/>
          </w:tcPr>
          <w:p w:rsidR="009375B1" w:rsidRDefault="009375B1">
            <w:pPr>
              <w:pStyle w:val="ConsPlusNormal"/>
              <w:jc w:val="center"/>
            </w:pPr>
            <w:r>
              <w:lastRenderedPageBreak/>
              <w:t>1.2.15</w:t>
            </w:r>
          </w:p>
        </w:tc>
        <w:tc>
          <w:tcPr>
            <w:tcW w:w="3401" w:type="dxa"/>
          </w:tcPr>
          <w:p w:rsidR="009375B1" w:rsidRDefault="009375B1">
            <w:pPr>
              <w:pStyle w:val="ConsPlusNormal"/>
              <w:jc w:val="both"/>
            </w:pPr>
            <w:r>
              <w:t>Несоблюдение порядка использования средств резервного фонда субъекта Российской Федерации</w:t>
            </w:r>
          </w:p>
        </w:tc>
        <w:tc>
          <w:tcPr>
            <w:tcW w:w="3118" w:type="dxa"/>
          </w:tcPr>
          <w:p w:rsidR="009375B1" w:rsidRDefault="003D6FFB">
            <w:pPr>
              <w:pStyle w:val="ConsPlusNormal"/>
              <w:jc w:val="center"/>
            </w:pPr>
            <w:hyperlink r:id="rId128" w:history="1">
              <w:r w:rsidR="009375B1">
                <w:rPr>
                  <w:color w:val="0000FF"/>
                </w:rPr>
                <w:t>статья 81.1</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1.2.17</w:t>
            </w:r>
          </w:p>
        </w:tc>
        <w:tc>
          <w:tcPr>
            <w:tcW w:w="3401" w:type="dxa"/>
          </w:tcPr>
          <w:p w:rsidR="009375B1" w:rsidRDefault="009375B1">
            <w:pPr>
              <w:pStyle w:val="ConsPlusNormal"/>
              <w:jc w:val="both"/>
            </w:pPr>
            <w:r>
              <w:t>Нарушение порядка использования бюджетных ассигнований дорожных фондов (за исключением нарушений по пункту 1.2.18)</w:t>
            </w:r>
          </w:p>
        </w:tc>
        <w:tc>
          <w:tcPr>
            <w:tcW w:w="3118" w:type="dxa"/>
          </w:tcPr>
          <w:p w:rsidR="009375B1" w:rsidRDefault="003D6FFB">
            <w:pPr>
              <w:pStyle w:val="ConsPlusNormal"/>
              <w:jc w:val="center"/>
            </w:pPr>
            <w:hyperlink r:id="rId129" w:history="1">
              <w:r w:rsidR="009375B1">
                <w:rPr>
                  <w:color w:val="0000FF"/>
                </w:rPr>
                <w:t>статья 179.4</w:t>
              </w:r>
            </w:hyperlink>
            <w:r w:rsidR="009375B1">
              <w:t xml:space="preserve"> Бюджетного кодекса Российской Федерации;</w:t>
            </w:r>
          </w:p>
          <w:p w:rsidR="009375B1" w:rsidRDefault="003D6FFB">
            <w:pPr>
              <w:pStyle w:val="ConsPlusNormal"/>
              <w:jc w:val="center"/>
            </w:pPr>
            <w:hyperlink r:id="rId130" w:history="1">
              <w:r w:rsidR="009375B1">
                <w:rPr>
                  <w:color w:val="0000FF"/>
                </w:rPr>
                <w:t>постановление</w:t>
              </w:r>
            </w:hyperlink>
            <w:r w:rsidR="009375B1">
              <w:t xml:space="preserve"> Правительства Российской Федерации от 30 декабря 2011 г. N 1206 "О порядке формирования и использования бюджетных ассигнований Федерального дорожного фонда и о внесении изменений в Правила формирования и реализации федеральной адресной инвестиционной программы"</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r>
              <w:t>избыточные расходы бюджетных средств;</w:t>
            </w:r>
          </w:p>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сумма исчисляется в том же порядке, что и сумма по видам бюджетных ассигнований, источником финансового обеспечения которых являются бюджетные ассигнования фонда (межбюджетные трансферты, субсидия на иные цели, бюджетные инвестиции и др.)</w:t>
            </w:r>
          </w:p>
        </w:tc>
      </w:tr>
      <w:tr w:rsidR="009375B1" w:rsidTr="003D6FFB">
        <w:tc>
          <w:tcPr>
            <w:tcW w:w="850" w:type="dxa"/>
          </w:tcPr>
          <w:p w:rsidR="009375B1" w:rsidRDefault="009375B1">
            <w:pPr>
              <w:pStyle w:val="ConsPlusNormal"/>
              <w:jc w:val="center"/>
            </w:pPr>
            <w:r>
              <w:t>1.2.18</w:t>
            </w:r>
          </w:p>
        </w:tc>
        <w:tc>
          <w:tcPr>
            <w:tcW w:w="3401" w:type="dxa"/>
          </w:tcPr>
          <w:p w:rsidR="009375B1" w:rsidRDefault="009375B1">
            <w:pPr>
              <w:pStyle w:val="ConsPlusNormal"/>
              <w:jc w:val="both"/>
            </w:pPr>
            <w:r>
              <w:t>Расходование (использование) бюджетных ассигнований дорожных фондов на цели, не соответствующие целям их предоставления</w:t>
            </w:r>
          </w:p>
        </w:tc>
        <w:tc>
          <w:tcPr>
            <w:tcW w:w="3118" w:type="dxa"/>
          </w:tcPr>
          <w:p w:rsidR="009375B1" w:rsidRDefault="003D6FFB">
            <w:pPr>
              <w:pStyle w:val="ConsPlusNormal"/>
              <w:jc w:val="center"/>
            </w:pPr>
            <w:hyperlink r:id="rId131" w:history="1">
              <w:r w:rsidR="009375B1">
                <w:rPr>
                  <w:color w:val="0000FF"/>
                </w:rPr>
                <w:t>статья 179.4</w:t>
              </w:r>
            </w:hyperlink>
            <w:r w:rsidR="009375B1">
              <w:t xml:space="preserve"> Бюджетного кодекса Российской Федерации;</w:t>
            </w:r>
          </w:p>
          <w:p w:rsidR="009375B1" w:rsidRDefault="003D6FFB">
            <w:pPr>
              <w:pStyle w:val="ConsPlusNormal"/>
              <w:jc w:val="center"/>
            </w:pPr>
            <w:hyperlink r:id="rId132" w:history="1">
              <w:r w:rsidR="009375B1">
                <w:rPr>
                  <w:color w:val="0000FF"/>
                </w:rPr>
                <w:t>постановление</w:t>
              </w:r>
            </w:hyperlink>
            <w:r w:rsidR="009375B1">
              <w:t xml:space="preserve"> Правительства Российской Федерации от 30 </w:t>
            </w:r>
            <w:r w:rsidR="009375B1">
              <w:lastRenderedPageBreak/>
              <w:t>декабря 2011 г. N 1206 "О порядке формирования и использования бюджетных ассигнований Федерального дорожного фонда и о внесении изменений в Правила формирования и реализации федеральной адресной инвестиционной программы"</w:t>
            </w:r>
          </w:p>
        </w:tc>
        <w:tc>
          <w:tcPr>
            <w:tcW w:w="1133" w:type="dxa"/>
          </w:tcPr>
          <w:p w:rsidR="009375B1" w:rsidRDefault="009375B1">
            <w:pPr>
              <w:pStyle w:val="ConsPlusNormal"/>
              <w:jc w:val="center"/>
            </w:pPr>
            <w:r>
              <w:lastRenderedPageBreak/>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133"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134" w:history="1">
              <w:r w:rsidR="009375B1">
                <w:rPr>
                  <w:color w:val="0000FF"/>
                </w:rPr>
                <w:t>статья 285.1</w:t>
              </w:r>
            </w:hyperlink>
            <w:r w:rsidR="009375B1">
              <w:t xml:space="preserve"> Уголовного </w:t>
            </w:r>
            <w:r w:rsidR="009375B1">
              <w:lastRenderedPageBreak/>
              <w:t>кодекса Российской Федерации</w:t>
            </w:r>
          </w:p>
        </w:tc>
        <w:tc>
          <w:tcPr>
            <w:tcW w:w="1700" w:type="dxa"/>
          </w:tcPr>
          <w:p w:rsidR="009375B1" w:rsidRDefault="009375B1">
            <w:pPr>
              <w:pStyle w:val="ConsPlusNormal"/>
              <w:jc w:val="center"/>
            </w:pPr>
            <w:r>
              <w:lastRenderedPageBreak/>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2"/>
              <w:gridCol w:w="119"/>
              <w:gridCol w:w="14993"/>
              <w:gridCol w:w="119"/>
            </w:tblGrid>
            <w:tr w:rsidR="009375B1">
              <w:tc>
                <w:tcPr>
                  <w:tcW w:w="60" w:type="dxa"/>
                  <w:tcBorders>
                    <w:top w:val="nil"/>
                    <w:left w:val="nil"/>
                    <w:bottom w:val="nil"/>
                    <w:right w:val="nil"/>
                  </w:tcBorders>
                  <w:shd w:val="clear" w:color="auto" w:fill="CED3F1"/>
                  <w:tcMar>
                    <w:top w:w="0" w:type="dxa"/>
                    <w:left w:w="0" w:type="dxa"/>
                    <w:bottom w:w="0" w:type="dxa"/>
                    <w:right w:w="0" w:type="dxa"/>
                  </w:tcMar>
                </w:tcPr>
                <w:p w:rsidR="009375B1" w:rsidRDefault="009375B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75B1" w:rsidRDefault="009375B1">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9375B1" w:rsidRDefault="009375B1">
                  <w:pPr>
                    <w:pStyle w:val="ConsPlusNormal"/>
                    <w:jc w:val="both"/>
                  </w:pPr>
                  <w:proofErr w:type="spellStart"/>
                  <w:r>
                    <w:rPr>
                      <w:color w:val="392C69"/>
                    </w:rPr>
                    <w:t>КонсультантПлюс</w:t>
                  </w:r>
                  <w:proofErr w:type="spellEnd"/>
                  <w:r>
                    <w:rPr>
                      <w:color w:val="392C69"/>
                    </w:rPr>
                    <w:t>: примечание.</w:t>
                  </w:r>
                </w:p>
                <w:p w:rsidR="009375B1" w:rsidRDefault="009375B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375B1" w:rsidRDefault="009375B1">
                  <w:pPr>
                    <w:spacing w:after="1" w:line="0" w:lineRule="atLeast"/>
                  </w:pPr>
                </w:p>
              </w:tc>
            </w:tr>
          </w:tbl>
          <w:p w:rsidR="009375B1" w:rsidRDefault="009375B1">
            <w:pPr>
              <w:spacing w:after="1" w:line="0" w:lineRule="atLeast"/>
            </w:pPr>
          </w:p>
        </w:tc>
      </w:tr>
      <w:tr w:rsidR="009375B1" w:rsidTr="003D6FFB">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2"/>
              <w:gridCol w:w="119"/>
              <w:gridCol w:w="14993"/>
              <w:gridCol w:w="119"/>
            </w:tblGrid>
            <w:tr w:rsidR="009375B1">
              <w:tc>
                <w:tcPr>
                  <w:tcW w:w="60" w:type="dxa"/>
                  <w:tcBorders>
                    <w:top w:val="nil"/>
                    <w:left w:val="nil"/>
                    <w:bottom w:val="nil"/>
                    <w:right w:val="nil"/>
                  </w:tcBorders>
                  <w:shd w:val="clear" w:color="auto" w:fill="CED3F1"/>
                  <w:tcMar>
                    <w:top w:w="0" w:type="dxa"/>
                    <w:left w:w="0" w:type="dxa"/>
                    <w:bottom w:w="0" w:type="dxa"/>
                    <w:right w:w="0" w:type="dxa"/>
                  </w:tcMar>
                </w:tcPr>
                <w:p w:rsidR="009375B1" w:rsidRDefault="009375B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75B1" w:rsidRDefault="009375B1">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9375B1" w:rsidRDefault="009375B1">
                  <w:pPr>
                    <w:pStyle w:val="ConsPlusNormal"/>
                    <w:jc w:val="both"/>
                  </w:pPr>
                  <w:proofErr w:type="spellStart"/>
                  <w:r>
                    <w:rPr>
                      <w:color w:val="392C69"/>
                    </w:rPr>
                    <w:t>КонсультантПлюс</w:t>
                  </w:r>
                  <w:proofErr w:type="spellEnd"/>
                  <w:r>
                    <w:rPr>
                      <w:color w:val="392C69"/>
                    </w:rPr>
                    <w:t>: примечание.</w:t>
                  </w:r>
                </w:p>
                <w:p w:rsidR="009375B1" w:rsidRDefault="009375B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375B1" w:rsidRDefault="009375B1">
                  <w:pPr>
                    <w:spacing w:after="1" w:line="0" w:lineRule="atLeast"/>
                  </w:pPr>
                </w:p>
              </w:tc>
            </w:tr>
          </w:tbl>
          <w:p w:rsidR="009375B1" w:rsidRDefault="009375B1">
            <w:pPr>
              <w:spacing w:after="1" w:line="0" w:lineRule="atLeast"/>
            </w:pPr>
          </w:p>
        </w:tc>
      </w:tr>
      <w:tr w:rsidR="009375B1" w:rsidTr="003D6FFB">
        <w:tc>
          <w:tcPr>
            <w:tcW w:w="850" w:type="dxa"/>
          </w:tcPr>
          <w:p w:rsidR="009375B1" w:rsidRDefault="009375B1">
            <w:pPr>
              <w:pStyle w:val="ConsPlusNormal"/>
              <w:jc w:val="center"/>
            </w:pPr>
            <w:r>
              <w:t>1.2.26</w:t>
            </w:r>
          </w:p>
        </w:tc>
        <w:tc>
          <w:tcPr>
            <w:tcW w:w="3401" w:type="dxa"/>
          </w:tcPr>
          <w:p w:rsidR="009375B1" w:rsidRDefault="009375B1">
            <w:pPr>
              <w:pStyle w:val="ConsPlusNormal"/>
              <w:jc w:val="both"/>
            </w:pPr>
            <w:r>
              <w:t>Несоблюдение порядка использования бюджетных ассигнований резервных фондов исполнительных органов государственной власти (местных администраций) (за исключением нарушений по пункту 1.2.27)</w:t>
            </w:r>
          </w:p>
        </w:tc>
        <w:tc>
          <w:tcPr>
            <w:tcW w:w="3118" w:type="dxa"/>
          </w:tcPr>
          <w:p w:rsidR="009375B1" w:rsidRDefault="003D6FFB">
            <w:pPr>
              <w:pStyle w:val="ConsPlusNormal"/>
              <w:jc w:val="center"/>
            </w:pPr>
            <w:hyperlink r:id="rId135" w:history="1">
              <w:r w:rsidR="009375B1">
                <w:rPr>
                  <w:color w:val="0000FF"/>
                </w:rPr>
                <w:t>статья 81</w:t>
              </w:r>
            </w:hyperlink>
            <w:r w:rsidR="009375B1">
              <w:t xml:space="preserve"> Бюджетного кодекса Российской Федерации;</w:t>
            </w:r>
          </w:p>
          <w:p w:rsidR="009375B1" w:rsidRDefault="003D6FFB">
            <w:pPr>
              <w:pStyle w:val="ConsPlusNormal"/>
              <w:jc w:val="center"/>
            </w:pPr>
            <w:hyperlink r:id="rId136" w:history="1">
              <w:r w:rsidR="009375B1">
                <w:rPr>
                  <w:color w:val="0000FF"/>
                </w:rPr>
                <w:t>постановление</w:t>
              </w:r>
            </w:hyperlink>
            <w:r w:rsidR="009375B1">
              <w:t xml:space="preserve"> Правительства Российской Федерации от 26 декабря 2019 г. N 1846 "Об утверждении Положения об использовании бюджетных ассигнований резервного фонда Правительства Российской Федерации";</w:t>
            </w:r>
          </w:p>
          <w:p w:rsidR="009375B1" w:rsidRDefault="003D6FFB">
            <w:pPr>
              <w:pStyle w:val="ConsPlusNormal"/>
              <w:jc w:val="center"/>
            </w:pPr>
            <w:hyperlink r:id="rId137" w:history="1">
              <w:r w:rsidR="009375B1">
                <w:rPr>
                  <w:color w:val="0000FF"/>
                </w:rPr>
                <w:t>постановление</w:t>
              </w:r>
            </w:hyperlink>
            <w:r w:rsidR="009375B1">
              <w:t xml:space="preserve"> Правительства Российской Федерации от 28 декабря 2019 г. N 1928 "Об утверждении Правил предоставления иных межбюджетных трансфертов </w:t>
            </w:r>
            <w:r w:rsidR="009375B1">
              <w:lastRenderedPageBreak/>
              <w:t>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tc>
        <w:tc>
          <w:tcPr>
            <w:tcW w:w="1133" w:type="dxa"/>
          </w:tcPr>
          <w:p w:rsidR="009375B1" w:rsidRDefault="009375B1">
            <w:pPr>
              <w:pStyle w:val="ConsPlusNormal"/>
              <w:jc w:val="center"/>
            </w:pPr>
            <w:r>
              <w:lastRenderedPageBreak/>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r>
              <w:t>избыточные расходы бюджетных средств;</w:t>
            </w:r>
          </w:p>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 xml:space="preserve">сумма исчисляется в том же порядке, что и сумма по видам бюджетных ассигнований, источником финансового обеспечения которых являются бюджетные ассигнования фонда (межбюджетные трансферты, субсидия на иные цели, бюджетные </w:t>
            </w:r>
            <w:r>
              <w:lastRenderedPageBreak/>
              <w:t>инвестиции и др.)</w:t>
            </w:r>
          </w:p>
        </w:tc>
      </w:tr>
      <w:tr w:rsidR="009375B1" w:rsidTr="003D6FFB">
        <w:tc>
          <w:tcPr>
            <w:tcW w:w="850" w:type="dxa"/>
          </w:tcPr>
          <w:p w:rsidR="009375B1" w:rsidRDefault="009375B1">
            <w:pPr>
              <w:pStyle w:val="ConsPlusNormal"/>
              <w:jc w:val="center"/>
            </w:pPr>
            <w:r>
              <w:lastRenderedPageBreak/>
              <w:t>1.2.27</w:t>
            </w:r>
          </w:p>
        </w:tc>
        <w:tc>
          <w:tcPr>
            <w:tcW w:w="3401" w:type="dxa"/>
          </w:tcPr>
          <w:p w:rsidR="009375B1" w:rsidRDefault="009375B1">
            <w:pPr>
              <w:pStyle w:val="ConsPlusNormal"/>
              <w:jc w:val="both"/>
            </w:pPr>
            <w:r>
              <w:t>Расходование (использование) бюджетных ассигнований резервных фондов исполнительных органов государственной власти (местных администраций) на цели, не соответствующие целям их предоставления</w:t>
            </w:r>
          </w:p>
        </w:tc>
        <w:tc>
          <w:tcPr>
            <w:tcW w:w="3118" w:type="dxa"/>
          </w:tcPr>
          <w:p w:rsidR="009375B1" w:rsidRDefault="003D6FFB">
            <w:pPr>
              <w:pStyle w:val="ConsPlusNormal"/>
              <w:jc w:val="center"/>
            </w:pPr>
            <w:hyperlink r:id="rId138" w:history="1">
              <w:r w:rsidR="009375B1">
                <w:rPr>
                  <w:color w:val="0000FF"/>
                </w:rPr>
                <w:t>статья 81</w:t>
              </w:r>
            </w:hyperlink>
            <w:r w:rsidR="009375B1">
              <w:t xml:space="preserve"> Бюджетного кодекса Российской Федерации;</w:t>
            </w:r>
          </w:p>
          <w:p w:rsidR="009375B1" w:rsidRDefault="003D6FFB">
            <w:pPr>
              <w:pStyle w:val="ConsPlusNormal"/>
              <w:jc w:val="center"/>
            </w:pPr>
            <w:hyperlink r:id="rId139" w:history="1">
              <w:r w:rsidR="009375B1">
                <w:rPr>
                  <w:color w:val="0000FF"/>
                </w:rPr>
                <w:t>постановление</w:t>
              </w:r>
            </w:hyperlink>
            <w:r w:rsidR="009375B1">
              <w:t xml:space="preserve"> Правительства Российской Федерации от 26 декабря 2019 г. N 1846 "Об утверждении Положения об использовании бюджетных ассигнований резервного фонда Правительства Российской Федерации";</w:t>
            </w:r>
          </w:p>
          <w:p w:rsidR="009375B1" w:rsidRDefault="003D6FFB">
            <w:pPr>
              <w:pStyle w:val="ConsPlusNormal"/>
              <w:jc w:val="center"/>
            </w:pPr>
            <w:hyperlink r:id="rId140" w:history="1">
              <w:r w:rsidR="009375B1">
                <w:rPr>
                  <w:color w:val="0000FF"/>
                </w:rPr>
                <w:t>постановление</w:t>
              </w:r>
            </w:hyperlink>
            <w:r w:rsidR="009375B1">
              <w:t xml:space="preserve"> Правительства Российской Федерации от 28 декабря 2019 г. N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tc>
        <w:tc>
          <w:tcPr>
            <w:tcW w:w="1133" w:type="dxa"/>
          </w:tcPr>
          <w:p w:rsidR="009375B1" w:rsidRDefault="009375B1">
            <w:pPr>
              <w:pStyle w:val="ConsPlusNormal"/>
              <w:jc w:val="center"/>
            </w:pPr>
            <w:r>
              <w:lastRenderedPageBreak/>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141"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142" w:history="1">
              <w:r w:rsidR="009375B1">
                <w:rPr>
                  <w:color w:val="0000FF"/>
                </w:rPr>
                <w:t>статья 285.1</w:t>
              </w:r>
            </w:hyperlink>
            <w:r w:rsidR="009375B1">
              <w:t xml:space="preserve"> Уголовного кодекса Российской Федерации</w:t>
            </w: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2"/>
              <w:gridCol w:w="119"/>
              <w:gridCol w:w="14993"/>
              <w:gridCol w:w="119"/>
            </w:tblGrid>
            <w:tr w:rsidR="009375B1">
              <w:tc>
                <w:tcPr>
                  <w:tcW w:w="60" w:type="dxa"/>
                  <w:tcBorders>
                    <w:top w:val="nil"/>
                    <w:left w:val="nil"/>
                    <w:bottom w:val="nil"/>
                    <w:right w:val="nil"/>
                  </w:tcBorders>
                  <w:shd w:val="clear" w:color="auto" w:fill="CED3F1"/>
                  <w:tcMar>
                    <w:top w:w="0" w:type="dxa"/>
                    <w:left w:w="0" w:type="dxa"/>
                    <w:bottom w:w="0" w:type="dxa"/>
                    <w:right w:w="0" w:type="dxa"/>
                  </w:tcMar>
                </w:tcPr>
                <w:p w:rsidR="009375B1" w:rsidRDefault="009375B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75B1" w:rsidRDefault="009375B1">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9375B1" w:rsidRDefault="009375B1">
                  <w:pPr>
                    <w:pStyle w:val="ConsPlusNormal"/>
                    <w:jc w:val="both"/>
                  </w:pPr>
                  <w:proofErr w:type="spellStart"/>
                  <w:r>
                    <w:rPr>
                      <w:color w:val="392C69"/>
                    </w:rPr>
                    <w:t>КонсультантПлюс</w:t>
                  </w:r>
                  <w:proofErr w:type="spellEnd"/>
                  <w:r>
                    <w:rPr>
                      <w:color w:val="392C69"/>
                    </w:rPr>
                    <w:t>: примечание.</w:t>
                  </w:r>
                </w:p>
                <w:p w:rsidR="009375B1" w:rsidRDefault="009375B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375B1" w:rsidRDefault="009375B1">
                  <w:pPr>
                    <w:spacing w:after="1" w:line="0" w:lineRule="atLeast"/>
                  </w:pPr>
                </w:p>
              </w:tc>
            </w:tr>
          </w:tbl>
          <w:p w:rsidR="009375B1" w:rsidRDefault="009375B1">
            <w:pPr>
              <w:spacing w:after="1" w:line="0" w:lineRule="atLeast"/>
            </w:pPr>
          </w:p>
        </w:tc>
      </w:tr>
      <w:tr w:rsidR="009375B1" w:rsidTr="003D6FFB">
        <w:tblPrEx>
          <w:tblBorders>
            <w:insideH w:val="nil"/>
          </w:tblBorders>
        </w:tblPrEx>
        <w:tc>
          <w:tcPr>
            <w:tcW w:w="850" w:type="dxa"/>
            <w:tcBorders>
              <w:top w:val="nil"/>
            </w:tcBorders>
          </w:tcPr>
          <w:p w:rsidR="009375B1" w:rsidRDefault="009375B1">
            <w:pPr>
              <w:pStyle w:val="ConsPlusNormal"/>
              <w:jc w:val="center"/>
            </w:pPr>
            <w:r>
              <w:lastRenderedPageBreak/>
              <w:t>1.2.30</w:t>
            </w:r>
          </w:p>
        </w:tc>
        <w:tc>
          <w:tcPr>
            <w:tcW w:w="3401" w:type="dxa"/>
            <w:tcBorders>
              <w:top w:val="nil"/>
            </w:tcBorders>
          </w:tcPr>
          <w:p w:rsidR="009375B1" w:rsidRDefault="009375B1">
            <w:pPr>
              <w:pStyle w:val="ConsPlusNormal"/>
              <w:jc w:val="both"/>
            </w:pPr>
            <w:r>
              <w:t>Несоблюдение порядка осуществления государственных или муниципальных заимствований</w:t>
            </w:r>
          </w:p>
        </w:tc>
        <w:tc>
          <w:tcPr>
            <w:tcW w:w="3118" w:type="dxa"/>
            <w:tcBorders>
              <w:top w:val="nil"/>
            </w:tcBorders>
          </w:tcPr>
          <w:p w:rsidR="009375B1" w:rsidRDefault="003D6FFB">
            <w:pPr>
              <w:pStyle w:val="ConsPlusNormal"/>
              <w:jc w:val="center"/>
            </w:pPr>
            <w:hyperlink r:id="rId143" w:history="1">
              <w:r w:rsidR="009375B1">
                <w:rPr>
                  <w:color w:val="0000FF"/>
                </w:rPr>
                <w:t>статьи 103</w:t>
              </w:r>
            </w:hyperlink>
            <w:r w:rsidR="009375B1">
              <w:t xml:space="preserve">, </w:t>
            </w:r>
            <w:hyperlink r:id="rId144" w:history="1">
              <w:r w:rsidR="009375B1">
                <w:rPr>
                  <w:color w:val="0000FF"/>
                </w:rPr>
                <w:t>104</w:t>
              </w:r>
            </w:hyperlink>
            <w:r w:rsidR="009375B1">
              <w:t xml:space="preserve">, </w:t>
            </w:r>
            <w:hyperlink r:id="rId145" w:history="1">
              <w:r w:rsidR="009375B1">
                <w:rPr>
                  <w:color w:val="0000FF"/>
                </w:rPr>
                <w:t>106</w:t>
              </w:r>
            </w:hyperlink>
            <w:r w:rsidR="009375B1">
              <w:t xml:space="preserve">, </w:t>
            </w:r>
            <w:hyperlink r:id="rId146" w:history="1">
              <w:r w:rsidR="009375B1">
                <w:rPr>
                  <w:color w:val="0000FF"/>
                </w:rPr>
                <w:t>110</w:t>
              </w:r>
            </w:hyperlink>
            <w:r w:rsidR="009375B1">
              <w:t>, 110.1 Бюджетного кодекса Российской Федерации</w:t>
            </w:r>
          </w:p>
        </w:tc>
        <w:tc>
          <w:tcPr>
            <w:tcW w:w="1133" w:type="dxa"/>
            <w:tcBorders>
              <w:top w:val="nil"/>
            </w:tcBorders>
          </w:tcPr>
          <w:p w:rsidR="009375B1" w:rsidRDefault="009375B1">
            <w:pPr>
              <w:pStyle w:val="ConsPlusNormal"/>
              <w:jc w:val="center"/>
            </w:pPr>
            <w:r>
              <w:t>кол-во</w:t>
            </w:r>
          </w:p>
        </w:tc>
        <w:tc>
          <w:tcPr>
            <w:tcW w:w="850" w:type="dxa"/>
            <w:tcBorders>
              <w:top w:val="nil"/>
            </w:tcBorders>
          </w:tcPr>
          <w:p w:rsidR="009375B1" w:rsidRDefault="009375B1">
            <w:pPr>
              <w:pStyle w:val="ConsPlusNormal"/>
              <w:jc w:val="center"/>
            </w:pPr>
            <w:r>
              <w:t>1</w:t>
            </w: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c>
          <w:tcPr>
            <w:tcW w:w="850" w:type="dxa"/>
          </w:tcPr>
          <w:p w:rsidR="009375B1" w:rsidRDefault="009375B1">
            <w:pPr>
              <w:pStyle w:val="ConsPlusNormal"/>
              <w:jc w:val="center"/>
            </w:pPr>
            <w:r>
              <w:t>1.2.31</w:t>
            </w:r>
          </w:p>
        </w:tc>
        <w:tc>
          <w:tcPr>
            <w:tcW w:w="3401" w:type="dxa"/>
          </w:tcPr>
          <w:p w:rsidR="009375B1" w:rsidRDefault="009375B1">
            <w:pPr>
              <w:pStyle w:val="ConsPlusNormal"/>
              <w:jc w:val="both"/>
            </w:pPr>
            <w:r>
              <w:t>Несоблюдение требований к выпуску государственных и муниципальных ценных бумаг, ограничений к предельному объему размещения государственных и муниципальных ценных бумаг</w:t>
            </w:r>
          </w:p>
        </w:tc>
        <w:tc>
          <w:tcPr>
            <w:tcW w:w="3118" w:type="dxa"/>
          </w:tcPr>
          <w:p w:rsidR="009375B1" w:rsidRDefault="003D6FFB">
            <w:pPr>
              <w:pStyle w:val="ConsPlusNormal"/>
              <w:jc w:val="center"/>
            </w:pPr>
            <w:hyperlink r:id="rId147" w:history="1">
              <w:r w:rsidR="009375B1">
                <w:rPr>
                  <w:color w:val="0000FF"/>
                </w:rPr>
                <w:t>статья 114</w:t>
              </w:r>
            </w:hyperlink>
            <w:r w:rsidR="009375B1">
              <w:t xml:space="preserve"> Бюджетного кодекса Российской Федерации;</w:t>
            </w:r>
          </w:p>
          <w:p w:rsidR="009375B1" w:rsidRDefault="003D6FFB">
            <w:pPr>
              <w:pStyle w:val="ConsPlusNormal"/>
              <w:jc w:val="center"/>
            </w:pPr>
            <w:hyperlink r:id="rId148" w:history="1">
              <w:r w:rsidR="009375B1">
                <w:rPr>
                  <w:color w:val="0000FF"/>
                </w:rPr>
                <w:t>глава 14.1</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bookmarkStart w:id="1" w:name="_GoBack"/>
            <w:bookmarkEnd w:id="1"/>
            <w:r>
              <w:t>1.2.33</w:t>
            </w:r>
          </w:p>
        </w:tc>
        <w:tc>
          <w:tcPr>
            <w:tcW w:w="3401" w:type="dxa"/>
          </w:tcPr>
          <w:p w:rsidR="009375B1" w:rsidRDefault="009375B1">
            <w:pPr>
              <w:pStyle w:val="ConsPlusNormal"/>
              <w:jc w:val="both"/>
            </w:pPr>
            <w:r>
              <w:t>Нарушение сроков обслуживания и погашения государственного (муниципального) долга</w:t>
            </w:r>
          </w:p>
        </w:tc>
        <w:tc>
          <w:tcPr>
            <w:tcW w:w="3118" w:type="dxa"/>
          </w:tcPr>
          <w:p w:rsidR="009375B1" w:rsidRDefault="003D6FFB">
            <w:pPr>
              <w:pStyle w:val="ConsPlusNormal"/>
              <w:jc w:val="center"/>
            </w:pPr>
            <w:hyperlink r:id="rId149" w:history="1">
              <w:r w:rsidR="009375B1">
                <w:rPr>
                  <w:color w:val="0000FF"/>
                </w:rPr>
                <w:t>статья 119</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3D6FFB">
            <w:pPr>
              <w:pStyle w:val="ConsPlusNormal"/>
              <w:jc w:val="center"/>
            </w:pPr>
            <w:hyperlink r:id="rId150" w:history="1">
              <w:r w:rsidR="009375B1">
                <w:rPr>
                  <w:color w:val="0000FF"/>
                </w:rPr>
                <w:t>статья 15.15.13</w:t>
              </w:r>
            </w:hyperlink>
            <w:r w:rsidR="009375B1">
              <w:t xml:space="preserve"> Кодекса Российской Федерации об административных правонарушениях</w:t>
            </w: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сумма штрафных санкций по долговым обязательствам</w:t>
            </w:r>
          </w:p>
        </w:tc>
      </w:tr>
      <w:tr w:rsidR="009375B1" w:rsidTr="003D6FFB">
        <w:tc>
          <w:tcPr>
            <w:tcW w:w="850" w:type="dxa"/>
          </w:tcPr>
          <w:p w:rsidR="009375B1" w:rsidRDefault="009375B1">
            <w:pPr>
              <w:pStyle w:val="ConsPlusNormal"/>
              <w:jc w:val="center"/>
            </w:pPr>
            <w:r>
              <w:t>1.2.34</w:t>
            </w:r>
          </w:p>
        </w:tc>
        <w:tc>
          <w:tcPr>
            <w:tcW w:w="3401" w:type="dxa"/>
          </w:tcPr>
          <w:p w:rsidR="009375B1" w:rsidRDefault="009375B1">
            <w:pPr>
              <w:pStyle w:val="ConsPlusNormal"/>
              <w:jc w:val="both"/>
            </w:pPr>
            <w:r>
              <w:t>Предоставление и исполнение государственных или муниципальных гарантий с нарушением установленного порядка и условий</w:t>
            </w:r>
          </w:p>
        </w:tc>
        <w:tc>
          <w:tcPr>
            <w:tcW w:w="3118" w:type="dxa"/>
          </w:tcPr>
          <w:p w:rsidR="009375B1" w:rsidRDefault="003D6FFB">
            <w:pPr>
              <w:pStyle w:val="ConsPlusNormal"/>
              <w:jc w:val="center"/>
            </w:pPr>
            <w:hyperlink r:id="rId151" w:history="1">
              <w:r w:rsidR="009375B1">
                <w:rPr>
                  <w:color w:val="0000FF"/>
                </w:rPr>
                <w:t>статьи 115</w:t>
              </w:r>
            </w:hyperlink>
            <w:r w:rsidR="009375B1">
              <w:t xml:space="preserve"> - </w:t>
            </w:r>
            <w:hyperlink r:id="rId152" w:history="1">
              <w:r w:rsidR="009375B1">
                <w:rPr>
                  <w:color w:val="0000FF"/>
                </w:rPr>
                <w:t>117</w:t>
              </w:r>
            </w:hyperlink>
            <w:r w:rsidR="009375B1">
              <w:t xml:space="preserve"> Бюджетного кодекса Российской Федерации;</w:t>
            </w:r>
          </w:p>
          <w:p w:rsidR="009375B1" w:rsidRDefault="009375B1">
            <w:pPr>
              <w:pStyle w:val="ConsPlusNormal"/>
              <w:jc w:val="center"/>
            </w:pPr>
            <w:r>
              <w:t>закон (решение) о бюджете</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объем завышения обязательств по государственной гарантии, исполненной с нарушением требований</w:t>
            </w:r>
          </w:p>
        </w:tc>
      </w:tr>
      <w:tr w:rsidR="009375B1" w:rsidTr="003D6FFB">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2"/>
              <w:gridCol w:w="119"/>
              <w:gridCol w:w="14993"/>
              <w:gridCol w:w="119"/>
            </w:tblGrid>
            <w:tr w:rsidR="009375B1">
              <w:tc>
                <w:tcPr>
                  <w:tcW w:w="60" w:type="dxa"/>
                  <w:tcBorders>
                    <w:top w:val="nil"/>
                    <w:left w:val="nil"/>
                    <w:bottom w:val="nil"/>
                    <w:right w:val="nil"/>
                  </w:tcBorders>
                  <w:shd w:val="clear" w:color="auto" w:fill="CED3F1"/>
                  <w:tcMar>
                    <w:top w:w="0" w:type="dxa"/>
                    <w:left w:w="0" w:type="dxa"/>
                    <w:bottom w:w="0" w:type="dxa"/>
                    <w:right w:w="0" w:type="dxa"/>
                  </w:tcMar>
                </w:tcPr>
                <w:p w:rsidR="009375B1" w:rsidRDefault="009375B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75B1" w:rsidRDefault="009375B1">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9375B1" w:rsidRDefault="009375B1">
                  <w:pPr>
                    <w:pStyle w:val="ConsPlusNormal"/>
                    <w:jc w:val="both"/>
                  </w:pPr>
                  <w:proofErr w:type="spellStart"/>
                  <w:r>
                    <w:rPr>
                      <w:color w:val="392C69"/>
                    </w:rPr>
                    <w:t>КонсультантПлюс</w:t>
                  </w:r>
                  <w:proofErr w:type="spellEnd"/>
                  <w:r>
                    <w:rPr>
                      <w:color w:val="392C69"/>
                    </w:rPr>
                    <w:t>: примечание.</w:t>
                  </w:r>
                </w:p>
                <w:p w:rsidR="009375B1" w:rsidRDefault="009375B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375B1" w:rsidRDefault="009375B1">
                  <w:pPr>
                    <w:spacing w:after="1" w:line="0" w:lineRule="atLeast"/>
                  </w:pPr>
                </w:p>
              </w:tc>
            </w:tr>
          </w:tbl>
          <w:p w:rsidR="009375B1" w:rsidRDefault="009375B1">
            <w:pPr>
              <w:spacing w:after="1" w:line="0" w:lineRule="atLeast"/>
            </w:pPr>
          </w:p>
        </w:tc>
      </w:tr>
      <w:tr w:rsidR="009375B1" w:rsidTr="003D6FFB">
        <w:tblPrEx>
          <w:tblBorders>
            <w:insideH w:val="nil"/>
          </w:tblBorders>
        </w:tblPrEx>
        <w:tc>
          <w:tcPr>
            <w:tcW w:w="850" w:type="dxa"/>
            <w:tcBorders>
              <w:top w:val="nil"/>
            </w:tcBorders>
          </w:tcPr>
          <w:p w:rsidR="009375B1" w:rsidRDefault="009375B1">
            <w:pPr>
              <w:pStyle w:val="ConsPlusNormal"/>
              <w:jc w:val="center"/>
            </w:pPr>
            <w:r>
              <w:t>1.2.36</w:t>
            </w:r>
          </w:p>
        </w:tc>
        <w:tc>
          <w:tcPr>
            <w:tcW w:w="3401" w:type="dxa"/>
            <w:tcBorders>
              <w:top w:val="nil"/>
            </w:tcBorders>
          </w:tcPr>
          <w:p w:rsidR="009375B1" w:rsidRDefault="009375B1">
            <w:pPr>
              <w:pStyle w:val="ConsPlusNormal"/>
              <w:jc w:val="both"/>
            </w:pPr>
            <w:r>
              <w:t xml:space="preserve">Несоблюдение порядка ведения Государственной долговой книги Российской Федерации, государственной долговой книги субъекта Российской Федерации, </w:t>
            </w:r>
            <w:r>
              <w:lastRenderedPageBreak/>
              <w:t>муниципальной долговой книги</w:t>
            </w:r>
          </w:p>
        </w:tc>
        <w:tc>
          <w:tcPr>
            <w:tcW w:w="3118" w:type="dxa"/>
            <w:tcBorders>
              <w:top w:val="nil"/>
            </w:tcBorders>
          </w:tcPr>
          <w:p w:rsidR="009375B1" w:rsidRDefault="003D6FFB">
            <w:pPr>
              <w:pStyle w:val="ConsPlusNormal"/>
              <w:jc w:val="center"/>
            </w:pPr>
            <w:hyperlink r:id="rId153" w:history="1">
              <w:r w:rsidR="009375B1">
                <w:rPr>
                  <w:color w:val="0000FF"/>
                </w:rPr>
                <w:t>статья 121</w:t>
              </w:r>
            </w:hyperlink>
            <w:r w:rsidR="009375B1">
              <w:t xml:space="preserve"> Бюджетного кодекса Российской Федерации;</w:t>
            </w:r>
          </w:p>
          <w:p w:rsidR="009375B1" w:rsidRDefault="003D6FFB">
            <w:pPr>
              <w:pStyle w:val="ConsPlusNormal"/>
              <w:jc w:val="center"/>
            </w:pPr>
            <w:hyperlink r:id="rId154" w:history="1">
              <w:r w:rsidR="009375B1">
                <w:rPr>
                  <w:color w:val="0000FF"/>
                </w:rPr>
                <w:t>приказ</w:t>
              </w:r>
            </w:hyperlink>
            <w:r w:rsidR="009375B1">
              <w:t xml:space="preserve"> Министерства финансов Российской Федерации от 20 декабря 2007 </w:t>
            </w:r>
            <w:r w:rsidR="009375B1">
              <w:lastRenderedPageBreak/>
              <w:t>г. N 140н "Об утверждении Порядка ведения Государственной долговой книги Российской Федерации в Министерстве финансов Российской Федерации"</w:t>
            </w:r>
          </w:p>
        </w:tc>
        <w:tc>
          <w:tcPr>
            <w:tcW w:w="1133" w:type="dxa"/>
            <w:tcBorders>
              <w:top w:val="nil"/>
            </w:tcBorders>
          </w:tcPr>
          <w:p w:rsidR="009375B1" w:rsidRDefault="009375B1">
            <w:pPr>
              <w:pStyle w:val="ConsPlusNormal"/>
              <w:jc w:val="center"/>
            </w:pPr>
            <w:r>
              <w:lastRenderedPageBreak/>
              <w:t>кол-во</w:t>
            </w:r>
          </w:p>
        </w:tc>
        <w:tc>
          <w:tcPr>
            <w:tcW w:w="850" w:type="dxa"/>
            <w:tcBorders>
              <w:top w:val="nil"/>
            </w:tcBorders>
          </w:tcPr>
          <w:p w:rsidR="009375B1" w:rsidRDefault="009375B1">
            <w:pPr>
              <w:pStyle w:val="ConsPlusNormal"/>
              <w:jc w:val="center"/>
            </w:pPr>
            <w:r>
              <w:t>1</w:t>
            </w: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1.2.37</w:t>
            </w:r>
          </w:p>
        </w:tc>
        <w:tc>
          <w:tcPr>
            <w:tcW w:w="3401" w:type="dxa"/>
          </w:tcPr>
          <w:p w:rsidR="009375B1" w:rsidRDefault="009375B1">
            <w:pPr>
              <w:pStyle w:val="ConsPlusNormal"/>
              <w:jc w:val="both"/>
            </w:pPr>
            <w:r>
              <w:t>Несоблюдение порядка использования бюджетных ассигнований инвестиционных фондов субъектов Российской Федерации</w:t>
            </w:r>
          </w:p>
        </w:tc>
        <w:tc>
          <w:tcPr>
            <w:tcW w:w="3118" w:type="dxa"/>
          </w:tcPr>
          <w:p w:rsidR="009375B1" w:rsidRDefault="003D6FFB">
            <w:pPr>
              <w:pStyle w:val="ConsPlusNormal"/>
              <w:jc w:val="center"/>
            </w:pPr>
            <w:hyperlink r:id="rId155" w:history="1">
              <w:r w:rsidR="009375B1">
                <w:rPr>
                  <w:color w:val="0000FF"/>
                </w:rPr>
                <w:t>статья 179.2</w:t>
              </w:r>
            </w:hyperlink>
            <w:r w:rsidR="009375B1">
              <w:t xml:space="preserve"> Бюджетного кодекса Российской Федерации;</w:t>
            </w:r>
          </w:p>
          <w:p w:rsidR="009375B1" w:rsidRDefault="009375B1">
            <w:pPr>
              <w:pStyle w:val="ConsPlusNormal"/>
              <w:jc w:val="center"/>
            </w:pPr>
            <w:r>
              <w:t>законы субъектов Российской Федерации, нормативные правовые акты высших исполнительных органов государственной власти субъектов Российской Федерации</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1.2.38</w:t>
            </w:r>
          </w:p>
        </w:tc>
        <w:tc>
          <w:tcPr>
            <w:tcW w:w="3401" w:type="dxa"/>
          </w:tcPr>
          <w:p w:rsidR="009375B1" w:rsidRDefault="009375B1">
            <w:pPr>
              <w:pStyle w:val="ConsPlusNormal"/>
              <w:jc w:val="both"/>
            </w:pPr>
            <w:r>
              <w:t>Неправомерное предоставление (неправомерный отказ в предоставлении) льгот, отсрочек, рассрочек, тарифных преференций, тарифных квот, освобождений по платежам в бюджет</w:t>
            </w:r>
          </w:p>
        </w:tc>
        <w:tc>
          <w:tcPr>
            <w:tcW w:w="3118" w:type="dxa"/>
          </w:tcPr>
          <w:p w:rsidR="009375B1" w:rsidRDefault="003D6FFB">
            <w:pPr>
              <w:pStyle w:val="ConsPlusNormal"/>
              <w:jc w:val="center"/>
            </w:pPr>
            <w:hyperlink r:id="rId156" w:history="1">
              <w:r w:rsidR="009375B1">
                <w:rPr>
                  <w:color w:val="0000FF"/>
                </w:rPr>
                <w:t>статьи 56</w:t>
              </w:r>
            </w:hyperlink>
            <w:r w:rsidR="009375B1">
              <w:t xml:space="preserve">, </w:t>
            </w:r>
            <w:hyperlink r:id="rId157" w:history="1">
              <w:r w:rsidR="009375B1">
                <w:rPr>
                  <w:color w:val="0000FF"/>
                </w:rPr>
                <w:t>64</w:t>
              </w:r>
            </w:hyperlink>
            <w:r w:rsidR="009375B1">
              <w:t xml:space="preserve">, </w:t>
            </w:r>
            <w:hyperlink r:id="rId158" w:history="1">
              <w:r w:rsidR="009375B1">
                <w:rPr>
                  <w:color w:val="0000FF"/>
                </w:rPr>
                <w:t>149</w:t>
              </w:r>
            </w:hyperlink>
            <w:r w:rsidR="009375B1">
              <w:t xml:space="preserve">, </w:t>
            </w:r>
            <w:hyperlink r:id="rId159" w:history="1">
              <w:r w:rsidR="009375B1">
                <w:rPr>
                  <w:color w:val="0000FF"/>
                </w:rPr>
                <w:t>150</w:t>
              </w:r>
            </w:hyperlink>
            <w:r w:rsidR="009375B1">
              <w:t xml:space="preserve">, </w:t>
            </w:r>
            <w:hyperlink r:id="rId160" w:history="1">
              <w:r w:rsidR="009375B1">
                <w:rPr>
                  <w:color w:val="0000FF"/>
                </w:rPr>
                <w:t>164</w:t>
              </w:r>
            </w:hyperlink>
            <w:r w:rsidR="009375B1">
              <w:t xml:space="preserve"> Налогового кодекса Российской Федерации;</w:t>
            </w:r>
          </w:p>
          <w:p w:rsidR="009375B1" w:rsidRDefault="003D6FFB">
            <w:pPr>
              <w:pStyle w:val="ConsPlusNormal"/>
              <w:jc w:val="center"/>
            </w:pPr>
            <w:hyperlink r:id="rId161" w:history="1">
              <w:r w:rsidR="009375B1">
                <w:rPr>
                  <w:color w:val="0000FF"/>
                </w:rPr>
                <w:t>статья 31</w:t>
              </w:r>
            </w:hyperlink>
            <w:r w:rsidR="009375B1">
              <w:t xml:space="preserve"> Федерального закона от 12 января 1996 г. N 7-ФЗ "О некоммерческих организациях";</w:t>
            </w:r>
          </w:p>
          <w:p w:rsidR="009375B1" w:rsidRDefault="009375B1">
            <w:pPr>
              <w:pStyle w:val="ConsPlusNormal"/>
              <w:jc w:val="center"/>
            </w:pPr>
            <w:r>
              <w:t>закон (решение) о бюджете;</w:t>
            </w:r>
          </w:p>
          <w:p w:rsidR="009375B1" w:rsidRDefault="003D6FFB">
            <w:pPr>
              <w:pStyle w:val="ConsPlusNormal"/>
              <w:jc w:val="center"/>
            </w:pPr>
            <w:hyperlink r:id="rId162" w:history="1">
              <w:r w:rsidR="009375B1">
                <w:rPr>
                  <w:color w:val="0000FF"/>
                </w:rPr>
                <w:t>статьи 58</w:t>
              </w:r>
            </w:hyperlink>
            <w:r w:rsidR="009375B1">
              <w:t xml:space="preserve">, </w:t>
            </w:r>
            <w:hyperlink r:id="rId163" w:history="1">
              <w:r w:rsidR="009375B1">
                <w:rPr>
                  <w:color w:val="0000FF"/>
                </w:rPr>
                <w:t>59</w:t>
              </w:r>
            </w:hyperlink>
            <w:r w:rsidR="009375B1">
              <w:t xml:space="preserve"> Таможенного кодекса Евразийского экономического союза;</w:t>
            </w:r>
          </w:p>
          <w:p w:rsidR="009375B1" w:rsidRDefault="003D6FFB">
            <w:pPr>
              <w:pStyle w:val="ConsPlusNormal"/>
              <w:jc w:val="center"/>
            </w:pPr>
            <w:hyperlink r:id="rId164" w:history="1">
              <w:r w:rsidR="009375B1">
                <w:rPr>
                  <w:color w:val="0000FF"/>
                </w:rPr>
                <w:t>статья 50</w:t>
              </w:r>
            </w:hyperlink>
            <w:r w:rsidR="009375B1">
              <w:t xml:space="preserve"> Федерального закона от 3 августа 2018 г. N 289-ФЗ "О таможенном регулировании в Российской Федерации и о внесении изменений в </w:t>
            </w:r>
            <w:r w:rsidR="009375B1">
              <w:lastRenderedPageBreak/>
              <w:t>отдельные законодательные акты Российской Федерации";</w:t>
            </w:r>
          </w:p>
          <w:p w:rsidR="009375B1" w:rsidRDefault="003D6FFB">
            <w:pPr>
              <w:pStyle w:val="ConsPlusNormal"/>
              <w:jc w:val="center"/>
            </w:pPr>
            <w:hyperlink r:id="rId165" w:history="1">
              <w:r w:rsidR="009375B1">
                <w:rPr>
                  <w:color w:val="0000FF"/>
                </w:rPr>
                <w:t>статьи 43</w:t>
              </w:r>
            </w:hyperlink>
            <w:r w:rsidR="009375B1">
              <w:t xml:space="preserve">, </w:t>
            </w:r>
            <w:hyperlink r:id="rId166" w:history="1">
              <w:r w:rsidR="009375B1">
                <w:rPr>
                  <w:color w:val="0000FF"/>
                </w:rPr>
                <w:t>44</w:t>
              </w:r>
            </w:hyperlink>
            <w:r w:rsidR="009375B1">
              <w:t xml:space="preserve"> Договора о Евразийском экономическом союзе (подписан в г. Астане 29 мая 2014 г.);</w:t>
            </w:r>
          </w:p>
          <w:p w:rsidR="009375B1" w:rsidRDefault="003D6FFB">
            <w:pPr>
              <w:pStyle w:val="ConsPlusNormal"/>
              <w:jc w:val="center"/>
            </w:pPr>
            <w:hyperlink r:id="rId167" w:history="1">
              <w:r w:rsidR="009375B1">
                <w:rPr>
                  <w:color w:val="0000FF"/>
                </w:rPr>
                <w:t>пункт 7</w:t>
              </w:r>
            </w:hyperlink>
            <w:r w:rsidR="009375B1">
              <w:t xml:space="preserve"> Решения Комиссии Таможенного союза от 27 ноября 2009 г. N 130 "О едином таможенно-тарифном регулировании Евразийского экономического союза";</w:t>
            </w:r>
          </w:p>
          <w:p w:rsidR="009375B1" w:rsidRDefault="003D6FFB">
            <w:pPr>
              <w:pStyle w:val="ConsPlusNormal"/>
              <w:jc w:val="center"/>
            </w:pPr>
            <w:hyperlink r:id="rId168" w:history="1">
              <w:r w:rsidR="009375B1">
                <w:rPr>
                  <w:color w:val="0000FF"/>
                </w:rPr>
                <w:t>статьи 35</w:t>
              </w:r>
            </w:hyperlink>
            <w:r w:rsidR="009375B1">
              <w:t xml:space="preserve">, </w:t>
            </w:r>
            <w:hyperlink r:id="rId169" w:history="1">
              <w:r w:rsidR="009375B1">
                <w:rPr>
                  <w:color w:val="0000FF"/>
                </w:rPr>
                <w:t>36</w:t>
              </w:r>
            </w:hyperlink>
            <w:r w:rsidR="009375B1">
              <w:t xml:space="preserve"> Закона Российской Федерации от 21 мая 1993 г. N 5003-I "О таможенном тарифе"</w:t>
            </w:r>
          </w:p>
        </w:tc>
        <w:tc>
          <w:tcPr>
            <w:tcW w:w="1133" w:type="dxa"/>
          </w:tcPr>
          <w:p w:rsidR="009375B1" w:rsidRDefault="009375B1">
            <w:pPr>
              <w:pStyle w:val="ConsPlusNormal"/>
              <w:jc w:val="center"/>
            </w:pPr>
            <w:r>
              <w:lastRenderedPageBreak/>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9375B1" w:rsidTr="003D6FFB">
        <w:tc>
          <w:tcPr>
            <w:tcW w:w="850" w:type="dxa"/>
          </w:tcPr>
          <w:p w:rsidR="009375B1" w:rsidRDefault="009375B1">
            <w:pPr>
              <w:pStyle w:val="ConsPlusNormal"/>
              <w:jc w:val="center"/>
            </w:pPr>
            <w:r>
              <w:lastRenderedPageBreak/>
              <w:t>1.2.39</w:t>
            </w:r>
          </w:p>
        </w:tc>
        <w:tc>
          <w:tcPr>
            <w:tcW w:w="3401" w:type="dxa"/>
          </w:tcPr>
          <w:p w:rsidR="009375B1" w:rsidRDefault="009375B1">
            <w:pPr>
              <w:pStyle w:val="ConsPlusNormal"/>
              <w:jc w:val="both"/>
            </w:pPr>
            <w:r>
              <w:t>Неправомерное списание задолженности по платежам в бюджеты бюджетной системы Российской Федерации</w:t>
            </w:r>
          </w:p>
        </w:tc>
        <w:tc>
          <w:tcPr>
            <w:tcW w:w="3118" w:type="dxa"/>
          </w:tcPr>
          <w:p w:rsidR="009375B1" w:rsidRDefault="003D6FFB">
            <w:pPr>
              <w:pStyle w:val="ConsPlusNormal"/>
              <w:jc w:val="center"/>
            </w:pPr>
            <w:hyperlink r:id="rId170" w:history="1">
              <w:r w:rsidR="009375B1">
                <w:rPr>
                  <w:color w:val="0000FF"/>
                </w:rPr>
                <w:t>статья 59</w:t>
              </w:r>
            </w:hyperlink>
            <w:r w:rsidR="009375B1">
              <w:t xml:space="preserve"> Налогового кодекса Российской Федерации;</w:t>
            </w:r>
          </w:p>
          <w:p w:rsidR="009375B1" w:rsidRDefault="003D6FFB">
            <w:pPr>
              <w:pStyle w:val="ConsPlusNormal"/>
              <w:jc w:val="center"/>
            </w:pPr>
            <w:hyperlink r:id="rId171" w:history="1">
              <w:r w:rsidR="009375B1">
                <w:rPr>
                  <w:color w:val="0000FF"/>
                </w:rPr>
                <w:t>статья 47.2</w:t>
              </w:r>
            </w:hyperlink>
            <w:r w:rsidR="009375B1">
              <w:t xml:space="preserve"> Бюджетного кодекса Российской Федерации;</w:t>
            </w:r>
          </w:p>
          <w:p w:rsidR="009375B1" w:rsidRDefault="003D6FFB">
            <w:pPr>
              <w:pStyle w:val="ConsPlusNormal"/>
              <w:jc w:val="center"/>
            </w:pPr>
            <w:hyperlink r:id="rId172" w:history="1">
              <w:r w:rsidR="009375B1">
                <w:rPr>
                  <w:color w:val="0000FF"/>
                </w:rPr>
                <w:t>постановление</w:t>
              </w:r>
            </w:hyperlink>
            <w:r w:rsidR="009375B1">
              <w:t xml:space="preserve"> Правительства Российской Федерации от 6 мая 2016 г. N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объем задолженности, списанной с нарушением требований</w:t>
            </w:r>
          </w:p>
        </w:tc>
      </w:tr>
      <w:tr w:rsidR="009375B1" w:rsidTr="003D6FFB">
        <w:tc>
          <w:tcPr>
            <w:tcW w:w="850" w:type="dxa"/>
          </w:tcPr>
          <w:p w:rsidR="009375B1" w:rsidRDefault="009375B1">
            <w:pPr>
              <w:pStyle w:val="ConsPlusNormal"/>
              <w:jc w:val="center"/>
            </w:pPr>
            <w:r>
              <w:t>1.2.40</w:t>
            </w:r>
          </w:p>
        </w:tc>
        <w:tc>
          <w:tcPr>
            <w:tcW w:w="3401" w:type="dxa"/>
          </w:tcPr>
          <w:p w:rsidR="009375B1" w:rsidRDefault="009375B1">
            <w:pPr>
              <w:pStyle w:val="ConsPlusNormal"/>
              <w:jc w:val="both"/>
            </w:pPr>
            <w:r>
              <w:t xml:space="preserve">Несоблюдение требований по </w:t>
            </w:r>
            <w:r>
              <w:lastRenderedPageBreak/>
              <w:t>зачислению в бюджет сумм денежных взысканий (штрафов) и иных сумм принудительного изъятия</w:t>
            </w:r>
          </w:p>
        </w:tc>
        <w:tc>
          <w:tcPr>
            <w:tcW w:w="3118" w:type="dxa"/>
          </w:tcPr>
          <w:p w:rsidR="009375B1" w:rsidRDefault="003D6FFB">
            <w:pPr>
              <w:pStyle w:val="ConsPlusNormal"/>
              <w:jc w:val="center"/>
            </w:pPr>
            <w:hyperlink r:id="rId173" w:history="1">
              <w:r w:rsidR="009375B1">
                <w:rPr>
                  <w:color w:val="0000FF"/>
                </w:rPr>
                <w:t>статья 46</w:t>
              </w:r>
            </w:hyperlink>
            <w:r w:rsidR="009375B1">
              <w:t xml:space="preserve"> Бюджетного кодекса </w:t>
            </w:r>
            <w:r w:rsidR="009375B1">
              <w:lastRenderedPageBreak/>
              <w:t>Российской Федерации</w:t>
            </w:r>
          </w:p>
        </w:tc>
        <w:tc>
          <w:tcPr>
            <w:tcW w:w="1133" w:type="dxa"/>
          </w:tcPr>
          <w:p w:rsidR="009375B1" w:rsidRDefault="009375B1">
            <w:pPr>
              <w:pStyle w:val="ConsPlusNormal"/>
              <w:jc w:val="center"/>
            </w:pPr>
            <w:r>
              <w:lastRenderedPageBreak/>
              <w:t xml:space="preserve">кол-во, </w:t>
            </w:r>
            <w:r>
              <w:lastRenderedPageBreak/>
              <w:t>кол-во и тыс. рублей</w:t>
            </w:r>
          </w:p>
        </w:tc>
        <w:tc>
          <w:tcPr>
            <w:tcW w:w="850" w:type="dxa"/>
          </w:tcPr>
          <w:p w:rsidR="009375B1" w:rsidRDefault="009375B1">
            <w:pPr>
              <w:pStyle w:val="ConsPlusNormal"/>
              <w:jc w:val="center"/>
            </w:pPr>
            <w:r>
              <w:lastRenderedPageBreak/>
              <w:t>1</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r>
              <w:lastRenderedPageBreak/>
              <w:t>(</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lastRenderedPageBreak/>
              <w:t xml:space="preserve">объем доходов, </w:t>
            </w:r>
            <w:r>
              <w:lastRenderedPageBreak/>
              <w:t>зачисленных в бюджет с нарушением требований</w:t>
            </w:r>
          </w:p>
        </w:tc>
      </w:tr>
      <w:tr w:rsidR="009375B1" w:rsidTr="003D6FFB">
        <w:tc>
          <w:tcPr>
            <w:tcW w:w="850" w:type="dxa"/>
          </w:tcPr>
          <w:p w:rsidR="009375B1" w:rsidRDefault="009375B1">
            <w:pPr>
              <w:pStyle w:val="ConsPlusNormal"/>
              <w:jc w:val="center"/>
            </w:pPr>
            <w:r>
              <w:lastRenderedPageBreak/>
              <w:t>1.2.41</w:t>
            </w:r>
          </w:p>
        </w:tc>
        <w:tc>
          <w:tcPr>
            <w:tcW w:w="3401" w:type="dxa"/>
          </w:tcPr>
          <w:p w:rsidR="009375B1" w:rsidRDefault="009375B1">
            <w:pPr>
              <w:pStyle w:val="ConsPlusNormal"/>
              <w:jc w:val="both"/>
            </w:pPr>
            <w:r>
              <w:t>Несоблюдение порядка открытия и ведения лицевых счетов для учета операций по исполнению бюджета</w:t>
            </w:r>
          </w:p>
        </w:tc>
        <w:tc>
          <w:tcPr>
            <w:tcW w:w="3118" w:type="dxa"/>
          </w:tcPr>
          <w:p w:rsidR="009375B1" w:rsidRDefault="003D6FFB">
            <w:pPr>
              <w:pStyle w:val="ConsPlusNormal"/>
              <w:jc w:val="center"/>
            </w:pPr>
            <w:hyperlink r:id="rId174" w:history="1">
              <w:r w:rsidR="009375B1">
                <w:rPr>
                  <w:color w:val="0000FF"/>
                </w:rPr>
                <w:t>статьи 161</w:t>
              </w:r>
            </w:hyperlink>
            <w:r w:rsidR="009375B1">
              <w:t xml:space="preserve">, </w:t>
            </w:r>
            <w:hyperlink r:id="rId175" w:history="1">
              <w:r w:rsidR="009375B1">
                <w:rPr>
                  <w:color w:val="0000FF"/>
                </w:rPr>
                <w:t>220.1</w:t>
              </w:r>
            </w:hyperlink>
            <w:r w:rsidR="009375B1">
              <w:t xml:space="preserve"> Бюджетного кодекса Российской Федерации;</w:t>
            </w:r>
          </w:p>
          <w:p w:rsidR="009375B1" w:rsidRDefault="003D6FFB">
            <w:pPr>
              <w:pStyle w:val="ConsPlusNormal"/>
              <w:jc w:val="center"/>
            </w:pPr>
            <w:hyperlink r:id="rId176" w:history="1">
              <w:r w:rsidR="009375B1">
                <w:rPr>
                  <w:color w:val="0000FF"/>
                </w:rPr>
                <w:t>приказ</w:t>
              </w:r>
            </w:hyperlink>
            <w:r w:rsidR="009375B1">
              <w:t xml:space="preserve"> Федерального казначейства от 17 октября 2016 г. N 21н "О порядке открытия и ведения лицевых счетов территориальными органами Федерального казначейства"</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1.2.42</w:t>
            </w:r>
          </w:p>
        </w:tc>
        <w:tc>
          <w:tcPr>
            <w:tcW w:w="3401" w:type="dxa"/>
          </w:tcPr>
          <w:p w:rsidR="009375B1" w:rsidRDefault="009375B1">
            <w:pPr>
              <w:pStyle w:val="ConsPlusNormal"/>
              <w:jc w:val="both"/>
            </w:pPr>
            <w:r>
              <w:t>Несоблюдение порядка составления и ведения сводной бюджетной росписи, в том числе внесения в нее изменений</w:t>
            </w:r>
          </w:p>
        </w:tc>
        <w:tc>
          <w:tcPr>
            <w:tcW w:w="3118" w:type="dxa"/>
          </w:tcPr>
          <w:p w:rsidR="009375B1" w:rsidRDefault="003D6FFB">
            <w:pPr>
              <w:pStyle w:val="ConsPlusNormal"/>
              <w:jc w:val="center"/>
            </w:pPr>
            <w:hyperlink r:id="rId177" w:history="1">
              <w:r w:rsidR="009375B1">
                <w:rPr>
                  <w:color w:val="0000FF"/>
                </w:rPr>
                <w:t>статья 217</w:t>
              </w:r>
            </w:hyperlink>
            <w:r w:rsidR="009375B1">
              <w:t xml:space="preserve"> Бюджетного кодекса Российской Федерации;</w:t>
            </w:r>
          </w:p>
          <w:p w:rsidR="009375B1" w:rsidRDefault="003D6FFB">
            <w:pPr>
              <w:pStyle w:val="ConsPlusNormal"/>
              <w:jc w:val="center"/>
            </w:pPr>
            <w:hyperlink r:id="rId178"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p w:rsidR="009375B1" w:rsidRDefault="003D6FFB">
            <w:pPr>
              <w:pStyle w:val="ConsPlusNormal"/>
              <w:jc w:val="center"/>
            </w:pPr>
            <w:hyperlink r:id="rId179" w:history="1">
              <w:r w:rsidR="009375B1">
                <w:rPr>
                  <w:color w:val="0000FF"/>
                </w:rPr>
                <w:t>приказ</w:t>
              </w:r>
            </w:hyperlink>
            <w:r w:rsidR="009375B1">
              <w:t xml:space="preserve"> Министерства финансов Российской Федерации от 27 августа 2018 г. N 184н "Об утверждении Порядка составления и ведения сводной бюджетной росписи федерального бюджета и бюджетных росписей главных распорядителей средств </w:t>
            </w:r>
            <w:r w:rsidR="009375B1">
              <w:lastRenderedPageBreak/>
              <w:t>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1.2.43</w:t>
            </w:r>
          </w:p>
        </w:tc>
        <w:tc>
          <w:tcPr>
            <w:tcW w:w="3401" w:type="dxa"/>
          </w:tcPr>
          <w:p w:rsidR="009375B1" w:rsidRDefault="009375B1">
            <w:pPr>
              <w:pStyle w:val="ConsPlusNormal"/>
              <w:jc w:val="both"/>
            </w:pPr>
            <w:r>
              <w:t>Несоблюдение порядка составления и ведения бюджетной росписи главными распорядителями (распорядителями) бюджетных средств, включая внесение в нее изменений</w:t>
            </w:r>
          </w:p>
        </w:tc>
        <w:tc>
          <w:tcPr>
            <w:tcW w:w="3118" w:type="dxa"/>
          </w:tcPr>
          <w:p w:rsidR="009375B1" w:rsidRDefault="003D6FFB">
            <w:pPr>
              <w:pStyle w:val="ConsPlusNormal"/>
              <w:jc w:val="center"/>
            </w:pPr>
            <w:hyperlink r:id="rId180" w:history="1">
              <w:r w:rsidR="009375B1">
                <w:rPr>
                  <w:color w:val="0000FF"/>
                </w:rPr>
                <w:t>статьи 158</w:t>
              </w:r>
            </w:hyperlink>
            <w:r w:rsidR="009375B1">
              <w:t xml:space="preserve">, </w:t>
            </w:r>
            <w:hyperlink r:id="rId181" w:history="1">
              <w:r w:rsidR="009375B1">
                <w:rPr>
                  <w:color w:val="0000FF"/>
                </w:rPr>
                <w:t>219.1</w:t>
              </w:r>
            </w:hyperlink>
            <w:r w:rsidR="009375B1">
              <w:t xml:space="preserve"> Бюджетного кодекса Российской Федерации;</w:t>
            </w:r>
          </w:p>
          <w:p w:rsidR="009375B1" w:rsidRDefault="003D6FFB">
            <w:pPr>
              <w:pStyle w:val="ConsPlusNormal"/>
              <w:jc w:val="center"/>
            </w:pPr>
            <w:hyperlink r:id="rId182" w:history="1">
              <w:r w:rsidR="009375B1">
                <w:rPr>
                  <w:color w:val="0000FF"/>
                </w:rPr>
                <w:t>приказ</w:t>
              </w:r>
            </w:hyperlink>
            <w:r w:rsidR="009375B1">
              <w:t xml:space="preserve"> Министерства финансов Российской Федерации от 27 августа 2018 г. N 184н "Об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3D6FFB">
            <w:pPr>
              <w:pStyle w:val="ConsPlusNormal"/>
              <w:jc w:val="center"/>
            </w:pPr>
            <w:hyperlink r:id="rId183" w:history="1">
              <w:r w:rsidR="009375B1">
                <w:rPr>
                  <w:color w:val="0000FF"/>
                </w:rPr>
                <w:t>статья 15.15.9</w:t>
              </w:r>
            </w:hyperlink>
            <w:r w:rsidR="009375B1">
              <w:t xml:space="preserve"> Кодекса Российской Федерации об административных правонарушениях (в части несоответствия бюджетной росписи сводной бюджетной росписи, за исключением случаев, когда такое несоответствие допускается Бюджетным кодексом Российской Федерации)</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1.2.44</w:t>
            </w:r>
          </w:p>
        </w:tc>
        <w:tc>
          <w:tcPr>
            <w:tcW w:w="3401" w:type="dxa"/>
          </w:tcPr>
          <w:p w:rsidR="009375B1" w:rsidRDefault="009375B1">
            <w:pPr>
              <w:pStyle w:val="ConsPlusNormal"/>
              <w:jc w:val="both"/>
            </w:pPr>
            <w:r>
              <w:t xml:space="preserve">Нарушение порядка распределения, отзыва либо доведения до распорядителей и </w:t>
            </w:r>
            <w:r>
              <w:lastRenderedPageBreak/>
              <w:t>(или) получателей бюджетных средств бюджетных ассигнований и (или) лимитов бюджетных обязательств</w:t>
            </w:r>
          </w:p>
        </w:tc>
        <w:tc>
          <w:tcPr>
            <w:tcW w:w="3118" w:type="dxa"/>
          </w:tcPr>
          <w:p w:rsidR="009375B1" w:rsidRDefault="003D6FFB">
            <w:pPr>
              <w:pStyle w:val="ConsPlusNormal"/>
              <w:jc w:val="center"/>
            </w:pPr>
            <w:hyperlink r:id="rId184" w:history="1">
              <w:r w:rsidR="009375B1">
                <w:rPr>
                  <w:color w:val="0000FF"/>
                </w:rPr>
                <w:t>статьи 158</w:t>
              </w:r>
            </w:hyperlink>
            <w:r w:rsidR="009375B1">
              <w:t xml:space="preserve">, </w:t>
            </w:r>
            <w:hyperlink r:id="rId185" w:history="1">
              <w:r w:rsidR="009375B1">
                <w:rPr>
                  <w:color w:val="0000FF"/>
                </w:rPr>
                <w:t>219.1</w:t>
              </w:r>
            </w:hyperlink>
            <w:r w:rsidR="009375B1">
              <w:t xml:space="preserve"> Бюджетного кодекса Российской Федерации;</w:t>
            </w:r>
          </w:p>
          <w:p w:rsidR="009375B1" w:rsidRDefault="003D6FFB">
            <w:pPr>
              <w:pStyle w:val="ConsPlusNormal"/>
              <w:jc w:val="center"/>
            </w:pPr>
            <w:hyperlink r:id="rId186"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p w:rsidR="009375B1" w:rsidRDefault="003D6FFB">
            <w:pPr>
              <w:pStyle w:val="ConsPlusNormal"/>
              <w:jc w:val="center"/>
            </w:pPr>
            <w:hyperlink r:id="rId187" w:history="1">
              <w:r w:rsidR="009375B1">
                <w:rPr>
                  <w:color w:val="0000FF"/>
                </w:rPr>
                <w:t>приказ</w:t>
              </w:r>
            </w:hyperlink>
            <w:r w:rsidR="009375B1">
              <w:t xml:space="preserve"> Министерства финансов Российской Федерации от 30 сентября 2008 г. N 104н "О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3D6FFB">
            <w:pPr>
              <w:pStyle w:val="ConsPlusNormal"/>
              <w:jc w:val="center"/>
            </w:pPr>
            <w:hyperlink r:id="rId188" w:history="1">
              <w:r w:rsidR="009375B1">
                <w:rPr>
                  <w:color w:val="0000FF"/>
                </w:rPr>
                <w:t>статья 15.15.11</w:t>
              </w:r>
            </w:hyperlink>
            <w:r w:rsidR="009375B1">
              <w:t xml:space="preserve"> Кодекса Российской Федерации об административных </w:t>
            </w:r>
            <w:r w:rsidR="009375B1">
              <w:lastRenderedPageBreak/>
              <w:t>правонарушениях (в части несвоевременного распределения, отзыва либо доведения до распорядителей или получателей бюджетных средств бюджетных ассигнований и (или) лимитов бюджетных обязательств)</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1.2.45</w:t>
            </w:r>
          </w:p>
        </w:tc>
        <w:tc>
          <w:tcPr>
            <w:tcW w:w="3401" w:type="dxa"/>
          </w:tcPr>
          <w:p w:rsidR="009375B1" w:rsidRDefault="009375B1">
            <w:pPr>
              <w:pStyle w:val="ConsPlusNormal"/>
              <w:jc w:val="both"/>
            </w:pPr>
            <w:r>
              <w:t xml:space="preserve">Нарушение порядка составления, утверждения и ведения бюджетной сметы государственного (муниципального) казенного учреждения (органа государственной власти (государственного органа), органа местного самоуправления </w:t>
            </w:r>
            <w:r>
              <w:lastRenderedPageBreak/>
              <w:t>(муниципального органа) и органа управления государственным внебюджетным фондом), порядка учета бюджетных и (или) денежных обязательств получателями бюджетных средств (за исключением нарушений по пунктам 1.2.46, 1.2.100)</w:t>
            </w:r>
          </w:p>
        </w:tc>
        <w:tc>
          <w:tcPr>
            <w:tcW w:w="3118" w:type="dxa"/>
          </w:tcPr>
          <w:p w:rsidR="009375B1" w:rsidRDefault="003D6FFB">
            <w:pPr>
              <w:pStyle w:val="ConsPlusNormal"/>
              <w:jc w:val="center"/>
            </w:pPr>
            <w:hyperlink r:id="rId189" w:history="1">
              <w:r w:rsidR="009375B1">
                <w:rPr>
                  <w:color w:val="0000FF"/>
                </w:rPr>
                <w:t>статьи 161</w:t>
              </w:r>
            </w:hyperlink>
            <w:r w:rsidR="009375B1">
              <w:t xml:space="preserve">, </w:t>
            </w:r>
            <w:hyperlink r:id="rId190" w:history="1">
              <w:r w:rsidR="009375B1">
                <w:rPr>
                  <w:color w:val="0000FF"/>
                </w:rPr>
                <w:t>162</w:t>
              </w:r>
            </w:hyperlink>
            <w:r w:rsidR="009375B1">
              <w:t xml:space="preserve">, </w:t>
            </w:r>
            <w:hyperlink r:id="rId191" w:history="1">
              <w:r w:rsidR="009375B1">
                <w:rPr>
                  <w:color w:val="0000FF"/>
                </w:rPr>
                <w:t>219</w:t>
              </w:r>
            </w:hyperlink>
            <w:r w:rsidR="009375B1">
              <w:t xml:space="preserve">, </w:t>
            </w:r>
            <w:hyperlink r:id="rId192" w:history="1">
              <w:r w:rsidR="009375B1">
                <w:rPr>
                  <w:color w:val="0000FF"/>
                </w:rPr>
                <w:t>221</w:t>
              </w:r>
            </w:hyperlink>
            <w:r w:rsidR="009375B1">
              <w:t xml:space="preserve"> Бюджетного кодекса Российской Федерации;</w:t>
            </w:r>
          </w:p>
          <w:p w:rsidR="009375B1" w:rsidRDefault="003D6FFB">
            <w:pPr>
              <w:pStyle w:val="ConsPlusNormal"/>
              <w:jc w:val="center"/>
            </w:pPr>
            <w:hyperlink r:id="rId193" w:history="1">
              <w:r w:rsidR="009375B1">
                <w:rPr>
                  <w:color w:val="0000FF"/>
                </w:rPr>
                <w:t>приказ</w:t>
              </w:r>
            </w:hyperlink>
            <w:r w:rsidR="009375B1">
              <w:t xml:space="preserve"> Министерства финансов Российской Федерации от 14 февраля 2018 г. N 26н "Об общих требованиях к порядку составления, утверждения и </w:t>
            </w:r>
            <w:r w:rsidR="009375B1">
              <w:lastRenderedPageBreak/>
              <w:t>ведения бюджетных смет казенных учреждений";</w:t>
            </w:r>
          </w:p>
          <w:p w:rsidR="009375B1" w:rsidRDefault="003D6FFB">
            <w:pPr>
              <w:pStyle w:val="ConsPlusNormal"/>
              <w:jc w:val="center"/>
            </w:pPr>
            <w:hyperlink r:id="rId194" w:history="1">
              <w:r w:rsidR="009375B1">
                <w:rPr>
                  <w:color w:val="0000FF"/>
                </w:rPr>
                <w:t>приказ</w:t>
              </w:r>
            </w:hyperlink>
            <w:r w:rsidR="009375B1">
              <w:t xml:space="preserve"> Министерства финансов Российской Федерации от 20 июня 2018 г. N 141н "О Порядке составления и ведения бюджетных смет федеральных казенных учреждений";</w:t>
            </w:r>
          </w:p>
          <w:p w:rsidR="009375B1" w:rsidRDefault="003D6FFB">
            <w:pPr>
              <w:pStyle w:val="ConsPlusNormal"/>
              <w:jc w:val="center"/>
            </w:pPr>
            <w:hyperlink r:id="rId195" w:history="1">
              <w:r w:rsidR="009375B1">
                <w:rPr>
                  <w:color w:val="0000FF"/>
                </w:rPr>
                <w:t>приказ</w:t>
              </w:r>
            </w:hyperlink>
            <w:r w:rsidR="009375B1">
              <w:t xml:space="preserve"> Министерства финансов Российской Федерации от 30 октября 2020 г. N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3D6FFB">
            <w:pPr>
              <w:pStyle w:val="ConsPlusNormal"/>
              <w:jc w:val="center"/>
            </w:pPr>
            <w:hyperlink r:id="rId196" w:history="1">
              <w:r w:rsidR="009375B1">
                <w:rPr>
                  <w:color w:val="0000FF"/>
                </w:rPr>
                <w:t>статья 15.15.7</w:t>
              </w:r>
            </w:hyperlink>
            <w:r w:rsidR="009375B1">
              <w:t xml:space="preserve"> Кодекса Российской Федерации об административных правонарушениях (казенным учреждением - в части нарушения порядка составления, утверждения и ведения </w:t>
            </w:r>
            <w:r w:rsidR="009375B1">
              <w:lastRenderedPageBreak/>
              <w:t>бюджетных смет;</w:t>
            </w:r>
          </w:p>
          <w:p w:rsidR="009375B1" w:rsidRDefault="009375B1">
            <w:pPr>
              <w:pStyle w:val="ConsPlusNormal"/>
              <w:jc w:val="center"/>
            </w:pPr>
            <w:r>
              <w:t>получателем бюджетных средств - в части нарушения более чем на 10 рабочих дней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1.2.46</w:t>
            </w:r>
          </w:p>
        </w:tc>
        <w:tc>
          <w:tcPr>
            <w:tcW w:w="3401" w:type="dxa"/>
          </w:tcPr>
          <w:p w:rsidR="009375B1" w:rsidRDefault="009375B1">
            <w:pPr>
              <w:pStyle w:val="ConsPlusNormal"/>
              <w:jc w:val="both"/>
            </w:pPr>
            <w:r>
              <w:t>Расходование (использование) государственным (муниципальным) казенным учреждением (органом государственной власти (государственным органом), органом местного самоуправления (муниципальным органом) и органом управления государственным внебюджетным фондом) бюджетных средств на цели, не соответствующие утвержденной бюджетной смете</w:t>
            </w:r>
          </w:p>
        </w:tc>
        <w:tc>
          <w:tcPr>
            <w:tcW w:w="3118" w:type="dxa"/>
          </w:tcPr>
          <w:p w:rsidR="009375B1" w:rsidRDefault="003D6FFB">
            <w:pPr>
              <w:pStyle w:val="ConsPlusNormal"/>
              <w:jc w:val="center"/>
            </w:pPr>
            <w:hyperlink r:id="rId197" w:history="1">
              <w:r w:rsidR="009375B1">
                <w:rPr>
                  <w:color w:val="0000FF"/>
                </w:rPr>
                <w:t>статьи 161</w:t>
              </w:r>
            </w:hyperlink>
            <w:r w:rsidR="009375B1">
              <w:t xml:space="preserve">, </w:t>
            </w:r>
            <w:hyperlink r:id="rId198" w:history="1">
              <w:r w:rsidR="009375B1">
                <w:rPr>
                  <w:color w:val="0000FF"/>
                </w:rPr>
                <w:t>162</w:t>
              </w:r>
            </w:hyperlink>
            <w:r w:rsidR="009375B1">
              <w:t xml:space="preserve">, </w:t>
            </w:r>
            <w:hyperlink r:id="rId199" w:history="1">
              <w:r w:rsidR="009375B1">
                <w:rPr>
                  <w:color w:val="0000FF"/>
                </w:rPr>
                <w:t>221</w:t>
              </w:r>
            </w:hyperlink>
            <w:r w:rsidR="009375B1">
              <w:t xml:space="preserve"> Бюджетного кодекса Российской Федерации;</w:t>
            </w:r>
          </w:p>
          <w:p w:rsidR="009375B1" w:rsidRDefault="003D6FFB">
            <w:pPr>
              <w:pStyle w:val="ConsPlusNormal"/>
              <w:jc w:val="center"/>
            </w:pPr>
            <w:hyperlink r:id="rId200" w:history="1">
              <w:r w:rsidR="009375B1">
                <w:rPr>
                  <w:color w:val="0000FF"/>
                </w:rPr>
                <w:t>приказ</w:t>
              </w:r>
            </w:hyperlink>
            <w:r w:rsidR="009375B1">
              <w:t xml:space="preserve"> Министерства финансов Российской Федерации от 6 июня 2019 г. N 85н "О порядке формирования и применения кодов бюджетной классификации Российской Федерации, их структуре и принципах назначения";</w:t>
            </w:r>
          </w:p>
          <w:p w:rsidR="009375B1" w:rsidRDefault="003D6FFB">
            <w:pPr>
              <w:pStyle w:val="ConsPlusNormal"/>
              <w:jc w:val="center"/>
            </w:pPr>
            <w:hyperlink r:id="rId201" w:history="1">
              <w:r w:rsidR="009375B1">
                <w:rPr>
                  <w:color w:val="0000FF"/>
                </w:rPr>
                <w:t>приказ</w:t>
              </w:r>
            </w:hyperlink>
            <w:r w:rsidR="009375B1">
              <w:t xml:space="preserve"> Министерства финансов Российской </w:t>
            </w:r>
            <w:r w:rsidR="009375B1">
              <w:lastRenderedPageBreak/>
              <w:t>Федерации от 29 ноября 2017 г. N 209н "Об утверждении Порядка применения классификации операций сектора государственного управления"</w:t>
            </w:r>
          </w:p>
        </w:tc>
        <w:tc>
          <w:tcPr>
            <w:tcW w:w="1133" w:type="dxa"/>
          </w:tcPr>
          <w:p w:rsidR="009375B1" w:rsidRDefault="009375B1">
            <w:pPr>
              <w:pStyle w:val="ConsPlusNormal"/>
              <w:jc w:val="center"/>
            </w:pPr>
            <w:r>
              <w:lastRenderedPageBreak/>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202"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203" w:history="1">
              <w:r w:rsidR="009375B1">
                <w:rPr>
                  <w:color w:val="0000FF"/>
                </w:rPr>
                <w:t>статьи 285.1</w:t>
              </w:r>
            </w:hyperlink>
            <w:r w:rsidR="009375B1">
              <w:t xml:space="preserve">, </w:t>
            </w:r>
            <w:hyperlink r:id="rId204" w:history="1">
              <w:r w:rsidR="009375B1">
                <w:rPr>
                  <w:color w:val="0000FF"/>
                </w:rPr>
                <w:t>285.2</w:t>
              </w:r>
            </w:hyperlink>
            <w:r w:rsidR="009375B1">
              <w:t xml:space="preserve"> Уголовного кодекса Российской Федерации</w:t>
            </w: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 &lt;7&gt;</w:t>
            </w:r>
          </w:p>
        </w:tc>
      </w:tr>
      <w:tr w:rsidR="009375B1" w:rsidTr="003D6FFB">
        <w:tc>
          <w:tcPr>
            <w:tcW w:w="850" w:type="dxa"/>
            <w:vMerge w:val="restart"/>
          </w:tcPr>
          <w:p w:rsidR="009375B1" w:rsidRDefault="009375B1">
            <w:pPr>
              <w:pStyle w:val="ConsPlusNormal"/>
              <w:jc w:val="center"/>
            </w:pPr>
            <w:r>
              <w:lastRenderedPageBreak/>
              <w:t>1.2.47</w:t>
            </w:r>
          </w:p>
        </w:tc>
        <w:tc>
          <w:tcPr>
            <w:tcW w:w="3401" w:type="dxa"/>
            <w:vMerge w:val="restart"/>
          </w:tcPr>
          <w:p w:rsidR="009375B1" w:rsidRDefault="009375B1">
            <w:pPr>
              <w:pStyle w:val="ConsPlusNormal"/>
              <w:jc w:val="both"/>
            </w:pPr>
            <w:r>
              <w:t>Нарушение порядка формирования и (или)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 и (или) соглашения о предоставлении субсидии из бюджета бюджетной системы Российской Федерации на финансовое обеспечение выполнения государственного (муниципального) задания, невыполнение государственного (муниципального) задания (за исключением нарушений по пункту 1.2.48)</w:t>
            </w:r>
          </w:p>
        </w:tc>
        <w:tc>
          <w:tcPr>
            <w:tcW w:w="3118" w:type="dxa"/>
            <w:vMerge w:val="restart"/>
          </w:tcPr>
          <w:p w:rsidR="009375B1" w:rsidRDefault="003D6FFB">
            <w:pPr>
              <w:pStyle w:val="ConsPlusNormal"/>
              <w:jc w:val="center"/>
            </w:pPr>
            <w:hyperlink r:id="rId205" w:history="1">
              <w:r w:rsidR="009375B1">
                <w:rPr>
                  <w:color w:val="0000FF"/>
                </w:rPr>
                <w:t>статьи 69.2</w:t>
              </w:r>
            </w:hyperlink>
            <w:r w:rsidR="009375B1">
              <w:t xml:space="preserve">, </w:t>
            </w:r>
            <w:hyperlink r:id="rId206" w:history="1">
              <w:r w:rsidR="009375B1">
                <w:rPr>
                  <w:color w:val="0000FF"/>
                </w:rPr>
                <w:t>78.1</w:t>
              </w:r>
            </w:hyperlink>
            <w:r w:rsidR="009375B1">
              <w:t xml:space="preserve"> Бюджетного кодекса Российской Федерации;</w:t>
            </w:r>
          </w:p>
          <w:p w:rsidR="009375B1" w:rsidRDefault="003D6FFB">
            <w:pPr>
              <w:pStyle w:val="ConsPlusNormal"/>
              <w:jc w:val="center"/>
            </w:pPr>
            <w:hyperlink r:id="rId207" w:history="1">
              <w:r w:rsidR="009375B1">
                <w:rPr>
                  <w:color w:val="0000FF"/>
                </w:rPr>
                <w:t>статья 9.2</w:t>
              </w:r>
            </w:hyperlink>
            <w:r w:rsidR="009375B1">
              <w:t xml:space="preserve"> Федерального закона от 12 января 1996 г. N 7-ФЗ "О некоммерческих организациях";</w:t>
            </w:r>
          </w:p>
          <w:p w:rsidR="009375B1" w:rsidRDefault="003D6FFB">
            <w:pPr>
              <w:pStyle w:val="ConsPlusNormal"/>
              <w:jc w:val="center"/>
            </w:pPr>
            <w:hyperlink r:id="rId208" w:history="1">
              <w:r w:rsidR="009375B1">
                <w:rPr>
                  <w:color w:val="0000FF"/>
                </w:rPr>
                <w:t>статья 4</w:t>
              </w:r>
            </w:hyperlink>
            <w:r w:rsidR="009375B1">
              <w:t xml:space="preserve"> Федерального закона от 3 ноября 2006 г. N 174-ФЗ "Об автономных учреждениях";</w:t>
            </w:r>
          </w:p>
          <w:p w:rsidR="009375B1" w:rsidRDefault="003D6FFB">
            <w:pPr>
              <w:pStyle w:val="ConsPlusNormal"/>
              <w:jc w:val="center"/>
            </w:pPr>
            <w:hyperlink r:id="rId209" w:history="1">
              <w:r w:rsidR="009375B1">
                <w:rPr>
                  <w:color w:val="0000FF"/>
                </w:rPr>
                <w:t>статья 30</w:t>
              </w:r>
            </w:hyperlink>
            <w:r w:rsidR="009375B1">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9375B1" w:rsidRDefault="003D6FFB">
            <w:pPr>
              <w:pStyle w:val="ConsPlusNormal"/>
              <w:jc w:val="center"/>
            </w:pPr>
            <w:hyperlink r:id="rId210" w:history="1">
              <w:r w:rsidR="009375B1">
                <w:rPr>
                  <w:color w:val="0000FF"/>
                </w:rPr>
                <w:t>постановление</w:t>
              </w:r>
            </w:hyperlink>
            <w:r w:rsidR="009375B1">
              <w:t xml:space="preserve"> Правительства Российской Федерации от 26 июня 2015 г. N 640 "О порядке формирования государственного задания на оказание государственных </w:t>
            </w:r>
            <w:r w:rsidR="009375B1">
              <w:lastRenderedPageBreak/>
              <w:t>услуг (выполнение работ) в отношении федеральных государственных учреждений и финансового обеспечения выполнения государственного задания";</w:t>
            </w:r>
          </w:p>
          <w:p w:rsidR="009375B1" w:rsidRDefault="003D6FFB">
            <w:pPr>
              <w:pStyle w:val="ConsPlusNormal"/>
              <w:jc w:val="center"/>
            </w:pPr>
            <w:hyperlink r:id="rId211" w:history="1">
              <w:r w:rsidR="009375B1">
                <w:rPr>
                  <w:color w:val="0000FF"/>
                </w:rPr>
                <w:t>приказ</w:t>
              </w:r>
            </w:hyperlink>
            <w:r w:rsidR="009375B1">
              <w:t xml:space="preserve"> Министерства финансов Российской Федерации от 31 октября 2016 г. N 198н "Об утверждении типовой формы соглашения о предоставлении субсидии из федерального бюджета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w:t>
            </w:r>
          </w:p>
        </w:tc>
        <w:tc>
          <w:tcPr>
            <w:tcW w:w="1133" w:type="dxa"/>
            <w:vMerge w:val="restart"/>
          </w:tcPr>
          <w:p w:rsidR="009375B1" w:rsidRDefault="009375B1">
            <w:pPr>
              <w:pStyle w:val="ConsPlusNormal"/>
              <w:jc w:val="center"/>
            </w:pPr>
            <w:r>
              <w:lastRenderedPageBreak/>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3D6FFB">
            <w:pPr>
              <w:pStyle w:val="ConsPlusNormal"/>
              <w:jc w:val="center"/>
            </w:pPr>
            <w:hyperlink r:id="rId212" w:history="1">
              <w:r w:rsidR="009375B1">
                <w:rPr>
                  <w:color w:val="0000FF"/>
                </w:rPr>
                <w:t>статья 15.15.5-1</w:t>
              </w:r>
            </w:hyperlink>
            <w:r w:rsidR="009375B1">
              <w:t xml:space="preserve"> Кодекса Российской Федерации об административных правонарушениях (в части невыполнения государственного (муниципального) задания);</w:t>
            </w:r>
          </w:p>
          <w:p w:rsidR="009375B1" w:rsidRDefault="003D6FFB">
            <w:pPr>
              <w:pStyle w:val="ConsPlusNormal"/>
              <w:jc w:val="center"/>
            </w:pPr>
            <w:hyperlink r:id="rId213" w:history="1">
              <w:r w:rsidR="009375B1">
                <w:rPr>
                  <w:color w:val="0000FF"/>
                </w:rPr>
                <w:t>статья 15.15.5</w:t>
              </w:r>
            </w:hyperlink>
            <w:r w:rsidR="009375B1">
              <w:t xml:space="preserve"> Кодекса Российской Федерации об административных правонарушениях (в части нарушения условий предоставления субсидий);</w:t>
            </w:r>
          </w:p>
          <w:p w:rsidR="009375B1" w:rsidRDefault="003D6FFB">
            <w:pPr>
              <w:pStyle w:val="ConsPlusNormal"/>
              <w:jc w:val="center"/>
            </w:pPr>
            <w:hyperlink r:id="rId214" w:history="1">
              <w:r w:rsidR="009375B1">
                <w:rPr>
                  <w:color w:val="0000FF"/>
                </w:rPr>
                <w:t>статья 15.15.15</w:t>
              </w:r>
            </w:hyperlink>
            <w:r w:rsidR="009375B1">
              <w:t xml:space="preserve"> Кодекса Российской Федерации об административных правонарушениях (в части нарушения порядка формирования и (или) финансового обеспечения выполнения государственного </w:t>
            </w:r>
            <w:r w:rsidR="009375B1">
              <w:lastRenderedPageBreak/>
              <w:t>(муниципального) задания)</w:t>
            </w:r>
          </w:p>
        </w:tc>
        <w:tc>
          <w:tcPr>
            <w:tcW w:w="1700" w:type="dxa"/>
            <w:tcBorders>
              <w:bottom w:val="nil"/>
            </w:tcBorders>
          </w:tcPr>
          <w:p w:rsidR="009375B1" w:rsidRDefault="009375B1">
            <w:pPr>
              <w:pStyle w:val="ConsPlusNormal"/>
              <w:jc w:val="center"/>
            </w:pPr>
            <w:r>
              <w:lastRenderedPageBreak/>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субсидии, предоставленной (использованной)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объем занижения субсидии, предоставленной (использованной) с нарушением требований; остаток субсидии, невозвращенной в бюджет в соответствии с требованиями</w:t>
            </w:r>
          </w:p>
        </w:tc>
      </w:tr>
      <w:tr w:rsidR="009375B1" w:rsidTr="003D6FFB">
        <w:tc>
          <w:tcPr>
            <w:tcW w:w="850" w:type="dxa"/>
          </w:tcPr>
          <w:p w:rsidR="009375B1" w:rsidRDefault="009375B1">
            <w:pPr>
              <w:pStyle w:val="ConsPlusNormal"/>
              <w:jc w:val="center"/>
            </w:pPr>
            <w:r>
              <w:lastRenderedPageBreak/>
              <w:t>1.2.48</w:t>
            </w:r>
          </w:p>
        </w:tc>
        <w:tc>
          <w:tcPr>
            <w:tcW w:w="3401" w:type="dxa"/>
          </w:tcPr>
          <w:p w:rsidR="009375B1" w:rsidRDefault="009375B1">
            <w:pPr>
              <w:pStyle w:val="ConsPlusNormal"/>
              <w:jc w:val="both"/>
            </w:pPr>
            <w:r>
              <w:t>Расходование (использование) государственными (муниципальными) бюджетными и государственными (муниципальными) автономными учреждениями субсидии на финансовое обеспечение выполнения государственного (муниципального) задания на цели, не связанные с выполнением государственного (муниципального) задания</w:t>
            </w:r>
          </w:p>
        </w:tc>
        <w:tc>
          <w:tcPr>
            <w:tcW w:w="3118" w:type="dxa"/>
          </w:tcPr>
          <w:p w:rsidR="009375B1" w:rsidRDefault="003D6FFB">
            <w:pPr>
              <w:pStyle w:val="ConsPlusNormal"/>
              <w:jc w:val="center"/>
            </w:pPr>
            <w:hyperlink r:id="rId215" w:history="1">
              <w:r w:rsidR="009375B1">
                <w:rPr>
                  <w:color w:val="0000FF"/>
                </w:rPr>
                <w:t>статьи 78.1</w:t>
              </w:r>
            </w:hyperlink>
            <w:r w:rsidR="009375B1">
              <w:t xml:space="preserve">, </w:t>
            </w:r>
            <w:hyperlink r:id="rId216" w:history="1">
              <w:r w:rsidR="009375B1">
                <w:rPr>
                  <w:color w:val="0000FF"/>
                </w:rPr>
                <w:t>78.4</w:t>
              </w:r>
            </w:hyperlink>
            <w:r w:rsidR="009375B1">
              <w:t xml:space="preserve"> Бюджетного кодекса Российской Федерации;</w:t>
            </w:r>
          </w:p>
          <w:p w:rsidR="009375B1" w:rsidRDefault="003D6FFB">
            <w:pPr>
              <w:pStyle w:val="ConsPlusNormal"/>
              <w:jc w:val="center"/>
            </w:pPr>
            <w:hyperlink r:id="rId217" w:history="1">
              <w:r w:rsidR="009375B1">
                <w:rPr>
                  <w:color w:val="0000FF"/>
                </w:rPr>
                <w:t>статья 9.2</w:t>
              </w:r>
            </w:hyperlink>
            <w:r w:rsidR="009375B1">
              <w:t xml:space="preserve"> Федерального закона от 12 января 1996 г. N 7-ФЗ "О некоммерческих организациях";</w:t>
            </w:r>
          </w:p>
          <w:p w:rsidR="009375B1" w:rsidRDefault="003D6FFB">
            <w:pPr>
              <w:pStyle w:val="ConsPlusNormal"/>
              <w:jc w:val="center"/>
            </w:pPr>
            <w:hyperlink r:id="rId218" w:history="1">
              <w:r w:rsidR="009375B1">
                <w:rPr>
                  <w:color w:val="0000FF"/>
                </w:rPr>
                <w:t>статья 4</w:t>
              </w:r>
            </w:hyperlink>
            <w:r w:rsidR="009375B1">
              <w:t xml:space="preserve"> Федерального закона от 3 ноября 2006 г. N 174-ФЗ "Об автономных учреждениях";</w:t>
            </w:r>
          </w:p>
          <w:p w:rsidR="009375B1" w:rsidRDefault="003D6FFB">
            <w:pPr>
              <w:pStyle w:val="ConsPlusNormal"/>
              <w:jc w:val="center"/>
            </w:pPr>
            <w:hyperlink r:id="rId219" w:history="1">
              <w:r w:rsidR="009375B1">
                <w:rPr>
                  <w:color w:val="0000FF"/>
                </w:rPr>
                <w:t>статья 7</w:t>
              </w:r>
            </w:hyperlink>
            <w:r w:rsidR="009375B1">
              <w:t xml:space="preserve"> Федерального закона от 13 июля 2020 г. N 189-ФЗ "О </w:t>
            </w:r>
            <w:r w:rsidR="009375B1">
              <w:lastRenderedPageBreak/>
              <w:t>государственном (муниципальном) социальном заказе на оказание государственных (муниципальных) услуг";</w:t>
            </w:r>
          </w:p>
          <w:p w:rsidR="009375B1" w:rsidRDefault="003D6FFB">
            <w:pPr>
              <w:pStyle w:val="ConsPlusNormal"/>
              <w:jc w:val="center"/>
            </w:pPr>
            <w:hyperlink r:id="rId220" w:history="1">
              <w:r w:rsidR="009375B1">
                <w:rPr>
                  <w:color w:val="0000FF"/>
                </w:rPr>
                <w:t>постановление</w:t>
              </w:r>
            </w:hyperlink>
            <w:r w:rsidR="009375B1">
              <w:t xml:space="preserve">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p>
        </w:tc>
        <w:tc>
          <w:tcPr>
            <w:tcW w:w="1133" w:type="dxa"/>
          </w:tcPr>
          <w:p w:rsidR="009375B1" w:rsidRDefault="009375B1">
            <w:pPr>
              <w:pStyle w:val="ConsPlusNormal"/>
              <w:jc w:val="center"/>
            </w:pPr>
            <w:r>
              <w:lastRenderedPageBreak/>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221"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222" w:history="1">
              <w:r w:rsidR="009375B1">
                <w:rPr>
                  <w:color w:val="0000FF"/>
                </w:rPr>
                <w:t>статьи 285.1</w:t>
              </w:r>
            </w:hyperlink>
            <w:r w:rsidR="009375B1">
              <w:t xml:space="preserve">, </w:t>
            </w:r>
            <w:hyperlink r:id="rId223" w:history="1">
              <w:r w:rsidR="009375B1">
                <w:rPr>
                  <w:color w:val="0000FF"/>
                </w:rPr>
                <w:t>285.2</w:t>
              </w:r>
            </w:hyperlink>
            <w:r w:rsidR="009375B1">
              <w:t xml:space="preserve"> Уголовного кодекса Российской Федерации</w:t>
            </w: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c>
          <w:tcPr>
            <w:tcW w:w="850" w:type="dxa"/>
            <w:vMerge w:val="restart"/>
          </w:tcPr>
          <w:p w:rsidR="009375B1" w:rsidRDefault="009375B1">
            <w:pPr>
              <w:pStyle w:val="ConsPlusNormal"/>
              <w:jc w:val="center"/>
            </w:pPr>
            <w:r>
              <w:lastRenderedPageBreak/>
              <w:t>1.2.49</w:t>
            </w:r>
          </w:p>
        </w:tc>
        <w:tc>
          <w:tcPr>
            <w:tcW w:w="3401" w:type="dxa"/>
            <w:vMerge w:val="restart"/>
          </w:tcPr>
          <w:p w:rsidR="009375B1" w:rsidRDefault="009375B1">
            <w:pPr>
              <w:pStyle w:val="ConsPlusNormal"/>
              <w:jc w:val="both"/>
            </w:pPr>
            <w:r>
              <w:t>Нарушение порядка определения объема и (или) условий предоставления из бюджетов бюджетной системы Российской Федерации субсидий государственным (муниципальным) бюджетным и государственным (муниципальным) автономным учреждениям на иные цели и (или) соглашения о предоставлении субсидии (за исключением нарушений по пункту 1.2.50)</w:t>
            </w:r>
          </w:p>
        </w:tc>
        <w:tc>
          <w:tcPr>
            <w:tcW w:w="3118" w:type="dxa"/>
            <w:vMerge w:val="restart"/>
          </w:tcPr>
          <w:p w:rsidR="009375B1" w:rsidRDefault="003D6FFB">
            <w:pPr>
              <w:pStyle w:val="ConsPlusNormal"/>
              <w:jc w:val="center"/>
            </w:pPr>
            <w:hyperlink r:id="rId224" w:history="1">
              <w:r w:rsidR="009375B1">
                <w:rPr>
                  <w:color w:val="0000FF"/>
                </w:rPr>
                <w:t>статья 78.1</w:t>
              </w:r>
            </w:hyperlink>
            <w:r w:rsidR="009375B1">
              <w:t xml:space="preserve"> Бюджетного кодекса Российской Федерации;</w:t>
            </w:r>
          </w:p>
          <w:p w:rsidR="009375B1" w:rsidRDefault="003D6FFB">
            <w:pPr>
              <w:pStyle w:val="ConsPlusNormal"/>
              <w:jc w:val="center"/>
            </w:pPr>
            <w:hyperlink r:id="rId225" w:history="1">
              <w:r w:rsidR="009375B1">
                <w:rPr>
                  <w:color w:val="0000FF"/>
                </w:rPr>
                <w:t>постановление</w:t>
              </w:r>
            </w:hyperlink>
            <w:r w:rsidR="009375B1">
              <w:t xml:space="preserve"> Правительства Российской Федерации от 22 февраля 2020 г. N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p>
          <w:p w:rsidR="009375B1" w:rsidRDefault="003D6FFB">
            <w:pPr>
              <w:pStyle w:val="ConsPlusNormal"/>
              <w:jc w:val="center"/>
            </w:pPr>
            <w:hyperlink r:id="rId226" w:history="1">
              <w:r w:rsidR="009375B1">
                <w:rPr>
                  <w:color w:val="0000FF"/>
                </w:rPr>
                <w:t>постановление</w:t>
              </w:r>
            </w:hyperlink>
            <w:r w:rsidR="009375B1">
              <w:t xml:space="preserve"> Правительства </w:t>
            </w:r>
            <w:r w:rsidR="009375B1">
              <w:lastRenderedPageBreak/>
              <w:t>Российской Федерации от 9 декабря 2017 г. N 1496 "О мерах по обеспечению исполнения федерального бюджета";</w:t>
            </w:r>
          </w:p>
          <w:p w:rsidR="009375B1" w:rsidRDefault="003D6FFB">
            <w:pPr>
              <w:pStyle w:val="ConsPlusNormal"/>
              <w:jc w:val="center"/>
            </w:pPr>
            <w:hyperlink r:id="rId227" w:history="1">
              <w:r w:rsidR="009375B1">
                <w:rPr>
                  <w:color w:val="0000FF"/>
                </w:rPr>
                <w:t>приказ</w:t>
              </w:r>
            </w:hyperlink>
            <w:r w:rsidR="009375B1">
              <w:t xml:space="preserve"> Министерства финансов Российской Федерации от 31 октября 2016 г. N 197н "Об утверждении типовой формы соглашения о предоставлении из федерального бюджета федеральному бюджетному или автономному учреждению субсидии в соответствии с абзацем вторым пункта 1 статьи 78.1 Бюджетного кодекса Российской Федерации"</w:t>
            </w:r>
          </w:p>
        </w:tc>
        <w:tc>
          <w:tcPr>
            <w:tcW w:w="1133" w:type="dxa"/>
            <w:vMerge w:val="restart"/>
          </w:tcPr>
          <w:p w:rsidR="009375B1" w:rsidRDefault="009375B1">
            <w:pPr>
              <w:pStyle w:val="ConsPlusNormal"/>
              <w:jc w:val="center"/>
            </w:pPr>
            <w:r>
              <w:lastRenderedPageBreak/>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3D6FFB">
            <w:pPr>
              <w:pStyle w:val="ConsPlusNormal"/>
              <w:jc w:val="center"/>
            </w:pPr>
            <w:hyperlink r:id="rId228" w:history="1">
              <w:r w:rsidR="009375B1">
                <w:rPr>
                  <w:color w:val="0000FF"/>
                </w:rPr>
                <w:t>статья 15.15.5</w:t>
              </w:r>
            </w:hyperlink>
            <w:r w:rsidR="009375B1">
              <w:t xml:space="preserve"> Кодекса Российской Федерации об административных правонарушениях (главным распорядителем бюджетных средств, предоставляющим субсидии юридическим лицам, а также юридическими лицами, являющимися получателями субсидий, - в части нарушения условий предоставления </w:t>
            </w:r>
            <w:r w:rsidR="009375B1">
              <w:lastRenderedPageBreak/>
              <w:t>субсидий)</w:t>
            </w:r>
          </w:p>
        </w:tc>
        <w:tc>
          <w:tcPr>
            <w:tcW w:w="1700" w:type="dxa"/>
            <w:tcBorders>
              <w:bottom w:val="nil"/>
            </w:tcBorders>
          </w:tcPr>
          <w:p w:rsidR="009375B1" w:rsidRDefault="009375B1">
            <w:pPr>
              <w:pStyle w:val="ConsPlusNormal"/>
              <w:jc w:val="center"/>
            </w:pPr>
            <w:r>
              <w:lastRenderedPageBreak/>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субсидии, предоставленной (использованной)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объем занижения субсидии, предоставленной (использованной) с нарушением требований;</w:t>
            </w:r>
          </w:p>
          <w:p w:rsidR="009375B1" w:rsidRDefault="009375B1">
            <w:pPr>
              <w:pStyle w:val="ConsPlusNormal"/>
              <w:jc w:val="center"/>
            </w:pPr>
            <w:r>
              <w:t xml:space="preserve">остаток субсидии, невозвращенной в бюджет в </w:t>
            </w:r>
            <w:r>
              <w:lastRenderedPageBreak/>
              <w:t>соответствии с требованиями</w:t>
            </w:r>
          </w:p>
        </w:tc>
      </w:tr>
      <w:tr w:rsidR="009375B1" w:rsidTr="003D6FFB">
        <w:tc>
          <w:tcPr>
            <w:tcW w:w="850" w:type="dxa"/>
          </w:tcPr>
          <w:p w:rsidR="009375B1" w:rsidRDefault="009375B1">
            <w:pPr>
              <w:pStyle w:val="ConsPlusNormal"/>
              <w:jc w:val="center"/>
            </w:pPr>
            <w:r>
              <w:lastRenderedPageBreak/>
              <w:t>1.2.50</w:t>
            </w:r>
          </w:p>
        </w:tc>
        <w:tc>
          <w:tcPr>
            <w:tcW w:w="3401" w:type="dxa"/>
          </w:tcPr>
          <w:p w:rsidR="009375B1" w:rsidRDefault="009375B1">
            <w:pPr>
              <w:pStyle w:val="ConsPlusNormal"/>
              <w:jc w:val="both"/>
            </w:pPr>
            <w:r>
              <w:t>Расходование (использование) государственными (муниципальными) бюджетными и государственными (муниципальными) автономными учреждениями субсидии на иные цели не в соответствии с целями ее предоставления, в том числе за счет неиспользованных остатков средств на начало финансового года</w:t>
            </w:r>
          </w:p>
        </w:tc>
        <w:tc>
          <w:tcPr>
            <w:tcW w:w="3118" w:type="dxa"/>
          </w:tcPr>
          <w:p w:rsidR="009375B1" w:rsidRDefault="003D6FFB">
            <w:pPr>
              <w:pStyle w:val="ConsPlusNormal"/>
              <w:jc w:val="center"/>
            </w:pPr>
            <w:hyperlink r:id="rId229" w:history="1">
              <w:r w:rsidR="009375B1">
                <w:rPr>
                  <w:color w:val="0000FF"/>
                </w:rPr>
                <w:t>статья 78.1</w:t>
              </w:r>
            </w:hyperlink>
            <w:r w:rsidR="009375B1">
              <w:t xml:space="preserve"> Бюджетного кодекса Российской Федерации;</w:t>
            </w:r>
          </w:p>
          <w:p w:rsidR="009375B1" w:rsidRDefault="003D6FFB">
            <w:pPr>
              <w:pStyle w:val="ConsPlusNormal"/>
              <w:jc w:val="center"/>
            </w:pPr>
            <w:hyperlink r:id="rId230"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9375B1" w:rsidRDefault="009375B1">
            <w:pPr>
              <w:pStyle w:val="ConsPlusNormal"/>
              <w:jc w:val="center"/>
            </w:pPr>
            <w:r>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231"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232" w:history="1">
              <w:r w:rsidR="009375B1">
                <w:rPr>
                  <w:color w:val="0000FF"/>
                </w:rPr>
                <w:t>статьи 285.1</w:t>
              </w:r>
            </w:hyperlink>
            <w:r w:rsidR="009375B1">
              <w:t xml:space="preserve">, </w:t>
            </w:r>
            <w:hyperlink r:id="rId233" w:history="1">
              <w:r w:rsidR="009375B1">
                <w:rPr>
                  <w:color w:val="0000FF"/>
                </w:rPr>
                <w:t>285.2</w:t>
              </w:r>
            </w:hyperlink>
            <w:r w:rsidR="009375B1">
              <w:t xml:space="preserve"> Уголовного кодекса Российской Федерации</w:t>
            </w: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c>
          <w:tcPr>
            <w:tcW w:w="850" w:type="dxa"/>
            <w:vMerge w:val="restart"/>
            <w:tcBorders>
              <w:bottom w:val="nil"/>
            </w:tcBorders>
          </w:tcPr>
          <w:p w:rsidR="009375B1" w:rsidRDefault="009375B1">
            <w:pPr>
              <w:pStyle w:val="ConsPlusNormal"/>
              <w:jc w:val="center"/>
            </w:pPr>
            <w:r>
              <w:t>1.2.51</w:t>
            </w:r>
          </w:p>
        </w:tc>
        <w:tc>
          <w:tcPr>
            <w:tcW w:w="3401" w:type="dxa"/>
            <w:vMerge w:val="restart"/>
            <w:tcBorders>
              <w:bottom w:val="nil"/>
            </w:tcBorders>
          </w:tcPr>
          <w:p w:rsidR="009375B1" w:rsidRDefault="009375B1">
            <w:pPr>
              <w:pStyle w:val="ConsPlusNormal"/>
              <w:jc w:val="both"/>
            </w:pPr>
            <w:r>
              <w:t xml:space="preserve">Нарушение порядка и (или) условий предоставления из </w:t>
            </w:r>
            <w:r>
              <w:lastRenderedPageBreak/>
              <w:t>бюджетов бюджетной системы субсидий юридическим лицам (за исключением субсидии государственным (муниципальным) учреждениям), индивидуальным предпринимателям, физическим лицам - производителям товаров, работ, услуг и (или) соглашения (договора) о предоставлении субсидии (за исключением нарушений по пункту 1.2.107)</w:t>
            </w:r>
          </w:p>
        </w:tc>
        <w:tc>
          <w:tcPr>
            <w:tcW w:w="3118" w:type="dxa"/>
            <w:vMerge w:val="restart"/>
            <w:tcBorders>
              <w:bottom w:val="nil"/>
            </w:tcBorders>
          </w:tcPr>
          <w:p w:rsidR="009375B1" w:rsidRDefault="003D6FFB">
            <w:pPr>
              <w:pStyle w:val="ConsPlusNormal"/>
              <w:jc w:val="center"/>
            </w:pPr>
            <w:hyperlink r:id="rId234" w:history="1">
              <w:r w:rsidR="009375B1">
                <w:rPr>
                  <w:color w:val="0000FF"/>
                </w:rPr>
                <w:t>статья 78</w:t>
              </w:r>
            </w:hyperlink>
            <w:r w:rsidR="009375B1">
              <w:t xml:space="preserve"> Бюджетного кодекса Российской Федерации;</w:t>
            </w:r>
          </w:p>
          <w:p w:rsidR="009375B1" w:rsidRDefault="009375B1">
            <w:pPr>
              <w:pStyle w:val="ConsPlusNormal"/>
              <w:jc w:val="center"/>
            </w:pPr>
            <w:r>
              <w:lastRenderedPageBreak/>
              <w:t>закон (решение) о бюджете, законы о бюджетах государственных внебюджетных фондов;</w:t>
            </w:r>
          </w:p>
          <w:p w:rsidR="009375B1" w:rsidRDefault="003D6FFB">
            <w:pPr>
              <w:pStyle w:val="ConsPlusNormal"/>
              <w:jc w:val="center"/>
            </w:pPr>
            <w:hyperlink r:id="rId235" w:history="1">
              <w:r w:rsidR="009375B1">
                <w:rPr>
                  <w:color w:val="0000FF"/>
                </w:rPr>
                <w:t>постановление</w:t>
              </w:r>
            </w:hyperlink>
            <w:r w:rsidR="009375B1">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9375B1" w:rsidRDefault="003D6FFB">
            <w:pPr>
              <w:pStyle w:val="ConsPlusNormal"/>
              <w:jc w:val="center"/>
            </w:pPr>
            <w:hyperlink r:id="rId236" w:history="1">
              <w:r w:rsidR="009375B1">
                <w:rPr>
                  <w:color w:val="0000FF"/>
                </w:rPr>
                <w:t>постановление</w:t>
              </w:r>
            </w:hyperlink>
            <w:r w:rsidR="009375B1">
              <w:t xml:space="preserve"> Правительства Российской Федерации от 17 октября 2017 г. N 1261 "Об утверждении Правил принятия решений о заключении договоров (соглашений) о предоставлении из федерального бюджета </w:t>
            </w:r>
            <w:r w:rsidR="009375B1">
              <w:lastRenderedPageBreak/>
              <w:t>субсидий юридическим лицам на срок, превышающий срок действия лимитов бюджетных обязательств";</w:t>
            </w:r>
          </w:p>
        </w:tc>
        <w:tc>
          <w:tcPr>
            <w:tcW w:w="1133" w:type="dxa"/>
            <w:vMerge w:val="restart"/>
            <w:tcBorders>
              <w:bottom w:val="nil"/>
            </w:tcBorders>
          </w:tcPr>
          <w:p w:rsidR="009375B1" w:rsidRDefault="009375B1">
            <w:pPr>
              <w:pStyle w:val="ConsPlusNormal"/>
              <w:jc w:val="center"/>
            </w:pPr>
            <w:r>
              <w:lastRenderedPageBreak/>
              <w:t xml:space="preserve">кол-во, кол-во и </w:t>
            </w:r>
            <w:r>
              <w:lastRenderedPageBreak/>
              <w:t>тыс. рублей</w:t>
            </w:r>
          </w:p>
        </w:tc>
        <w:tc>
          <w:tcPr>
            <w:tcW w:w="850" w:type="dxa"/>
            <w:vMerge w:val="restart"/>
            <w:tcBorders>
              <w:bottom w:val="nil"/>
            </w:tcBorders>
          </w:tcPr>
          <w:p w:rsidR="009375B1" w:rsidRDefault="009375B1">
            <w:pPr>
              <w:pStyle w:val="ConsPlusNormal"/>
              <w:jc w:val="center"/>
            </w:pPr>
            <w:r>
              <w:lastRenderedPageBreak/>
              <w:t>1</w:t>
            </w:r>
          </w:p>
        </w:tc>
        <w:tc>
          <w:tcPr>
            <w:tcW w:w="2381" w:type="dxa"/>
            <w:vMerge w:val="restart"/>
            <w:tcBorders>
              <w:bottom w:val="nil"/>
            </w:tcBorders>
          </w:tcPr>
          <w:p w:rsidR="009375B1" w:rsidRDefault="003D6FFB">
            <w:pPr>
              <w:pStyle w:val="ConsPlusNormal"/>
              <w:jc w:val="center"/>
            </w:pPr>
            <w:hyperlink r:id="rId237" w:history="1">
              <w:r w:rsidR="009375B1">
                <w:rPr>
                  <w:color w:val="0000FF"/>
                </w:rPr>
                <w:t>статья 15.15.5</w:t>
              </w:r>
            </w:hyperlink>
            <w:r w:rsidR="009375B1">
              <w:t xml:space="preserve"> Кодекса Российской Федерации </w:t>
            </w:r>
            <w:r w:rsidR="009375B1">
              <w:lastRenderedPageBreak/>
              <w:t>об административных правонарушениях (главным распорядителем бюджетных средств, предоставляющим субсидии юридическим лицам, индивидуальным предпринимателям, физическим лицам, а также юридическим лицом, индивидуальным предпринимателем, физическим лицом, являющимися получателями субсидий, - в части нарушения условий предоставления субсидий)</w:t>
            </w:r>
          </w:p>
        </w:tc>
        <w:tc>
          <w:tcPr>
            <w:tcW w:w="1700" w:type="dxa"/>
            <w:tcBorders>
              <w:bottom w:val="nil"/>
            </w:tcBorders>
          </w:tcPr>
          <w:p w:rsidR="009375B1" w:rsidRDefault="009375B1">
            <w:pPr>
              <w:pStyle w:val="ConsPlusNormal"/>
              <w:jc w:val="center"/>
            </w:pPr>
            <w:r>
              <w:lastRenderedPageBreak/>
              <w:t xml:space="preserve">избыточные расходы </w:t>
            </w:r>
            <w:r>
              <w:lastRenderedPageBreak/>
              <w:t>бюджетных средств</w:t>
            </w:r>
          </w:p>
        </w:tc>
        <w:tc>
          <w:tcPr>
            <w:tcW w:w="1984" w:type="dxa"/>
            <w:tcBorders>
              <w:bottom w:val="nil"/>
            </w:tcBorders>
          </w:tcPr>
          <w:p w:rsidR="009375B1" w:rsidRDefault="009375B1">
            <w:pPr>
              <w:pStyle w:val="ConsPlusNormal"/>
              <w:jc w:val="center"/>
            </w:pPr>
            <w:r>
              <w:lastRenderedPageBreak/>
              <w:t xml:space="preserve">объем завышения субсидии, </w:t>
            </w:r>
            <w:r>
              <w:lastRenderedPageBreak/>
              <w:t>предоставленной (использованной) с нарушением требований</w:t>
            </w:r>
          </w:p>
        </w:tc>
      </w:tr>
      <w:tr w:rsidR="009375B1" w:rsidTr="003D6FFB">
        <w:tblPrEx>
          <w:tblBorders>
            <w:insideH w:val="nil"/>
          </w:tblBorders>
        </w:tblPrEx>
        <w:tc>
          <w:tcPr>
            <w:tcW w:w="850" w:type="dxa"/>
            <w:vMerge/>
            <w:tcBorders>
              <w:bottom w:val="nil"/>
            </w:tcBorders>
          </w:tcPr>
          <w:p w:rsidR="009375B1" w:rsidRDefault="009375B1">
            <w:pPr>
              <w:spacing w:after="1" w:line="0" w:lineRule="atLeast"/>
            </w:pPr>
          </w:p>
        </w:tc>
        <w:tc>
          <w:tcPr>
            <w:tcW w:w="3401" w:type="dxa"/>
            <w:vMerge/>
            <w:tcBorders>
              <w:bottom w:val="nil"/>
            </w:tcBorders>
          </w:tcPr>
          <w:p w:rsidR="009375B1" w:rsidRDefault="009375B1">
            <w:pPr>
              <w:spacing w:after="1" w:line="0" w:lineRule="atLeast"/>
            </w:pPr>
          </w:p>
        </w:tc>
        <w:tc>
          <w:tcPr>
            <w:tcW w:w="3118" w:type="dxa"/>
            <w:vMerge/>
            <w:tcBorders>
              <w:bottom w:val="nil"/>
            </w:tcBorders>
          </w:tcPr>
          <w:p w:rsidR="009375B1" w:rsidRDefault="009375B1">
            <w:pPr>
              <w:spacing w:after="1" w:line="0" w:lineRule="atLeast"/>
            </w:pPr>
          </w:p>
        </w:tc>
        <w:tc>
          <w:tcPr>
            <w:tcW w:w="1133" w:type="dxa"/>
            <w:vMerge/>
            <w:tcBorders>
              <w:bottom w:val="nil"/>
            </w:tcBorders>
          </w:tcPr>
          <w:p w:rsidR="009375B1" w:rsidRDefault="009375B1">
            <w:pPr>
              <w:spacing w:after="1" w:line="0" w:lineRule="atLeast"/>
            </w:pPr>
          </w:p>
        </w:tc>
        <w:tc>
          <w:tcPr>
            <w:tcW w:w="850" w:type="dxa"/>
            <w:vMerge/>
            <w:tcBorders>
              <w:bottom w:val="nil"/>
            </w:tcBorders>
          </w:tcPr>
          <w:p w:rsidR="009375B1" w:rsidRDefault="009375B1">
            <w:pPr>
              <w:spacing w:after="1" w:line="0" w:lineRule="atLeast"/>
            </w:pPr>
          </w:p>
        </w:tc>
        <w:tc>
          <w:tcPr>
            <w:tcW w:w="2381" w:type="dxa"/>
            <w:vMerge/>
            <w:tcBorders>
              <w:bottom w:val="nil"/>
            </w:tcBorders>
          </w:tcPr>
          <w:p w:rsidR="009375B1" w:rsidRDefault="009375B1">
            <w:pPr>
              <w:spacing w:after="1" w:line="0" w:lineRule="atLeast"/>
            </w:pPr>
          </w:p>
        </w:tc>
        <w:tc>
          <w:tcPr>
            <w:tcW w:w="1700" w:type="dxa"/>
            <w:tcBorders>
              <w:top w:val="nil"/>
              <w:bottom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bottom w:val="nil"/>
            </w:tcBorders>
          </w:tcPr>
          <w:p w:rsidR="009375B1" w:rsidRDefault="009375B1">
            <w:pPr>
              <w:pStyle w:val="ConsPlusNormal"/>
              <w:jc w:val="center"/>
            </w:pPr>
            <w:r>
              <w:t>объем занижения субсидии, предоставленной (использованной) с нарушением требований; остаток субсидии, невозвращенной в бюджет в соответствии с требованиями</w:t>
            </w:r>
          </w:p>
        </w:tc>
      </w:tr>
      <w:tr w:rsidR="009375B1" w:rsidTr="003D6FFB">
        <w:tblPrEx>
          <w:tblBorders>
            <w:insideH w:val="nil"/>
          </w:tblBorders>
        </w:tblPrEx>
        <w:tc>
          <w:tcPr>
            <w:tcW w:w="850" w:type="dxa"/>
            <w:tcBorders>
              <w:top w:val="nil"/>
            </w:tcBorders>
          </w:tcPr>
          <w:p w:rsidR="009375B1" w:rsidRDefault="009375B1">
            <w:pPr>
              <w:pStyle w:val="ConsPlusNormal"/>
            </w:pPr>
          </w:p>
        </w:tc>
        <w:tc>
          <w:tcPr>
            <w:tcW w:w="3401" w:type="dxa"/>
            <w:tcBorders>
              <w:top w:val="nil"/>
            </w:tcBorders>
          </w:tcPr>
          <w:p w:rsidR="009375B1" w:rsidRDefault="009375B1">
            <w:pPr>
              <w:pStyle w:val="ConsPlusNormal"/>
            </w:pPr>
          </w:p>
        </w:tc>
        <w:tc>
          <w:tcPr>
            <w:tcW w:w="3118" w:type="dxa"/>
            <w:tcBorders>
              <w:top w:val="nil"/>
            </w:tcBorders>
          </w:tcPr>
          <w:p w:rsidR="009375B1" w:rsidRDefault="003D6FFB">
            <w:pPr>
              <w:pStyle w:val="ConsPlusNormal"/>
              <w:jc w:val="center"/>
            </w:pPr>
            <w:hyperlink r:id="rId238"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p w:rsidR="009375B1" w:rsidRDefault="003D6FFB">
            <w:pPr>
              <w:pStyle w:val="ConsPlusNormal"/>
              <w:jc w:val="center"/>
            </w:pPr>
            <w:hyperlink r:id="rId239" w:history="1">
              <w:r w:rsidR="009375B1">
                <w:rPr>
                  <w:color w:val="0000FF"/>
                </w:rPr>
                <w:t>приказ</w:t>
              </w:r>
            </w:hyperlink>
            <w:r w:rsidR="009375B1">
              <w:t xml:space="preserve"> Министерства финансов Российской Федерации от 31 октября 2016 г. N 199н "Об утверждении типовых форм соглашений (договоров) о предоставлении из федерального бюджета субсидии юридическим лицам (за исключением государственных учреждений), индивидуальным предпринимателям, физическим лицам - производителям товаров, работ, услуг"</w:t>
            </w:r>
          </w:p>
        </w:tc>
        <w:tc>
          <w:tcPr>
            <w:tcW w:w="1133" w:type="dxa"/>
            <w:tcBorders>
              <w:top w:val="nil"/>
            </w:tcBorders>
          </w:tcPr>
          <w:p w:rsidR="009375B1" w:rsidRDefault="009375B1">
            <w:pPr>
              <w:pStyle w:val="ConsPlusNormal"/>
            </w:pPr>
          </w:p>
        </w:tc>
        <w:tc>
          <w:tcPr>
            <w:tcW w:w="850" w:type="dxa"/>
            <w:tcBorders>
              <w:top w:val="nil"/>
            </w:tcBorders>
          </w:tcPr>
          <w:p w:rsidR="009375B1" w:rsidRDefault="009375B1">
            <w:pPr>
              <w:pStyle w:val="ConsPlusNormal"/>
            </w:pP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c>
          <w:tcPr>
            <w:tcW w:w="850" w:type="dxa"/>
            <w:vMerge w:val="restart"/>
            <w:tcBorders>
              <w:bottom w:val="nil"/>
            </w:tcBorders>
          </w:tcPr>
          <w:p w:rsidR="009375B1" w:rsidRDefault="009375B1">
            <w:pPr>
              <w:pStyle w:val="ConsPlusNormal"/>
              <w:jc w:val="center"/>
            </w:pPr>
            <w:r>
              <w:t>1.2.52</w:t>
            </w:r>
          </w:p>
        </w:tc>
        <w:tc>
          <w:tcPr>
            <w:tcW w:w="3401" w:type="dxa"/>
            <w:vMerge w:val="restart"/>
            <w:tcBorders>
              <w:bottom w:val="nil"/>
            </w:tcBorders>
          </w:tcPr>
          <w:p w:rsidR="009375B1" w:rsidRDefault="009375B1">
            <w:pPr>
              <w:pStyle w:val="ConsPlusNormal"/>
              <w:jc w:val="both"/>
            </w:pPr>
            <w:r>
              <w:t xml:space="preserve">Нарушение порядка и (или) условий предоставления из бюджета в соответствии с решениями Президента Российской Федерации, Правительства Российской </w:t>
            </w:r>
            <w:r>
              <w:lastRenderedPageBreak/>
              <w:t>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и (или) соглашения (договора) о предоставлении субсидии (за исключением нарушений по пункту 1.2.53)</w:t>
            </w:r>
          </w:p>
        </w:tc>
        <w:tc>
          <w:tcPr>
            <w:tcW w:w="3118" w:type="dxa"/>
            <w:vMerge w:val="restart"/>
            <w:tcBorders>
              <w:bottom w:val="nil"/>
            </w:tcBorders>
          </w:tcPr>
          <w:p w:rsidR="009375B1" w:rsidRDefault="003D6FFB">
            <w:pPr>
              <w:pStyle w:val="ConsPlusNormal"/>
              <w:jc w:val="center"/>
            </w:pPr>
            <w:hyperlink r:id="rId240" w:history="1">
              <w:r w:rsidR="009375B1">
                <w:rPr>
                  <w:color w:val="0000FF"/>
                </w:rPr>
                <w:t>статья 78</w:t>
              </w:r>
            </w:hyperlink>
            <w:r w:rsidR="009375B1">
              <w:t xml:space="preserve"> Бюджетного кодекса Российской Федерации;</w:t>
            </w:r>
          </w:p>
          <w:p w:rsidR="009375B1" w:rsidRDefault="009375B1">
            <w:pPr>
              <w:pStyle w:val="ConsPlusNormal"/>
              <w:jc w:val="center"/>
            </w:pPr>
            <w:r>
              <w:t>закон (решение) о бюджете;</w:t>
            </w:r>
          </w:p>
          <w:p w:rsidR="009375B1" w:rsidRDefault="009375B1">
            <w:pPr>
              <w:pStyle w:val="ConsPlusNormal"/>
              <w:jc w:val="center"/>
            </w:pPr>
            <w:r>
              <w:t xml:space="preserve">решения Президента Российской Федерации, Правительства Российской </w:t>
            </w:r>
            <w:r>
              <w:lastRenderedPageBreak/>
              <w:t>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w:t>
            </w:r>
          </w:p>
          <w:p w:rsidR="009375B1" w:rsidRDefault="009375B1">
            <w:pPr>
              <w:pStyle w:val="ConsPlusNormal"/>
              <w:jc w:val="center"/>
            </w:pPr>
            <w: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w:t>
            </w:r>
          </w:p>
          <w:p w:rsidR="009375B1" w:rsidRDefault="003D6FFB">
            <w:pPr>
              <w:pStyle w:val="ConsPlusNormal"/>
              <w:jc w:val="center"/>
            </w:pPr>
            <w:hyperlink r:id="rId241" w:history="1">
              <w:r w:rsidR="009375B1">
                <w:rPr>
                  <w:color w:val="0000FF"/>
                </w:rPr>
                <w:t>постановление</w:t>
              </w:r>
            </w:hyperlink>
            <w:r w:rsidR="009375B1">
              <w:t xml:space="preserve"> Правительства Российской Федерации от 17 октября 2017 г. N 1261 "Об утверждении Правил принятия решений о заключении договоров (соглашений) о предоставлении из федерального бюджета субсидий юридическим лицам на срок, превышающий срок действия лимитов бюджетных обязательств";</w:t>
            </w:r>
          </w:p>
        </w:tc>
        <w:tc>
          <w:tcPr>
            <w:tcW w:w="1133" w:type="dxa"/>
            <w:vMerge w:val="restart"/>
            <w:tcBorders>
              <w:bottom w:val="nil"/>
            </w:tcBorders>
          </w:tcPr>
          <w:p w:rsidR="009375B1" w:rsidRDefault="009375B1">
            <w:pPr>
              <w:pStyle w:val="ConsPlusNormal"/>
              <w:jc w:val="center"/>
            </w:pPr>
            <w:r>
              <w:lastRenderedPageBreak/>
              <w:t>кол-во, кол-во и тыс. рублей</w:t>
            </w:r>
          </w:p>
        </w:tc>
        <w:tc>
          <w:tcPr>
            <w:tcW w:w="850" w:type="dxa"/>
            <w:vMerge w:val="restart"/>
            <w:tcBorders>
              <w:bottom w:val="nil"/>
            </w:tcBorders>
          </w:tcPr>
          <w:p w:rsidR="009375B1" w:rsidRDefault="009375B1">
            <w:pPr>
              <w:pStyle w:val="ConsPlusNormal"/>
              <w:jc w:val="center"/>
            </w:pPr>
            <w:r>
              <w:t>1</w:t>
            </w:r>
          </w:p>
        </w:tc>
        <w:tc>
          <w:tcPr>
            <w:tcW w:w="2381" w:type="dxa"/>
            <w:vMerge w:val="restart"/>
            <w:tcBorders>
              <w:bottom w:val="nil"/>
            </w:tcBorders>
          </w:tcPr>
          <w:p w:rsidR="009375B1" w:rsidRDefault="003D6FFB">
            <w:pPr>
              <w:pStyle w:val="ConsPlusNormal"/>
              <w:jc w:val="center"/>
            </w:pPr>
            <w:hyperlink r:id="rId242" w:history="1">
              <w:r w:rsidR="009375B1">
                <w:rPr>
                  <w:color w:val="0000FF"/>
                </w:rPr>
                <w:t>статья 15.15.5</w:t>
              </w:r>
            </w:hyperlink>
            <w:r w:rsidR="009375B1">
              <w:t xml:space="preserve"> Кодекса Российской Федерации об административных правонарушениях (главным распорядителем </w:t>
            </w:r>
            <w:r w:rsidR="009375B1">
              <w:lastRenderedPageBreak/>
              <w:t>бюджетных средств, предоставляющим субсидии юридическим лицам, а также юридическими лицами, являющимися получателями субсидий, - в части нарушения условий предоставления субсидий)</w:t>
            </w:r>
          </w:p>
        </w:tc>
        <w:tc>
          <w:tcPr>
            <w:tcW w:w="1700" w:type="dxa"/>
            <w:tcBorders>
              <w:bottom w:val="nil"/>
            </w:tcBorders>
          </w:tcPr>
          <w:p w:rsidR="009375B1" w:rsidRDefault="009375B1">
            <w:pPr>
              <w:pStyle w:val="ConsPlusNormal"/>
              <w:jc w:val="center"/>
            </w:pPr>
            <w:r>
              <w:lastRenderedPageBreak/>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гранта, предоставленного (использованного) с нарушением требований</w:t>
            </w:r>
          </w:p>
        </w:tc>
      </w:tr>
      <w:tr w:rsidR="009375B1" w:rsidTr="003D6FFB">
        <w:tblPrEx>
          <w:tblBorders>
            <w:insideH w:val="nil"/>
          </w:tblBorders>
        </w:tblPrEx>
        <w:tc>
          <w:tcPr>
            <w:tcW w:w="850" w:type="dxa"/>
            <w:vMerge/>
            <w:tcBorders>
              <w:bottom w:val="nil"/>
            </w:tcBorders>
          </w:tcPr>
          <w:p w:rsidR="009375B1" w:rsidRDefault="009375B1">
            <w:pPr>
              <w:spacing w:after="1" w:line="0" w:lineRule="atLeast"/>
            </w:pPr>
          </w:p>
        </w:tc>
        <w:tc>
          <w:tcPr>
            <w:tcW w:w="3401" w:type="dxa"/>
            <w:vMerge/>
            <w:tcBorders>
              <w:bottom w:val="nil"/>
            </w:tcBorders>
          </w:tcPr>
          <w:p w:rsidR="009375B1" w:rsidRDefault="009375B1">
            <w:pPr>
              <w:spacing w:after="1" w:line="0" w:lineRule="atLeast"/>
            </w:pPr>
          </w:p>
        </w:tc>
        <w:tc>
          <w:tcPr>
            <w:tcW w:w="3118" w:type="dxa"/>
            <w:vMerge/>
            <w:tcBorders>
              <w:bottom w:val="nil"/>
            </w:tcBorders>
          </w:tcPr>
          <w:p w:rsidR="009375B1" w:rsidRDefault="009375B1">
            <w:pPr>
              <w:spacing w:after="1" w:line="0" w:lineRule="atLeast"/>
            </w:pPr>
          </w:p>
        </w:tc>
        <w:tc>
          <w:tcPr>
            <w:tcW w:w="1133" w:type="dxa"/>
            <w:vMerge/>
            <w:tcBorders>
              <w:bottom w:val="nil"/>
            </w:tcBorders>
          </w:tcPr>
          <w:p w:rsidR="009375B1" w:rsidRDefault="009375B1">
            <w:pPr>
              <w:spacing w:after="1" w:line="0" w:lineRule="atLeast"/>
            </w:pPr>
          </w:p>
        </w:tc>
        <w:tc>
          <w:tcPr>
            <w:tcW w:w="850" w:type="dxa"/>
            <w:vMerge/>
            <w:tcBorders>
              <w:bottom w:val="nil"/>
            </w:tcBorders>
          </w:tcPr>
          <w:p w:rsidR="009375B1" w:rsidRDefault="009375B1">
            <w:pPr>
              <w:spacing w:after="1" w:line="0" w:lineRule="atLeast"/>
            </w:pPr>
          </w:p>
        </w:tc>
        <w:tc>
          <w:tcPr>
            <w:tcW w:w="2381" w:type="dxa"/>
            <w:vMerge/>
            <w:tcBorders>
              <w:bottom w:val="nil"/>
            </w:tcBorders>
          </w:tcPr>
          <w:p w:rsidR="009375B1" w:rsidRDefault="009375B1">
            <w:pPr>
              <w:spacing w:after="1" w:line="0" w:lineRule="atLeast"/>
            </w:pPr>
          </w:p>
        </w:tc>
        <w:tc>
          <w:tcPr>
            <w:tcW w:w="1700" w:type="dxa"/>
            <w:tcBorders>
              <w:top w:val="nil"/>
              <w:bottom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bottom w:val="nil"/>
            </w:tcBorders>
          </w:tcPr>
          <w:p w:rsidR="009375B1" w:rsidRDefault="009375B1">
            <w:pPr>
              <w:pStyle w:val="ConsPlusNormal"/>
              <w:jc w:val="center"/>
            </w:pPr>
            <w:r>
              <w:t>объем занижения гранта, предоставленного (использованного) с нарушением требований; остаток гранта, невозвращенного в бюджет в соответствии с требованиями</w:t>
            </w:r>
          </w:p>
        </w:tc>
      </w:tr>
      <w:tr w:rsidR="009375B1" w:rsidTr="003D6FFB">
        <w:tblPrEx>
          <w:tblBorders>
            <w:insideH w:val="nil"/>
          </w:tblBorders>
        </w:tblPrEx>
        <w:tc>
          <w:tcPr>
            <w:tcW w:w="850" w:type="dxa"/>
            <w:tcBorders>
              <w:top w:val="nil"/>
            </w:tcBorders>
          </w:tcPr>
          <w:p w:rsidR="009375B1" w:rsidRDefault="009375B1">
            <w:pPr>
              <w:pStyle w:val="ConsPlusNormal"/>
            </w:pPr>
          </w:p>
        </w:tc>
        <w:tc>
          <w:tcPr>
            <w:tcW w:w="3401" w:type="dxa"/>
            <w:tcBorders>
              <w:top w:val="nil"/>
            </w:tcBorders>
          </w:tcPr>
          <w:p w:rsidR="009375B1" w:rsidRDefault="009375B1">
            <w:pPr>
              <w:pStyle w:val="ConsPlusNormal"/>
            </w:pPr>
          </w:p>
        </w:tc>
        <w:tc>
          <w:tcPr>
            <w:tcW w:w="3118" w:type="dxa"/>
            <w:tcBorders>
              <w:top w:val="nil"/>
            </w:tcBorders>
          </w:tcPr>
          <w:p w:rsidR="009375B1" w:rsidRDefault="003D6FFB">
            <w:pPr>
              <w:pStyle w:val="ConsPlusNormal"/>
              <w:jc w:val="center"/>
            </w:pPr>
            <w:hyperlink r:id="rId243" w:history="1">
              <w:r w:rsidR="009375B1">
                <w:rPr>
                  <w:color w:val="0000FF"/>
                </w:rPr>
                <w:t>постановление</w:t>
              </w:r>
            </w:hyperlink>
            <w:r w:rsidR="009375B1">
              <w:t xml:space="preserve"> Правительства Российской Федерации от 18 сентября 2020 г. N 1492 "Об общих требованиях к </w:t>
            </w:r>
            <w:r w:rsidR="009375B1">
              <w:lastRenderedPageBreak/>
              <w:t>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9375B1" w:rsidRDefault="003D6FFB">
            <w:pPr>
              <w:pStyle w:val="ConsPlusNormal"/>
              <w:jc w:val="center"/>
            </w:pPr>
            <w:hyperlink r:id="rId244"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tcBorders>
              <w:top w:val="nil"/>
            </w:tcBorders>
          </w:tcPr>
          <w:p w:rsidR="009375B1" w:rsidRDefault="009375B1">
            <w:pPr>
              <w:pStyle w:val="ConsPlusNormal"/>
            </w:pPr>
          </w:p>
        </w:tc>
        <w:tc>
          <w:tcPr>
            <w:tcW w:w="850" w:type="dxa"/>
            <w:tcBorders>
              <w:top w:val="nil"/>
            </w:tcBorders>
          </w:tcPr>
          <w:p w:rsidR="009375B1" w:rsidRDefault="009375B1">
            <w:pPr>
              <w:pStyle w:val="ConsPlusNormal"/>
            </w:pP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1.2.53</w:t>
            </w:r>
          </w:p>
        </w:tc>
        <w:tc>
          <w:tcPr>
            <w:tcW w:w="3401" w:type="dxa"/>
          </w:tcPr>
          <w:p w:rsidR="009375B1" w:rsidRDefault="009375B1">
            <w:pPr>
              <w:pStyle w:val="ConsPlusNormal"/>
              <w:jc w:val="both"/>
            </w:pPr>
            <w:r>
              <w:t xml:space="preserve">Расходование (использование) юридическими лицами (за исключением государственных (муниципальных) учреждений), индивидуальными предпринимателями, физическими лицами грантов в форме субсидий, предоставляемых в соответствии с </w:t>
            </w:r>
            <w:r>
              <w:lastRenderedPageBreak/>
              <w:t>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 в соответствии с целями их предоставления, в том числе за счет неиспользованных остатков средств на начало финансового года</w:t>
            </w:r>
          </w:p>
        </w:tc>
        <w:tc>
          <w:tcPr>
            <w:tcW w:w="3118" w:type="dxa"/>
          </w:tcPr>
          <w:p w:rsidR="009375B1" w:rsidRDefault="003D6FFB">
            <w:pPr>
              <w:pStyle w:val="ConsPlusNormal"/>
              <w:jc w:val="center"/>
            </w:pPr>
            <w:hyperlink r:id="rId245" w:history="1">
              <w:r w:rsidR="009375B1">
                <w:rPr>
                  <w:color w:val="0000FF"/>
                </w:rPr>
                <w:t>статья 78</w:t>
              </w:r>
            </w:hyperlink>
            <w:r w:rsidR="009375B1">
              <w:t xml:space="preserve"> Бюджетного кодекса Российской Федерации;</w:t>
            </w:r>
          </w:p>
          <w:p w:rsidR="009375B1" w:rsidRDefault="009375B1">
            <w:pPr>
              <w:pStyle w:val="ConsPlusNormal"/>
              <w:jc w:val="center"/>
            </w:pPr>
            <w:r>
              <w:t>закон (решение) о бюджете;</w:t>
            </w:r>
          </w:p>
          <w:p w:rsidR="009375B1" w:rsidRDefault="009375B1">
            <w:pPr>
              <w:pStyle w:val="ConsPlusNormal"/>
              <w:jc w:val="center"/>
            </w:pPr>
            <w:r>
              <w:t xml:space="preserve">решения Президента Российской Федерации, Правительства Российской Федерации, высшего должностного лица субъекта Российской Федерации, </w:t>
            </w:r>
            <w:r>
              <w:lastRenderedPageBreak/>
              <w:t>высшего исполнительного органа государственной власти субъекта Российской Федерации, местной администрации;</w:t>
            </w:r>
          </w:p>
          <w:p w:rsidR="009375B1" w:rsidRDefault="009375B1">
            <w:pPr>
              <w:pStyle w:val="ConsPlusNormal"/>
              <w:jc w:val="center"/>
            </w:pPr>
            <w: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w:t>
            </w:r>
          </w:p>
          <w:p w:rsidR="009375B1" w:rsidRDefault="003D6FFB">
            <w:pPr>
              <w:pStyle w:val="ConsPlusNormal"/>
              <w:jc w:val="center"/>
            </w:pPr>
            <w:hyperlink r:id="rId246"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9375B1" w:rsidRDefault="009375B1">
            <w:pPr>
              <w:pStyle w:val="ConsPlusNormal"/>
              <w:jc w:val="center"/>
            </w:pPr>
            <w:r>
              <w:lastRenderedPageBreak/>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247"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248" w:history="1">
              <w:r w:rsidR="009375B1">
                <w:rPr>
                  <w:color w:val="0000FF"/>
                </w:rPr>
                <w:t>статья 285.1</w:t>
              </w:r>
            </w:hyperlink>
            <w:r w:rsidR="009375B1">
              <w:t xml:space="preserve"> Уголовного кодекса Российской Федерации</w:t>
            </w: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c>
          <w:tcPr>
            <w:tcW w:w="850" w:type="dxa"/>
            <w:vMerge w:val="restart"/>
          </w:tcPr>
          <w:p w:rsidR="009375B1" w:rsidRDefault="009375B1">
            <w:pPr>
              <w:pStyle w:val="ConsPlusNormal"/>
              <w:jc w:val="center"/>
            </w:pPr>
            <w:r>
              <w:lastRenderedPageBreak/>
              <w:t>1.2.54</w:t>
            </w:r>
          </w:p>
        </w:tc>
        <w:tc>
          <w:tcPr>
            <w:tcW w:w="3401" w:type="dxa"/>
            <w:vMerge w:val="restart"/>
          </w:tcPr>
          <w:p w:rsidR="009375B1" w:rsidRDefault="009375B1">
            <w:pPr>
              <w:pStyle w:val="ConsPlusNormal"/>
              <w:jc w:val="both"/>
            </w:pPr>
            <w:r>
              <w:t xml:space="preserve">Нарушение порядка определения объема и (или) условий предоставления из бюджета субсидий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и (или) соглашения (договора) о предоставлении субсидии (за </w:t>
            </w:r>
            <w:r>
              <w:lastRenderedPageBreak/>
              <w:t>исключением нарушений по пункту 1.2.55)</w:t>
            </w:r>
          </w:p>
        </w:tc>
        <w:tc>
          <w:tcPr>
            <w:tcW w:w="3118" w:type="dxa"/>
            <w:vMerge w:val="restart"/>
          </w:tcPr>
          <w:p w:rsidR="009375B1" w:rsidRDefault="003D6FFB">
            <w:pPr>
              <w:pStyle w:val="ConsPlusNormal"/>
              <w:jc w:val="center"/>
            </w:pPr>
            <w:hyperlink r:id="rId249" w:history="1">
              <w:r w:rsidR="009375B1">
                <w:rPr>
                  <w:color w:val="0000FF"/>
                </w:rPr>
                <w:t>статья 78.1</w:t>
              </w:r>
            </w:hyperlink>
            <w:r w:rsidR="009375B1">
              <w:t xml:space="preserve"> Бюджетного кодекса Российской Федерации;</w:t>
            </w:r>
          </w:p>
          <w:p w:rsidR="009375B1" w:rsidRDefault="009375B1">
            <w:pPr>
              <w:pStyle w:val="ConsPlusNormal"/>
              <w:jc w:val="center"/>
            </w:pPr>
            <w:r>
              <w:t>закон (решение) о бюджете;</w:t>
            </w:r>
          </w:p>
          <w:p w:rsidR="009375B1" w:rsidRDefault="009375B1">
            <w:pPr>
              <w:pStyle w:val="ConsPlusNormal"/>
              <w:jc w:val="center"/>
            </w:pPr>
            <w:r>
              <w:t xml:space="preserve">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 (или </w:t>
            </w:r>
            <w:r>
              <w:lastRenderedPageBreak/>
              <w:t>нормативные правовые акты (муниципальные правовые акты) уполномоченных ими органов);</w:t>
            </w:r>
          </w:p>
          <w:p w:rsidR="009375B1" w:rsidRDefault="003D6FFB">
            <w:pPr>
              <w:pStyle w:val="ConsPlusNormal"/>
              <w:jc w:val="center"/>
            </w:pPr>
            <w:hyperlink r:id="rId250" w:history="1">
              <w:r w:rsidR="009375B1">
                <w:rPr>
                  <w:color w:val="0000FF"/>
                </w:rPr>
                <w:t>статьи 3</w:t>
              </w:r>
            </w:hyperlink>
            <w:r w:rsidR="009375B1">
              <w:t xml:space="preserve">, </w:t>
            </w:r>
            <w:hyperlink r:id="rId251" w:history="1">
              <w:r w:rsidR="009375B1">
                <w:rPr>
                  <w:color w:val="0000FF"/>
                </w:rPr>
                <w:t>6</w:t>
              </w:r>
            </w:hyperlink>
            <w:r w:rsidR="009375B1">
              <w:t xml:space="preserve"> Федерального закона от 16 октября 2012 г. N 174-ФЗ "О Фонде перспективных исследований";</w:t>
            </w:r>
          </w:p>
          <w:p w:rsidR="009375B1" w:rsidRDefault="003D6FFB">
            <w:pPr>
              <w:pStyle w:val="ConsPlusNormal"/>
              <w:jc w:val="center"/>
            </w:pPr>
            <w:hyperlink r:id="rId252" w:history="1">
              <w:r w:rsidR="009375B1">
                <w:rPr>
                  <w:color w:val="0000FF"/>
                </w:rPr>
                <w:t>постановление</w:t>
              </w:r>
            </w:hyperlink>
            <w:r w:rsidR="009375B1">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9375B1" w:rsidRDefault="003D6FFB">
            <w:pPr>
              <w:pStyle w:val="ConsPlusNormal"/>
              <w:jc w:val="center"/>
            </w:pPr>
            <w:hyperlink r:id="rId253" w:history="1">
              <w:r w:rsidR="009375B1">
                <w:rPr>
                  <w:color w:val="0000FF"/>
                </w:rPr>
                <w:t>постановление</w:t>
              </w:r>
            </w:hyperlink>
            <w:r w:rsidR="009375B1">
              <w:t xml:space="preserve"> Правительства Российской Федерации от 9 декабря 2017 г. N 1496 "О </w:t>
            </w:r>
            <w:r w:rsidR="009375B1">
              <w:lastRenderedPageBreak/>
              <w:t>мерах по обеспечению исполнения федерального бюджета"</w:t>
            </w:r>
          </w:p>
        </w:tc>
        <w:tc>
          <w:tcPr>
            <w:tcW w:w="1133" w:type="dxa"/>
            <w:vMerge w:val="restart"/>
          </w:tcPr>
          <w:p w:rsidR="009375B1" w:rsidRDefault="009375B1">
            <w:pPr>
              <w:pStyle w:val="ConsPlusNormal"/>
              <w:jc w:val="center"/>
            </w:pPr>
            <w:r>
              <w:lastRenderedPageBreak/>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3D6FFB">
            <w:pPr>
              <w:pStyle w:val="ConsPlusNormal"/>
              <w:jc w:val="center"/>
            </w:pPr>
            <w:hyperlink r:id="rId254" w:history="1">
              <w:r w:rsidR="009375B1">
                <w:rPr>
                  <w:color w:val="0000FF"/>
                </w:rPr>
                <w:t>статья 15.15.5</w:t>
              </w:r>
            </w:hyperlink>
            <w:r w:rsidR="009375B1">
              <w:t xml:space="preserve"> Кодекса Российской Федерации об административных правонарушениях (главным распорядителем бюджетных средств, предоставляющим субсидии юридическим лицам, а также юридическими лицами, являющимися получателями </w:t>
            </w:r>
            <w:r w:rsidR="009375B1">
              <w:lastRenderedPageBreak/>
              <w:t>субсидий, - в части нарушения условий предоставления субсидий)</w:t>
            </w:r>
          </w:p>
        </w:tc>
        <w:tc>
          <w:tcPr>
            <w:tcW w:w="1700" w:type="dxa"/>
            <w:tcBorders>
              <w:bottom w:val="nil"/>
            </w:tcBorders>
          </w:tcPr>
          <w:p w:rsidR="009375B1" w:rsidRDefault="009375B1">
            <w:pPr>
              <w:pStyle w:val="ConsPlusNormal"/>
              <w:jc w:val="center"/>
            </w:pPr>
            <w:r>
              <w:lastRenderedPageBreak/>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субсидии, предоставленной (использованной)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 xml:space="preserve">объем занижения субсидии, предоставленной (использованной) с нарушением требований; </w:t>
            </w:r>
            <w:r>
              <w:lastRenderedPageBreak/>
              <w:t>остаток субсидии, невозвращенной в бюджет в соответствии с требованиями</w:t>
            </w:r>
          </w:p>
        </w:tc>
      </w:tr>
      <w:tr w:rsidR="009375B1" w:rsidTr="003D6FFB">
        <w:tc>
          <w:tcPr>
            <w:tcW w:w="850" w:type="dxa"/>
          </w:tcPr>
          <w:p w:rsidR="009375B1" w:rsidRDefault="009375B1">
            <w:pPr>
              <w:pStyle w:val="ConsPlusNormal"/>
              <w:jc w:val="center"/>
            </w:pPr>
            <w:r>
              <w:lastRenderedPageBreak/>
              <w:t>1.2.55</w:t>
            </w:r>
          </w:p>
        </w:tc>
        <w:tc>
          <w:tcPr>
            <w:tcW w:w="3401" w:type="dxa"/>
          </w:tcPr>
          <w:p w:rsidR="009375B1" w:rsidRDefault="009375B1">
            <w:pPr>
              <w:pStyle w:val="ConsPlusNormal"/>
              <w:jc w:val="both"/>
            </w:pPr>
            <w:r>
              <w:t>Расходование (использование) иными некоммерческими организациями, не являющимися государственными (муниципальными) учреждениями, государственными корпорациями (компаниями), публично-правовыми компаниями, субсидии не в соответствии с целями ее предоставления, в том числе за счет неиспользованных остатков средств на начало финансового года</w:t>
            </w:r>
          </w:p>
        </w:tc>
        <w:tc>
          <w:tcPr>
            <w:tcW w:w="3118" w:type="dxa"/>
          </w:tcPr>
          <w:p w:rsidR="009375B1" w:rsidRDefault="003D6FFB">
            <w:pPr>
              <w:pStyle w:val="ConsPlusNormal"/>
              <w:jc w:val="center"/>
            </w:pPr>
            <w:hyperlink r:id="rId255" w:history="1">
              <w:r w:rsidR="009375B1">
                <w:rPr>
                  <w:color w:val="0000FF"/>
                </w:rPr>
                <w:t>статья 78.1</w:t>
              </w:r>
            </w:hyperlink>
            <w:r w:rsidR="009375B1">
              <w:t xml:space="preserve"> Бюджетного кодекса Российской Федерации;</w:t>
            </w:r>
          </w:p>
          <w:p w:rsidR="009375B1" w:rsidRDefault="009375B1">
            <w:pPr>
              <w:pStyle w:val="ConsPlusNormal"/>
              <w:jc w:val="center"/>
            </w:pPr>
            <w:r>
              <w:t>закон (решение) о бюджете;</w:t>
            </w:r>
          </w:p>
          <w:p w:rsidR="009375B1" w:rsidRDefault="009375B1">
            <w:pPr>
              <w:pStyle w:val="ConsPlusNormal"/>
              <w:jc w:val="center"/>
            </w:pPr>
            <w: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 (или нормативные правовые акты (муниципальные правовые акты) уполномоченных ими органов);</w:t>
            </w:r>
          </w:p>
          <w:p w:rsidR="009375B1" w:rsidRDefault="003D6FFB">
            <w:pPr>
              <w:pStyle w:val="ConsPlusNormal"/>
              <w:jc w:val="center"/>
            </w:pPr>
            <w:hyperlink r:id="rId256"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9375B1" w:rsidRDefault="009375B1">
            <w:pPr>
              <w:pStyle w:val="ConsPlusNormal"/>
              <w:jc w:val="center"/>
            </w:pPr>
            <w:r>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257"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258" w:history="1">
              <w:r w:rsidR="009375B1">
                <w:rPr>
                  <w:color w:val="0000FF"/>
                </w:rPr>
                <w:t>статья 285.1</w:t>
              </w:r>
            </w:hyperlink>
            <w:r w:rsidR="009375B1">
              <w:t xml:space="preserve"> Уголовного кодекса Российской Федерации</w:t>
            </w: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c>
          <w:tcPr>
            <w:tcW w:w="850" w:type="dxa"/>
            <w:vMerge w:val="restart"/>
          </w:tcPr>
          <w:p w:rsidR="009375B1" w:rsidRDefault="009375B1">
            <w:pPr>
              <w:pStyle w:val="ConsPlusNormal"/>
              <w:jc w:val="center"/>
            </w:pPr>
            <w:r>
              <w:t>1.2.56</w:t>
            </w:r>
          </w:p>
        </w:tc>
        <w:tc>
          <w:tcPr>
            <w:tcW w:w="3401" w:type="dxa"/>
            <w:vMerge w:val="restart"/>
          </w:tcPr>
          <w:p w:rsidR="009375B1" w:rsidRDefault="009375B1">
            <w:pPr>
              <w:pStyle w:val="ConsPlusNormal"/>
              <w:jc w:val="both"/>
            </w:pPr>
            <w:r>
              <w:t xml:space="preserve">Нарушение порядка и (или) условий предоставления из бюджета в соответствии с решениями Президента Российской Федерации, Правительства Российской </w:t>
            </w:r>
            <w:r>
              <w:lastRenderedPageBreak/>
              <w:t>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грантов в форме субсидий некоммерческим организациям, не являющимся казенными учреждениями, и (или) соглашения (договора) о предоставлении субсидии (за исключением нарушений по пункту 1.2.57)</w:t>
            </w:r>
          </w:p>
        </w:tc>
        <w:tc>
          <w:tcPr>
            <w:tcW w:w="3118" w:type="dxa"/>
            <w:vMerge w:val="restart"/>
          </w:tcPr>
          <w:p w:rsidR="009375B1" w:rsidRDefault="003D6FFB">
            <w:pPr>
              <w:pStyle w:val="ConsPlusNormal"/>
              <w:jc w:val="center"/>
            </w:pPr>
            <w:hyperlink r:id="rId259" w:history="1">
              <w:r w:rsidR="009375B1">
                <w:rPr>
                  <w:color w:val="0000FF"/>
                </w:rPr>
                <w:t>статья 78.1</w:t>
              </w:r>
            </w:hyperlink>
            <w:r w:rsidR="009375B1">
              <w:t xml:space="preserve"> Бюджетного кодекса Российской Федерации;</w:t>
            </w:r>
          </w:p>
          <w:p w:rsidR="009375B1" w:rsidRDefault="009375B1">
            <w:pPr>
              <w:pStyle w:val="ConsPlusNormal"/>
              <w:jc w:val="center"/>
            </w:pPr>
            <w:r>
              <w:t>закон (решение) о бюджете;</w:t>
            </w:r>
          </w:p>
          <w:p w:rsidR="009375B1" w:rsidRDefault="009375B1">
            <w:pPr>
              <w:pStyle w:val="ConsPlusNormal"/>
              <w:jc w:val="center"/>
            </w:pPr>
            <w:r>
              <w:t xml:space="preserve">решения Президента Российской Федерации, </w:t>
            </w:r>
            <w:r>
              <w:lastRenderedPageBreak/>
              <w:t>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w:t>
            </w:r>
          </w:p>
          <w:p w:rsidR="009375B1" w:rsidRDefault="009375B1">
            <w:pPr>
              <w:pStyle w:val="ConsPlusNormal"/>
              <w:jc w:val="center"/>
            </w:pPr>
            <w: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w:t>
            </w:r>
          </w:p>
          <w:p w:rsidR="009375B1" w:rsidRDefault="003D6FFB">
            <w:pPr>
              <w:pStyle w:val="ConsPlusNormal"/>
              <w:jc w:val="center"/>
            </w:pPr>
            <w:hyperlink r:id="rId260"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vMerge w:val="restart"/>
          </w:tcPr>
          <w:p w:rsidR="009375B1" w:rsidRDefault="009375B1">
            <w:pPr>
              <w:pStyle w:val="ConsPlusNormal"/>
              <w:jc w:val="center"/>
            </w:pPr>
            <w:r>
              <w:lastRenderedPageBreak/>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3D6FFB">
            <w:pPr>
              <w:pStyle w:val="ConsPlusNormal"/>
              <w:jc w:val="center"/>
            </w:pPr>
            <w:hyperlink r:id="rId261" w:history="1">
              <w:r w:rsidR="009375B1">
                <w:rPr>
                  <w:color w:val="0000FF"/>
                </w:rPr>
                <w:t>статья 15.15.5</w:t>
              </w:r>
            </w:hyperlink>
            <w:r w:rsidR="009375B1">
              <w:t xml:space="preserve"> Кодекса Российской Федерации об административных правонарушениях (главным распорядителем </w:t>
            </w:r>
            <w:r w:rsidR="009375B1">
              <w:lastRenderedPageBreak/>
              <w:t>бюджетных средств, предоставляющим субсидии юридическим лицам, а также юридическими лицами, являющимися получателями субсидий, - в части нарушения условий предоставления субсидий)</w:t>
            </w:r>
          </w:p>
        </w:tc>
        <w:tc>
          <w:tcPr>
            <w:tcW w:w="1700" w:type="dxa"/>
            <w:tcBorders>
              <w:bottom w:val="nil"/>
            </w:tcBorders>
          </w:tcPr>
          <w:p w:rsidR="009375B1" w:rsidRDefault="009375B1">
            <w:pPr>
              <w:pStyle w:val="ConsPlusNormal"/>
              <w:jc w:val="center"/>
            </w:pPr>
            <w:r>
              <w:lastRenderedPageBreak/>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гранта, предоставленного (использованного)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объем занижения гранта, предоставленного (использованного) с нарушением требований;</w:t>
            </w:r>
          </w:p>
          <w:p w:rsidR="009375B1" w:rsidRDefault="009375B1">
            <w:pPr>
              <w:pStyle w:val="ConsPlusNormal"/>
              <w:jc w:val="center"/>
            </w:pPr>
            <w:r>
              <w:t>остаток гранта, невозвращенного в бюджет в соответствии с требованиями</w:t>
            </w:r>
          </w:p>
        </w:tc>
      </w:tr>
      <w:tr w:rsidR="009375B1" w:rsidTr="003D6FFB">
        <w:tc>
          <w:tcPr>
            <w:tcW w:w="850" w:type="dxa"/>
          </w:tcPr>
          <w:p w:rsidR="009375B1" w:rsidRDefault="009375B1">
            <w:pPr>
              <w:pStyle w:val="ConsPlusNormal"/>
              <w:jc w:val="center"/>
            </w:pPr>
            <w:r>
              <w:lastRenderedPageBreak/>
              <w:t>1.2.57</w:t>
            </w:r>
          </w:p>
        </w:tc>
        <w:tc>
          <w:tcPr>
            <w:tcW w:w="3401" w:type="dxa"/>
          </w:tcPr>
          <w:p w:rsidR="009375B1" w:rsidRDefault="009375B1">
            <w:pPr>
              <w:pStyle w:val="ConsPlusNormal"/>
              <w:jc w:val="both"/>
            </w:pPr>
            <w:r>
              <w:t xml:space="preserve">Расходование (использование) некоммерческими организациями, не являющимися казенными учреждениями, грантов в форме субсидий, предоставляемых из бюджета в соответствии с решениями Президента Российской Федерации, Правительства </w:t>
            </w:r>
            <w:r>
              <w:lastRenderedPageBreak/>
              <w:t>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 в соответствии с целями их предоставления, в том числе за счет неиспользованных остатков средств на начало финансового года</w:t>
            </w:r>
          </w:p>
        </w:tc>
        <w:tc>
          <w:tcPr>
            <w:tcW w:w="3118" w:type="dxa"/>
          </w:tcPr>
          <w:p w:rsidR="009375B1" w:rsidRDefault="003D6FFB">
            <w:pPr>
              <w:pStyle w:val="ConsPlusNormal"/>
              <w:jc w:val="center"/>
            </w:pPr>
            <w:hyperlink r:id="rId262" w:history="1">
              <w:r w:rsidR="009375B1">
                <w:rPr>
                  <w:color w:val="0000FF"/>
                </w:rPr>
                <w:t>статья 78.1</w:t>
              </w:r>
            </w:hyperlink>
            <w:r w:rsidR="009375B1">
              <w:t xml:space="preserve"> Бюджетного кодекса Российской Федерации;</w:t>
            </w:r>
          </w:p>
          <w:p w:rsidR="009375B1" w:rsidRDefault="009375B1">
            <w:pPr>
              <w:pStyle w:val="ConsPlusNormal"/>
              <w:jc w:val="center"/>
            </w:pPr>
            <w:r>
              <w:t>закон (решение) о бюджете;</w:t>
            </w:r>
          </w:p>
          <w:p w:rsidR="009375B1" w:rsidRDefault="009375B1">
            <w:pPr>
              <w:pStyle w:val="ConsPlusNormal"/>
              <w:jc w:val="center"/>
            </w:pPr>
            <w:r>
              <w:t xml:space="preserve">решения Президента Российской Федерации, Правительства Российской Федерации, высшего должностного лица субъекта </w:t>
            </w:r>
            <w:r>
              <w:lastRenderedPageBreak/>
              <w:t>Российской Федерации, высшего исполнительного органа государственной власти субъекта Российской Федерации, местной администрации;</w:t>
            </w:r>
          </w:p>
          <w:p w:rsidR="009375B1" w:rsidRDefault="009375B1">
            <w:pPr>
              <w:pStyle w:val="ConsPlusNormal"/>
              <w:jc w:val="center"/>
            </w:pPr>
            <w: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w:t>
            </w:r>
          </w:p>
          <w:p w:rsidR="009375B1" w:rsidRDefault="003D6FFB">
            <w:pPr>
              <w:pStyle w:val="ConsPlusNormal"/>
              <w:jc w:val="center"/>
            </w:pPr>
            <w:hyperlink r:id="rId263"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9375B1" w:rsidRDefault="009375B1">
            <w:pPr>
              <w:pStyle w:val="ConsPlusNormal"/>
              <w:jc w:val="center"/>
            </w:pPr>
            <w:r>
              <w:lastRenderedPageBreak/>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264"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265" w:history="1">
              <w:r w:rsidR="009375B1">
                <w:rPr>
                  <w:color w:val="0000FF"/>
                </w:rPr>
                <w:t>статья 285.1</w:t>
              </w:r>
            </w:hyperlink>
            <w:r w:rsidR="009375B1">
              <w:t xml:space="preserve"> Уголовного кодекса Российской Федерации</w:t>
            </w: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c>
          <w:tcPr>
            <w:tcW w:w="850" w:type="dxa"/>
          </w:tcPr>
          <w:p w:rsidR="009375B1" w:rsidRDefault="009375B1">
            <w:pPr>
              <w:pStyle w:val="ConsPlusNormal"/>
              <w:jc w:val="center"/>
            </w:pPr>
            <w:r>
              <w:lastRenderedPageBreak/>
              <w:t>1.2.58</w:t>
            </w:r>
          </w:p>
        </w:tc>
        <w:tc>
          <w:tcPr>
            <w:tcW w:w="3401" w:type="dxa"/>
          </w:tcPr>
          <w:p w:rsidR="009375B1" w:rsidRDefault="009375B1">
            <w:pPr>
              <w:pStyle w:val="ConsPlusNormal"/>
              <w:jc w:val="both"/>
            </w:pPr>
            <w:r>
              <w:t>Несоблюдение порядка составления и ведения кассового плана</w:t>
            </w:r>
          </w:p>
        </w:tc>
        <w:tc>
          <w:tcPr>
            <w:tcW w:w="3118" w:type="dxa"/>
          </w:tcPr>
          <w:p w:rsidR="009375B1" w:rsidRDefault="003D6FFB">
            <w:pPr>
              <w:pStyle w:val="ConsPlusNormal"/>
              <w:jc w:val="center"/>
            </w:pPr>
            <w:hyperlink r:id="rId266" w:history="1">
              <w:r w:rsidR="009375B1">
                <w:rPr>
                  <w:color w:val="0000FF"/>
                </w:rPr>
                <w:t>статья 217.1</w:t>
              </w:r>
            </w:hyperlink>
            <w:r w:rsidR="009375B1">
              <w:t xml:space="preserve"> Бюджетного кодекса Российской Федерации;</w:t>
            </w:r>
          </w:p>
          <w:p w:rsidR="009375B1" w:rsidRDefault="003D6FFB">
            <w:pPr>
              <w:pStyle w:val="ConsPlusNormal"/>
              <w:jc w:val="center"/>
            </w:pPr>
            <w:hyperlink r:id="rId267" w:history="1">
              <w:r w:rsidR="009375B1">
                <w:rPr>
                  <w:color w:val="0000FF"/>
                </w:rPr>
                <w:t>приказ</w:t>
              </w:r>
            </w:hyperlink>
            <w:r w:rsidR="009375B1">
              <w:t xml:space="preserve"> Министерства финансов Российской Федерации от 9 декабря 2013 г. N 117н "О порядке составления и ведения кассового плана исполнения федерального бюджета в текущем финансовом году"</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1.2.59</w:t>
            </w:r>
          </w:p>
        </w:tc>
        <w:tc>
          <w:tcPr>
            <w:tcW w:w="3401" w:type="dxa"/>
          </w:tcPr>
          <w:p w:rsidR="009375B1" w:rsidRDefault="009375B1">
            <w:pPr>
              <w:pStyle w:val="ConsPlusNormal"/>
              <w:jc w:val="both"/>
            </w:pPr>
            <w:r>
              <w:t>Принятие бюджетных обязательств в размерах, превышающих доведенные бюджетные ассигнования и (или) лимиты бюджетных обязательств (за исключением нарушений по пункту 4.6)</w:t>
            </w:r>
          </w:p>
        </w:tc>
        <w:tc>
          <w:tcPr>
            <w:tcW w:w="3118" w:type="dxa"/>
          </w:tcPr>
          <w:p w:rsidR="009375B1" w:rsidRDefault="003D6FFB">
            <w:pPr>
              <w:pStyle w:val="ConsPlusNormal"/>
              <w:jc w:val="center"/>
            </w:pPr>
            <w:hyperlink r:id="rId268" w:history="1">
              <w:r w:rsidR="009375B1">
                <w:rPr>
                  <w:color w:val="0000FF"/>
                </w:rPr>
                <w:t>статьи 162</w:t>
              </w:r>
            </w:hyperlink>
            <w:r w:rsidR="009375B1">
              <w:t xml:space="preserve">, </w:t>
            </w:r>
            <w:hyperlink r:id="rId269" w:history="1">
              <w:r w:rsidR="009375B1">
                <w:rPr>
                  <w:color w:val="0000FF"/>
                </w:rPr>
                <w:t>219</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 и тыс. рублей</w:t>
            </w:r>
          </w:p>
        </w:tc>
        <w:tc>
          <w:tcPr>
            <w:tcW w:w="850" w:type="dxa"/>
          </w:tcPr>
          <w:p w:rsidR="009375B1" w:rsidRDefault="009375B1">
            <w:pPr>
              <w:pStyle w:val="ConsPlusNormal"/>
              <w:jc w:val="center"/>
            </w:pPr>
            <w:r>
              <w:t>1</w:t>
            </w:r>
          </w:p>
        </w:tc>
        <w:tc>
          <w:tcPr>
            <w:tcW w:w="2381" w:type="dxa"/>
          </w:tcPr>
          <w:p w:rsidR="009375B1" w:rsidRDefault="003D6FFB">
            <w:pPr>
              <w:pStyle w:val="ConsPlusNormal"/>
              <w:jc w:val="center"/>
            </w:pPr>
            <w:hyperlink r:id="rId270" w:history="1">
              <w:r w:rsidR="009375B1">
                <w:rPr>
                  <w:color w:val="0000FF"/>
                </w:rPr>
                <w:t>статья 15.15.10</w:t>
              </w:r>
            </w:hyperlink>
            <w:r w:rsidR="009375B1">
              <w:t xml:space="preserve"> Кодекса Российской Федерации об административных правонарушениях (в части принятия бюджетных обязательств в размерах, превышающих утвержденные бюджетные ассигнования и (или) лимиты бюджетных обязательств)</w:t>
            </w: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объем завышения бюджетного обязательства, принятого сверх доведенных бюджетных ассигнований и (или) лимитов бюджетных обязательств</w:t>
            </w:r>
          </w:p>
        </w:tc>
      </w:tr>
      <w:tr w:rsidR="009375B1" w:rsidTr="003D6FFB">
        <w:tc>
          <w:tcPr>
            <w:tcW w:w="850" w:type="dxa"/>
          </w:tcPr>
          <w:p w:rsidR="009375B1" w:rsidRDefault="009375B1">
            <w:pPr>
              <w:pStyle w:val="ConsPlusNormal"/>
              <w:jc w:val="center"/>
            </w:pPr>
            <w:r>
              <w:t>1.2.60</w:t>
            </w:r>
          </w:p>
        </w:tc>
        <w:tc>
          <w:tcPr>
            <w:tcW w:w="3401" w:type="dxa"/>
          </w:tcPr>
          <w:p w:rsidR="009375B1" w:rsidRDefault="009375B1">
            <w:pPr>
              <w:pStyle w:val="ConsPlusNormal"/>
              <w:jc w:val="both"/>
            </w:pPr>
            <w:r>
              <w:t>Нарушение порядка и (или) условий предоставления и распределения дотаций бюджетам бюджетной системы Российской Федерации</w:t>
            </w:r>
          </w:p>
        </w:tc>
        <w:tc>
          <w:tcPr>
            <w:tcW w:w="3118" w:type="dxa"/>
          </w:tcPr>
          <w:p w:rsidR="009375B1" w:rsidRDefault="003D6FFB">
            <w:pPr>
              <w:pStyle w:val="ConsPlusNormal"/>
              <w:jc w:val="center"/>
            </w:pPr>
            <w:hyperlink r:id="rId271" w:history="1">
              <w:r w:rsidR="009375B1">
                <w:rPr>
                  <w:color w:val="0000FF"/>
                </w:rPr>
                <w:t>статьи 130</w:t>
              </w:r>
            </w:hyperlink>
            <w:r w:rsidR="009375B1">
              <w:t xml:space="preserve">, </w:t>
            </w:r>
            <w:hyperlink r:id="rId272" w:history="1">
              <w:r w:rsidR="009375B1">
                <w:rPr>
                  <w:color w:val="0000FF"/>
                </w:rPr>
                <w:t>131</w:t>
              </w:r>
            </w:hyperlink>
            <w:r w:rsidR="009375B1">
              <w:t xml:space="preserve">, </w:t>
            </w:r>
            <w:hyperlink r:id="rId273" w:history="1">
              <w:r w:rsidR="009375B1">
                <w:rPr>
                  <w:color w:val="0000FF"/>
                </w:rPr>
                <w:t>136</w:t>
              </w:r>
            </w:hyperlink>
            <w:r w:rsidR="009375B1">
              <w:t xml:space="preserve">, </w:t>
            </w:r>
            <w:hyperlink r:id="rId274" w:history="1">
              <w:r w:rsidR="009375B1">
                <w:rPr>
                  <w:color w:val="0000FF"/>
                </w:rPr>
                <w:t>137</w:t>
              </w:r>
            </w:hyperlink>
            <w:r w:rsidR="009375B1">
              <w:t xml:space="preserve">, </w:t>
            </w:r>
            <w:hyperlink r:id="rId275" w:history="1">
              <w:r w:rsidR="009375B1">
                <w:rPr>
                  <w:color w:val="0000FF"/>
                </w:rPr>
                <w:t>138</w:t>
              </w:r>
            </w:hyperlink>
            <w:r w:rsidR="009375B1">
              <w:t xml:space="preserve">, </w:t>
            </w:r>
            <w:hyperlink r:id="rId276" w:history="1">
              <w:r w:rsidR="009375B1">
                <w:rPr>
                  <w:color w:val="0000FF"/>
                </w:rPr>
                <w:t>138.4</w:t>
              </w:r>
            </w:hyperlink>
            <w:r w:rsidR="009375B1">
              <w:t xml:space="preserve">, </w:t>
            </w:r>
            <w:hyperlink r:id="rId277" w:history="1">
              <w:r w:rsidR="009375B1">
                <w:rPr>
                  <w:color w:val="0000FF"/>
                </w:rPr>
                <w:t>142.1</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3D6FFB">
            <w:pPr>
              <w:pStyle w:val="ConsPlusNormal"/>
              <w:jc w:val="center"/>
            </w:pPr>
            <w:hyperlink r:id="rId278" w:history="1">
              <w:r w:rsidR="009375B1">
                <w:rPr>
                  <w:color w:val="0000FF"/>
                </w:rPr>
                <w:t>статья 15.15.3</w:t>
              </w:r>
            </w:hyperlink>
            <w:r w:rsidR="009375B1">
              <w:t xml:space="preserve"> Кодекса Российской Федерации об административных правонарушениях (главным распорядителем бюджетных средств, предоставляющим дотации, - в части нарушения порядка и (или) условий предоставления дотаций;</w:t>
            </w:r>
          </w:p>
          <w:p w:rsidR="009375B1" w:rsidRDefault="009375B1">
            <w:pPr>
              <w:pStyle w:val="ConsPlusNormal"/>
              <w:jc w:val="center"/>
            </w:pPr>
            <w:r>
              <w:t xml:space="preserve">финансовым органом, главным распорядителем (распорядителем) или получателем средств бюджета, которому </w:t>
            </w:r>
            <w:r>
              <w:lastRenderedPageBreak/>
              <w:t>предоставлены дотации, - в части нарушения порядка и (или) условий предоставления (расходования) дотаций)</w:t>
            </w:r>
          </w:p>
        </w:tc>
        <w:tc>
          <w:tcPr>
            <w:tcW w:w="1700" w:type="dxa"/>
          </w:tcPr>
          <w:p w:rsidR="009375B1" w:rsidRDefault="009375B1">
            <w:pPr>
              <w:pStyle w:val="ConsPlusNormal"/>
              <w:jc w:val="center"/>
            </w:pPr>
            <w:r>
              <w:lastRenderedPageBreak/>
              <w:t>избыточные расходы бюджетных средств</w:t>
            </w:r>
          </w:p>
        </w:tc>
        <w:tc>
          <w:tcPr>
            <w:tcW w:w="1984" w:type="dxa"/>
          </w:tcPr>
          <w:p w:rsidR="009375B1" w:rsidRDefault="009375B1">
            <w:pPr>
              <w:pStyle w:val="ConsPlusNormal"/>
              <w:jc w:val="center"/>
            </w:pPr>
            <w:r>
              <w:t>объем завышения (занижения) дотации, предоставленной (израсходованной) с нарушением требований</w:t>
            </w:r>
          </w:p>
        </w:tc>
      </w:tr>
      <w:tr w:rsidR="009375B1" w:rsidTr="003D6FFB">
        <w:tc>
          <w:tcPr>
            <w:tcW w:w="850" w:type="dxa"/>
            <w:vMerge w:val="restart"/>
          </w:tcPr>
          <w:p w:rsidR="009375B1" w:rsidRDefault="009375B1">
            <w:pPr>
              <w:pStyle w:val="ConsPlusNormal"/>
              <w:jc w:val="center"/>
            </w:pPr>
            <w:r>
              <w:lastRenderedPageBreak/>
              <w:t>1.2.61</w:t>
            </w:r>
          </w:p>
        </w:tc>
        <w:tc>
          <w:tcPr>
            <w:tcW w:w="3401" w:type="dxa"/>
            <w:vMerge w:val="restart"/>
          </w:tcPr>
          <w:p w:rsidR="009375B1" w:rsidRDefault="009375B1">
            <w:pPr>
              <w:pStyle w:val="ConsPlusNormal"/>
              <w:jc w:val="both"/>
            </w:pPr>
            <w:r>
              <w:t>Нарушение порядка формирования, порядка и (или) условий предоставления (расходования), порядка распределения (расходования) межбюджетных субсидий (консолидированных субсидий) и (или) соглашения о предоставлении межбюджетных субсидий (за исключением нарушений по пункту 1.2.62)</w:t>
            </w:r>
          </w:p>
        </w:tc>
        <w:tc>
          <w:tcPr>
            <w:tcW w:w="3118" w:type="dxa"/>
            <w:vMerge w:val="restart"/>
          </w:tcPr>
          <w:p w:rsidR="009375B1" w:rsidRDefault="003D6FFB">
            <w:pPr>
              <w:pStyle w:val="ConsPlusNormal"/>
              <w:jc w:val="center"/>
            </w:pPr>
            <w:hyperlink r:id="rId279" w:history="1">
              <w:r w:rsidR="009375B1">
                <w:rPr>
                  <w:color w:val="0000FF"/>
                </w:rPr>
                <w:t>статьи 130</w:t>
              </w:r>
            </w:hyperlink>
            <w:r w:rsidR="009375B1">
              <w:t xml:space="preserve">, </w:t>
            </w:r>
            <w:hyperlink r:id="rId280" w:history="1">
              <w:r w:rsidR="009375B1">
                <w:rPr>
                  <w:color w:val="0000FF"/>
                </w:rPr>
                <w:t>132</w:t>
              </w:r>
            </w:hyperlink>
            <w:r w:rsidR="009375B1">
              <w:t xml:space="preserve">, </w:t>
            </w:r>
            <w:hyperlink r:id="rId281" w:history="1">
              <w:r w:rsidR="009375B1">
                <w:rPr>
                  <w:color w:val="0000FF"/>
                </w:rPr>
                <w:t>136</w:t>
              </w:r>
            </w:hyperlink>
            <w:r w:rsidR="009375B1">
              <w:t xml:space="preserve">, </w:t>
            </w:r>
            <w:hyperlink r:id="rId282" w:history="1">
              <w:r w:rsidR="009375B1">
                <w:rPr>
                  <w:color w:val="0000FF"/>
                </w:rPr>
                <w:t>138.1</w:t>
              </w:r>
            </w:hyperlink>
            <w:r w:rsidR="009375B1">
              <w:t xml:space="preserve">, </w:t>
            </w:r>
            <w:hyperlink r:id="rId283" w:history="1">
              <w:r w:rsidR="009375B1">
                <w:rPr>
                  <w:color w:val="0000FF"/>
                </w:rPr>
                <w:t>139</w:t>
              </w:r>
            </w:hyperlink>
            <w:r w:rsidR="009375B1">
              <w:t xml:space="preserve">, </w:t>
            </w:r>
            <w:hyperlink r:id="rId284" w:history="1">
              <w:r w:rsidR="009375B1">
                <w:rPr>
                  <w:color w:val="0000FF"/>
                </w:rPr>
                <w:t>142.2</w:t>
              </w:r>
            </w:hyperlink>
            <w:r w:rsidR="009375B1">
              <w:t xml:space="preserve">, </w:t>
            </w:r>
            <w:hyperlink r:id="rId285" w:history="1">
              <w:r w:rsidR="009375B1">
                <w:rPr>
                  <w:color w:val="0000FF"/>
                </w:rPr>
                <w:t>142.3</w:t>
              </w:r>
            </w:hyperlink>
            <w:r w:rsidR="009375B1">
              <w:t xml:space="preserve"> Бюджетного кодекса Российской Федерации;</w:t>
            </w:r>
          </w:p>
          <w:p w:rsidR="009375B1" w:rsidRDefault="003D6FFB">
            <w:pPr>
              <w:pStyle w:val="ConsPlusNormal"/>
              <w:jc w:val="center"/>
            </w:pPr>
            <w:hyperlink r:id="rId286" w:history="1">
              <w:r w:rsidR="009375B1">
                <w:rPr>
                  <w:color w:val="0000FF"/>
                </w:rPr>
                <w:t>постановление</w:t>
              </w:r>
            </w:hyperlink>
            <w:r w:rsidR="009375B1">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9375B1" w:rsidRDefault="003D6FFB">
            <w:pPr>
              <w:pStyle w:val="ConsPlusNormal"/>
              <w:jc w:val="center"/>
            </w:pPr>
            <w:hyperlink r:id="rId287" w:history="1">
              <w:r w:rsidR="009375B1">
                <w:rPr>
                  <w:color w:val="0000FF"/>
                </w:rPr>
                <w:t>приказ</w:t>
              </w:r>
            </w:hyperlink>
            <w:r w:rsidR="009375B1">
              <w:t xml:space="preserve"> Министерства финансов Российской Федерации от 14 декабря 2018 г. N 269н "Об утверждении Типовой формы соглашения о предоставлении субсидии из федерального бюджета бюджету субъекта Российской Федерации"</w:t>
            </w:r>
          </w:p>
        </w:tc>
        <w:tc>
          <w:tcPr>
            <w:tcW w:w="1133" w:type="dxa"/>
            <w:vMerge w:val="restart"/>
          </w:tcPr>
          <w:p w:rsidR="009375B1" w:rsidRDefault="009375B1">
            <w:pPr>
              <w:pStyle w:val="ConsPlusNormal"/>
              <w:jc w:val="center"/>
            </w:pPr>
            <w:r>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3D6FFB">
            <w:pPr>
              <w:pStyle w:val="ConsPlusNormal"/>
              <w:jc w:val="center"/>
            </w:pPr>
            <w:hyperlink r:id="rId288" w:history="1">
              <w:r w:rsidR="009375B1">
                <w:rPr>
                  <w:color w:val="0000FF"/>
                </w:rPr>
                <w:t>статья 15.15.3</w:t>
              </w:r>
            </w:hyperlink>
            <w:r w:rsidR="009375B1">
              <w:t xml:space="preserve"> Кодекса Российской Федерации об административных правонарушениях (главным распорядителем бюджетных средств, предоставляющим межбюджетные субсидии, - в части нарушения порядка и (или) условий предоставления межбюджетных субсидий;</w:t>
            </w:r>
          </w:p>
          <w:p w:rsidR="009375B1" w:rsidRDefault="009375B1">
            <w:pPr>
              <w:pStyle w:val="ConsPlusNormal"/>
              <w:jc w:val="center"/>
            </w:pPr>
            <w:r>
              <w:t xml:space="preserve">финансовым органом, главным распорядителем (распорядителем) или получателем средств бюджета, которому предоставлены межбюджетные субсидии, - в части нарушения порядка и (или) условий </w:t>
            </w:r>
            <w:r>
              <w:lastRenderedPageBreak/>
              <w:t>предоставления (расходования) межбюджетных субсидий)</w:t>
            </w:r>
          </w:p>
        </w:tc>
        <w:tc>
          <w:tcPr>
            <w:tcW w:w="1700" w:type="dxa"/>
            <w:tcBorders>
              <w:bottom w:val="nil"/>
            </w:tcBorders>
          </w:tcPr>
          <w:p w:rsidR="009375B1" w:rsidRDefault="009375B1">
            <w:pPr>
              <w:pStyle w:val="ConsPlusNormal"/>
              <w:jc w:val="center"/>
            </w:pPr>
            <w:r>
              <w:lastRenderedPageBreak/>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межбюджетной субсидии, предоставленной (израсходованной)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объем занижения межбюджетной субсидии, предоставленной (израсходованной) с нарушением требований;</w:t>
            </w:r>
          </w:p>
          <w:p w:rsidR="009375B1" w:rsidRDefault="009375B1">
            <w:pPr>
              <w:pStyle w:val="ConsPlusNormal"/>
              <w:jc w:val="center"/>
            </w:pPr>
            <w:r>
              <w:t>остаток межбюджетной субсидии, невозвращенной в бюджет в соответствии с требованиями</w:t>
            </w:r>
          </w:p>
        </w:tc>
      </w:tr>
      <w:tr w:rsidR="009375B1" w:rsidTr="003D6FFB">
        <w:tc>
          <w:tcPr>
            <w:tcW w:w="850" w:type="dxa"/>
          </w:tcPr>
          <w:p w:rsidR="009375B1" w:rsidRDefault="009375B1">
            <w:pPr>
              <w:pStyle w:val="ConsPlusNormal"/>
              <w:jc w:val="center"/>
            </w:pPr>
            <w:r>
              <w:lastRenderedPageBreak/>
              <w:t>1.2.62</w:t>
            </w:r>
          </w:p>
        </w:tc>
        <w:tc>
          <w:tcPr>
            <w:tcW w:w="3401" w:type="dxa"/>
          </w:tcPr>
          <w:p w:rsidR="009375B1" w:rsidRDefault="009375B1">
            <w:pPr>
              <w:pStyle w:val="ConsPlusNormal"/>
              <w:jc w:val="both"/>
            </w:pPr>
            <w:r>
              <w:t>Расходование (использование) межбюджетных субсидий не в соответствии с целями их предоставления</w:t>
            </w:r>
          </w:p>
        </w:tc>
        <w:tc>
          <w:tcPr>
            <w:tcW w:w="3118" w:type="dxa"/>
          </w:tcPr>
          <w:p w:rsidR="009375B1" w:rsidRDefault="003D6FFB">
            <w:pPr>
              <w:pStyle w:val="ConsPlusNormal"/>
              <w:jc w:val="center"/>
            </w:pPr>
            <w:hyperlink r:id="rId289" w:history="1">
              <w:r w:rsidR="009375B1">
                <w:rPr>
                  <w:color w:val="0000FF"/>
                </w:rPr>
                <w:t>статьи 130</w:t>
              </w:r>
            </w:hyperlink>
            <w:r w:rsidR="009375B1">
              <w:t xml:space="preserve">, </w:t>
            </w:r>
            <w:hyperlink r:id="rId290" w:history="1">
              <w:r w:rsidR="009375B1">
                <w:rPr>
                  <w:color w:val="0000FF"/>
                </w:rPr>
                <w:t>132</w:t>
              </w:r>
            </w:hyperlink>
            <w:r w:rsidR="009375B1">
              <w:t xml:space="preserve">, </w:t>
            </w:r>
            <w:hyperlink r:id="rId291" w:history="1">
              <w:r w:rsidR="009375B1">
                <w:rPr>
                  <w:color w:val="0000FF"/>
                </w:rPr>
                <w:t>136</w:t>
              </w:r>
            </w:hyperlink>
            <w:r w:rsidR="009375B1">
              <w:t xml:space="preserve">, </w:t>
            </w:r>
            <w:hyperlink r:id="rId292" w:history="1">
              <w:r w:rsidR="009375B1">
                <w:rPr>
                  <w:color w:val="0000FF"/>
                </w:rPr>
                <w:t>138.1</w:t>
              </w:r>
            </w:hyperlink>
            <w:r w:rsidR="009375B1">
              <w:t xml:space="preserve">, </w:t>
            </w:r>
            <w:hyperlink r:id="rId293" w:history="1">
              <w:r w:rsidR="009375B1">
                <w:rPr>
                  <w:color w:val="0000FF"/>
                </w:rPr>
                <w:t>138.3</w:t>
              </w:r>
            </w:hyperlink>
            <w:r w:rsidR="009375B1">
              <w:t xml:space="preserve">, </w:t>
            </w:r>
            <w:hyperlink r:id="rId294" w:history="1">
              <w:r w:rsidR="009375B1">
                <w:rPr>
                  <w:color w:val="0000FF"/>
                </w:rPr>
                <w:t>139</w:t>
              </w:r>
            </w:hyperlink>
            <w:r w:rsidR="009375B1">
              <w:t xml:space="preserve">, </w:t>
            </w:r>
            <w:hyperlink r:id="rId295" w:history="1">
              <w:r w:rsidR="009375B1">
                <w:rPr>
                  <w:color w:val="0000FF"/>
                </w:rPr>
                <w:t>142.2</w:t>
              </w:r>
            </w:hyperlink>
            <w:r w:rsidR="009375B1">
              <w:t>,</w:t>
            </w:r>
            <w:hyperlink r:id="rId296" w:history="1">
              <w:r w:rsidR="009375B1">
                <w:rPr>
                  <w:color w:val="0000FF"/>
                </w:rPr>
                <w:t>142.3</w:t>
              </w:r>
            </w:hyperlink>
            <w:r w:rsidR="009375B1">
              <w:t xml:space="preserve"> Бюджетного кодекса Российской Федерации;</w:t>
            </w:r>
          </w:p>
          <w:p w:rsidR="009375B1" w:rsidRDefault="003D6FFB">
            <w:pPr>
              <w:pStyle w:val="ConsPlusNormal"/>
              <w:jc w:val="center"/>
            </w:pPr>
            <w:hyperlink r:id="rId297" w:history="1">
              <w:r w:rsidR="009375B1">
                <w:rPr>
                  <w:color w:val="0000FF"/>
                </w:rPr>
                <w:t>постановление</w:t>
              </w:r>
            </w:hyperlink>
            <w:r w:rsidR="009375B1">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tc>
        <w:tc>
          <w:tcPr>
            <w:tcW w:w="1133" w:type="dxa"/>
          </w:tcPr>
          <w:p w:rsidR="009375B1" w:rsidRDefault="009375B1">
            <w:pPr>
              <w:pStyle w:val="ConsPlusNormal"/>
              <w:jc w:val="center"/>
            </w:pPr>
            <w:r>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298"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299" w:history="1">
              <w:r w:rsidR="009375B1">
                <w:rPr>
                  <w:color w:val="0000FF"/>
                </w:rPr>
                <w:t>статьи 285.1</w:t>
              </w:r>
            </w:hyperlink>
            <w:r w:rsidR="009375B1">
              <w:t xml:space="preserve">, </w:t>
            </w:r>
            <w:hyperlink r:id="rId300" w:history="1">
              <w:r w:rsidR="009375B1">
                <w:rPr>
                  <w:color w:val="0000FF"/>
                </w:rPr>
                <w:t>285.2</w:t>
              </w:r>
            </w:hyperlink>
            <w:r w:rsidR="009375B1">
              <w:t xml:space="preserve"> Уголовного кодекса Российской Федерации;</w:t>
            </w:r>
          </w:p>
          <w:p w:rsidR="009375B1" w:rsidRDefault="009375B1">
            <w:pPr>
              <w:pStyle w:val="ConsPlusNormal"/>
              <w:jc w:val="center"/>
            </w:pPr>
            <w:r>
              <w:t>статья 306.4 Бюджетного кодекса Российской Федерации (бесспорное взыскание суммы средств, использованных не по целевому назначению, или сокращение предоставления межбюджетных трансфертов)</w:t>
            </w: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c>
          <w:tcPr>
            <w:tcW w:w="850" w:type="dxa"/>
            <w:vMerge w:val="restart"/>
          </w:tcPr>
          <w:p w:rsidR="009375B1" w:rsidRDefault="009375B1">
            <w:pPr>
              <w:pStyle w:val="ConsPlusNormal"/>
              <w:jc w:val="center"/>
            </w:pPr>
            <w:r>
              <w:t>1.2.63</w:t>
            </w:r>
          </w:p>
        </w:tc>
        <w:tc>
          <w:tcPr>
            <w:tcW w:w="3401" w:type="dxa"/>
            <w:vMerge w:val="restart"/>
          </w:tcPr>
          <w:p w:rsidR="009375B1" w:rsidRDefault="009375B1">
            <w:pPr>
              <w:pStyle w:val="ConsPlusNormal"/>
              <w:jc w:val="both"/>
            </w:pPr>
            <w:r>
              <w:t>Нарушение порядка и (или) условий формирования, предоставления и распределения субвенций (единых субвенций) из бюджетов бюджетной системы Российской Федерации (за исключением нарушений по пункту 1.2.64)</w:t>
            </w:r>
          </w:p>
        </w:tc>
        <w:tc>
          <w:tcPr>
            <w:tcW w:w="3118" w:type="dxa"/>
            <w:vMerge w:val="restart"/>
          </w:tcPr>
          <w:p w:rsidR="009375B1" w:rsidRDefault="003D6FFB">
            <w:pPr>
              <w:pStyle w:val="ConsPlusNormal"/>
              <w:jc w:val="center"/>
            </w:pPr>
            <w:hyperlink r:id="rId301" w:history="1">
              <w:r w:rsidR="009375B1">
                <w:rPr>
                  <w:color w:val="0000FF"/>
                </w:rPr>
                <w:t>статьи 130</w:t>
              </w:r>
            </w:hyperlink>
            <w:r w:rsidR="009375B1">
              <w:t xml:space="preserve">, </w:t>
            </w:r>
            <w:hyperlink r:id="rId302" w:history="1">
              <w:r w:rsidR="009375B1">
                <w:rPr>
                  <w:color w:val="0000FF"/>
                </w:rPr>
                <w:t>133</w:t>
              </w:r>
            </w:hyperlink>
            <w:r w:rsidR="009375B1">
              <w:t xml:space="preserve">, </w:t>
            </w:r>
            <w:hyperlink r:id="rId303" w:history="1">
              <w:r w:rsidR="009375B1">
                <w:rPr>
                  <w:color w:val="0000FF"/>
                </w:rPr>
                <w:t>133.2</w:t>
              </w:r>
            </w:hyperlink>
            <w:r w:rsidR="009375B1">
              <w:t xml:space="preserve">, </w:t>
            </w:r>
            <w:hyperlink r:id="rId304" w:history="1">
              <w:r w:rsidR="009375B1">
                <w:rPr>
                  <w:color w:val="0000FF"/>
                </w:rPr>
                <w:t>136</w:t>
              </w:r>
            </w:hyperlink>
            <w:r w:rsidR="009375B1">
              <w:t xml:space="preserve">, </w:t>
            </w:r>
            <w:hyperlink r:id="rId305" w:history="1">
              <w:r w:rsidR="009375B1">
                <w:rPr>
                  <w:color w:val="0000FF"/>
                </w:rPr>
                <w:t>138.5</w:t>
              </w:r>
            </w:hyperlink>
            <w:r w:rsidR="009375B1">
              <w:t xml:space="preserve">, </w:t>
            </w:r>
            <w:hyperlink r:id="rId306" w:history="1">
              <w:r w:rsidR="009375B1">
                <w:rPr>
                  <w:color w:val="0000FF"/>
                </w:rPr>
                <w:t>140</w:t>
              </w:r>
            </w:hyperlink>
            <w:r w:rsidR="009375B1">
              <w:t>, Бюджетного кодекса Российской Федерации;</w:t>
            </w:r>
          </w:p>
          <w:p w:rsidR="009375B1" w:rsidRDefault="003D6FFB">
            <w:pPr>
              <w:pStyle w:val="ConsPlusNormal"/>
              <w:jc w:val="center"/>
            </w:pPr>
            <w:hyperlink r:id="rId307" w:history="1">
              <w:r w:rsidR="009375B1">
                <w:rPr>
                  <w:color w:val="0000FF"/>
                </w:rPr>
                <w:t>постановление</w:t>
              </w:r>
            </w:hyperlink>
            <w:r w:rsidR="009375B1">
              <w:t xml:space="preserve"> Правительства Российской Федерации от 5 мая 2012 г. N 462 "О порядке распределения, предоставления и </w:t>
            </w:r>
            <w:r w:rsidR="009375B1">
              <w:lastRenderedPageBreak/>
              <w:t>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9375B1" w:rsidRDefault="003D6FFB">
            <w:pPr>
              <w:pStyle w:val="ConsPlusNormal"/>
              <w:jc w:val="center"/>
            </w:pPr>
            <w:hyperlink r:id="rId308" w:history="1">
              <w:r w:rsidR="009375B1">
                <w:rPr>
                  <w:color w:val="0000FF"/>
                </w:rPr>
                <w:t>постановление</w:t>
              </w:r>
            </w:hyperlink>
            <w:r w:rsidR="009375B1">
              <w:t xml:space="preserve"> Правительства Российской Федерации от 18 октября 2005 г. N 625 "Об утверждении Правил расходования местными бюджетами субвенций из бюджета субъекта Российской Федерации, финансовое обеспечение которых осуществляется за счет субвенций из федерального бюджета";</w:t>
            </w:r>
          </w:p>
          <w:p w:rsidR="009375B1" w:rsidRDefault="003D6FFB">
            <w:pPr>
              <w:pStyle w:val="ConsPlusNormal"/>
              <w:jc w:val="center"/>
            </w:pPr>
            <w:hyperlink r:id="rId309" w:history="1">
              <w:r w:rsidR="009375B1">
                <w:rPr>
                  <w:color w:val="0000FF"/>
                </w:rPr>
                <w:t>постановление</w:t>
              </w:r>
            </w:hyperlink>
            <w:r w:rsidR="009375B1">
              <w:t xml:space="preserve"> Правительства Российской Федерации от 27 марта 2013 г. N 275 "Об утверждении Правил формирования и предоставления из федерального бюджета </w:t>
            </w:r>
            <w:r w:rsidR="009375B1">
              <w:lastRenderedPageBreak/>
              <w:t>единой субвенции бюджетам субъектов Российской Федерации"</w:t>
            </w:r>
          </w:p>
        </w:tc>
        <w:tc>
          <w:tcPr>
            <w:tcW w:w="1133" w:type="dxa"/>
            <w:vMerge w:val="restart"/>
          </w:tcPr>
          <w:p w:rsidR="009375B1" w:rsidRDefault="009375B1">
            <w:pPr>
              <w:pStyle w:val="ConsPlusNormal"/>
              <w:jc w:val="center"/>
            </w:pPr>
            <w:r>
              <w:lastRenderedPageBreak/>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3D6FFB">
            <w:pPr>
              <w:pStyle w:val="ConsPlusNormal"/>
              <w:jc w:val="center"/>
            </w:pPr>
            <w:hyperlink r:id="rId310" w:history="1">
              <w:r w:rsidR="009375B1">
                <w:rPr>
                  <w:color w:val="0000FF"/>
                </w:rPr>
                <w:t>статья 15.15.3</w:t>
              </w:r>
            </w:hyperlink>
            <w:r w:rsidR="009375B1">
              <w:t xml:space="preserve"> Кодекса Российской Федерации об административных правонарушениях (главным распорядителем бюджетных средств, предоставляющим субвенции, - в части </w:t>
            </w:r>
            <w:r w:rsidR="009375B1">
              <w:lastRenderedPageBreak/>
              <w:t>нарушения порядка и (или) условий предоставления субвенций;</w:t>
            </w:r>
          </w:p>
          <w:p w:rsidR="009375B1" w:rsidRDefault="009375B1">
            <w:pPr>
              <w:pStyle w:val="ConsPlusNormal"/>
              <w:jc w:val="center"/>
            </w:pPr>
            <w:r>
              <w:t>финансовым органом, главным распорядителем (распорядителем) или получателем средств бюджета, которому предоставлены субвенции, - в части нарушения порядка и (или) условий предоставления (расходования) субвенций)</w:t>
            </w:r>
          </w:p>
        </w:tc>
        <w:tc>
          <w:tcPr>
            <w:tcW w:w="1700" w:type="dxa"/>
            <w:tcBorders>
              <w:bottom w:val="nil"/>
            </w:tcBorders>
          </w:tcPr>
          <w:p w:rsidR="009375B1" w:rsidRDefault="009375B1">
            <w:pPr>
              <w:pStyle w:val="ConsPlusNormal"/>
              <w:jc w:val="center"/>
            </w:pPr>
            <w:r>
              <w:lastRenderedPageBreak/>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субвенции, предоставленной (израсходованной)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w:t>
            </w:r>
            <w:r>
              <w:lastRenderedPageBreak/>
              <w:t>ие</w:t>
            </w:r>
            <w:proofErr w:type="spellEnd"/>
            <w:r>
              <w:t>) бюджетных средств</w:t>
            </w:r>
          </w:p>
        </w:tc>
        <w:tc>
          <w:tcPr>
            <w:tcW w:w="1984" w:type="dxa"/>
            <w:tcBorders>
              <w:top w:val="nil"/>
            </w:tcBorders>
          </w:tcPr>
          <w:p w:rsidR="009375B1" w:rsidRDefault="009375B1">
            <w:pPr>
              <w:pStyle w:val="ConsPlusNormal"/>
              <w:jc w:val="center"/>
            </w:pPr>
            <w:r>
              <w:lastRenderedPageBreak/>
              <w:t xml:space="preserve">объем занижения субвенции, </w:t>
            </w:r>
            <w:r>
              <w:lastRenderedPageBreak/>
              <w:t>предоставленной (израсходованной) с нарушением требований;</w:t>
            </w:r>
          </w:p>
          <w:p w:rsidR="009375B1" w:rsidRDefault="009375B1">
            <w:pPr>
              <w:pStyle w:val="ConsPlusNormal"/>
              <w:jc w:val="center"/>
            </w:pPr>
            <w:r>
              <w:t>остаток субвенции, невозвращенной в бюджет в соответствии с требованиями</w:t>
            </w:r>
          </w:p>
        </w:tc>
      </w:tr>
      <w:tr w:rsidR="009375B1" w:rsidTr="003D6FFB">
        <w:tc>
          <w:tcPr>
            <w:tcW w:w="850" w:type="dxa"/>
          </w:tcPr>
          <w:p w:rsidR="009375B1" w:rsidRDefault="009375B1">
            <w:pPr>
              <w:pStyle w:val="ConsPlusNormal"/>
              <w:jc w:val="center"/>
            </w:pPr>
            <w:r>
              <w:lastRenderedPageBreak/>
              <w:t>1.2.64</w:t>
            </w:r>
          </w:p>
        </w:tc>
        <w:tc>
          <w:tcPr>
            <w:tcW w:w="3401" w:type="dxa"/>
          </w:tcPr>
          <w:p w:rsidR="009375B1" w:rsidRDefault="009375B1">
            <w:pPr>
              <w:pStyle w:val="ConsPlusNormal"/>
              <w:jc w:val="both"/>
            </w:pPr>
            <w:r>
              <w:t>Расходование (использование) субвенций из бюджетов бюджетной системы Российской Федерации не в соответствии с целями их предоставления</w:t>
            </w:r>
          </w:p>
        </w:tc>
        <w:tc>
          <w:tcPr>
            <w:tcW w:w="3118" w:type="dxa"/>
          </w:tcPr>
          <w:p w:rsidR="009375B1" w:rsidRDefault="003D6FFB">
            <w:pPr>
              <w:pStyle w:val="ConsPlusNormal"/>
              <w:jc w:val="center"/>
            </w:pPr>
            <w:hyperlink r:id="rId311" w:history="1">
              <w:r w:rsidR="009375B1">
                <w:rPr>
                  <w:color w:val="0000FF"/>
                </w:rPr>
                <w:t>статьи 130</w:t>
              </w:r>
            </w:hyperlink>
            <w:r w:rsidR="009375B1">
              <w:t xml:space="preserve">, </w:t>
            </w:r>
            <w:hyperlink r:id="rId312" w:history="1">
              <w:r w:rsidR="009375B1">
                <w:rPr>
                  <w:color w:val="0000FF"/>
                </w:rPr>
                <w:t>133</w:t>
              </w:r>
            </w:hyperlink>
            <w:r w:rsidR="009375B1">
              <w:t xml:space="preserve">, </w:t>
            </w:r>
            <w:hyperlink r:id="rId313" w:history="1">
              <w:r w:rsidR="009375B1">
                <w:rPr>
                  <w:color w:val="0000FF"/>
                </w:rPr>
                <w:t>133.2</w:t>
              </w:r>
            </w:hyperlink>
            <w:r w:rsidR="009375B1">
              <w:t xml:space="preserve">, </w:t>
            </w:r>
            <w:hyperlink r:id="rId314" w:history="1">
              <w:r w:rsidR="009375B1">
                <w:rPr>
                  <w:color w:val="0000FF"/>
                </w:rPr>
                <w:t>136</w:t>
              </w:r>
            </w:hyperlink>
            <w:r w:rsidR="009375B1">
              <w:t xml:space="preserve">, </w:t>
            </w:r>
            <w:hyperlink r:id="rId315" w:history="1">
              <w:r w:rsidR="009375B1">
                <w:rPr>
                  <w:color w:val="0000FF"/>
                </w:rPr>
                <w:t>140</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316"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317" w:history="1">
              <w:r w:rsidR="009375B1">
                <w:rPr>
                  <w:color w:val="0000FF"/>
                </w:rPr>
                <w:t>статьи 285.1</w:t>
              </w:r>
            </w:hyperlink>
            <w:r w:rsidR="009375B1">
              <w:t xml:space="preserve">, </w:t>
            </w:r>
            <w:hyperlink r:id="rId318" w:history="1">
              <w:r w:rsidR="009375B1">
                <w:rPr>
                  <w:color w:val="0000FF"/>
                </w:rPr>
                <w:t>285.2</w:t>
              </w:r>
            </w:hyperlink>
            <w:r w:rsidR="009375B1">
              <w:t xml:space="preserve"> Уголовного кодекса Российской Федерации</w:t>
            </w: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c>
          <w:tcPr>
            <w:tcW w:w="850" w:type="dxa"/>
            <w:vMerge w:val="restart"/>
          </w:tcPr>
          <w:p w:rsidR="009375B1" w:rsidRDefault="009375B1">
            <w:pPr>
              <w:pStyle w:val="ConsPlusNormal"/>
              <w:jc w:val="center"/>
            </w:pPr>
            <w:r>
              <w:t>1.2.65</w:t>
            </w:r>
          </w:p>
        </w:tc>
        <w:tc>
          <w:tcPr>
            <w:tcW w:w="3401" w:type="dxa"/>
            <w:vMerge w:val="restart"/>
          </w:tcPr>
          <w:p w:rsidR="009375B1" w:rsidRDefault="009375B1">
            <w:pPr>
              <w:pStyle w:val="ConsPlusNormal"/>
              <w:jc w:val="both"/>
            </w:pPr>
            <w:r>
              <w:t>Нарушение порядка и (или) условий распределения, предоставления иных межбюджетных трансфертов из бюджетов бюджетной системы Российской Федерации и (или) соглашения о предоставлении иных межбюджетных трансфертов (за исключением нарушений по пункту 1.2.66)</w:t>
            </w:r>
          </w:p>
        </w:tc>
        <w:tc>
          <w:tcPr>
            <w:tcW w:w="3118" w:type="dxa"/>
            <w:vMerge w:val="restart"/>
          </w:tcPr>
          <w:p w:rsidR="009375B1" w:rsidRDefault="003D6FFB">
            <w:pPr>
              <w:pStyle w:val="ConsPlusNormal"/>
              <w:jc w:val="center"/>
            </w:pPr>
            <w:hyperlink r:id="rId319" w:history="1">
              <w:r w:rsidR="009375B1">
                <w:rPr>
                  <w:color w:val="0000FF"/>
                </w:rPr>
                <w:t>статьи 130</w:t>
              </w:r>
            </w:hyperlink>
            <w:r w:rsidR="009375B1">
              <w:t xml:space="preserve">, </w:t>
            </w:r>
            <w:hyperlink r:id="rId320" w:history="1">
              <w:r w:rsidR="009375B1">
                <w:rPr>
                  <w:color w:val="0000FF"/>
                </w:rPr>
                <w:t>132.1</w:t>
              </w:r>
            </w:hyperlink>
            <w:r w:rsidR="009375B1">
              <w:t xml:space="preserve">, </w:t>
            </w:r>
            <w:hyperlink r:id="rId321" w:history="1">
              <w:r w:rsidR="009375B1">
                <w:rPr>
                  <w:color w:val="0000FF"/>
                </w:rPr>
                <w:t>133.3</w:t>
              </w:r>
            </w:hyperlink>
            <w:r w:rsidR="009375B1">
              <w:t xml:space="preserve">, </w:t>
            </w:r>
            <w:hyperlink r:id="rId322" w:history="1">
              <w:r w:rsidR="009375B1">
                <w:rPr>
                  <w:color w:val="0000FF"/>
                </w:rPr>
                <w:t>136</w:t>
              </w:r>
            </w:hyperlink>
            <w:r w:rsidR="009375B1">
              <w:t xml:space="preserve">, </w:t>
            </w:r>
            <w:hyperlink r:id="rId323" w:history="1">
              <w:r w:rsidR="009375B1">
                <w:rPr>
                  <w:color w:val="0000FF"/>
                </w:rPr>
                <w:t>139.1</w:t>
              </w:r>
            </w:hyperlink>
            <w:r w:rsidR="009375B1">
              <w:t xml:space="preserve">, </w:t>
            </w:r>
            <w:hyperlink r:id="rId324" w:history="1">
              <w:r w:rsidR="009375B1">
                <w:rPr>
                  <w:color w:val="0000FF"/>
                </w:rPr>
                <w:t>142.4</w:t>
              </w:r>
            </w:hyperlink>
            <w:r w:rsidR="009375B1">
              <w:t xml:space="preserve">, </w:t>
            </w:r>
            <w:hyperlink r:id="rId325" w:history="1">
              <w:r w:rsidR="009375B1">
                <w:rPr>
                  <w:color w:val="0000FF"/>
                </w:rPr>
                <w:t>142.5</w:t>
              </w:r>
            </w:hyperlink>
            <w:r w:rsidR="009375B1">
              <w:t xml:space="preserve"> Бюджетного кодекса Российской Федерации;</w:t>
            </w:r>
          </w:p>
          <w:p w:rsidR="009375B1" w:rsidRDefault="003D6FFB">
            <w:pPr>
              <w:pStyle w:val="ConsPlusNormal"/>
              <w:jc w:val="center"/>
            </w:pPr>
            <w:hyperlink r:id="rId326"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p w:rsidR="009375B1" w:rsidRDefault="003D6FFB">
            <w:pPr>
              <w:pStyle w:val="ConsPlusNormal"/>
              <w:jc w:val="center"/>
            </w:pPr>
            <w:hyperlink r:id="rId327" w:history="1">
              <w:r w:rsidR="009375B1">
                <w:rPr>
                  <w:color w:val="0000FF"/>
                </w:rPr>
                <w:t>приказ</w:t>
              </w:r>
            </w:hyperlink>
            <w:r w:rsidR="009375B1">
              <w:t xml:space="preserve"> Министерства финансов Российской Федерации от 14 декабря 2018 г. N 270н "Об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w:t>
            </w:r>
          </w:p>
        </w:tc>
        <w:tc>
          <w:tcPr>
            <w:tcW w:w="1133" w:type="dxa"/>
            <w:vMerge w:val="restart"/>
          </w:tcPr>
          <w:p w:rsidR="009375B1" w:rsidRDefault="009375B1">
            <w:pPr>
              <w:pStyle w:val="ConsPlusNormal"/>
              <w:jc w:val="center"/>
            </w:pPr>
            <w:r>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3D6FFB">
            <w:pPr>
              <w:pStyle w:val="ConsPlusNormal"/>
              <w:jc w:val="center"/>
            </w:pPr>
            <w:hyperlink r:id="rId328" w:history="1">
              <w:r w:rsidR="009375B1">
                <w:rPr>
                  <w:color w:val="0000FF"/>
                </w:rPr>
                <w:t>статья 15.15.3</w:t>
              </w:r>
            </w:hyperlink>
            <w:r w:rsidR="009375B1">
              <w:t xml:space="preserve"> Кодекса Российской Федерации об административных правонарушениях (главным распорядителем бюджетных средств, предоставляющим иные межбюджетные трансферты, - в части нарушения порядка и (или) условий предоставления иных межбюджетных трансфертов;</w:t>
            </w:r>
          </w:p>
          <w:p w:rsidR="009375B1" w:rsidRDefault="009375B1">
            <w:pPr>
              <w:pStyle w:val="ConsPlusNormal"/>
              <w:jc w:val="center"/>
            </w:pPr>
            <w:r>
              <w:t xml:space="preserve">финансовым органом, главным распорядителем (распорядителем) или получателем средств бюджета, которому предоставлены иные </w:t>
            </w:r>
            <w:r>
              <w:lastRenderedPageBreak/>
              <w:t>межбюджетные трансферты, - в части нарушения порядка и (или) условий предоставления (расходования) иных межбюджетных трансфертов)</w:t>
            </w:r>
          </w:p>
        </w:tc>
        <w:tc>
          <w:tcPr>
            <w:tcW w:w="1700" w:type="dxa"/>
            <w:tcBorders>
              <w:bottom w:val="nil"/>
            </w:tcBorders>
          </w:tcPr>
          <w:p w:rsidR="009375B1" w:rsidRDefault="009375B1">
            <w:pPr>
              <w:pStyle w:val="ConsPlusNormal"/>
              <w:jc w:val="center"/>
            </w:pPr>
            <w:r>
              <w:lastRenderedPageBreak/>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иных межбюджетных трансфертов, предоставленных (израсходованных)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объем занижения иных межбюджетных трансфертов, предоставленных (израсходованных) с нарушением требований;</w:t>
            </w:r>
          </w:p>
          <w:p w:rsidR="009375B1" w:rsidRDefault="009375B1">
            <w:pPr>
              <w:pStyle w:val="ConsPlusNormal"/>
              <w:jc w:val="center"/>
            </w:pPr>
            <w:r>
              <w:t xml:space="preserve">остаток иных межбюджетных трансфертов, невозвращенных в бюджет в </w:t>
            </w:r>
            <w:r>
              <w:lastRenderedPageBreak/>
              <w:t>соответствии с требованиями</w:t>
            </w:r>
          </w:p>
        </w:tc>
      </w:tr>
      <w:tr w:rsidR="009375B1" w:rsidTr="003D6FFB">
        <w:tc>
          <w:tcPr>
            <w:tcW w:w="850" w:type="dxa"/>
          </w:tcPr>
          <w:p w:rsidR="009375B1" w:rsidRDefault="009375B1">
            <w:pPr>
              <w:pStyle w:val="ConsPlusNormal"/>
              <w:jc w:val="center"/>
            </w:pPr>
            <w:r>
              <w:lastRenderedPageBreak/>
              <w:t>1.2.66</w:t>
            </w:r>
          </w:p>
        </w:tc>
        <w:tc>
          <w:tcPr>
            <w:tcW w:w="3401" w:type="dxa"/>
          </w:tcPr>
          <w:p w:rsidR="009375B1" w:rsidRDefault="009375B1">
            <w:pPr>
              <w:pStyle w:val="ConsPlusNormal"/>
              <w:jc w:val="both"/>
            </w:pPr>
            <w:r>
              <w:t>Расходование (использование) иных межбюджетных трансфертов из бюджетов бюджетной системы Российской Федерации не в соответствии с целями их предоставления</w:t>
            </w:r>
          </w:p>
        </w:tc>
        <w:tc>
          <w:tcPr>
            <w:tcW w:w="3118" w:type="dxa"/>
          </w:tcPr>
          <w:p w:rsidR="009375B1" w:rsidRDefault="003D6FFB">
            <w:pPr>
              <w:pStyle w:val="ConsPlusNormal"/>
              <w:jc w:val="center"/>
            </w:pPr>
            <w:hyperlink r:id="rId329" w:history="1">
              <w:r w:rsidR="009375B1">
                <w:rPr>
                  <w:color w:val="0000FF"/>
                </w:rPr>
                <w:t>статьи 130</w:t>
              </w:r>
            </w:hyperlink>
            <w:r w:rsidR="009375B1">
              <w:t xml:space="preserve">, </w:t>
            </w:r>
            <w:hyperlink r:id="rId330" w:history="1">
              <w:r w:rsidR="009375B1">
                <w:rPr>
                  <w:color w:val="0000FF"/>
                </w:rPr>
                <w:t>132.1</w:t>
              </w:r>
            </w:hyperlink>
            <w:r w:rsidR="009375B1">
              <w:t xml:space="preserve">, </w:t>
            </w:r>
            <w:hyperlink r:id="rId331" w:history="1">
              <w:r w:rsidR="009375B1">
                <w:rPr>
                  <w:color w:val="0000FF"/>
                </w:rPr>
                <w:t>133.3</w:t>
              </w:r>
            </w:hyperlink>
            <w:r w:rsidR="009375B1">
              <w:t xml:space="preserve">, </w:t>
            </w:r>
            <w:hyperlink r:id="rId332" w:history="1">
              <w:r w:rsidR="009375B1">
                <w:rPr>
                  <w:color w:val="0000FF"/>
                </w:rPr>
                <w:t>136</w:t>
              </w:r>
            </w:hyperlink>
            <w:r w:rsidR="009375B1">
              <w:t xml:space="preserve">, </w:t>
            </w:r>
            <w:hyperlink r:id="rId333" w:history="1">
              <w:r w:rsidR="009375B1">
                <w:rPr>
                  <w:color w:val="0000FF"/>
                </w:rPr>
                <w:t>139.1</w:t>
              </w:r>
            </w:hyperlink>
            <w:r w:rsidR="009375B1">
              <w:t xml:space="preserve">, </w:t>
            </w:r>
            <w:hyperlink r:id="rId334" w:history="1">
              <w:r w:rsidR="009375B1">
                <w:rPr>
                  <w:color w:val="0000FF"/>
                </w:rPr>
                <w:t>142.4</w:t>
              </w:r>
            </w:hyperlink>
            <w:r w:rsidR="009375B1">
              <w:t xml:space="preserve">, </w:t>
            </w:r>
            <w:hyperlink r:id="rId335" w:history="1">
              <w:r w:rsidR="009375B1">
                <w:rPr>
                  <w:color w:val="0000FF"/>
                </w:rPr>
                <w:t>142.5</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336"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337" w:history="1">
              <w:r w:rsidR="009375B1">
                <w:rPr>
                  <w:color w:val="0000FF"/>
                </w:rPr>
                <w:t>статьи 285.1</w:t>
              </w:r>
            </w:hyperlink>
            <w:r w:rsidR="009375B1">
              <w:t xml:space="preserve">, </w:t>
            </w:r>
            <w:hyperlink r:id="rId338" w:history="1">
              <w:r w:rsidR="009375B1">
                <w:rPr>
                  <w:color w:val="0000FF"/>
                </w:rPr>
                <w:t>285.2</w:t>
              </w:r>
            </w:hyperlink>
            <w:r w:rsidR="009375B1">
              <w:t xml:space="preserve"> Уголовного кодекса Российской Федерации;</w:t>
            </w:r>
          </w:p>
          <w:p w:rsidR="009375B1" w:rsidRDefault="003D6FFB">
            <w:pPr>
              <w:pStyle w:val="ConsPlusNormal"/>
              <w:jc w:val="center"/>
            </w:pPr>
            <w:hyperlink r:id="rId339" w:history="1">
              <w:r w:rsidR="009375B1">
                <w:rPr>
                  <w:color w:val="0000FF"/>
                </w:rPr>
                <w:t>статья 306.4</w:t>
              </w:r>
            </w:hyperlink>
            <w:r w:rsidR="009375B1">
              <w:t xml:space="preserve"> Бюджетного кодекса Российской Федерации (бесспорное взыскание суммы средств, использованных не по целевому назначению, или сокращение предоставления иных межбюджетных трансфертов)</w:t>
            </w: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c>
          <w:tcPr>
            <w:tcW w:w="850" w:type="dxa"/>
          </w:tcPr>
          <w:p w:rsidR="009375B1" w:rsidRDefault="009375B1">
            <w:pPr>
              <w:pStyle w:val="ConsPlusNormal"/>
              <w:jc w:val="center"/>
            </w:pPr>
            <w:r>
              <w:t>1.2.67</w:t>
            </w:r>
          </w:p>
        </w:tc>
        <w:tc>
          <w:tcPr>
            <w:tcW w:w="3401" w:type="dxa"/>
          </w:tcPr>
          <w:p w:rsidR="009375B1" w:rsidRDefault="009375B1">
            <w:pPr>
              <w:pStyle w:val="ConsPlusNormal"/>
              <w:jc w:val="both"/>
            </w:pPr>
            <w:r>
              <w:t>Нарушение требований к содержанию, структуре и финансовому обеспечению программ обязательного медицинского страхования</w:t>
            </w:r>
          </w:p>
        </w:tc>
        <w:tc>
          <w:tcPr>
            <w:tcW w:w="3118" w:type="dxa"/>
          </w:tcPr>
          <w:p w:rsidR="009375B1" w:rsidRDefault="003D6FFB">
            <w:pPr>
              <w:pStyle w:val="ConsPlusNormal"/>
              <w:jc w:val="center"/>
            </w:pPr>
            <w:hyperlink r:id="rId340" w:history="1">
              <w:r w:rsidR="009375B1">
                <w:rPr>
                  <w:color w:val="0000FF"/>
                </w:rPr>
                <w:t>статьи 35</w:t>
              </w:r>
            </w:hyperlink>
            <w:r w:rsidR="009375B1">
              <w:t xml:space="preserve">, </w:t>
            </w:r>
            <w:hyperlink r:id="rId341" w:history="1">
              <w:r w:rsidR="009375B1">
                <w:rPr>
                  <w:color w:val="0000FF"/>
                </w:rPr>
                <w:t>36</w:t>
              </w:r>
            </w:hyperlink>
            <w:r w:rsidR="009375B1">
              <w:t xml:space="preserve"> Федерального закона от 29 ноября 2010 г. N 326-ФЗ "Об обязательном медицинском страховании в Российской Федерации";</w:t>
            </w:r>
          </w:p>
          <w:p w:rsidR="009375B1" w:rsidRDefault="003D6FFB">
            <w:pPr>
              <w:pStyle w:val="ConsPlusNormal"/>
              <w:jc w:val="center"/>
            </w:pPr>
            <w:hyperlink r:id="rId342" w:history="1">
              <w:r w:rsidR="009375B1">
                <w:rPr>
                  <w:color w:val="0000FF"/>
                </w:rPr>
                <w:t>статьи 80</w:t>
              </w:r>
            </w:hyperlink>
            <w:r w:rsidR="009375B1">
              <w:t xml:space="preserve">, </w:t>
            </w:r>
            <w:hyperlink r:id="rId343" w:history="1">
              <w:r w:rsidR="009375B1">
                <w:rPr>
                  <w:color w:val="0000FF"/>
                </w:rPr>
                <w:t>81</w:t>
              </w:r>
            </w:hyperlink>
            <w:r w:rsidR="009375B1">
              <w:t xml:space="preserve"> Федерального закона от 21 ноября 2011 г. N 323-ФЗ "Об основах охраны здоровья граждан в Российской Федерации"</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2"/>
              <w:gridCol w:w="119"/>
              <w:gridCol w:w="14993"/>
              <w:gridCol w:w="119"/>
            </w:tblGrid>
            <w:tr w:rsidR="009375B1">
              <w:tc>
                <w:tcPr>
                  <w:tcW w:w="60" w:type="dxa"/>
                  <w:tcBorders>
                    <w:top w:val="nil"/>
                    <w:left w:val="nil"/>
                    <w:bottom w:val="nil"/>
                    <w:right w:val="nil"/>
                  </w:tcBorders>
                  <w:shd w:val="clear" w:color="auto" w:fill="CED3F1"/>
                  <w:tcMar>
                    <w:top w:w="0" w:type="dxa"/>
                    <w:left w:w="0" w:type="dxa"/>
                    <w:bottom w:w="0" w:type="dxa"/>
                    <w:right w:w="0" w:type="dxa"/>
                  </w:tcMar>
                </w:tcPr>
                <w:p w:rsidR="009375B1" w:rsidRDefault="009375B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75B1" w:rsidRDefault="009375B1">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9375B1" w:rsidRDefault="009375B1">
                  <w:pPr>
                    <w:pStyle w:val="ConsPlusNormal"/>
                    <w:jc w:val="both"/>
                  </w:pPr>
                  <w:proofErr w:type="spellStart"/>
                  <w:r>
                    <w:rPr>
                      <w:color w:val="392C69"/>
                    </w:rPr>
                    <w:t>КонсультантПлюс</w:t>
                  </w:r>
                  <w:proofErr w:type="spellEnd"/>
                  <w:r>
                    <w:rPr>
                      <w:color w:val="392C69"/>
                    </w:rPr>
                    <w:t>: примечание.</w:t>
                  </w:r>
                </w:p>
                <w:p w:rsidR="009375B1" w:rsidRDefault="009375B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375B1" w:rsidRDefault="009375B1">
                  <w:pPr>
                    <w:spacing w:after="1" w:line="0" w:lineRule="atLeast"/>
                  </w:pPr>
                </w:p>
              </w:tc>
            </w:tr>
          </w:tbl>
          <w:p w:rsidR="009375B1" w:rsidRDefault="009375B1">
            <w:pPr>
              <w:spacing w:after="1" w:line="0" w:lineRule="atLeast"/>
            </w:pPr>
          </w:p>
        </w:tc>
      </w:tr>
      <w:tr w:rsidR="009375B1" w:rsidTr="003D6FFB">
        <w:tblPrEx>
          <w:tblBorders>
            <w:insideH w:val="nil"/>
          </w:tblBorders>
        </w:tblPrEx>
        <w:tc>
          <w:tcPr>
            <w:tcW w:w="850" w:type="dxa"/>
            <w:tcBorders>
              <w:top w:val="nil"/>
            </w:tcBorders>
          </w:tcPr>
          <w:p w:rsidR="009375B1" w:rsidRDefault="009375B1">
            <w:pPr>
              <w:pStyle w:val="ConsPlusNormal"/>
              <w:jc w:val="center"/>
            </w:pPr>
            <w:r>
              <w:t>1.2.69</w:t>
            </w:r>
          </w:p>
        </w:tc>
        <w:tc>
          <w:tcPr>
            <w:tcW w:w="3401" w:type="dxa"/>
            <w:tcBorders>
              <w:top w:val="nil"/>
            </w:tcBorders>
          </w:tcPr>
          <w:p w:rsidR="009375B1" w:rsidRDefault="009375B1">
            <w:pPr>
              <w:pStyle w:val="ConsPlusNormal"/>
              <w:jc w:val="both"/>
            </w:pPr>
            <w:r>
              <w:t>Нарушение требований к структуре тарифа на оплату медицинской помощи</w:t>
            </w:r>
          </w:p>
        </w:tc>
        <w:tc>
          <w:tcPr>
            <w:tcW w:w="3118" w:type="dxa"/>
            <w:tcBorders>
              <w:top w:val="nil"/>
            </w:tcBorders>
          </w:tcPr>
          <w:p w:rsidR="009375B1" w:rsidRDefault="003D6FFB">
            <w:pPr>
              <w:pStyle w:val="ConsPlusNormal"/>
              <w:jc w:val="center"/>
            </w:pPr>
            <w:hyperlink r:id="rId344" w:history="1">
              <w:r w:rsidR="009375B1">
                <w:rPr>
                  <w:color w:val="0000FF"/>
                </w:rPr>
                <w:t>статьи 35</w:t>
              </w:r>
            </w:hyperlink>
            <w:r w:rsidR="009375B1">
              <w:t xml:space="preserve">, </w:t>
            </w:r>
            <w:hyperlink r:id="rId345" w:history="1">
              <w:r w:rsidR="009375B1">
                <w:rPr>
                  <w:color w:val="0000FF"/>
                </w:rPr>
                <w:t>36</w:t>
              </w:r>
            </w:hyperlink>
            <w:r w:rsidR="009375B1">
              <w:t xml:space="preserve"> Федерального закона от 29 ноября 2010 г. N 326-ФЗ "Об обязательном медицинском страховании в Российской Федерации"</w:t>
            </w:r>
          </w:p>
        </w:tc>
        <w:tc>
          <w:tcPr>
            <w:tcW w:w="1133" w:type="dxa"/>
            <w:tcBorders>
              <w:top w:val="nil"/>
            </w:tcBorders>
          </w:tcPr>
          <w:p w:rsidR="009375B1" w:rsidRDefault="009375B1">
            <w:pPr>
              <w:pStyle w:val="ConsPlusNormal"/>
              <w:jc w:val="center"/>
            </w:pPr>
            <w:r>
              <w:t>кол-во</w:t>
            </w:r>
          </w:p>
        </w:tc>
        <w:tc>
          <w:tcPr>
            <w:tcW w:w="850" w:type="dxa"/>
            <w:tcBorders>
              <w:top w:val="nil"/>
            </w:tcBorders>
          </w:tcPr>
          <w:p w:rsidR="009375B1" w:rsidRDefault="009375B1">
            <w:pPr>
              <w:pStyle w:val="ConsPlusNormal"/>
              <w:jc w:val="center"/>
            </w:pPr>
            <w:r>
              <w:t>1</w:t>
            </w: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c>
          <w:tcPr>
            <w:tcW w:w="850" w:type="dxa"/>
          </w:tcPr>
          <w:p w:rsidR="009375B1" w:rsidRDefault="009375B1">
            <w:pPr>
              <w:pStyle w:val="ConsPlusNormal"/>
              <w:jc w:val="center"/>
            </w:pPr>
            <w:r>
              <w:t>1.2.70</w:t>
            </w:r>
          </w:p>
        </w:tc>
        <w:tc>
          <w:tcPr>
            <w:tcW w:w="3401" w:type="dxa"/>
          </w:tcPr>
          <w:p w:rsidR="009375B1" w:rsidRDefault="009375B1">
            <w:pPr>
              <w:pStyle w:val="ConsPlusNormal"/>
              <w:jc w:val="both"/>
            </w:pPr>
            <w:r>
              <w:t>Несоблюдение требований к структуре и содержанию тарифного соглашения, установленных Федеральным фондом обязательного медицинского страхования, и (или) положений тарифного соглашения при его выполнении</w:t>
            </w:r>
          </w:p>
        </w:tc>
        <w:tc>
          <w:tcPr>
            <w:tcW w:w="3118" w:type="dxa"/>
          </w:tcPr>
          <w:p w:rsidR="009375B1" w:rsidRDefault="003D6FFB">
            <w:pPr>
              <w:pStyle w:val="ConsPlusNormal"/>
              <w:jc w:val="center"/>
            </w:pPr>
            <w:hyperlink r:id="rId346" w:history="1">
              <w:r w:rsidR="009375B1">
                <w:rPr>
                  <w:color w:val="0000FF"/>
                </w:rPr>
                <w:t>статьи 30</w:t>
              </w:r>
            </w:hyperlink>
            <w:r w:rsidR="009375B1">
              <w:t xml:space="preserve">, </w:t>
            </w:r>
            <w:hyperlink r:id="rId347" w:history="1">
              <w:r w:rsidR="009375B1">
                <w:rPr>
                  <w:color w:val="0000FF"/>
                </w:rPr>
                <w:t>36</w:t>
              </w:r>
            </w:hyperlink>
            <w:r w:rsidR="009375B1">
              <w:t xml:space="preserve"> Федерального закона от 29 ноября 2010 г. N 326-ФЗ "Об обязательном медицинском страховании в Российской Федерации";</w:t>
            </w:r>
          </w:p>
          <w:p w:rsidR="009375B1" w:rsidRDefault="003D6FFB">
            <w:pPr>
              <w:pStyle w:val="ConsPlusNormal"/>
              <w:jc w:val="center"/>
            </w:pPr>
            <w:hyperlink r:id="rId348" w:history="1">
              <w:r w:rsidR="009375B1">
                <w:rPr>
                  <w:color w:val="0000FF"/>
                </w:rPr>
                <w:t>приказ</w:t>
              </w:r>
            </w:hyperlink>
            <w:r w:rsidR="009375B1">
              <w:t xml:space="preserve"> Министерства здравоохранения Российской Федерации от 29 декабря 2020 г. N 1397н "Об утверждении Требований к структуре и содержанию тарифного соглашения"</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vMerge w:val="restart"/>
          </w:tcPr>
          <w:p w:rsidR="009375B1" w:rsidRDefault="009375B1">
            <w:pPr>
              <w:pStyle w:val="ConsPlusNormal"/>
              <w:jc w:val="center"/>
            </w:pPr>
            <w:r>
              <w:t>1.2.71</w:t>
            </w:r>
          </w:p>
        </w:tc>
        <w:tc>
          <w:tcPr>
            <w:tcW w:w="3401" w:type="dxa"/>
            <w:vMerge w:val="restart"/>
          </w:tcPr>
          <w:p w:rsidR="009375B1" w:rsidRDefault="009375B1">
            <w:pPr>
              <w:pStyle w:val="ConsPlusNormal"/>
              <w:jc w:val="both"/>
            </w:pPr>
            <w:r>
              <w:t>Нарушение порядка и условий размещения временно свободных средств фондов обязательного медицинского страхования</w:t>
            </w:r>
          </w:p>
        </w:tc>
        <w:tc>
          <w:tcPr>
            <w:tcW w:w="3118" w:type="dxa"/>
            <w:vMerge w:val="restart"/>
          </w:tcPr>
          <w:p w:rsidR="009375B1" w:rsidRDefault="003D6FFB">
            <w:pPr>
              <w:pStyle w:val="ConsPlusNormal"/>
              <w:jc w:val="center"/>
            </w:pPr>
            <w:hyperlink r:id="rId349" w:history="1">
              <w:r w:rsidR="009375B1">
                <w:rPr>
                  <w:color w:val="0000FF"/>
                </w:rPr>
                <w:t>постановление</w:t>
              </w:r>
            </w:hyperlink>
            <w:r w:rsidR="009375B1">
              <w:t xml:space="preserve"> Правительства Российской Федерации от 31 декабря 2010 г. N 1225 "О размещении временно свободных средств Федерального фонда </w:t>
            </w:r>
            <w:r w:rsidR="009375B1">
              <w:lastRenderedPageBreak/>
              <w:t>обязательного медицинского страхования и территориальных фондов обязательного медицинского страхования"</w:t>
            </w:r>
          </w:p>
        </w:tc>
        <w:tc>
          <w:tcPr>
            <w:tcW w:w="1133" w:type="dxa"/>
            <w:vMerge w:val="restart"/>
          </w:tcPr>
          <w:p w:rsidR="009375B1" w:rsidRDefault="009375B1">
            <w:pPr>
              <w:pStyle w:val="ConsPlusNormal"/>
              <w:jc w:val="center"/>
            </w:pPr>
            <w:r>
              <w:lastRenderedPageBreak/>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9375B1">
            <w:pPr>
              <w:pStyle w:val="ConsPlusNormal"/>
            </w:pPr>
          </w:p>
        </w:tc>
        <w:tc>
          <w:tcPr>
            <w:tcW w:w="1700" w:type="dxa"/>
            <w:tcBorders>
              <w:bottom w:val="nil"/>
            </w:tcBorders>
          </w:tcPr>
          <w:p w:rsidR="009375B1" w:rsidRDefault="009375B1">
            <w:pPr>
              <w:pStyle w:val="ConsPlusNormal"/>
              <w:jc w:val="center"/>
            </w:pPr>
            <w:r>
              <w:t>избыточные расходы бюджетных средств</w:t>
            </w:r>
          </w:p>
        </w:tc>
        <w:tc>
          <w:tcPr>
            <w:tcW w:w="1984" w:type="dxa"/>
            <w:tcBorders>
              <w:bottom w:val="nil"/>
            </w:tcBorders>
          </w:tcPr>
          <w:p w:rsidR="009375B1" w:rsidRDefault="009375B1">
            <w:pPr>
              <w:pStyle w:val="ConsPlusNormal"/>
              <w:jc w:val="center"/>
            </w:pPr>
            <w:r>
              <w:t>сумма завышения банковского депозита, размещенного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сумма депозита, размещенного в кредитной организации, и процентов по нему, невозвращенных в бюджет в соответствии с требованиями</w:t>
            </w:r>
          </w:p>
        </w:tc>
      </w:tr>
      <w:tr w:rsidR="009375B1" w:rsidTr="003D6FFB">
        <w:tblPrEx>
          <w:tblBorders>
            <w:insideH w:val="nil"/>
          </w:tblBorders>
        </w:tblPrEx>
        <w:tc>
          <w:tcPr>
            <w:tcW w:w="850" w:type="dxa"/>
            <w:tcBorders>
              <w:bottom w:val="nil"/>
            </w:tcBorders>
          </w:tcPr>
          <w:p w:rsidR="009375B1" w:rsidRDefault="009375B1">
            <w:pPr>
              <w:pStyle w:val="ConsPlusNormal"/>
              <w:jc w:val="center"/>
            </w:pPr>
            <w:r>
              <w:lastRenderedPageBreak/>
              <w:t>1.2.72</w:t>
            </w:r>
          </w:p>
        </w:tc>
        <w:tc>
          <w:tcPr>
            <w:tcW w:w="3401" w:type="dxa"/>
            <w:tcBorders>
              <w:bottom w:val="nil"/>
            </w:tcBorders>
          </w:tcPr>
          <w:p w:rsidR="009375B1" w:rsidRDefault="009375B1">
            <w:pPr>
              <w:pStyle w:val="ConsPlusNormal"/>
              <w:jc w:val="both"/>
            </w:pPr>
            <w:r>
              <w:t>Нарушение порядка формирования и использования средств нормированного страхового запаса Федерального фонда обязательного медицинского страхования и территориальных фондов обязательного медицинского страхования (за исключением нарушений по пункту 1.2.73)</w:t>
            </w:r>
          </w:p>
        </w:tc>
        <w:tc>
          <w:tcPr>
            <w:tcW w:w="3118" w:type="dxa"/>
            <w:tcBorders>
              <w:bottom w:val="nil"/>
            </w:tcBorders>
          </w:tcPr>
          <w:p w:rsidR="009375B1" w:rsidRDefault="003D6FFB">
            <w:pPr>
              <w:pStyle w:val="ConsPlusNormal"/>
              <w:jc w:val="center"/>
            </w:pPr>
            <w:hyperlink r:id="rId350" w:history="1">
              <w:r w:rsidR="009375B1">
                <w:rPr>
                  <w:color w:val="0000FF"/>
                </w:rPr>
                <w:t>статья 26</w:t>
              </w:r>
            </w:hyperlink>
            <w:r w:rsidR="009375B1">
              <w:t xml:space="preserve"> Федерального закона от 29 ноября 2010 г. N 326-ФЗ "Об обязательном медицинском страховании в Российской Федерации";</w:t>
            </w:r>
          </w:p>
          <w:p w:rsidR="009375B1" w:rsidRDefault="003D6FFB">
            <w:pPr>
              <w:pStyle w:val="ConsPlusNormal"/>
              <w:jc w:val="center"/>
            </w:pPr>
            <w:hyperlink r:id="rId351" w:history="1">
              <w:r w:rsidR="009375B1">
                <w:rPr>
                  <w:color w:val="0000FF"/>
                </w:rPr>
                <w:t>постановление</w:t>
              </w:r>
            </w:hyperlink>
            <w:r w:rsidR="009375B1">
              <w:t xml:space="preserve"> Правительства Российской Федерации от 26 февраля 2021 г. N 273 "Об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w:t>
            </w:r>
            <w:r w:rsidR="009375B1">
              <w:lastRenderedPageBreak/>
              <w:t>повышения квалификации, а также по приобретению и проведению ремонта медицинского оборудования";</w:t>
            </w:r>
          </w:p>
          <w:p w:rsidR="009375B1" w:rsidRDefault="003D6FFB">
            <w:pPr>
              <w:pStyle w:val="ConsPlusNormal"/>
              <w:jc w:val="center"/>
            </w:pPr>
            <w:hyperlink r:id="rId352" w:history="1">
              <w:r w:rsidR="009375B1">
                <w:rPr>
                  <w:color w:val="0000FF"/>
                </w:rPr>
                <w:t>приказ</w:t>
              </w:r>
            </w:hyperlink>
            <w:r w:rsidR="009375B1">
              <w:t xml:space="preserve"> Министерства здравоохранения Российской Федерации от 26 марта 2021 г. N 245н "Об утверждении порядка использования средств нормированного страхового запаса Федерального фонда обязательного медицинского страхования";</w:t>
            </w:r>
          </w:p>
        </w:tc>
        <w:tc>
          <w:tcPr>
            <w:tcW w:w="1133" w:type="dxa"/>
            <w:tcBorders>
              <w:bottom w:val="nil"/>
            </w:tcBorders>
          </w:tcPr>
          <w:p w:rsidR="009375B1" w:rsidRDefault="009375B1">
            <w:pPr>
              <w:pStyle w:val="ConsPlusNormal"/>
              <w:jc w:val="center"/>
            </w:pPr>
            <w:r>
              <w:lastRenderedPageBreak/>
              <w:t>кол-во, кол-во и тыс. рублей</w:t>
            </w:r>
          </w:p>
        </w:tc>
        <w:tc>
          <w:tcPr>
            <w:tcW w:w="850" w:type="dxa"/>
            <w:tcBorders>
              <w:bottom w:val="nil"/>
            </w:tcBorders>
          </w:tcPr>
          <w:p w:rsidR="009375B1" w:rsidRDefault="009375B1">
            <w:pPr>
              <w:pStyle w:val="ConsPlusNormal"/>
              <w:jc w:val="center"/>
            </w:pPr>
            <w:r>
              <w:t>1</w:t>
            </w:r>
          </w:p>
        </w:tc>
        <w:tc>
          <w:tcPr>
            <w:tcW w:w="2381" w:type="dxa"/>
            <w:tcBorders>
              <w:bottom w:val="nil"/>
            </w:tcBorders>
          </w:tcPr>
          <w:p w:rsidR="009375B1" w:rsidRDefault="009375B1">
            <w:pPr>
              <w:pStyle w:val="ConsPlusNormal"/>
            </w:pPr>
          </w:p>
        </w:tc>
        <w:tc>
          <w:tcPr>
            <w:tcW w:w="1700" w:type="dxa"/>
            <w:tcBorders>
              <w:bottom w:val="nil"/>
            </w:tcBorders>
          </w:tcPr>
          <w:p w:rsidR="009375B1" w:rsidRDefault="009375B1">
            <w:pPr>
              <w:pStyle w:val="ConsPlusNormal"/>
              <w:jc w:val="center"/>
            </w:pPr>
            <w:r>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средств нормированного страхового запаса, использованных с нарушением требований</w:t>
            </w:r>
          </w:p>
        </w:tc>
      </w:tr>
      <w:tr w:rsidR="009375B1" w:rsidTr="003D6FFB">
        <w:tblPrEx>
          <w:tblBorders>
            <w:insideH w:val="nil"/>
          </w:tblBorders>
        </w:tblPrEx>
        <w:tc>
          <w:tcPr>
            <w:tcW w:w="850" w:type="dxa"/>
            <w:tcBorders>
              <w:top w:val="nil"/>
            </w:tcBorders>
          </w:tcPr>
          <w:p w:rsidR="009375B1" w:rsidRDefault="009375B1">
            <w:pPr>
              <w:pStyle w:val="ConsPlusNormal"/>
            </w:pPr>
          </w:p>
        </w:tc>
        <w:tc>
          <w:tcPr>
            <w:tcW w:w="3401" w:type="dxa"/>
            <w:tcBorders>
              <w:top w:val="nil"/>
            </w:tcBorders>
          </w:tcPr>
          <w:p w:rsidR="009375B1" w:rsidRDefault="009375B1">
            <w:pPr>
              <w:pStyle w:val="ConsPlusNormal"/>
            </w:pPr>
          </w:p>
        </w:tc>
        <w:tc>
          <w:tcPr>
            <w:tcW w:w="3118" w:type="dxa"/>
            <w:tcBorders>
              <w:top w:val="nil"/>
            </w:tcBorders>
          </w:tcPr>
          <w:p w:rsidR="009375B1" w:rsidRDefault="003D6FFB">
            <w:pPr>
              <w:pStyle w:val="ConsPlusNormal"/>
              <w:jc w:val="center"/>
            </w:pPr>
            <w:hyperlink r:id="rId353" w:history="1">
              <w:r w:rsidR="009375B1">
                <w:rPr>
                  <w:color w:val="0000FF"/>
                </w:rPr>
                <w:t>приказ</w:t>
              </w:r>
            </w:hyperlink>
            <w:r w:rsidR="009375B1">
              <w:t xml:space="preserve"> Федерального фонда обязательного медицинского страхования от 27 марта 2019 г. N 54 "О порядке использования средств нормированного страхового запаса территориального фонда обязательного медицинского страхования";</w:t>
            </w:r>
          </w:p>
          <w:p w:rsidR="009375B1" w:rsidRDefault="003D6FFB">
            <w:pPr>
              <w:pStyle w:val="ConsPlusNormal"/>
              <w:jc w:val="center"/>
            </w:pPr>
            <w:hyperlink r:id="rId354" w:history="1">
              <w:r w:rsidR="009375B1">
                <w:rPr>
                  <w:color w:val="0000FF"/>
                </w:rPr>
                <w:t>приказ</w:t>
              </w:r>
            </w:hyperlink>
            <w:r w:rsidR="009375B1">
              <w:t xml:space="preserve"> Министерства здравоохранения Российской Федерации от 22 февраля 2019 г. N 85н "Об утверждении порядка формирования, условий предоставления медицинским организациям, указанным в части 6.6 статьи 26 Федерального закона "Об обязательном медицинском </w:t>
            </w:r>
            <w:r w:rsidR="009375B1">
              <w:lastRenderedPageBreak/>
              <w:t xml:space="preserve">страховании в Российской Федерации", и порядка использования средств нормированного страхового запаса территориального фонда обязательного медицинского страхования для </w:t>
            </w:r>
            <w:proofErr w:type="spellStart"/>
            <w:r w:rsidR="009375B1">
              <w:t>софинансирования</w:t>
            </w:r>
            <w:proofErr w:type="spellEnd"/>
            <w:r w:rsidR="009375B1">
              <w:t xml:space="preserve"> расходов медицинских организаций на оплату труда врачей и среднего медицинского персонала"</w:t>
            </w:r>
          </w:p>
        </w:tc>
        <w:tc>
          <w:tcPr>
            <w:tcW w:w="1133" w:type="dxa"/>
            <w:tcBorders>
              <w:top w:val="nil"/>
            </w:tcBorders>
          </w:tcPr>
          <w:p w:rsidR="009375B1" w:rsidRDefault="009375B1">
            <w:pPr>
              <w:pStyle w:val="ConsPlusNormal"/>
            </w:pPr>
          </w:p>
        </w:tc>
        <w:tc>
          <w:tcPr>
            <w:tcW w:w="850" w:type="dxa"/>
            <w:tcBorders>
              <w:top w:val="nil"/>
            </w:tcBorders>
          </w:tcPr>
          <w:p w:rsidR="009375B1" w:rsidRDefault="009375B1">
            <w:pPr>
              <w:pStyle w:val="ConsPlusNormal"/>
            </w:pP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blPrEx>
          <w:tblBorders>
            <w:insideH w:val="nil"/>
          </w:tblBorders>
        </w:tblPrEx>
        <w:tc>
          <w:tcPr>
            <w:tcW w:w="850" w:type="dxa"/>
            <w:tcBorders>
              <w:bottom w:val="nil"/>
            </w:tcBorders>
          </w:tcPr>
          <w:p w:rsidR="009375B1" w:rsidRDefault="009375B1">
            <w:pPr>
              <w:pStyle w:val="ConsPlusNormal"/>
              <w:jc w:val="center"/>
            </w:pPr>
            <w:r>
              <w:lastRenderedPageBreak/>
              <w:t>1.2.73</w:t>
            </w:r>
          </w:p>
        </w:tc>
        <w:tc>
          <w:tcPr>
            <w:tcW w:w="3401" w:type="dxa"/>
            <w:tcBorders>
              <w:bottom w:val="nil"/>
            </w:tcBorders>
          </w:tcPr>
          <w:p w:rsidR="009375B1" w:rsidRDefault="009375B1">
            <w:pPr>
              <w:pStyle w:val="ConsPlusNormal"/>
              <w:jc w:val="both"/>
            </w:pPr>
            <w:r>
              <w:t>Расходование (использование) средств нормированного страхового запаса Федерального фонда обязательного медицинского страхования и нормированного страхового запаса территориальных фондов обязательного медицинского страхования не в соответствии с целями формирования нормированного страхового запаса</w:t>
            </w:r>
          </w:p>
        </w:tc>
        <w:tc>
          <w:tcPr>
            <w:tcW w:w="3118" w:type="dxa"/>
            <w:tcBorders>
              <w:bottom w:val="nil"/>
            </w:tcBorders>
          </w:tcPr>
          <w:p w:rsidR="009375B1" w:rsidRDefault="003D6FFB">
            <w:pPr>
              <w:pStyle w:val="ConsPlusNormal"/>
              <w:jc w:val="center"/>
            </w:pPr>
            <w:hyperlink r:id="rId355" w:history="1">
              <w:r w:rsidR="009375B1">
                <w:rPr>
                  <w:color w:val="0000FF"/>
                </w:rPr>
                <w:t>статья 26</w:t>
              </w:r>
            </w:hyperlink>
            <w:r w:rsidR="009375B1">
              <w:t xml:space="preserve"> Федерального закона от 29 ноября 2010 г. N 326-ФЗ "Об обязательном медицинском страховании в Российской Федерации";</w:t>
            </w:r>
          </w:p>
          <w:p w:rsidR="009375B1" w:rsidRDefault="003D6FFB">
            <w:pPr>
              <w:pStyle w:val="ConsPlusNormal"/>
              <w:jc w:val="center"/>
            </w:pPr>
            <w:hyperlink r:id="rId356" w:history="1">
              <w:r w:rsidR="009375B1">
                <w:rPr>
                  <w:color w:val="0000FF"/>
                </w:rPr>
                <w:t>постановление</w:t>
              </w:r>
            </w:hyperlink>
            <w:r w:rsidR="009375B1">
              <w:t xml:space="preserve"> Правительства Российской Федерации от 26 февраля 2021 г. N 273 "Об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w:t>
            </w:r>
            <w:r w:rsidR="009375B1">
              <w:lastRenderedPageBreak/>
              <w:t>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1133" w:type="dxa"/>
            <w:tcBorders>
              <w:bottom w:val="nil"/>
            </w:tcBorders>
          </w:tcPr>
          <w:p w:rsidR="009375B1" w:rsidRDefault="009375B1">
            <w:pPr>
              <w:pStyle w:val="ConsPlusNormal"/>
              <w:jc w:val="center"/>
            </w:pPr>
            <w:r>
              <w:lastRenderedPageBreak/>
              <w:t>кол-во и тыс. рублей</w:t>
            </w:r>
          </w:p>
        </w:tc>
        <w:tc>
          <w:tcPr>
            <w:tcW w:w="850" w:type="dxa"/>
            <w:tcBorders>
              <w:bottom w:val="nil"/>
            </w:tcBorders>
          </w:tcPr>
          <w:p w:rsidR="009375B1" w:rsidRDefault="009375B1">
            <w:pPr>
              <w:pStyle w:val="ConsPlusNormal"/>
              <w:jc w:val="center"/>
            </w:pPr>
            <w:r>
              <w:t>8</w:t>
            </w:r>
          </w:p>
        </w:tc>
        <w:tc>
          <w:tcPr>
            <w:tcW w:w="2381" w:type="dxa"/>
            <w:tcBorders>
              <w:bottom w:val="nil"/>
            </w:tcBorders>
          </w:tcPr>
          <w:p w:rsidR="009375B1" w:rsidRDefault="003D6FFB">
            <w:pPr>
              <w:pStyle w:val="ConsPlusNormal"/>
              <w:jc w:val="center"/>
            </w:pPr>
            <w:hyperlink r:id="rId357"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358" w:history="1">
              <w:r w:rsidR="009375B1">
                <w:rPr>
                  <w:color w:val="0000FF"/>
                </w:rPr>
                <w:t>статья 285.2</w:t>
              </w:r>
            </w:hyperlink>
            <w:r w:rsidR="009375B1">
              <w:t xml:space="preserve"> Уголовного кодекса Российской Федерации</w:t>
            </w:r>
          </w:p>
        </w:tc>
        <w:tc>
          <w:tcPr>
            <w:tcW w:w="1700" w:type="dxa"/>
            <w:tcBorders>
              <w:bottom w:val="nil"/>
            </w:tcBorders>
          </w:tcPr>
          <w:p w:rsidR="009375B1" w:rsidRDefault="009375B1">
            <w:pPr>
              <w:pStyle w:val="ConsPlusNormal"/>
              <w:jc w:val="center"/>
            </w:pPr>
            <w:r>
              <w:t>нецелевое использование бюджетных средств</w:t>
            </w:r>
          </w:p>
        </w:tc>
        <w:tc>
          <w:tcPr>
            <w:tcW w:w="1984" w:type="dxa"/>
            <w:tcBorders>
              <w:bottom w:val="nil"/>
            </w:tcBorders>
          </w:tcPr>
          <w:p w:rsidR="009375B1" w:rsidRDefault="009375B1">
            <w:pPr>
              <w:pStyle w:val="ConsPlusNormal"/>
              <w:jc w:val="center"/>
            </w:pPr>
            <w:r>
              <w:t>сумма средств, использованных не по целевому назначению</w:t>
            </w:r>
          </w:p>
        </w:tc>
      </w:tr>
      <w:tr w:rsidR="009375B1" w:rsidTr="003D6FFB">
        <w:tblPrEx>
          <w:tblBorders>
            <w:insideH w:val="nil"/>
          </w:tblBorders>
        </w:tblPrEx>
        <w:tc>
          <w:tcPr>
            <w:tcW w:w="850" w:type="dxa"/>
            <w:tcBorders>
              <w:top w:val="nil"/>
              <w:bottom w:val="nil"/>
            </w:tcBorders>
          </w:tcPr>
          <w:p w:rsidR="009375B1" w:rsidRDefault="009375B1">
            <w:pPr>
              <w:pStyle w:val="ConsPlusNormal"/>
            </w:pPr>
          </w:p>
        </w:tc>
        <w:tc>
          <w:tcPr>
            <w:tcW w:w="3401" w:type="dxa"/>
            <w:tcBorders>
              <w:top w:val="nil"/>
              <w:bottom w:val="nil"/>
            </w:tcBorders>
          </w:tcPr>
          <w:p w:rsidR="009375B1" w:rsidRDefault="009375B1">
            <w:pPr>
              <w:pStyle w:val="ConsPlusNormal"/>
            </w:pPr>
          </w:p>
        </w:tc>
        <w:tc>
          <w:tcPr>
            <w:tcW w:w="3118" w:type="dxa"/>
            <w:tcBorders>
              <w:top w:val="nil"/>
              <w:bottom w:val="nil"/>
            </w:tcBorders>
          </w:tcPr>
          <w:p w:rsidR="009375B1" w:rsidRDefault="003D6FFB">
            <w:pPr>
              <w:pStyle w:val="ConsPlusNormal"/>
              <w:jc w:val="center"/>
            </w:pPr>
            <w:hyperlink r:id="rId359" w:history="1">
              <w:r w:rsidR="009375B1">
                <w:rPr>
                  <w:color w:val="0000FF"/>
                </w:rPr>
                <w:t>приказ</w:t>
              </w:r>
            </w:hyperlink>
            <w:r w:rsidR="009375B1">
              <w:t xml:space="preserve"> Министерства здравоохранения Российской Федерации от 26 марта 2021 г. N 245н "Об утверждении порядка использования средств нормированного страхового запаса Федерального фонда обязательного медицинского страхования";</w:t>
            </w:r>
          </w:p>
          <w:p w:rsidR="009375B1" w:rsidRDefault="003D6FFB">
            <w:pPr>
              <w:pStyle w:val="ConsPlusNormal"/>
              <w:jc w:val="center"/>
            </w:pPr>
            <w:hyperlink r:id="rId360" w:history="1">
              <w:r w:rsidR="009375B1">
                <w:rPr>
                  <w:color w:val="0000FF"/>
                </w:rPr>
                <w:t>приказ</w:t>
              </w:r>
            </w:hyperlink>
            <w:r w:rsidR="009375B1">
              <w:t xml:space="preserve"> Федерального фонда обязательного медицинского страхования от 27 марта 2019 г. N 54 "О порядке использования средств нормированного страхового запаса территориального фонда обязательного медицинского страхования";</w:t>
            </w:r>
          </w:p>
        </w:tc>
        <w:tc>
          <w:tcPr>
            <w:tcW w:w="1133" w:type="dxa"/>
            <w:tcBorders>
              <w:top w:val="nil"/>
              <w:bottom w:val="nil"/>
            </w:tcBorders>
          </w:tcPr>
          <w:p w:rsidR="009375B1" w:rsidRDefault="009375B1">
            <w:pPr>
              <w:pStyle w:val="ConsPlusNormal"/>
            </w:pPr>
          </w:p>
        </w:tc>
        <w:tc>
          <w:tcPr>
            <w:tcW w:w="850" w:type="dxa"/>
            <w:tcBorders>
              <w:top w:val="nil"/>
              <w:bottom w:val="nil"/>
            </w:tcBorders>
          </w:tcPr>
          <w:p w:rsidR="009375B1" w:rsidRDefault="009375B1">
            <w:pPr>
              <w:pStyle w:val="ConsPlusNormal"/>
            </w:pPr>
          </w:p>
        </w:tc>
        <w:tc>
          <w:tcPr>
            <w:tcW w:w="2381" w:type="dxa"/>
            <w:tcBorders>
              <w:top w:val="nil"/>
              <w:bottom w:val="nil"/>
            </w:tcBorders>
          </w:tcPr>
          <w:p w:rsidR="009375B1" w:rsidRDefault="009375B1">
            <w:pPr>
              <w:pStyle w:val="ConsPlusNormal"/>
            </w:pPr>
          </w:p>
        </w:tc>
        <w:tc>
          <w:tcPr>
            <w:tcW w:w="1700" w:type="dxa"/>
            <w:tcBorders>
              <w:top w:val="nil"/>
              <w:bottom w:val="nil"/>
            </w:tcBorders>
          </w:tcPr>
          <w:p w:rsidR="009375B1" w:rsidRDefault="009375B1">
            <w:pPr>
              <w:pStyle w:val="ConsPlusNormal"/>
            </w:pPr>
          </w:p>
        </w:tc>
        <w:tc>
          <w:tcPr>
            <w:tcW w:w="1984" w:type="dxa"/>
            <w:tcBorders>
              <w:top w:val="nil"/>
              <w:bottom w:val="nil"/>
            </w:tcBorders>
          </w:tcPr>
          <w:p w:rsidR="009375B1" w:rsidRDefault="009375B1">
            <w:pPr>
              <w:pStyle w:val="ConsPlusNormal"/>
            </w:pPr>
          </w:p>
        </w:tc>
      </w:tr>
      <w:tr w:rsidR="009375B1" w:rsidTr="003D6FFB">
        <w:tblPrEx>
          <w:tblBorders>
            <w:insideH w:val="nil"/>
          </w:tblBorders>
        </w:tblPrEx>
        <w:tc>
          <w:tcPr>
            <w:tcW w:w="850" w:type="dxa"/>
            <w:tcBorders>
              <w:top w:val="nil"/>
            </w:tcBorders>
          </w:tcPr>
          <w:p w:rsidR="009375B1" w:rsidRDefault="009375B1">
            <w:pPr>
              <w:pStyle w:val="ConsPlusNormal"/>
            </w:pPr>
          </w:p>
        </w:tc>
        <w:tc>
          <w:tcPr>
            <w:tcW w:w="3401" w:type="dxa"/>
            <w:tcBorders>
              <w:top w:val="nil"/>
            </w:tcBorders>
          </w:tcPr>
          <w:p w:rsidR="009375B1" w:rsidRDefault="009375B1">
            <w:pPr>
              <w:pStyle w:val="ConsPlusNormal"/>
            </w:pPr>
          </w:p>
        </w:tc>
        <w:tc>
          <w:tcPr>
            <w:tcW w:w="3118" w:type="dxa"/>
            <w:tcBorders>
              <w:top w:val="nil"/>
            </w:tcBorders>
          </w:tcPr>
          <w:p w:rsidR="009375B1" w:rsidRDefault="003D6FFB">
            <w:pPr>
              <w:pStyle w:val="ConsPlusNormal"/>
              <w:jc w:val="center"/>
            </w:pPr>
            <w:hyperlink r:id="rId361" w:history="1">
              <w:r w:rsidR="009375B1">
                <w:rPr>
                  <w:color w:val="0000FF"/>
                </w:rPr>
                <w:t>приказ</w:t>
              </w:r>
            </w:hyperlink>
            <w:r w:rsidR="009375B1">
              <w:t xml:space="preserve"> Министерства здравоохранения Российской Федерации от 22 февраля 2019 г. N 85н "Об утверждении порядка формирования, условий предоставления </w:t>
            </w:r>
            <w:r w:rsidR="009375B1">
              <w:lastRenderedPageBreak/>
              <w:t xml:space="preserve">медицинским организациям, указанным в части 6.6 статьи 26 Федерального закона "Об обязательном медицинском страховании в Российской Федерации", и порядка использования средств нормированного страхового запаса территориального фонда обязательного медицинского страхования для </w:t>
            </w:r>
            <w:proofErr w:type="spellStart"/>
            <w:r w:rsidR="009375B1">
              <w:t>софинансирования</w:t>
            </w:r>
            <w:proofErr w:type="spellEnd"/>
            <w:r w:rsidR="009375B1">
              <w:t xml:space="preserve"> расходов медицинских организаций на оплату труда врачей и среднего медицинского персонала"</w:t>
            </w:r>
          </w:p>
        </w:tc>
        <w:tc>
          <w:tcPr>
            <w:tcW w:w="1133" w:type="dxa"/>
            <w:tcBorders>
              <w:top w:val="nil"/>
            </w:tcBorders>
          </w:tcPr>
          <w:p w:rsidR="009375B1" w:rsidRDefault="009375B1">
            <w:pPr>
              <w:pStyle w:val="ConsPlusNormal"/>
            </w:pPr>
          </w:p>
        </w:tc>
        <w:tc>
          <w:tcPr>
            <w:tcW w:w="850" w:type="dxa"/>
            <w:tcBorders>
              <w:top w:val="nil"/>
            </w:tcBorders>
          </w:tcPr>
          <w:p w:rsidR="009375B1" w:rsidRDefault="009375B1">
            <w:pPr>
              <w:pStyle w:val="ConsPlusNormal"/>
            </w:pP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1.2.74</w:t>
            </w:r>
          </w:p>
        </w:tc>
        <w:tc>
          <w:tcPr>
            <w:tcW w:w="3401" w:type="dxa"/>
          </w:tcPr>
          <w:p w:rsidR="009375B1" w:rsidRDefault="009375B1">
            <w:pPr>
              <w:pStyle w:val="ConsPlusNormal"/>
              <w:jc w:val="both"/>
            </w:pPr>
            <w:r>
              <w:t xml:space="preserve">Оплата за счет средств территориального фонда обязательного медицинского страхования медицинской помощи, не входящей в территориальную программу обязательного медицинского страхования, медицинской помощи, оказанной незастрахованному лицу, и (или) </w:t>
            </w:r>
            <w:proofErr w:type="spellStart"/>
            <w:r>
              <w:t>неоказанной</w:t>
            </w:r>
            <w:proofErr w:type="spellEnd"/>
            <w:r>
              <w:t xml:space="preserve"> медицинской помощи</w:t>
            </w:r>
          </w:p>
        </w:tc>
        <w:tc>
          <w:tcPr>
            <w:tcW w:w="3118" w:type="dxa"/>
          </w:tcPr>
          <w:p w:rsidR="009375B1" w:rsidRDefault="003D6FFB">
            <w:pPr>
              <w:pStyle w:val="ConsPlusNormal"/>
              <w:jc w:val="center"/>
            </w:pPr>
            <w:hyperlink r:id="rId362" w:history="1">
              <w:r w:rsidR="009375B1">
                <w:rPr>
                  <w:color w:val="0000FF"/>
                </w:rPr>
                <w:t>статьи 20</w:t>
              </w:r>
            </w:hyperlink>
            <w:r w:rsidR="009375B1">
              <w:t xml:space="preserve">, </w:t>
            </w:r>
            <w:hyperlink r:id="rId363" w:history="1">
              <w:r w:rsidR="009375B1">
                <w:rPr>
                  <w:color w:val="0000FF"/>
                </w:rPr>
                <w:t>36</w:t>
              </w:r>
            </w:hyperlink>
            <w:r w:rsidR="009375B1">
              <w:t xml:space="preserve"> Федерального закона от 29 ноября 2010 г. N 326-ФЗ "Об обязательном медицинском страховании в Российской Федерации"</w:t>
            </w:r>
          </w:p>
        </w:tc>
        <w:tc>
          <w:tcPr>
            <w:tcW w:w="1133" w:type="dxa"/>
          </w:tcPr>
          <w:p w:rsidR="009375B1" w:rsidRDefault="009375B1">
            <w:pPr>
              <w:pStyle w:val="ConsPlusNormal"/>
              <w:jc w:val="center"/>
            </w:pPr>
            <w:r>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364"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365" w:history="1">
              <w:r w:rsidR="009375B1">
                <w:rPr>
                  <w:color w:val="0000FF"/>
                </w:rPr>
                <w:t>статья 285.2</w:t>
              </w:r>
            </w:hyperlink>
            <w:r w:rsidR="009375B1">
              <w:t xml:space="preserve"> Уголовного кодекса Российской Федерации</w:t>
            </w: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c>
          <w:tcPr>
            <w:tcW w:w="850" w:type="dxa"/>
          </w:tcPr>
          <w:p w:rsidR="009375B1" w:rsidRDefault="009375B1">
            <w:pPr>
              <w:pStyle w:val="ConsPlusNormal"/>
              <w:jc w:val="center"/>
            </w:pPr>
            <w:r>
              <w:t>1.2.75</w:t>
            </w:r>
          </w:p>
        </w:tc>
        <w:tc>
          <w:tcPr>
            <w:tcW w:w="3401" w:type="dxa"/>
          </w:tcPr>
          <w:p w:rsidR="009375B1" w:rsidRDefault="009375B1">
            <w:pPr>
              <w:pStyle w:val="ConsPlusNormal"/>
              <w:jc w:val="both"/>
            </w:pPr>
            <w:r>
              <w:t xml:space="preserve">Невыполнение требований законодательства об обязательном медицинском страховании о размещении в </w:t>
            </w:r>
            <w:r>
              <w:lastRenderedPageBreak/>
              <w:t>информационно-телекоммуникационной сети "Интернет" информации об условиях осуществления деятельности в сфере обязательного медицинского страхования и установленных тарифах на оплату медицинской помощи</w:t>
            </w:r>
          </w:p>
        </w:tc>
        <w:tc>
          <w:tcPr>
            <w:tcW w:w="3118" w:type="dxa"/>
          </w:tcPr>
          <w:p w:rsidR="009375B1" w:rsidRDefault="003D6FFB">
            <w:pPr>
              <w:pStyle w:val="ConsPlusNormal"/>
              <w:jc w:val="center"/>
            </w:pPr>
            <w:hyperlink r:id="rId366" w:history="1">
              <w:r w:rsidR="009375B1">
                <w:rPr>
                  <w:color w:val="0000FF"/>
                </w:rPr>
                <w:t>статьи 30</w:t>
              </w:r>
            </w:hyperlink>
            <w:r w:rsidR="009375B1">
              <w:t xml:space="preserve">, </w:t>
            </w:r>
            <w:hyperlink r:id="rId367" w:history="1">
              <w:r w:rsidR="009375B1">
                <w:rPr>
                  <w:color w:val="0000FF"/>
                </w:rPr>
                <w:t>36</w:t>
              </w:r>
            </w:hyperlink>
            <w:r w:rsidR="009375B1">
              <w:t xml:space="preserve"> Федерального закона от 29 ноября 2010 г. N 326-ФЗ "Об обязательном медицинском страховании в </w:t>
            </w:r>
            <w:r w:rsidR="009375B1">
              <w:lastRenderedPageBreak/>
              <w:t>Российской Федерации";</w:t>
            </w:r>
          </w:p>
          <w:p w:rsidR="009375B1" w:rsidRDefault="003D6FFB">
            <w:pPr>
              <w:pStyle w:val="ConsPlusNormal"/>
              <w:jc w:val="center"/>
            </w:pPr>
            <w:hyperlink r:id="rId368" w:history="1">
              <w:r w:rsidR="009375B1">
                <w:rPr>
                  <w:color w:val="0000FF"/>
                </w:rPr>
                <w:t>приказ</w:t>
              </w:r>
            </w:hyperlink>
            <w:r w:rsidR="009375B1">
              <w:t xml:space="preserve"> Министерства здравоохранения Российской Федерации от 28 февраля 2019 г. N 108н "Об утверждении Правил обязательного медицинского страхования"</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3D6FFB">
            <w:pPr>
              <w:pStyle w:val="ConsPlusNormal"/>
              <w:jc w:val="center"/>
            </w:pPr>
            <w:hyperlink r:id="rId369" w:history="1">
              <w:r w:rsidR="009375B1">
                <w:rPr>
                  <w:color w:val="0000FF"/>
                </w:rPr>
                <w:t>статья 15.33.1</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vMerge w:val="restart"/>
          </w:tcPr>
          <w:p w:rsidR="009375B1" w:rsidRDefault="009375B1">
            <w:pPr>
              <w:pStyle w:val="ConsPlusNormal"/>
              <w:jc w:val="center"/>
            </w:pPr>
            <w:r>
              <w:lastRenderedPageBreak/>
              <w:t>1.2.76</w:t>
            </w:r>
          </w:p>
        </w:tc>
        <w:tc>
          <w:tcPr>
            <w:tcW w:w="3401" w:type="dxa"/>
            <w:vMerge w:val="restart"/>
          </w:tcPr>
          <w:p w:rsidR="009375B1" w:rsidRDefault="009375B1">
            <w:pPr>
              <w:pStyle w:val="ConsPlusNormal"/>
              <w:jc w:val="both"/>
            </w:pPr>
            <w:r>
              <w:t>Нарушение порядка финансового обеспечения расходов на оплату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по проведению профилактических медицинских осмотров ребенка в течение первого года жизни</w:t>
            </w:r>
          </w:p>
        </w:tc>
        <w:tc>
          <w:tcPr>
            <w:tcW w:w="3118" w:type="dxa"/>
            <w:vMerge w:val="restart"/>
          </w:tcPr>
          <w:p w:rsidR="009375B1" w:rsidRDefault="003D6FFB">
            <w:pPr>
              <w:pStyle w:val="ConsPlusNormal"/>
              <w:jc w:val="center"/>
            </w:pPr>
            <w:hyperlink r:id="rId370" w:history="1">
              <w:r w:rsidR="009375B1">
                <w:rPr>
                  <w:color w:val="0000FF"/>
                </w:rPr>
                <w:t>постановление</w:t>
              </w:r>
            </w:hyperlink>
            <w:r w:rsidR="009375B1">
              <w:t xml:space="preserve"> Правительства Российской Федерации от 31 декабря 2010 г. N 1233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w:t>
            </w:r>
          </w:p>
        </w:tc>
        <w:tc>
          <w:tcPr>
            <w:tcW w:w="1133" w:type="dxa"/>
            <w:vMerge w:val="restart"/>
          </w:tcPr>
          <w:p w:rsidR="009375B1" w:rsidRDefault="009375B1">
            <w:pPr>
              <w:pStyle w:val="ConsPlusNormal"/>
              <w:jc w:val="center"/>
            </w:pPr>
            <w:r>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9375B1">
            <w:pPr>
              <w:pStyle w:val="ConsPlusNormal"/>
            </w:pPr>
          </w:p>
        </w:tc>
        <w:tc>
          <w:tcPr>
            <w:tcW w:w="1700" w:type="dxa"/>
            <w:tcBorders>
              <w:bottom w:val="nil"/>
            </w:tcBorders>
          </w:tcPr>
          <w:p w:rsidR="009375B1" w:rsidRDefault="009375B1">
            <w:pPr>
              <w:pStyle w:val="ConsPlusNormal"/>
              <w:jc w:val="center"/>
            </w:pPr>
            <w:r>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средств, перечисленных (израсходованных)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объем занижения средств, перечисленных (израсходованных) с нарушением требований</w:t>
            </w:r>
          </w:p>
        </w:tc>
      </w:tr>
      <w:tr w:rsidR="009375B1" w:rsidTr="003D6FFB">
        <w:tc>
          <w:tcPr>
            <w:tcW w:w="850" w:type="dxa"/>
          </w:tcPr>
          <w:p w:rsidR="009375B1" w:rsidRDefault="009375B1">
            <w:pPr>
              <w:pStyle w:val="ConsPlusNormal"/>
              <w:jc w:val="center"/>
            </w:pPr>
            <w:r>
              <w:t>1.2.77</w:t>
            </w:r>
          </w:p>
        </w:tc>
        <w:tc>
          <w:tcPr>
            <w:tcW w:w="3401" w:type="dxa"/>
          </w:tcPr>
          <w:p w:rsidR="009375B1" w:rsidRDefault="009375B1">
            <w:pPr>
              <w:pStyle w:val="ConsPlusNormal"/>
              <w:jc w:val="both"/>
            </w:pPr>
            <w:r>
              <w:t xml:space="preserve">Неисполнение Пенсионным фондом Российской Федерации обязанностей, установленных Федеральным </w:t>
            </w:r>
            <w:hyperlink r:id="rId371" w:history="1">
              <w:r>
                <w:rPr>
                  <w:color w:val="0000FF"/>
                </w:rPr>
                <w:t>законом</w:t>
              </w:r>
            </w:hyperlink>
            <w:r>
              <w:t xml:space="preserve"> от 24 июля 2002 г. N 111-ФЗ "Об </w:t>
            </w:r>
            <w:r>
              <w:lastRenderedPageBreak/>
              <w:t>инвестировании средств для финансирования накопительной части трудовой пенсии"</w:t>
            </w:r>
          </w:p>
        </w:tc>
        <w:tc>
          <w:tcPr>
            <w:tcW w:w="3118" w:type="dxa"/>
          </w:tcPr>
          <w:p w:rsidR="009375B1" w:rsidRDefault="003D6FFB">
            <w:pPr>
              <w:pStyle w:val="ConsPlusNormal"/>
              <w:jc w:val="center"/>
            </w:pPr>
            <w:hyperlink r:id="rId372" w:history="1">
              <w:r w:rsidR="009375B1">
                <w:rPr>
                  <w:color w:val="0000FF"/>
                </w:rPr>
                <w:t>статья 10</w:t>
              </w:r>
            </w:hyperlink>
            <w:r w:rsidR="009375B1">
              <w:t xml:space="preserve"> Федерального закона от 24 июля 2002 г. N 111-ФЗ "Об инвестировании средств для финансирования накопительной части трудовой </w:t>
            </w:r>
            <w:r w:rsidR="009375B1">
              <w:lastRenderedPageBreak/>
              <w:t>пенсии"</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1.2.78</w:t>
            </w:r>
          </w:p>
        </w:tc>
        <w:tc>
          <w:tcPr>
            <w:tcW w:w="3401" w:type="dxa"/>
          </w:tcPr>
          <w:p w:rsidR="009375B1" w:rsidRDefault="009375B1">
            <w:pPr>
              <w:pStyle w:val="ConsPlusNormal"/>
              <w:jc w:val="both"/>
            </w:pPr>
            <w:r>
              <w:t>Нарушение порядка инвестирования средств страховых взносов на финансирование накопительной части трудовой пенсии и дополнительных страховых взносов, поступивших в течение финансового года в Пенсионный фонд Российской Федерации</w:t>
            </w:r>
          </w:p>
        </w:tc>
        <w:tc>
          <w:tcPr>
            <w:tcW w:w="3118" w:type="dxa"/>
          </w:tcPr>
          <w:p w:rsidR="009375B1" w:rsidRDefault="003D6FFB">
            <w:pPr>
              <w:pStyle w:val="ConsPlusNormal"/>
              <w:jc w:val="center"/>
            </w:pPr>
            <w:hyperlink r:id="rId373" w:history="1">
              <w:r w:rsidR="009375B1">
                <w:rPr>
                  <w:color w:val="0000FF"/>
                </w:rPr>
                <w:t>статья 14</w:t>
              </w:r>
            </w:hyperlink>
            <w:r w:rsidR="009375B1">
              <w:t xml:space="preserve"> Федерального закона от 24 июля 2002 г. N 111-ФЗ "Об инвестировании средств для финансирования накопительной части трудовой пенсии";</w:t>
            </w:r>
          </w:p>
          <w:p w:rsidR="009375B1" w:rsidRDefault="003D6FFB">
            <w:pPr>
              <w:pStyle w:val="ConsPlusNormal"/>
              <w:jc w:val="center"/>
            </w:pPr>
            <w:hyperlink r:id="rId374" w:history="1">
              <w:r w:rsidR="009375B1">
                <w:rPr>
                  <w:color w:val="0000FF"/>
                </w:rPr>
                <w:t>статья 10</w:t>
              </w:r>
            </w:hyperlink>
            <w:r w:rsidR="009375B1">
              <w:t xml:space="preserve"> Федерального закона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9375B1" w:rsidRDefault="003D6FFB">
            <w:pPr>
              <w:pStyle w:val="ConsPlusNormal"/>
              <w:jc w:val="center"/>
            </w:pPr>
            <w:hyperlink r:id="rId375" w:history="1">
              <w:r w:rsidR="009375B1">
                <w:rPr>
                  <w:color w:val="0000FF"/>
                </w:rPr>
                <w:t>постановление</w:t>
              </w:r>
            </w:hyperlink>
            <w:r w:rsidR="009375B1">
              <w:t xml:space="preserve"> Правительства Российской Федерации от 27 января 2012 г. N 38 "Об утверждении Правил инвестирования средств страховых взносов на финансирование накопительной пенсии, поступивших в течение финансового года в Пенсионный фонд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vMerge w:val="restart"/>
          </w:tcPr>
          <w:p w:rsidR="009375B1" w:rsidRDefault="009375B1">
            <w:pPr>
              <w:pStyle w:val="ConsPlusNormal"/>
              <w:jc w:val="center"/>
            </w:pPr>
            <w:r>
              <w:t>1.2.79</w:t>
            </w:r>
          </w:p>
        </w:tc>
        <w:tc>
          <w:tcPr>
            <w:tcW w:w="3401" w:type="dxa"/>
            <w:vMerge w:val="restart"/>
          </w:tcPr>
          <w:p w:rsidR="009375B1" w:rsidRDefault="009375B1">
            <w:pPr>
              <w:pStyle w:val="ConsPlusNormal"/>
              <w:jc w:val="both"/>
            </w:pPr>
            <w:r>
              <w:t xml:space="preserve">Несоблюдение порядка формирования и использования резерва Пенсионного фонда </w:t>
            </w:r>
            <w:r>
              <w:lastRenderedPageBreak/>
              <w:t>Российской Федерации по обязательному пенсионному страхованию</w:t>
            </w:r>
          </w:p>
        </w:tc>
        <w:tc>
          <w:tcPr>
            <w:tcW w:w="3118" w:type="dxa"/>
            <w:vMerge w:val="restart"/>
          </w:tcPr>
          <w:p w:rsidR="009375B1" w:rsidRDefault="003D6FFB">
            <w:pPr>
              <w:pStyle w:val="ConsPlusNormal"/>
              <w:jc w:val="center"/>
            </w:pPr>
            <w:hyperlink r:id="rId376" w:history="1">
              <w:r w:rsidR="009375B1">
                <w:rPr>
                  <w:color w:val="0000FF"/>
                </w:rPr>
                <w:t>статья 30.1</w:t>
              </w:r>
            </w:hyperlink>
            <w:r w:rsidR="009375B1">
              <w:t xml:space="preserve"> Федерального закона от 24 июля 2002 г. N 111-ФЗ "Об инвестировании </w:t>
            </w:r>
            <w:r w:rsidR="009375B1">
              <w:lastRenderedPageBreak/>
              <w:t>средств для финансирования накопительной части трудовой пенсии";</w:t>
            </w:r>
          </w:p>
          <w:p w:rsidR="009375B1" w:rsidRDefault="003D6FFB">
            <w:pPr>
              <w:pStyle w:val="ConsPlusNormal"/>
              <w:jc w:val="center"/>
            </w:pPr>
            <w:hyperlink r:id="rId377" w:history="1">
              <w:r w:rsidR="009375B1">
                <w:rPr>
                  <w:color w:val="0000FF"/>
                </w:rPr>
                <w:t>постановление</w:t>
              </w:r>
            </w:hyperlink>
            <w:r w:rsidR="009375B1">
              <w:t xml:space="preserve"> Правительства Российской Федерации от 22 июня 2019 г. N 792 "О порядке инвестирования резерва Пенсионного фонда Российской Федерации по обязательному пенсионному страхованию и о признании утратившими силу некоторых актов Правительства Российской Федерации" (вместе с </w:t>
            </w:r>
            <w:hyperlink r:id="rId378" w:history="1">
              <w:r w:rsidR="009375B1">
                <w:rPr>
                  <w:color w:val="0000FF"/>
                </w:rPr>
                <w:t>Правилами</w:t>
              </w:r>
            </w:hyperlink>
            <w:r w:rsidR="009375B1">
              <w:t xml:space="preserve"> инвестирования резерва Пенсионного фонда Российской Федерации по обязательному пенсионному страхованию);</w:t>
            </w:r>
          </w:p>
          <w:p w:rsidR="009375B1" w:rsidRDefault="003D6FFB">
            <w:pPr>
              <w:pStyle w:val="ConsPlusNormal"/>
              <w:jc w:val="center"/>
            </w:pPr>
            <w:hyperlink r:id="rId379" w:history="1">
              <w:r w:rsidR="009375B1">
                <w:rPr>
                  <w:color w:val="0000FF"/>
                </w:rPr>
                <w:t>постановление</w:t>
              </w:r>
            </w:hyperlink>
            <w:r w:rsidR="009375B1">
              <w:t xml:space="preserve"> Правительства Российской Федерации от 24 июля 2014 г. N 703 "Об установлении дополнительных требований к порядку формирования и использования резерва Пенсионного фонда Российской Федерации по обязательному пенсионному страхованию"</w:t>
            </w:r>
          </w:p>
        </w:tc>
        <w:tc>
          <w:tcPr>
            <w:tcW w:w="1133" w:type="dxa"/>
            <w:vMerge w:val="restart"/>
          </w:tcPr>
          <w:p w:rsidR="009375B1" w:rsidRDefault="009375B1">
            <w:pPr>
              <w:pStyle w:val="ConsPlusNormal"/>
              <w:jc w:val="center"/>
            </w:pPr>
            <w:r>
              <w:lastRenderedPageBreak/>
              <w:t xml:space="preserve">кол-во, кол-во и тыс. </w:t>
            </w:r>
            <w:r>
              <w:lastRenderedPageBreak/>
              <w:t>рублей</w:t>
            </w:r>
          </w:p>
        </w:tc>
        <w:tc>
          <w:tcPr>
            <w:tcW w:w="850" w:type="dxa"/>
            <w:vMerge w:val="restart"/>
          </w:tcPr>
          <w:p w:rsidR="009375B1" w:rsidRDefault="009375B1">
            <w:pPr>
              <w:pStyle w:val="ConsPlusNormal"/>
              <w:jc w:val="center"/>
            </w:pPr>
            <w:r>
              <w:lastRenderedPageBreak/>
              <w:t>1</w:t>
            </w:r>
          </w:p>
        </w:tc>
        <w:tc>
          <w:tcPr>
            <w:tcW w:w="2381" w:type="dxa"/>
            <w:vMerge w:val="restart"/>
          </w:tcPr>
          <w:p w:rsidR="009375B1" w:rsidRDefault="009375B1">
            <w:pPr>
              <w:pStyle w:val="ConsPlusNormal"/>
            </w:pPr>
          </w:p>
        </w:tc>
        <w:tc>
          <w:tcPr>
            <w:tcW w:w="1700" w:type="dxa"/>
            <w:tcBorders>
              <w:bottom w:val="nil"/>
            </w:tcBorders>
          </w:tcPr>
          <w:p w:rsidR="009375B1" w:rsidRDefault="009375B1">
            <w:pPr>
              <w:pStyle w:val="ConsPlusNormal"/>
              <w:jc w:val="center"/>
            </w:pPr>
            <w:r>
              <w:t xml:space="preserve">избыточные расходы бюджетных </w:t>
            </w:r>
            <w:r>
              <w:lastRenderedPageBreak/>
              <w:t>средств</w:t>
            </w:r>
          </w:p>
        </w:tc>
        <w:tc>
          <w:tcPr>
            <w:tcW w:w="1984" w:type="dxa"/>
            <w:tcBorders>
              <w:bottom w:val="nil"/>
            </w:tcBorders>
          </w:tcPr>
          <w:p w:rsidR="009375B1" w:rsidRDefault="009375B1">
            <w:pPr>
              <w:pStyle w:val="ConsPlusNormal"/>
              <w:jc w:val="center"/>
            </w:pPr>
            <w:r>
              <w:lastRenderedPageBreak/>
              <w:t xml:space="preserve">объем завышения средств резерва, использованного с </w:t>
            </w:r>
            <w:r>
              <w:lastRenderedPageBreak/>
              <w:t>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сумма завышения банковского депозита, размещенного с нарушением требований</w:t>
            </w:r>
          </w:p>
          <w:p w:rsidR="009375B1" w:rsidRDefault="009375B1">
            <w:pPr>
              <w:pStyle w:val="ConsPlusNormal"/>
              <w:jc w:val="center"/>
            </w:pPr>
            <w:r>
              <w:t>сумма депозита, размещенного в кредитной организации, и процентов по нему, невозвращенных в бюджет в соответствии с требованиями</w:t>
            </w:r>
          </w:p>
        </w:tc>
      </w:tr>
      <w:tr w:rsidR="009375B1" w:rsidTr="003D6FFB">
        <w:tc>
          <w:tcPr>
            <w:tcW w:w="850" w:type="dxa"/>
          </w:tcPr>
          <w:p w:rsidR="009375B1" w:rsidRDefault="009375B1">
            <w:pPr>
              <w:pStyle w:val="ConsPlusNormal"/>
              <w:jc w:val="center"/>
            </w:pPr>
            <w:r>
              <w:t>1.2.80</w:t>
            </w:r>
          </w:p>
        </w:tc>
        <w:tc>
          <w:tcPr>
            <w:tcW w:w="3401" w:type="dxa"/>
          </w:tcPr>
          <w:p w:rsidR="009375B1" w:rsidRDefault="009375B1">
            <w:pPr>
              <w:pStyle w:val="ConsPlusNormal"/>
              <w:jc w:val="both"/>
            </w:pPr>
            <w:r>
              <w:t xml:space="preserve">Нарушение Пенсионным фондом Российской Федерации и </w:t>
            </w:r>
            <w:r>
              <w:lastRenderedPageBreak/>
              <w:t>негосударственными пенсионными фондами порядка передачи средств пенсионных накоплений застрахованных лиц</w:t>
            </w:r>
          </w:p>
        </w:tc>
        <w:tc>
          <w:tcPr>
            <w:tcW w:w="3118" w:type="dxa"/>
          </w:tcPr>
          <w:p w:rsidR="009375B1" w:rsidRDefault="003D6FFB">
            <w:pPr>
              <w:pStyle w:val="ConsPlusNormal"/>
              <w:jc w:val="center"/>
            </w:pPr>
            <w:hyperlink r:id="rId380" w:history="1">
              <w:r w:rsidR="009375B1">
                <w:rPr>
                  <w:color w:val="0000FF"/>
                </w:rPr>
                <w:t>статьи 32</w:t>
              </w:r>
            </w:hyperlink>
            <w:r w:rsidR="009375B1">
              <w:t xml:space="preserve">, </w:t>
            </w:r>
            <w:hyperlink r:id="rId381" w:history="1">
              <w:r w:rsidR="009375B1">
                <w:rPr>
                  <w:color w:val="0000FF"/>
                </w:rPr>
                <w:t>34</w:t>
              </w:r>
            </w:hyperlink>
            <w:r w:rsidR="009375B1">
              <w:t xml:space="preserve"> Федерального закона от 24 июля 2002 г. N </w:t>
            </w:r>
            <w:r w:rsidR="009375B1">
              <w:lastRenderedPageBreak/>
              <w:t>111-ФЗ "Об инвестировании средств для финансирования накопительной части трудовой пенсии";</w:t>
            </w:r>
          </w:p>
          <w:p w:rsidR="009375B1" w:rsidRDefault="003D6FFB">
            <w:pPr>
              <w:pStyle w:val="ConsPlusNormal"/>
              <w:jc w:val="center"/>
            </w:pPr>
            <w:hyperlink r:id="rId382" w:history="1">
              <w:r w:rsidR="009375B1">
                <w:rPr>
                  <w:color w:val="0000FF"/>
                </w:rPr>
                <w:t>статья 36.12</w:t>
              </w:r>
            </w:hyperlink>
            <w:r w:rsidR="009375B1">
              <w:t xml:space="preserve"> Федерального закона от 7 мая 1998 г. N 75-ФЗ "О негосударственных пенсионных фондах"</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1.2.81</w:t>
            </w:r>
          </w:p>
        </w:tc>
        <w:tc>
          <w:tcPr>
            <w:tcW w:w="3401" w:type="dxa"/>
          </w:tcPr>
          <w:p w:rsidR="009375B1" w:rsidRDefault="009375B1">
            <w:pPr>
              <w:pStyle w:val="ConsPlusNormal"/>
              <w:jc w:val="both"/>
            </w:pPr>
            <w:r>
              <w:t>Нарушение порядка учета средств пенсионных накоплений на индивидуальных лицевых счетах застрахованных лиц в системе персонифицированного учета Пенсионного фонда Российской Федерации</w:t>
            </w:r>
          </w:p>
        </w:tc>
        <w:tc>
          <w:tcPr>
            <w:tcW w:w="3118" w:type="dxa"/>
          </w:tcPr>
          <w:p w:rsidR="009375B1" w:rsidRDefault="003D6FFB">
            <w:pPr>
              <w:pStyle w:val="ConsPlusNormal"/>
              <w:jc w:val="center"/>
            </w:pPr>
            <w:hyperlink r:id="rId383" w:history="1">
              <w:r w:rsidR="009375B1">
                <w:rPr>
                  <w:color w:val="0000FF"/>
                </w:rPr>
                <w:t>статья 6</w:t>
              </w:r>
            </w:hyperlink>
            <w:r w:rsidR="009375B1">
              <w:t xml:space="preserve"> Федерального закона от 1 апреля 1996 г. N 27-ФЗ "Об индивидуальном (персонифицированном) учете в системе обязательного пенсионного страхования"</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1.2.82</w:t>
            </w:r>
          </w:p>
        </w:tc>
        <w:tc>
          <w:tcPr>
            <w:tcW w:w="3401" w:type="dxa"/>
          </w:tcPr>
          <w:p w:rsidR="009375B1" w:rsidRDefault="009375B1">
            <w:pPr>
              <w:pStyle w:val="ConsPlusNormal"/>
              <w:jc w:val="both"/>
            </w:pPr>
            <w:r>
              <w:t xml:space="preserve">Нарушение порядка принятия решения о подготовке и реализации бюджетных инвестиций за счет средств бюджета Пенсионного фонда Российской Федерации в объекты капитального строительства государственной собственности Российской Федерации и (или) на приобретение объектов недвижимого имущества в государственную собственность Российской Федерации в форме капитальных вложений в основные средства Фонда (его территориального органа, подведомственного ему </w:t>
            </w:r>
            <w:r>
              <w:lastRenderedPageBreak/>
              <w:t>учреждения), находящиеся (которые будут находиться) в государственной собственности Российской Федерации</w:t>
            </w:r>
          </w:p>
        </w:tc>
        <w:tc>
          <w:tcPr>
            <w:tcW w:w="3118" w:type="dxa"/>
          </w:tcPr>
          <w:p w:rsidR="009375B1" w:rsidRDefault="003D6FFB">
            <w:pPr>
              <w:pStyle w:val="ConsPlusNormal"/>
              <w:jc w:val="center"/>
            </w:pPr>
            <w:hyperlink r:id="rId384" w:history="1">
              <w:r w:rsidR="009375B1">
                <w:rPr>
                  <w:color w:val="0000FF"/>
                </w:rPr>
                <w:t>статья 79</w:t>
              </w:r>
            </w:hyperlink>
            <w:r w:rsidR="009375B1">
              <w:t xml:space="preserve"> Бюджетного кодекса Российской Федерации;</w:t>
            </w:r>
          </w:p>
          <w:p w:rsidR="009375B1" w:rsidRDefault="003D6FFB">
            <w:pPr>
              <w:pStyle w:val="ConsPlusNormal"/>
              <w:jc w:val="center"/>
            </w:pPr>
            <w:hyperlink r:id="rId385" w:history="1">
              <w:r w:rsidR="009375B1">
                <w:rPr>
                  <w:color w:val="0000FF"/>
                </w:rPr>
                <w:t>постановление</w:t>
              </w:r>
            </w:hyperlink>
            <w:r w:rsidR="009375B1">
              <w:t xml:space="preserve"> Правительства Российской Федерации от 8 мая 2014 г. N 419 "Об утверждении Правил принятия решения о подготовке и реализации бюджетных инвестиций в объекты государственной собственности Российской Федерации за счет средств бюджета Пенсионного фонда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vMerge w:val="restart"/>
            <w:tcBorders>
              <w:bottom w:val="nil"/>
            </w:tcBorders>
          </w:tcPr>
          <w:p w:rsidR="009375B1" w:rsidRDefault="009375B1">
            <w:pPr>
              <w:pStyle w:val="ConsPlusNormal"/>
              <w:jc w:val="center"/>
            </w:pPr>
            <w:r>
              <w:lastRenderedPageBreak/>
              <w:t>1.2.83</w:t>
            </w:r>
          </w:p>
        </w:tc>
        <w:tc>
          <w:tcPr>
            <w:tcW w:w="3401" w:type="dxa"/>
            <w:vMerge w:val="restart"/>
            <w:tcBorders>
              <w:bottom w:val="nil"/>
            </w:tcBorders>
          </w:tcPr>
          <w:p w:rsidR="009375B1" w:rsidRDefault="009375B1">
            <w:pPr>
              <w:pStyle w:val="ConsPlusNormal"/>
              <w:jc w:val="both"/>
            </w:pPr>
            <w:r>
              <w:t>Нарушение порядка осуществления бюджетных инвестиций в форме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 за счет средств бюджета Пенсионного фонда Российской Федерации (за исключением нарушений по пункту 1.2.84)</w:t>
            </w:r>
          </w:p>
        </w:tc>
        <w:tc>
          <w:tcPr>
            <w:tcW w:w="3118" w:type="dxa"/>
            <w:vMerge w:val="restart"/>
            <w:tcBorders>
              <w:bottom w:val="nil"/>
            </w:tcBorders>
          </w:tcPr>
          <w:p w:rsidR="009375B1" w:rsidRDefault="003D6FFB">
            <w:pPr>
              <w:pStyle w:val="ConsPlusNormal"/>
              <w:jc w:val="center"/>
            </w:pPr>
            <w:hyperlink r:id="rId386" w:history="1">
              <w:r w:rsidR="009375B1">
                <w:rPr>
                  <w:color w:val="0000FF"/>
                </w:rPr>
                <w:t>статья 79</w:t>
              </w:r>
            </w:hyperlink>
            <w:r w:rsidR="009375B1">
              <w:t xml:space="preserve"> Бюджетного кодекса Российской Федерации;</w:t>
            </w:r>
          </w:p>
          <w:p w:rsidR="009375B1" w:rsidRDefault="003D6FFB">
            <w:pPr>
              <w:pStyle w:val="ConsPlusNormal"/>
              <w:jc w:val="center"/>
            </w:pPr>
            <w:hyperlink r:id="rId387" w:history="1">
              <w:r w:rsidR="009375B1">
                <w:rPr>
                  <w:color w:val="0000FF"/>
                </w:rPr>
                <w:t>постановление</w:t>
              </w:r>
            </w:hyperlink>
            <w:r w:rsidR="009375B1">
              <w:t xml:space="preserve"> Правительства Российской Федерации от 8 мая 2014 г. N 420 "Об утверждении Правил осуществления капитальных вложений в объекты государственной собственности Российской Федерации за счет средств бюджета Пенсионного фонда Российской Федерации"</w:t>
            </w:r>
          </w:p>
        </w:tc>
        <w:tc>
          <w:tcPr>
            <w:tcW w:w="1133" w:type="dxa"/>
            <w:vMerge w:val="restart"/>
            <w:tcBorders>
              <w:bottom w:val="nil"/>
            </w:tcBorders>
          </w:tcPr>
          <w:p w:rsidR="009375B1" w:rsidRDefault="009375B1">
            <w:pPr>
              <w:pStyle w:val="ConsPlusNormal"/>
              <w:jc w:val="center"/>
            </w:pPr>
            <w:r>
              <w:t>кол-во, кол-во и тыс. рублей</w:t>
            </w:r>
          </w:p>
        </w:tc>
        <w:tc>
          <w:tcPr>
            <w:tcW w:w="850" w:type="dxa"/>
            <w:vMerge w:val="restart"/>
            <w:tcBorders>
              <w:bottom w:val="nil"/>
            </w:tcBorders>
          </w:tcPr>
          <w:p w:rsidR="009375B1" w:rsidRDefault="009375B1">
            <w:pPr>
              <w:pStyle w:val="ConsPlusNormal"/>
              <w:jc w:val="center"/>
            </w:pPr>
            <w:r>
              <w:t>1</w:t>
            </w:r>
          </w:p>
        </w:tc>
        <w:tc>
          <w:tcPr>
            <w:tcW w:w="2381" w:type="dxa"/>
            <w:vMerge w:val="restart"/>
            <w:tcBorders>
              <w:bottom w:val="nil"/>
            </w:tcBorders>
          </w:tcPr>
          <w:p w:rsidR="009375B1" w:rsidRDefault="003D6FFB">
            <w:pPr>
              <w:pStyle w:val="ConsPlusNormal"/>
              <w:jc w:val="center"/>
            </w:pPr>
            <w:hyperlink r:id="rId388" w:history="1">
              <w:r w:rsidR="009375B1">
                <w:rPr>
                  <w:color w:val="0000FF"/>
                </w:rPr>
                <w:t>статья 15.15.4</w:t>
              </w:r>
            </w:hyperlink>
            <w:r w:rsidR="009375B1">
              <w:t xml:space="preserve"> Кодекса Российской Федерации об административных правонарушениях (главным распорядителем бюджетных средств, получателем бюджетных средств, осуществляющими или предоставляющими бюджетные инвестиции бюджетным или автономным учреждениям либо государственным (муниципальным) унитарным предприятиям (в части переданных им в порядке, установленном бюджетным законодательством Российской Федерации, полномочий государственного </w:t>
            </w:r>
            <w:r w:rsidR="009375B1">
              <w:lastRenderedPageBreak/>
              <w:t>(муниципального) заказчика при осуществлении бюджетных инвестиций в объекты государственной (муниципальной) собственности), - в части нарушения порядка осуществления или порядка предоставления бюджетных инвестиций либо неисполнения ими решения о подготовке и реализации бюджетных инвестиций или решения о предоставлении бюджетных инвестиций;</w:t>
            </w:r>
          </w:p>
        </w:tc>
        <w:tc>
          <w:tcPr>
            <w:tcW w:w="1700" w:type="dxa"/>
            <w:tcBorders>
              <w:bottom w:val="nil"/>
            </w:tcBorders>
          </w:tcPr>
          <w:p w:rsidR="009375B1" w:rsidRDefault="009375B1">
            <w:pPr>
              <w:pStyle w:val="ConsPlusNormal"/>
              <w:jc w:val="center"/>
            </w:pPr>
            <w:r>
              <w:lastRenderedPageBreak/>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бюджетных инвестиций, предоставленных (израсходованных) с нарушением требований</w:t>
            </w:r>
          </w:p>
        </w:tc>
      </w:tr>
      <w:tr w:rsidR="009375B1" w:rsidTr="003D6FFB">
        <w:tblPrEx>
          <w:tblBorders>
            <w:insideH w:val="nil"/>
          </w:tblBorders>
        </w:tblPrEx>
        <w:tc>
          <w:tcPr>
            <w:tcW w:w="850" w:type="dxa"/>
            <w:vMerge/>
            <w:tcBorders>
              <w:bottom w:val="nil"/>
            </w:tcBorders>
          </w:tcPr>
          <w:p w:rsidR="009375B1" w:rsidRDefault="009375B1">
            <w:pPr>
              <w:spacing w:after="1" w:line="0" w:lineRule="atLeast"/>
            </w:pPr>
          </w:p>
        </w:tc>
        <w:tc>
          <w:tcPr>
            <w:tcW w:w="3401" w:type="dxa"/>
            <w:vMerge/>
            <w:tcBorders>
              <w:bottom w:val="nil"/>
            </w:tcBorders>
          </w:tcPr>
          <w:p w:rsidR="009375B1" w:rsidRDefault="009375B1">
            <w:pPr>
              <w:spacing w:after="1" w:line="0" w:lineRule="atLeast"/>
            </w:pPr>
          </w:p>
        </w:tc>
        <w:tc>
          <w:tcPr>
            <w:tcW w:w="3118" w:type="dxa"/>
            <w:vMerge/>
            <w:tcBorders>
              <w:bottom w:val="nil"/>
            </w:tcBorders>
          </w:tcPr>
          <w:p w:rsidR="009375B1" w:rsidRDefault="009375B1">
            <w:pPr>
              <w:spacing w:after="1" w:line="0" w:lineRule="atLeast"/>
            </w:pPr>
          </w:p>
        </w:tc>
        <w:tc>
          <w:tcPr>
            <w:tcW w:w="1133" w:type="dxa"/>
            <w:vMerge/>
            <w:tcBorders>
              <w:bottom w:val="nil"/>
            </w:tcBorders>
          </w:tcPr>
          <w:p w:rsidR="009375B1" w:rsidRDefault="009375B1">
            <w:pPr>
              <w:spacing w:after="1" w:line="0" w:lineRule="atLeast"/>
            </w:pPr>
          </w:p>
        </w:tc>
        <w:tc>
          <w:tcPr>
            <w:tcW w:w="850" w:type="dxa"/>
            <w:vMerge/>
            <w:tcBorders>
              <w:bottom w:val="nil"/>
            </w:tcBorders>
          </w:tcPr>
          <w:p w:rsidR="009375B1" w:rsidRDefault="009375B1">
            <w:pPr>
              <w:spacing w:after="1" w:line="0" w:lineRule="atLeast"/>
            </w:pPr>
          </w:p>
        </w:tc>
        <w:tc>
          <w:tcPr>
            <w:tcW w:w="2381" w:type="dxa"/>
            <w:vMerge/>
            <w:tcBorders>
              <w:bottom w:val="nil"/>
            </w:tcBorders>
          </w:tcPr>
          <w:p w:rsidR="009375B1" w:rsidRDefault="009375B1">
            <w:pPr>
              <w:spacing w:after="1" w:line="0" w:lineRule="atLeast"/>
            </w:pPr>
          </w:p>
        </w:tc>
        <w:tc>
          <w:tcPr>
            <w:tcW w:w="1700" w:type="dxa"/>
            <w:tcBorders>
              <w:top w:val="nil"/>
              <w:bottom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bottom w:val="nil"/>
            </w:tcBorders>
          </w:tcPr>
          <w:p w:rsidR="009375B1" w:rsidRDefault="009375B1">
            <w:pPr>
              <w:pStyle w:val="ConsPlusNormal"/>
              <w:jc w:val="center"/>
            </w:pPr>
            <w:r>
              <w:t>объем занижения бюджетных инвестиций, предоставленных (израсходованных) с нарушением требований</w:t>
            </w:r>
          </w:p>
        </w:tc>
      </w:tr>
      <w:tr w:rsidR="009375B1" w:rsidTr="003D6FFB">
        <w:tblPrEx>
          <w:tblBorders>
            <w:insideH w:val="nil"/>
          </w:tblBorders>
        </w:tblPrEx>
        <w:tc>
          <w:tcPr>
            <w:tcW w:w="850" w:type="dxa"/>
            <w:tcBorders>
              <w:top w:val="nil"/>
            </w:tcBorders>
          </w:tcPr>
          <w:p w:rsidR="009375B1" w:rsidRDefault="009375B1">
            <w:pPr>
              <w:pStyle w:val="ConsPlusNormal"/>
            </w:pPr>
          </w:p>
        </w:tc>
        <w:tc>
          <w:tcPr>
            <w:tcW w:w="3401" w:type="dxa"/>
            <w:tcBorders>
              <w:top w:val="nil"/>
            </w:tcBorders>
          </w:tcPr>
          <w:p w:rsidR="009375B1" w:rsidRDefault="009375B1">
            <w:pPr>
              <w:pStyle w:val="ConsPlusNormal"/>
            </w:pPr>
          </w:p>
        </w:tc>
        <w:tc>
          <w:tcPr>
            <w:tcW w:w="3118" w:type="dxa"/>
            <w:tcBorders>
              <w:top w:val="nil"/>
            </w:tcBorders>
          </w:tcPr>
          <w:p w:rsidR="009375B1" w:rsidRDefault="009375B1">
            <w:pPr>
              <w:pStyle w:val="ConsPlusNormal"/>
            </w:pPr>
          </w:p>
        </w:tc>
        <w:tc>
          <w:tcPr>
            <w:tcW w:w="1133" w:type="dxa"/>
            <w:tcBorders>
              <w:top w:val="nil"/>
            </w:tcBorders>
          </w:tcPr>
          <w:p w:rsidR="009375B1" w:rsidRDefault="009375B1">
            <w:pPr>
              <w:pStyle w:val="ConsPlusNormal"/>
            </w:pPr>
          </w:p>
        </w:tc>
        <w:tc>
          <w:tcPr>
            <w:tcW w:w="850" w:type="dxa"/>
            <w:tcBorders>
              <w:top w:val="nil"/>
            </w:tcBorders>
          </w:tcPr>
          <w:p w:rsidR="009375B1" w:rsidRDefault="009375B1">
            <w:pPr>
              <w:pStyle w:val="ConsPlusNormal"/>
            </w:pPr>
          </w:p>
        </w:tc>
        <w:tc>
          <w:tcPr>
            <w:tcW w:w="2381" w:type="dxa"/>
            <w:tcBorders>
              <w:top w:val="nil"/>
            </w:tcBorders>
          </w:tcPr>
          <w:p w:rsidR="009375B1" w:rsidRDefault="009375B1">
            <w:pPr>
              <w:pStyle w:val="ConsPlusNormal"/>
              <w:jc w:val="center"/>
            </w:pPr>
            <w:r>
              <w:t>юридическим лицом, которому предоставлены бюджетные инвестиции, - в части нарушения условий их предоставления)</w:t>
            </w: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c>
          <w:tcPr>
            <w:tcW w:w="850" w:type="dxa"/>
          </w:tcPr>
          <w:p w:rsidR="009375B1" w:rsidRDefault="009375B1">
            <w:pPr>
              <w:pStyle w:val="ConsPlusNormal"/>
              <w:jc w:val="center"/>
            </w:pPr>
            <w:r>
              <w:t>1.2.84</w:t>
            </w:r>
          </w:p>
        </w:tc>
        <w:tc>
          <w:tcPr>
            <w:tcW w:w="3401" w:type="dxa"/>
          </w:tcPr>
          <w:p w:rsidR="009375B1" w:rsidRDefault="009375B1">
            <w:pPr>
              <w:pStyle w:val="ConsPlusNormal"/>
              <w:jc w:val="both"/>
            </w:pPr>
            <w:r>
              <w:t xml:space="preserve">Расходование (использование) </w:t>
            </w:r>
            <w:r>
              <w:lastRenderedPageBreak/>
              <w:t>бюджетных инвестиций в форме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 за счет средств бюджета Пенсионного фонда Российской Федерации не в соответствии с целями их предоставления</w:t>
            </w:r>
          </w:p>
        </w:tc>
        <w:tc>
          <w:tcPr>
            <w:tcW w:w="3118" w:type="dxa"/>
          </w:tcPr>
          <w:p w:rsidR="009375B1" w:rsidRDefault="003D6FFB">
            <w:pPr>
              <w:pStyle w:val="ConsPlusNormal"/>
              <w:jc w:val="center"/>
            </w:pPr>
            <w:hyperlink r:id="rId389" w:history="1">
              <w:r w:rsidR="009375B1">
                <w:rPr>
                  <w:color w:val="0000FF"/>
                </w:rPr>
                <w:t>статья 79</w:t>
              </w:r>
            </w:hyperlink>
            <w:r w:rsidR="009375B1">
              <w:t xml:space="preserve"> Бюджетного кодекса </w:t>
            </w:r>
            <w:r w:rsidR="009375B1">
              <w:lastRenderedPageBreak/>
              <w:t>Российской Федерации;</w:t>
            </w:r>
          </w:p>
          <w:p w:rsidR="009375B1" w:rsidRDefault="003D6FFB">
            <w:pPr>
              <w:pStyle w:val="ConsPlusNormal"/>
              <w:jc w:val="center"/>
            </w:pPr>
            <w:hyperlink r:id="rId390" w:history="1">
              <w:r w:rsidR="009375B1">
                <w:rPr>
                  <w:color w:val="0000FF"/>
                </w:rPr>
                <w:t>постановление</w:t>
              </w:r>
            </w:hyperlink>
            <w:r w:rsidR="009375B1">
              <w:t xml:space="preserve"> Правительства Российской Федерации от 8 мая 2014 г. N 420 "Об утверждении Правил осуществления капитальных вложений в объекты государственной собственности Российской Федерации за счет средств бюджета Пенсионного фонда Российской Федерации"</w:t>
            </w:r>
          </w:p>
        </w:tc>
        <w:tc>
          <w:tcPr>
            <w:tcW w:w="1133" w:type="dxa"/>
          </w:tcPr>
          <w:p w:rsidR="009375B1" w:rsidRDefault="009375B1">
            <w:pPr>
              <w:pStyle w:val="ConsPlusNormal"/>
              <w:jc w:val="center"/>
            </w:pPr>
            <w:r>
              <w:lastRenderedPageBreak/>
              <w:t xml:space="preserve">кол-во и </w:t>
            </w:r>
            <w:r>
              <w:lastRenderedPageBreak/>
              <w:t>тыс. рублей</w:t>
            </w:r>
          </w:p>
        </w:tc>
        <w:tc>
          <w:tcPr>
            <w:tcW w:w="850" w:type="dxa"/>
          </w:tcPr>
          <w:p w:rsidR="009375B1" w:rsidRDefault="009375B1">
            <w:pPr>
              <w:pStyle w:val="ConsPlusNormal"/>
              <w:jc w:val="center"/>
            </w:pPr>
            <w:r>
              <w:lastRenderedPageBreak/>
              <w:t>8</w:t>
            </w:r>
          </w:p>
        </w:tc>
        <w:tc>
          <w:tcPr>
            <w:tcW w:w="2381" w:type="dxa"/>
          </w:tcPr>
          <w:p w:rsidR="009375B1" w:rsidRDefault="003D6FFB">
            <w:pPr>
              <w:pStyle w:val="ConsPlusNormal"/>
              <w:jc w:val="center"/>
            </w:pPr>
            <w:hyperlink r:id="rId391" w:history="1">
              <w:r w:rsidR="009375B1">
                <w:rPr>
                  <w:color w:val="0000FF"/>
                </w:rPr>
                <w:t>статья 15.14</w:t>
              </w:r>
            </w:hyperlink>
            <w:r w:rsidR="009375B1">
              <w:t xml:space="preserve"> Кодекса </w:t>
            </w:r>
            <w:r w:rsidR="009375B1">
              <w:lastRenderedPageBreak/>
              <w:t>Российской Федерации об административных правонарушениях;</w:t>
            </w:r>
          </w:p>
          <w:p w:rsidR="009375B1" w:rsidRDefault="003D6FFB">
            <w:pPr>
              <w:pStyle w:val="ConsPlusNormal"/>
              <w:jc w:val="center"/>
            </w:pPr>
            <w:hyperlink r:id="rId392" w:history="1">
              <w:r w:rsidR="009375B1">
                <w:rPr>
                  <w:color w:val="0000FF"/>
                </w:rPr>
                <w:t>статья 285.2</w:t>
              </w:r>
            </w:hyperlink>
            <w:r w:rsidR="009375B1">
              <w:t xml:space="preserve"> Уголовного кодекса Российской Федерации</w:t>
            </w:r>
          </w:p>
        </w:tc>
        <w:tc>
          <w:tcPr>
            <w:tcW w:w="1700" w:type="dxa"/>
          </w:tcPr>
          <w:p w:rsidR="009375B1" w:rsidRDefault="009375B1">
            <w:pPr>
              <w:pStyle w:val="ConsPlusNormal"/>
              <w:jc w:val="center"/>
            </w:pPr>
            <w:r>
              <w:lastRenderedPageBreak/>
              <w:t xml:space="preserve">нецелевое </w:t>
            </w:r>
            <w:r>
              <w:lastRenderedPageBreak/>
              <w:t>использование бюджетных средств</w:t>
            </w:r>
          </w:p>
        </w:tc>
        <w:tc>
          <w:tcPr>
            <w:tcW w:w="1984" w:type="dxa"/>
          </w:tcPr>
          <w:p w:rsidR="009375B1" w:rsidRDefault="009375B1">
            <w:pPr>
              <w:pStyle w:val="ConsPlusNormal"/>
              <w:jc w:val="center"/>
            </w:pPr>
            <w:r>
              <w:lastRenderedPageBreak/>
              <w:t xml:space="preserve">сумма средств, </w:t>
            </w:r>
            <w:r>
              <w:lastRenderedPageBreak/>
              <w:t>использованных не по целевому назначению</w:t>
            </w:r>
          </w:p>
        </w:tc>
      </w:tr>
      <w:tr w:rsidR="009375B1" w:rsidTr="003D6FFB">
        <w:tc>
          <w:tcPr>
            <w:tcW w:w="850" w:type="dxa"/>
          </w:tcPr>
          <w:p w:rsidR="009375B1" w:rsidRDefault="009375B1">
            <w:pPr>
              <w:pStyle w:val="ConsPlusNormal"/>
              <w:jc w:val="center"/>
            </w:pPr>
            <w:r>
              <w:lastRenderedPageBreak/>
              <w:t>1.2.85</w:t>
            </w:r>
          </w:p>
        </w:tc>
        <w:tc>
          <w:tcPr>
            <w:tcW w:w="3401" w:type="dxa"/>
          </w:tcPr>
          <w:p w:rsidR="009375B1" w:rsidRDefault="009375B1">
            <w:pPr>
              <w:pStyle w:val="ConsPlusNormal"/>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w:t>
            </w:r>
          </w:p>
        </w:tc>
        <w:tc>
          <w:tcPr>
            <w:tcW w:w="3118" w:type="dxa"/>
          </w:tcPr>
          <w:p w:rsidR="009375B1" w:rsidRDefault="003D6FFB">
            <w:pPr>
              <w:pStyle w:val="ConsPlusNormal"/>
              <w:jc w:val="center"/>
            </w:pPr>
            <w:hyperlink r:id="rId393" w:history="1">
              <w:r w:rsidR="009375B1">
                <w:rPr>
                  <w:color w:val="0000FF"/>
                </w:rPr>
                <w:t>статьи 158</w:t>
              </w:r>
            </w:hyperlink>
            <w:r w:rsidR="009375B1">
              <w:t xml:space="preserve">, </w:t>
            </w:r>
            <w:hyperlink r:id="rId394" w:history="1">
              <w:r w:rsidR="009375B1">
                <w:rPr>
                  <w:color w:val="0000FF"/>
                </w:rPr>
                <w:t>242.2</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3D6FFB">
            <w:pPr>
              <w:pStyle w:val="ConsPlusNormal"/>
              <w:jc w:val="center"/>
            </w:pPr>
            <w:hyperlink r:id="rId395" w:history="1">
              <w:r w:rsidR="009375B1">
                <w:rPr>
                  <w:color w:val="0000FF"/>
                </w:rPr>
                <w:t>статья 15.15.14</w:t>
              </w:r>
            </w:hyperlink>
            <w:r w:rsidR="009375B1">
              <w:t xml:space="preserve"> Кодекса Российской Федерации об административных правонарушениях</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1.2.86</w:t>
            </w:r>
          </w:p>
        </w:tc>
        <w:tc>
          <w:tcPr>
            <w:tcW w:w="3401" w:type="dxa"/>
          </w:tcPr>
          <w:p w:rsidR="009375B1" w:rsidRDefault="009375B1">
            <w:pPr>
              <w:pStyle w:val="ConsPlusNormal"/>
              <w:jc w:val="both"/>
            </w:pPr>
            <w:r>
              <w:t>Несвоевременное или неполное исполнение судебного акта, предусматривающего обращение взыскания на средства бюджета бюджетной системы Российской Федерации</w:t>
            </w:r>
          </w:p>
        </w:tc>
        <w:tc>
          <w:tcPr>
            <w:tcW w:w="3118" w:type="dxa"/>
          </w:tcPr>
          <w:p w:rsidR="009375B1" w:rsidRDefault="003D6FFB">
            <w:pPr>
              <w:pStyle w:val="ConsPlusNormal"/>
              <w:jc w:val="center"/>
            </w:pPr>
            <w:hyperlink r:id="rId396" w:history="1">
              <w:r w:rsidR="009375B1">
                <w:rPr>
                  <w:color w:val="0000FF"/>
                </w:rPr>
                <w:t>статья 242.2</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сумма судебных штрафов (денежных взысканий) за несвоевременное исполнение решений суда</w:t>
            </w:r>
          </w:p>
        </w:tc>
      </w:tr>
      <w:tr w:rsidR="009375B1" w:rsidTr="003D6FFB">
        <w:tc>
          <w:tcPr>
            <w:tcW w:w="850" w:type="dxa"/>
            <w:vMerge w:val="restart"/>
          </w:tcPr>
          <w:p w:rsidR="009375B1" w:rsidRDefault="009375B1">
            <w:pPr>
              <w:pStyle w:val="ConsPlusNormal"/>
              <w:jc w:val="center"/>
            </w:pPr>
            <w:r>
              <w:lastRenderedPageBreak/>
              <w:t>1.2.87</w:t>
            </w:r>
          </w:p>
        </w:tc>
        <w:tc>
          <w:tcPr>
            <w:tcW w:w="3401" w:type="dxa"/>
            <w:vMerge w:val="restart"/>
          </w:tcPr>
          <w:p w:rsidR="009375B1" w:rsidRDefault="009375B1">
            <w:pPr>
              <w:pStyle w:val="ConsPlusNormal"/>
              <w:jc w:val="both"/>
            </w:pPr>
            <w:r>
              <w:t>Нарушение порядка и (или) условий выдачи государственных жилищных сертификатов</w:t>
            </w:r>
          </w:p>
        </w:tc>
        <w:tc>
          <w:tcPr>
            <w:tcW w:w="3118" w:type="dxa"/>
            <w:vMerge w:val="restart"/>
          </w:tcPr>
          <w:p w:rsidR="009375B1" w:rsidRDefault="003D6FFB">
            <w:pPr>
              <w:pStyle w:val="ConsPlusNormal"/>
              <w:jc w:val="center"/>
            </w:pPr>
            <w:hyperlink r:id="rId397" w:history="1">
              <w:r w:rsidR="009375B1">
                <w:rPr>
                  <w:color w:val="0000FF"/>
                </w:rPr>
                <w:t>постановление</w:t>
              </w:r>
            </w:hyperlink>
            <w:r w:rsidR="009375B1">
              <w:t xml:space="preserve"> Правительства Российской Федерации от 7 июня 1995 г. N 561 "О государственных жилищных сертификатах,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w:t>
            </w:r>
          </w:p>
          <w:p w:rsidR="009375B1" w:rsidRDefault="003D6FFB">
            <w:pPr>
              <w:pStyle w:val="ConsPlusNormal"/>
              <w:jc w:val="center"/>
            </w:pPr>
            <w:hyperlink r:id="rId398" w:history="1">
              <w:r w:rsidR="009375B1">
                <w:rPr>
                  <w:color w:val="0000FF"/>
                </w:rPr>
                <w:t>постановление</w:t>
              </w:r>
            </w:hyperlink>
            <w:r w:rsidR="009375B1">
              <w:t xml:space="preserve">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w:t>
            </w:r>
            <w:r w:rsidR="009375B1">
              <w:lastRenderedPageBreak/>
              <w:t>Федерации"</w:t>
            </w:r>
          </w:p>
        </w:tc>
        <w:tc>
          <w:tcPr>
            <w:tcW w:w="1133" w:type="dxa"/>
            <w:vMerge w:val="restart"/>
          </w:tcPr>
          <w:p w:rsidR="009375B1" w:rsidRDefault="009375B1">
            <w:pPr>
              <w:pStyle w:val="ConsPlusNormal"/>
              <w:jc w:val="center"/>
            </w:pPr>
            <w:r>
              <w:lastRenderedPageBreak/>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9375B1">
            <w:pPr>
              <w:pStyle w:val="ConsPlusNormal"/>
            </w:pPr>
          </w:p>
        </w:tc>
        <w:tc>
          <w:tcPr>
            <w:tcW w:w="1700" w:type="dxa"/>
            <w:tcBorders>
              <w:bottom w:val="nil"/>
            </w:tcBorders>
          </w:tcPr>
          <w:p w:rsidR="009375B1" w:rsidRDefault="009375B1">
            <w:pPr>
              <w:pStyle w:val="ConsPlusNormal"/>
              <w:jc w:val="center"/>
            </w:pPr>
            <w:r>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стоимости государственного жилищного сертификата, выданного (использованного)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объем занижения стоимости государственного жилищного сертификата, выданного (использованного) с нарушением требований</w:t>
            </w:r>
          </w:p>
        </w:tc>
      </w:tr>
      <w:tr w:rsidR="009375B1" w:rsidTr="003D6FFB">
        <w:tc>
          <w:tcPr>
            <w:tcW w:w="850" w:type="dxa"/>
          </w:tcPr>
          <w:p w:rsidR="009375B1" w:rsidRDefault="009375B1">
            <w:pPr>
              <w:pStyle w:val="ConsPlusNormal"/>
              <w:jc w:val="center"/>
            </w:pPr>
            <w:r>
              <w:lastRenderedPageBreak/>
              <w:t>1.2.88</w:t>
            </w:r>
          </w:p>
        </w:tc>
        <w:tc>
          <w:tcPr>
            <w:tcW w:w="3401" w:type="dxa"/>
          </w:tcPr>
          <w:p w:rsidR="009375B1" w:rsidRDefault="009375B1">
            <w:pPr>
              <w:pStyle w:val="ConsPlusNormal"/>
              <w:jc w:val="both"/>
            </w:pPr>
            <w:r>
              <w:t xml:space="preserve">Нарушение </w:t>
            </w:r>
            <w:hyperlink r:id="rId399" w:history="1">
              <w:r>
                <w:rPr>
                  <w:color w:val="0000FF"/>
                </w:rPr>
                <w:t>Порядка</w:t>
              </w:r>
            </w:hyperlink>
            <w:r>
              <w:t xml:space="preserve"> выпуска и погашения государственных жилищных сертификатов</w:t>
            </w:r>
          </w:p>
        </w:tc>
        <w:tc>
          <w:tcPr>
            <w:tcW w:w="3118" w:type="dxa"/>
          </w:tcPr>
          <w:p w:rsidR="009375B1" w:rsidRDefault="003D6FFB">
            <w:pPr>
              <w:pStyle w:val="ConsPlusNormal"/>
              <w:jc w:val="center"/>
            </w:pPr>
            <w:hyperlink r:id="rId400" w:history="1">
              <w:r w:rsidR="009375B1">
                <w:rPr>
                  <w:color w:val="0000FF"/>
                </w:rPr>
                <w:t>постановление</w:t>
              </w:r>
            </w:hyperlink>
            <w:r w:rsidR="009375B1">
              <w:t xml:space="preserve"> Правительства Российской Федерации от 9 октября 1995 г. N 982 "Об утверждении Порядка выпуска и погашения государственных жилищных сертификатов,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w:t>
            </w:r>
          </w:p>
          <w:p w:rsidR="009375B1" w:rsidRDefault="003D6FFB">
            <w:pPr>
              <w:pStyle w:val="ConsPlusNormal"/>
              <w:jc w:val="center"/>
            </w:pPr>
            <w:hyperlink r:id="rId401" w:history="1">
              <w:r w:rsidR="009375B1">
                <w:rPr>
                  <w:color w:val="0000FF"/>
                </w:rPr>
                <w:t>постановление</w:t>
              </w:r>
            </w:hyperlink>
            <w:r w:rsidR="009375B1">
              <w:t xml:space="preserve">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w:t>
            </w:r>
            <w:r w:rsidR="009375B1">
              <w:lastRenderedPageBreak/>
              <w:t>комфортным жильем и коммунальными услугами граждан Российской Федерации"</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1.2.89</w:t>
            </w:r>
          </w:p>
        </w:tc>
        <w:tc>
          <w:tcPr>
            <w:tcW w:w="3401" w:type="dxa"/>
          </w:tcPr>
          <w:p w:rsidR="009375B1" w:rsidRDefault="009375B1">
            <w:pPr>
              <w:pStyle w:val="ConsPlusNormal"/>
              <w:jc w:val="both"/>
            </w:pPr>
            <w:r>
              <w:t>Непринятие мер по удержанию неустойки и ее своевременному перечислению в доход бюджета (за исключением нарушений по пункту 4.47)</w:t>
            </w:r>
          </w:p>
        </w:tc>
        <w:tc>
          <w:tcPr>
            <w:tcW w:w="3118" w:type="dxa"/>
          </w:tcPr>
          <w:p w:rsidR="009375B1" w:rsidRDefault="003D6FFB">
            <w:pPr>
              <w:pStyle w:val="ConsPlusNormal"/>
              <w:jc w:val="center"/>
            </w:pPr>
            <w:hyperlink r:id="rId402" w:history="1">
              <w:r w:rsidR="009375B1">
                <w:rPr>
                  <w:color w:val="0000FF"/>
                </w:rPr>
                <w:t>статьи 332</w:t>
              </w:r>
            </w:hyperlink>
            <w:r w:rsidR="009375B1">
              <w:t xml:space="preserve">, </w:t>
            </w:r>
            <w:hyperlink r:id="rId403" w:history="1">
              <w:r w:rsidR="009375B1">
                <w:rPr>
                  <w:color w:val="0000FF"/>
                </w:rPr>
                <w:t>390</w:t>
              </w:r>
            </w:hyperlink>
            <w:r w:rsidR="009375B1">
              <w:t xml:space="preserve"> Гражданского кодекса Российской Федерации;</w:t>
            </w:r>
          </w:p>
          <w:p w:rsidR="009375B1" w:rsidRDefault="003D6FFB">
            <w:pPr>
              <w:pStyle w:val="ConsPlusNormal"/>
              <w:jc w:val="center"/>
            </w:pPr>
            <w:hyperlink r:id="rId404" w:history="1">
              <w:r w:rsidR="009375B1">
                <w:rPr>
                  <w:color w:val="0000FF"/>
                </w:rPr>
                <w:t>статья 40</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размер неустойки, не перечисленной в бюджет в соответствии с требованиями</w:t>
            </w:r>
          </w:p>
        </w:tc>
      </w:tr>
      <w:tr w:rsidR="009375B1" w:rsidTr="003D6FFB">
        <w:tc>
          <w:tcPr>
            <w:tcW w:w="850" w:type="dxa"/>
          </w:tcPr>
          <w:p w:rsidR="009375B1" w:rsidRDefault="009375B1">
            <w:pPr>
              <w:pStyle w:val="ConsPlusNormal"/>
              <w:jc w:val="center"/>
            </w:pPr>
            <w:r>
              <w:t>1.2.90</w:t>
            </w:r>
          </w:p>
        </w:tc>
        <w:tc>
          <w:tcPr>
            <w:tcW w:w="3401" w:type="dxa"/>
          </w:tcPr>
          <w:p w:rsidR="009375B1" w:rsidRDefault="009375B1">
            <w:pPr>
              <w:pStyle w:val="ConsPlusNormal"/>
              <w:jc w:val="both"/>
            </w:pPr>
            <w:r>
              <w:t>Неправомерное использование доходов, полученных сверх утвержденных законом (решением) о бюджете</w:t>
            </w:r>
          </w:p>
        </w:tc>
        <w:tc>
          <w:tcPr>
            <w:tcW w:w="3118" w:type="dxa"/>
          </w:tcPr>
          <w:p w:rsidR="009375B1" w:rsidRDefault="003D6FFB">
            <w:pPr>
              <w:pStyle w:val="ConsPlusNormal"/>
              <w:jc w:val="center"/>
            </w:pPr>
            <w:hyperlink r:id="rId405" w:history="1">
              <w:r w:rsidR="009375B1">
                <w:rPr>
                  <w:color w:val="0000FF"/>
                </w:rPr>
                <w:t>статья 232</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объем доходов, использованных с нарушением требований</w:t>
            </w:r>
          </w:p>
        </w:tc>
      </w:tr>
      <w:tr w:rsidR="009375B1" w:rsidTr="003D6FFB">
        <w:tc>
          <w:tcPr>
            <w:tcW w:w="850" w:type="dxa"/>
          </w:tcPr>
          <w:p w:rsidR="009375B1" w:rsidRDefault="009375B1">
            <w:pPr>
              <w:pStyle w:val="ConsPlusNormal"/>
              <w:jc w:val="center"/>
            </w:pPr>
            <w:r>
              <w:t>1.2.91</w:t>
            </w:r>
          </w:p>
        </w:tc>
        <w:tc>
          <w:tcPr>
            <w:tcW w:w="3401" w:type="dxa"/>
          </w:tcPr>
          <w:p w:rsidR="009375B1" w:rsidRDefault="009375B1">
            <w:pPr>
              <w:pStyle w:val="ConsPlusNormal"/>
              <w:jc w:val="both"/>
            </w:pPr>
            <w:r>
              <w:t>Непредставление или представление с нарушением сроков бюджетной отчетности, нарушение порядка составления и представления отчета об исполнении бюджетов бюджетной системы Российской Федерации</w:t>
            </w:r>
          </w:p>
        </w:tc>
        <w:tc>
          <w:tcPr>
            <w:tcW w:w="3118" w:type="dxa"/>
          </w:tcPr>
          <w:p w:rsidR="009375B1" w:rsidRDefault="003D6FFB">
            <w:pPr>
              <w:pStyle w:val="ConsPlusNormal"/>
              <w:jc w:val="center"/>
            </w:pPr>
            <w:hyperlink r:id="rId406" w:history="1">
              <w:r w:rsidR="009375B1">
                <w:rPr>
                  <w:color w:val="0000FF"/>
                </w:rPr>
                <w:t>статьи 264.2</w:t>
              </w:r>
            </w:hyperlink>
            <w:r w:rsidR="009375B1">
              <w:t xml:space="preserve">, </w:t>
            </w:r>
            <w:hyperlink r:id="rId407" w:history="1">
              <w:r w:rsidR="009375B1">
                <w:rPr>
                  <w:color w:val="0000FF"/>
                </w:rPr>
                <w:t>264.3</w:t>
              </w:r>
            </w:hyperlink>
            <w:r w:rsidR="009375B1">
              <w:t xml:space="preserve"> Бюджетного кодекса Российской Федерации;</w:t>
            </w:r>
          </w:p>
          <w:p w:rsidR="009375B1" w:rsidRDefault="003D6FFB">
            <w:pPr>
              <w:pStyle w:val="ConsPlusNormal"/>
              <w:jc w:val="center"/>
            </w:pPr>
            <w:hyperlink r:id="rId408" w:history="1">
              <w:r w:rsidR="009375B1">
                <w:rPr>
                  <w:color w:val="0000FF"/>
                </w:rPr>
                <w:t>приказ</w:t>
              </w:r>
            </w:hyperlink>
            <w:r w:rsidR="009375B1">
              <w:t xml:space="preserve"> Министерства финансов Российской Федерации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3D6FFB">
            <w:pPr>
              <w:pStyle w:val="ConsPlusNormal"/>
              <w:jc w:val="center"/>
            </w:pPr>
            <w:hyperlink r:id="rId409" w:history="1">
              <w:r w:rsidR="009375B1">
                <w:rPr>
                  <w:color w:val="0000FF"/>
                </w:rPr>
                <w:t>статья 15.15.6</w:t>
              </w:r>
            </w:hyperlink>
            <w:r w:rsidR="009375B1">
              <w:t xml:space="preserve"> Кодекса Российской Федерации об административных правонарушениях</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1.2.92</w:t>
            </w:r>
          </w:p>
        </w:tc>
        <w:tc>
          <w:tcPr>
            <w:tcW w:w="3401" w:type="dxa"/>
          </w:tcPr>
          <w:p w:rsidR="009375B1" w:rsidRDefault="009375B1">
            <w:pPr>
              <w:pStyle w:val="ConsPlusNormal"/>
              <w:jc w:val="both"/>
            </w:pPr>
            <w:r>
              <w:t xml:space="preserve">Непредставление отчета об использовании бюджетных ассигнований резервных фондов </w:t>
            </w:r>
            <w:r>
              <w:lastRenderedPageBreak/>
              <w:t>исполнительных органов государственной власти (местных администраций), прилагаемого к годовому отчету об исполнении соответствующего бюджета</w:t>
            </w:r>
          </w:p>
        </w:tc>
        <w:tc>
          <w:tcPr>
            <w:tcW w:w="3118" w:type="dxa"/>
          </w:tcPr>
          <w:p w:rsidR="009375B1" w:rsidRDefault="003D6FFB">
            <w:pPr>
              <w:pStyle w:val="ConsPlusNormal"/>
              <w:jc w:val="center"/>
            </w:pPr>
            <w:hyperlink r:id="rId410" w:history="1">
              <w:r w:rsidR="009375B1">
                <w:rPr>
                  <w:color w:val="0000FF"/>
                </w:rPr>
                <w:t>статья 81</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1.2.93</w:t>
            </w:r>
          </w:p>
        </w:tc>
        <w:tc>
          <w:tcPr>
            <w:tcW w:w="3401" w:type="dxa"/>
          </w:tcPr>
          <w:p w:rsidR="009375B1" w:rsidRDefault="009375B1">
            <w:pPr>
              <w:pStyle w:val="ConsPlusNormal"/>
              <w:jc w:val="both"/>
            </w:pPr>
            <w:r>
              <w:t>Непредставление или представление с нарушением порядка и (или) сроков отчетности бюджетных и автономных учреждений</w:t>
            </w:r>
          </w:p>
        </w:tc>
        <w:tc>
          <w:tcPr>
            <w:tcW w:w="3118" w:type="dxa"/>
          </w:tcPr>
          <w:p w:rsidR="009375B1" w:rsidRDefault="003D6FFB">
            <w:pPr>
              <w:pStyle w:val="ConsPlusNormal"/>
              <w:jc w:val="center"/>
            </w:pPr>
            <w:hyperlink r:id="rId411" w:history="1">
              <w:r w:rsidR="009375B1">
                <w:rPr>
                  <w:color w:val="0000FF"/>
                </w:rPr>
                <w:t>статья 32</w:t>
              </w:r>
            </w:hyperlink>
            <w:r w:rsidR="009375B1">
              <w:t xml:space="preserve"> Федерального закона от 12 января 1996 г. N 7-ФЗ "О некоммерческих организациях";</w:t>
            </w:r>
          </w:p>
          <w:p w:rsidR="009375B1" w:rsidRDefault="003D6FFB">
            <w:pPr>
              <w:pStyle w:val="ConsPlusNormal"/>
              <w:jc w:val="center"/>
            </w:pPr>
            <w:hyperlink r:id="rId412" w:history="1">
              <w:r w:rsidR="009375B1">
                <w:rPr>
                  <w:color w:val="0000FF"/>
                </w:rPr>
                <w:t>статья 2</w:t>
              </w:r>
            </w:hyperlink>
            <w:r w:rsidR="009375B1">
              <w:t xml:space="preserve"> Федерального закона от 3 ноября 2006 г. N 174-ФЗ "Об автономных учреждениях";</w:t>
            </w:r>
          </w:p>
          <w:p w:rsidR="009375B1" w:rsidRDefault="003D6FFB">
            <w:pPr>
              <w:pStyle w:val="ConsPlusNormal"/>
              <w:jc w:val="center"/>
            </w:pPr>
            <w:hyperlink r:id="rId413" w:history="1">
              <w:r w:rsidR="009375B1">
                <w:rPr>
                  <w:color w:val="0000FF"/>
                </w:rPr>
                <w:t>постановление</w:t>
              </w:r>
            </w:hyperlink>
            <w:r w:rsidR="009375B1">
              <w:t xml:space="preserve"> Правительства Российской Федерации от 18 октября 2007 г. N 684 "Об утверждении Правил опубликования отчетов о деятельности автономного учреждения и об использовании закрепленного за ним имущества";</w:t>
            </w:r>
          </w:p>
          <w:p w:rsidR="009375B1" w:rsidRDefault="003D6FFB">
            <w:pPr>
              <w:pStyle w:val="ConsPlusNormal"/>
              <w:jc w:val="center"/>
            </w:pPr>
            <w:hyperlink r:id="rId414" w:history="1">
              <w:r w:rsidR="009375B1">
                <w:rPr>
                  <w:color w:val="0000FF"/>
                </w:rPr>
                <w:t>приказ</w:t>
              </w:r>
            </w:hyperlink>
            <w:r w:rsidR="009375B1">
              <w:t xml:space="preserve"> Министерства финансов Российской Федерации от 30 сентября 2010 г. N 114н "Об Общих требования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w:t>
            </w:r>
            <w:r w:rsidR="009375B1">
              <w:lastRenderedPageBreak/>
              <w:t>государственного (муниципального) имущества";</w:t>
            </w:r>
          </w:p>
          <w:p w:rsidR="009375B1" w:rsidRDefault="003D6FFB">
            <w:pPr>
              <w:pStyle w:val="ConsPlusNormal"/>
              <w:jc w:val="center"/>
            </w:pPr>
            <w:hyperlink r:id="rId415" w:history="1">
              <w:r w:rsidR="009375B1">
                <w:rPr>
                  <w:color w:val="0000FF"/>
                </w:rPr>
                <w:t>приказ</w:t>
              </w:r>
            </w:hyperlink>
            <w:r w:rsidR="009375B1">
              <w:t xml:space="preserve"> Министерства финансов Российской Федерации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3D6FFB">
            <w:pPr>
              <w:pStyle w:val="ConsPlusNormal"/>
              <w:jc w:val="center"/>
            </w:pPr>
            <w:hyperlink r:id="rId416" w:history="1">
              <w:r w:rsidR="009375B1">
                <w:rPr>
                  <w:color w:val="0000FF"/>
                </w:rPr>
                <w:t>статья 15.15.6</w:t>
              </w:r>
            </w:hyperlink>
            <w:r w:rsidR="009375B1">
              <w:t xml:space="preserve"> Кодекса Российской Федерации об административных правонарушениях</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1.2.94</w:t>
            </w:r>
          </w:p>
        </w:tc>
        <w:tc>
          <w:tcPr>
            <w:tcW w:w="3401" w:type="dxa"/>
          </w:tcPr>
          <w:p w:rsidR="009375B1" w:rsidRDefault="009375B1">
            <w:pPr>
              <w:pStyle w:val="ConsPlusNormal"/>
              <w:jc w:val="both"/>
            </w:pPr>
            <w:r>
              <w:t>Непредставление или представление с нарушением сроков главными администраторами бюджетных средств годовой бюджетной отчетности, финансовой отчетности об исполнении федерального бюджета в Счетную палату Российской Федерации (контрольно-счетные органы субъектов Российской Федерации, муниципальных образований) для внешней проверки</w:t>
            </w:r>
          </w:p>
        </w:tc>
        <w:tc>
          <w:tcPr>
            <w:tcW w:w="3118" w:type="dxa"/>
          </w:tcPr>
          <w:p w:rsidR="009375B1" w:rsidRDefault="003D6FFB">
            <w:pPr>
              <w:pStyle w:val="ConsPlusNormal"/>
              <w:jc w:val="center"/>
            </w:pPr>
            <w:hyperlink r:id="rId417" w:history="1">
              <w:r w:rsidR="009375B1">
                <w:rPr>
                  <w:color w:val="0000FF"/>
                </w:rPr>
                <w:t>статьи 264.4</w:t>
              </w:r>
            </w:hyperlink>
            <w:r w:rsidR="009375B1">
              <w:t xml:space="preserve">, </w:t>
            </w:r>
            <w:hyperlink r:id="rId418" w:history="1">
              <w:r w:rsidR="009375B1">
                <w:rPr>
                  <w:color w:val="0000FF"/>
                </w:rPr>
                <w:t>264.9</w:t>
              </w:r>
            </w:hyperlink>
            <w:r w:rsidR="009375B1">
              <w:t xml:space="preserve"> Бюджетного кодекса Российской Федерации;</w:t>
            </w:r>
          </w:p>
          <w:p w:rsidR="009375B1" w:rsidRDefault="003D6FFB">
            <w:pPr>
              <w:pStyle w:val="ConsPlusNormal"/>
              <w:jc w:val="center"/>
            </w:pPr>
            <w:hyperlink r:id="rId419" w:history="1">
              <w:r w:rsidR="009375B1">
                <w:rPr>
                  <w:color w:val="0000FF"/>
                </w:rPr>
                <w:t>постановление</w:t>
              </w:r>
            </w:hyperlink>
            <w:r w:rsidR="009375B1">
              <w:t xml:space="preserve"> Правительства Российской Федерации от 3 июля 2006 г. N 413 "Об утверждении форм документов финансовой отчетности об исполнении федерального бюджета для представления в Счетную палату Российской Федерации";</w:t>
            </w:r>
          </w:p>
          <w:p w:rsidR="009375B1" w:rsidRDefault="003D6FFB">
            <w:pPr>
              <w:pStyle w:val="ConsPlusNormal"/>
              <w:jc w:val="center"/>
            </w:pPr>
            <w:hyperlink r:id="rId420" w:history="1">
              <w:r w:rsidR="009375B1">
                <w:rPr>
                  <w:color w:val="0000FF"/>
                </w:rPr>
                <w:t>приказ</w:t>
              </w:r>
            </w:hyperlink>
            <w:r w:rsidR="009375B1">
              <w:t xml:space="preserve"> Министерства финансов Российской Федерации от 19 марта 2009 г. N 26н "Об утверждении Порядка составления и представления финансовой отчетности об исполнении </w:t>
            </w:r>
            <w:r w:rsidR="009375B1">
              <w:lastRenderedPageBreak/>
              <w:t>федерального бюджета в Счетную палату Российской Федерации"</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3D6FFB">
            <w:pPr>
              <w:pStyle w:val="ConsPlusNormal"/>
              <w:jc w:val="center"/>
            </w:pPr>
            <w:hyperlink r:id="rId421" w:history="1">
              <w:r w:rsidR="009375B1">
                <w:rPr>
                  <w:color w:val="0000FF"/>
                </w:rPr>
                <w:t>статья 15.15.6</w:t>
              </w:r>
            </w:hyperlink>
            <w:r w:rsidR="009375B1">
              <w:t xml:space="preserve"> Кодекса Российской Федерации об административных правонарушениях</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vMerge w:val="restart"/>
          </w:tcPr>
          <w:p w:rsidR="009375B1" w:rsidRDefault="009375B1">
            <w:pPr>
              <w:pStyle w:val="ConsPlusNormal"/>
              <w:jc w:val="center"/>
            </w:pPr>
            <w:r>
              <w:lastRenderedPageBreak/>
              <w:t>1.2.95</w:t>
            </w:r>
          </w:p>
        </w:tc>
        <w:tc>
          <w:tcPr>
            <w:tcW w:w="3401" w:type="dxa"/>
            <w:vMerge w:val="restart"/>
          </w:tcPr>
          <w:p w:rsidR="009375B1" w:rsidRDefault="009375B1">
            <w:pPr>
              <w:pStyle w:val="ConsPlusNormal"/>
              <w:jc w:val="both"/>
            </w:pPr>
            <w:r>
              <w:t>Нарушение порядка и условий оплаты труда в том числе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 работников государственных (муниципальных) унитарных (казенных) предприятий &lt;3&gt;</w:t>
            </w:r>
          </w:p>
        </w:tc>
        <w:tc>
          <w:tcPr>
            <w:tcW w:w="3118" w:type="dxa"/>
            <w:vMerge w:val="restart"/>
          </w:tcPr>
          <w:p w:rsidR="009375B1" w:rsidRDefault="003D6FFB">
            <w:pPr>
              <w:pStyle w:val="ConsPlusNormal"/>
              <w:jc w:val="center"/>
            </w:pPr>
            <w:hyperlink r:id="rId422" w:history="1">
              <w:r w:rsidR="009375B1">
                <w:rPr>
                  <w:color w:val="0000FF"/>
                </w:rPr>
                <w:t>Указ</w:t>
              </w:r>
            </w:hyperlink>
            <w:r w:rsidR="009375B1">
              <w:t xml:space="preserve"> Президента Российской Федерации от 25 июля 2006 г. N 763 "О денежном содержании федеральных государственных гражданских служащих";</w:t>
            </w:r>
          </w:p>
          <w:p w:rsidR="009375B1" w:rsidRDefault="003D6FFB">
            <w:pPr>
              <w:pStyle w:val="ConsPlusNormal"/>
              <w:jc w:val="center"/>
            </w:pPr>
            <w:hyperlink r:id="rId423" w:history="1">
              <w:r w:rsidR="009375B1">
                <w:rPr>
                  <w:color w:val="0000FF"/>
                </w:rPr>
                <w:t>постановление</w:t>
              </w:r>
            </w:hyperlink>
            <w:r w:rsidR="009375B1">
              <w:t xml:space="preserve"> Правительства Российской Федерации от 6 сентября 2007 г. N 562 "Об утверждении Правил исчисления денежного содержания федеральных государственных гражданских служащих";</w:t>
            </w:r>
          </w:p>
          <w:p w:rsidR="009375B1" w:rsidRDefault="003D6FFB">
            <w:pPr>
              <w:pStyle w:val="ConsPlusNormal"/>
              <w:jc w:val="center"/>
            </w:pPr>
            <w:hyperlink r:id="rId424" w:history="1">
              <w:r w:rsidR="009375B1">
                <w:rPr>
                  <w:color w:val="0000FF"/>
                </w:rPr>
                <w:t>постановление</w:t>
              </w:r>
            </w:hyperlink>
            <w:r w:rsidR="009375B1">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w:t>
            </w:r>
            <w:r w:rsidR="009375B1">
              <w:lastRenderedPageBreak/>
              <w:t>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
          <w:p w:rsidR="009375B1" w:rsidRDefault="003D6FFB">
            <w:pPr>
              <w:pStyle w:val="ConsPlusNormal"/>
              <w:jc w:val="center"/>
            </w:pPr>
            <w:hyperlink r:id="rId425" w:history="1">
              <w:r w:rsidR="009375B1">
                <w:rPr>
                  <w:color w:val="0000FF"/>
                </w:rPr>
                <w:t>постановление</w:t>
              </w:r>
            </w:hyperlink>
            <w:r w:rsidR="009375B1">
              <w:t xml:space="preserve"> Правительства Российской Федерации от 2 января 2015 г. N 2 "Об условиях оплаты труда руководителей федеральных государственных унитарных предприятий"</w:t>
            </w:r>
          </w:p>
        </w:tc>
        <w:tc>
          <w:tcPr>
            <w:tcW w:w="1133" w:type="dxa"/>
            <w:vMerge w:val="restart"/>
          </w:tcPr>
          <w:p w:rsidR="009375B1" w:rsidRDefault="009375B1">
            <w:pPr>
              <w:pStyle w:val="ConsPlusNormal"/>
              <w:jc w:val="center"/>
            </w:pPr>
            <w:r>
              <w:lastRenderedPageBreak/>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9375B1">
            <w:pPr>
              <w:pStyle w:val="ConsPlusNormal"/>
            </w:pPr>
          </w:p>
        </w:tc>
        <w:tc>
          <w:tcPr>
            <w:tcW w:w="1700" w:type="dxa"/>
            <w:tcBorders>
              <w:bottom w:val="nil"/>
            </w:tcBorders>
          </w:tcPr>
          <w:p w:rsidR="009375B1" w:rsidRDefault="009375B1">
            <w:pPr>
              <w:pStyle w:val="ConsPlusNormal"/>
              <w:jc w:val="center"/>
            </w:pPr>
            <w:r>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расходов на оплату труда, выплаченных (использованных)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объем занижения расходов на оплату труда, выплаченных (использованных) с нарушением требований</w:t>
            </w:r>
          </w:p>
        </w:tc>
      </w:tr>
      <w:tr w:rsidR="009375B1" w:rsidTr="003D6FFB">
        <w:tc>
          <w:tcPr>
            <w:tcW w:w="850" w:type="dxa"/>
          </w:tcPr>
          <w:p w:rsidR="009375B1" w:rsidRDefault="009375B1">
            <w:pPr>
              <w:pStyle w:val="ConsPlusNormal"/>
              <w:jc w:val="center"/>
            </w:pPr>
            <w:r>
              <w:lastRenderedPageBreak/>
              <w:t>1.2.96</w:t>
            </w:r>
          </w:p>
        </w:tc>
        <w:tc>
          <w:tcPr>
            <w:tcW w:w="3401" w:type="dxa"/>
          </w:tcPr>
          <w:p w:rsidR="009375B1" w:rsidRDefault="009375B1">
            <w:pPr>
              <w:pStyle w:val="ConsPlusNormal"/>
              <w:jc w:val="both"/>
            </w:pPr>
            <w:r>
              <w:t>Нарушение порядка обеспечения открытости и доступности сведений, содержащихся в документах,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 или средствах массовой информации</w:t>
            </w:r>
          </w:p>
        </w:tc>
        <w:tc>
          <w:tcPr>
            <w:tcW w:w="3118" w:type="dxa"/>
          </w:tcPr>
          <w:p w:rsidR="009375B1" w:rsidRDefault="003D6FFB">
            <w:pPr>
              <w:pStyle w:val="ConsPlusNormal"/>
              <w:jc w:val="center"/>
            </w:pPr>
            <w:hyperlink r:id="rId426" w:history="1">
              <w:r w:rsidR="009375B1">
                <w:rPr>
                  <w:color w:val="0000FF"/>
                </w:rPr>
                <w:t>статья 32</w:t>
              </w:r>
            </w:hyperlink>
            <w:r w:rsidR="009375B1">
              <w:t xml:space="preserve"> Федерального закона от 12 января 1996 г. N 7-ФЗ "О некоммерческих организациях";</w:t>
            </w:r>
          </w:p>
          <w:p w:rsidR="009375B1" w:rsidRDefault="003D6FFB">
            <w:pPr>
              <w:pStyle w:val="ConsPlusNormal"/>
              <w:jc w:val="center"/>
            </w:pPr>
            <w:hyperlink r:id="rId427" w:history="1">
              <w:r w:rsidR="009375B1">
                <w:rPr>
                  <w:color w:val="0000FF"/>
                </w:rPr>
                <w:t>статья 2</w:t>
              </w:r>
            </w:hyperlink>
            <w:r w:rsidR="009375B1">
              <w:t xml:space="preserve"> Федерального закона от 3 ноября 2006 г. N 174-ФЗ "Об автономных учреждениях";</w:t>
            </w:r>
          </w:p>
          <w:p w:rsidR="009375B1" w:rsidRDefault="003D6FFB">
            <w:pPr>
              <w:pStyle w:val="ConsPlusNormal"/>
              <w:jc w:val="center"/>
            </w:pPr>
            <w:hyperlink r:id="rId428" w:history="1">
              <w:r w:rsidR="009375B1">
                <w:rPr>
                  <w:color w:val="0000FF"/>
                </w:rPr>
                <w:t>постановление</w:t>
              </w:r>
            </w:hyperlink>
            <w:r w:rsidR="009375B1">
              <w:t xml:space="preserve"> Правительства Российской Федерации от 18 октября 2007 г. N 684 "Об утверждении Правил опубликования отчетов о деятельности автономного учреждения и об использовании закрепленного за ним имущества";</w:t>
            </w:r>
          </w:p>
          <w:p w:rsidR="009375B1" w:rsidRDefault="003D6FFB">
            <w:pPr>
              <w:pStyle w:val="ConsPlusNormal"/>
              <w:jc w:val="center"/>
            </w:pPr>
            <w:hyperlink r:id="rId429" w:history="1">
              <w:r w:rsidR="009375B1">
                <w:rPr>
                  <w:color w:val="0000FF"/>
                </w:rPr>
                <w:t>приказ</w:t>
              </w:r>
            </w:hyperlink>
            <w:r w:rsidR="009375B1">
              <w:t xml:space="preserve"> Министерства финансов Российской Федерации от 21 июля 2011 г. </w:t>
            </w:r>
            <w:r w:rsidR="009375B1">
              <w:lastRenderedPageBreak/>
              <w:t>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1.2.97</w:t>
            </w:r>
          </w:p>
        </w:tc>
        <w:tc>
          <w:tcPr>
            <w:tcW w:w="3401" w:type="dxa"/>
          </w:tcPr>
          <w:p w:rsidR="009375B1" w:rsidRDefault="009375B1">
            <w:pPr>
              <w:pStyle w:val="ConsPlusNormal"/>
              <w:jc w:val="both"/>
            </w:pPr>
            <w:r>
              <w:t>Неосуществление (ненадлежащее осуществление) бюджетных полномочий главного распорядителя (распорядителя) бюджетных средств (за исключением нарушений, указанных в иных пунктах классификатора)</w:t>
            </w:r>
          </w:p>
        </w:tc>
        <w:tc>
          <w:tcPr>
            <w:tcW w:w="3118" w:type="dxa"/>
          </w:tcPr>
          <w:p w:rsidR="009375B1" w:rsidRDefault="003D6FFB">
            <w:pPr>
              <w:pStyle w:val="ConsPlusNormal"/>
              <w:jc w:val="center"/>
            </w:pPr>
            <w:hyperlink r:id="rId430" w:history="1">
              <w:r w:rsidR="009375B1">
                <w:rPr>
                  <w:color w:val="0000FF"/>
                </w:rPr>
                <w:t>статья 158</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объем завышения бюджетных средств, использованных с нарушением требований (нецелевое использование бюджетных средств) подведомственными учреждениями, организациями и территориальными органами в результате ненадлежащего осуществления бюджетных полномочий главного распорядителя бюджетных средств</w:t>
            </w:r>
          </w:p>
        </w:tc>
      </w:tr>
      <w:tr w:rsidR="009375B1" w:rsidTr="003D6FFB">
        <w:tc>
          <w:tcPr>
            <w:tcW w:w="850" w:type="dxa"/>
          </w:tcPr>
          <w:p w:rsidR="009375B1" w:rsidRDefault="009375B1">
            <w:pPr>
              <w:pStyle w:val="ConsPlusNormal"/>
              <w:jc w:val="center"/>
            </w:pPr>
            <w:r>
              <w:lastRenderedPageBreak/>
              <w:t>1.2.98</w:t>
            </w:r>
          </w:p>
        </w:tc>
        <w:tc>
          <w:tcPr>
            <w:tcW w:w="3401" w:type="dxa"/>
          </w:tcPr>
          <w:p w:rsidR="009375B1" w:rsidRDefault="009375B1">
            <w:pPr>
              <w:pStyle w:val="ConsPlusNormal"/>
              <w:jc w:val="both"/>
            </w:pPr>
            <w:r>
              <w:t>Неосуществление (ненадлежащее осуществление) бюджетных полномочий главного администратора (администратора) доходов бюджета (за исключением нарушений, указанных в иных пунктах классификатора)</w:t>
            </w:r>
          </w:p>
        </w:tc>
        <w:tc>
          <w:tcPr>
            <w:tcW w:w="3118" w:type="dxa"/>
          </w:tcPr>
          <w:p w:rsidR="009375B1" w:rsidRDefault="003D6FFB">
            <w:pPr>
              <w:pStyle w:val="ConsPlusNormal"/>
              <w:jc w:val="center"/>
            </w:pPr>
            <w:hyperlink r:id="rId431" w:history="1">
              <w:r w:rsidR="009375B1">
                <w:rPr>
                  <w:color w:val="0000FF"/>
                </w:rPr>
                <w:t>статья 160.1</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9375B1" w:rsidTr="003D6FFB">
        <w:tc>
          <w:tcPr>
            <w:tcW w:w="850" w:type="dxa"/>
          </w:tcPr>
          <w:p w:rsidR="009375B1" w:rsidRDefault="009375B1">
            <w:pPr>
              <w:pStyle w:val="ConsPlusNormal"/>
              <w:jc w:val="center"/>
            </w:pPr>
            <w:r>
              <w:t>1.2.99</w:t>
            </w:r>
          </w:p>
        </w:tc>
        <w:tc>
          <w:tcPr>
            <w:tcW w:w="3401" w:type="dxa"/>
          </w:tcPr>
          <w:p w:rsidR="009375B1" w:rsidRDefault="009375B1">
            <w:pPr>
              <w:pStyle w:val="ConsPlusNormal"/>
              <w:jc w:val="both"/>
            </w:pPr>
            <w:r>
              <w:t>Неосуществление (ненадлежащее осуществление) бюджетных полномочий главного администратора (администратора) источников финансирования дефицита бюджета (за исключением нарушений, указанных в иных пунктах классификатора)</w:t>
            </w:r>
          </w:p>
        </w:tc>
        <w:tc>
          <w:tcPr>
            <w:tcW w:w="3118" w:type="dxa"/>
          </w:tcPr>
          <w:p w:rsidR="009375B1" w:rsidRDefault="003D6FFB">
            <w:pPr>
              <w:pStyle w:val="ConsPlusNormal"/>
              <w:jc w:val="center"/>
            </w:pPr>
            <w:hyperlink r:id="rId432" w:history="1">
              <w:r w:rsidR="009375B1">
                <w:rPr>
                  <w:color w:val="0000FF"/>
                </w:rPr>
                <w:t>статья 160.2</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платежей в бюджет</w:t>
            </w:r>
          </w:p>
        </w:tc>
      </w:tr>
      <w:tr w:rsidR="009375B1" w:rsidTr="003D6FFB">
        <w:tc>
          <w:tcPr>
            <w:tcW w:w="850" w:type="dxa"/>
            <w:vMerge w:val="restart"/>
          </w:tcPr>
          <w:p w:rsidR="009375B1" w:rsidRDefault="009375B1">
            <w:pPr>
              <w:pStyle w:val="ConsPlusNormal"/>
              <w:jc w:val="center"/>
            </w:pPr>
            <w:r>
              <w:t>1.2.100</w:t>
            </w:r>
          </w:p>
        </w:tc>
        <w:tc>
          <w:tcPr>
            <w:tcW w:w="3401" w:type="dxa"/>
            <w:vMerge w:val="restart"/>
          </w:tcPr>
          <w:p w:rsidR="009375B1" w:rsidRDefault="009375B1">
            <w:pPr>
              <w:pStyle w:val="ConsPlusNormal"/>
              <w:jc w:val="both"/>
            </w:pPr>
            <w:r>
              <w:t>Неосуществление (ненадлежащее осуществление) бюджетных полномочий получателя бюджетных средств (за исключением нарушений, указанных в иных пунктах классификатора)</w:t>
            </w:r>
          </w:p>
        </w:tc>
        <w:tc>
          <w:tcPr>
            <w:tcW w:w="3118" w:type="dxa"/>
            <w:vMerge w:val="restart"/>
          </w:tcPr>
          <w:p w:rsidR="009375B1" w:rsidRDefault="003D6FFB">
            <w:pPr>
              <w:pStyle w:val="ConsPlusNormal"/>
              <w:jc w:val="center"/>
            </w:pPr>
            <w:hyperlink r:id="rId433" w:history="1">
              <w:r w:rsidR="009375B1">
                <w:rPr>
                  <w:color w:val="0000FF"/>
                </w:rPr>
                <w:t>статьи 161</w:t>
              </w:r>
            </w:hyperlink>
            <w:r w:rsidR="009375B1">
              <w:t xml:space="preserve">, </w:t>
            </w:r>
            <w:hyperlink r:id="rId434" w:history="1">
              <w:r w:rsidR="009375B1">
                <w:rPr>
                  <w:color w:val="0000FF"/>
                </w:rPr>
                <w:t>162</w:t>
              </w:r>
            </w:hyperlink>
            <w:r w:rsidR="009375B1">
              <w:t xml:space="preserve"> Бюджетного кодекса Российской Федерации;</w:t>
            </w:r>
          </w:p>
          <w:p w:rsidR="009375B1" w:rsidRDefault="009375B1">
            <w:pPr>
              <w:pStyle w:val="ConsPlusNormal"/>
              <w:jc w:val="center"/>
            </w:pPr>
            <w:r>
              <w:t>законодательство Российской Федерации, регулирующее правоотношения, возникающие при исполнении публичных нормативных обязательств;</w:t>
            </w:r>
          </w:p>
          <w:p w:rsidR="009375B1" w:rsidRDefault="003D6FFB">
            <w:pPr>
              <w:pStyle w:val="ConsPlusNormal"/>
              <w:jc w:val="center"/>
            </w:pPr>
            <w:hyperlink r:id="rId435"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vMerge w:val="restart"/>
          </w:tcPr>
          <w:p w:rsidR="009375B1" w:rsidRDefault="009375B1">
            <w:pPr>
              <w:pStyle w:val="ConsPlusNormal"/>
              <w:jc w:val="center"/>
            </w:pPr>
            <w:r>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9375B1">
            <w:pPr>
              <w:pStyle w:val="ConsPlusNormal"/>
            </w:pPr>
          </w:p>
        </w:tc>
        <w:tc>
          <w:tcPr>
            <w:tcW w:w="1700" w:type="dxa"/>
            <w:tcBorders>
              <w:bottom w:val="nil"/>
            </w:tcBorders>
          </w:tcPr>
          <w:p w:rsidR="009375B1" w:rsidRDefault="009375B1">
            <w:pPr>
              <w:pStyle w:val="ConsPlusNormal"/>
              <w:jc w:val="center"/>
            </w:pPr>
            <w:r>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бюджетных средств, выплаченных (использованных)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объем занижения бюджетных средств, выплаченных (использованных) с нарушением требований</w:t>
            </w:r>
          </w:p>
        </w:tc>
      </w:tr>
      <w:tr w:rsidR="009375B1" w:rsidTr="003D6FFB">
        <w:tc>
          <w:tcPr>
            <w:tcW w:w="850" w:type="dxa"/>
            <w:vMerge w:val="restart"/>
          </w:tcPr>
          <w:p w:rsidR="009375B1" w:rsidRDefault="009375B1">
            <w:pPr>
              <w:pStyle w:val="ConsPlusNormal"/>
              <w:jc w:val="center"/>
            </w:pPr>
            <w:r>
              <w:lastRenderedPageBreak/>
              <w:t>1.2.101</w:t>
            </w:r>
          </w:p>
        </w:tc>
        <w:tc>
          <w:tcPr>
            <w:tcW w:w="3401" w:type="dxa"/>
            <w:vMerge w:val="restart"/>
          </w:tcPr>
          <w:p w:rsidR="009375B1" w:rsidRDefault="009375B1">
            <w:pPr>
              <w:pStyle w:val="ConsPlusNormal"/>
              <w:jc w:val="both"/>
            </w:pPr>
            <w:r>
              <w:t>Нарушения 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государственными (муниципальными) казенными учреждениями, государственными (муниципальными) бюджетными и государственными (муниципальными) автономными учреждениями, государственными корпорациями (компаниями), публично-правовыми компаниями (за исключением нарушений, указанных в иных пунктах классификатора)</w:t>
            </w:r>
          </w:p>
        </w:tc>
        <w:tc>
          <w:tcPr>
            <w:tcW w:w="3118" w:type="dxa"/>
            <w:vMerge w:val="restart"/>
          </w:tcPr>
          <w:p w:rsidR="009375B1" w:rsidRDefault="009375B1">
            <w:pPr>
              <w:pStyle w:val="ConsPlusNormal"/>
              <w:jc w:val="center"/>
            </w:pPr>
            <w:r>
              <w:t>федеральные законы, нормативные правовые акты (правовые акты) органов государственной власти (государственных органов), органов местного самоуправления</w:t>
            </w:r>
          </w:p>
        </w:tc>
        <w:tc>
          <w:tcPr>
            <w:tcW w:w="1133" w:type="dxa"/>
            <w:vMerge w:val="restart"/>
          </w:tcPr>
          <w:p w:rsidR="009375B1" w:rsidRDefault="009375B1">
            <w:pPr>
              <w:pStyle w:val="ConsPlusNormal"/>
              <w:jc w:val="center"/>
            </w:pPr>
            <w:r>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9375B1">
            <w:pPr>
              <w:pStyle w:val="ConsPlusNormal"/>
            </w:pPr>
          </w:p>
        </w:tc>
        <w:tc>
          <w:tcPr>
            <w:tcW w:w="1700" w:type="dxa"/>
            <w:tcBorders>
              <w:bottom w:val="nil"/>
            </w:tcBorders>
          </w:tcPr>
          <w:p w:rsidR="009375B1" w:rsidRDefault="009375B1">
            <w:pPr>
              <w:pStyle w:val="ConsPlusNormal"/>
              <w:jc w:val="center"/>
            </w:pPr>
            <w:r>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бюджетных средств, предоставленных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объем занижения бюджетных средств, предоставленных с нарушением требований;</w:t>
            </w:r>
          </w:p>
          <w:p w:rsidR="009375B1" w:rsidRDefault="009375B1">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9375B1" w:rsidTr="003D6FFB">
        <w:tc>
          <w:tcPr>
            <w:tcW w:w="850" w:type="dxa"/>
          </w:tcPr>
          <w:p w:rsidR="009375B1" w:rsidRDefault="009375B1">
            <w:pPr>
              <w:pStyle w:val="ConsPlusNormal"/>
              <w:jc w:val="center"/>
            </w:pPr>
            <w:r>
              <w:t>1.2.102</w:t>
            </w:r>
          </w:p>
        </w:tc>
        <w:tc>
          <w:tcPr>
            <w:tcW w:w="3401" w:type="dxa"/>
          </w:tcPr>
          <w:p w:rsidR="009375B1" w:rsidRDefault="009375B1">
            <w:pPr>
              <w:pStyle w:val="ConsPlusNormal"/>
              <w:jc w:val="both"/>
            </w:pPr>
            <w:r>
              <w:t>Несоблюдение порядка и условий предоставления отсрочек, рассрочек и инвестиционных налоговых кредитов по платежам в бюджеты бюджетной системы Российской Федерации (за исключением нарушений по пункту 1.2.38)</w:t>
            </w:r>
          </w:p>
        </w:tc>
        <w:tc>
          <w:tcPr>
            <w:tcW w:w="3118" w:type="dxa"/>
          </w:tcPr>
          <w:p w:rsidR="009375B1" w:rsidRDefault="003D6FFB">
            <w:pPr>
              <w:pStyle w:val="ConsPlusNormal"/>
              <w:jc w:val="center"/>
            </w:pPr>
            <w:hyperlink r:id="rId436" w:history="1">
              <w:r w:rsidR="009375B1">
                <w:rPr>
                  <w:color w:val="0000FF"/>
                </w:rPr>
                <w:t>статьи 64</w:t>
              </w:r>
            </w:hyperlink>
            <w:r w:rsidR="009375B1">
              <w:t xml:space="preserve">, </w:t>
            </w:r>
            <w:hyperlink r:id="rId437" w:history="1">
              <w:r w:rsidR="009375B1">
                <w:rPr>
                  <w:color w:val="0000FF"/>
                </w:rPr>
                <w:t>67</w:t>
              </w:r>
            </w:hyperlink>
            <w:r w:rsidR="009375B1">
              <w:t xml:space="preserve"> Налогового кодекса Российской Федерации;</w:t>
            </w:r>
          </w:p>
          <w:p w:rsidR="009375B1" w:rsidRDefault="003D6FFB">
            <w:pPr>
              <w:pStyle w:val="ConsPlusNormal"/>
              <w:jc w:val="center"/>
            </w:pPr>
            <w:hyperlink r:id="rId438" w:history="1">
              <w:r w:rsidR="009375B1">
                <w:rPr>
                  <w:color w:val="0000FF"/>
                </w:rPr>
                <w:t>статьи 58</w:t>
              </w:r>
            </w:hyperlink>
            <w:r w:rsidR="009375B1">
              <w:t xml:space="preserve">, </w:t>
            </w:r>
            <w:hyperlink r:id="rId439" w:history="1">
              <w:r w:rsidR="009375B1">
                <w:rPr>
                  <w:color w:val="0000FF"/>
                </w:rPr>
                <w:t>59</w:t>
              </w:r>
            </w:hyperlink>
            <w:r w:rsidR="009375B1">
              <w:t xml:space="preserve"> Таможенного кодекса Евразийского экономического союза;</w:t>
            </w:r>
          </w:p>
          <w:p w:rsidR="009375B1" w:rsidRDefault="003D6FFB">
            <w:pPr>
              <w:pStyle w:val="ConsPlusNormal"/>
              <w:jc w:val="center"/>
            </w:pPr>
            <w:hyperlink r:id="rId440" w:history="1">
              <w:r w:rsidR="009375B1">
                <w:rPr>
                  <w:color w:val="0000FF"/>
                </w:rPr>
                <w:t>статья 50</w:t>
              </w:r>
            </w:hyperlink>
            <w:r w:rsidR="009375B1">
              <w:t xml:space="preserve"> Федерального закона от 3 августа 2018 г. N 289-ФЗ "О таможенном регулировании в Российской Федерации и о внесении изменений в отдельные законодательные </w:t>
            </w:r>
            <w:r w:rsidR="009375B1">
              <w:lastRenderedPageBreak/>
              <w:t>акты Российской Федерации"</w:t>
            </w:r>
          </w:p>
        </w:tc>
        <w:tc>
          <w:tcPr>
            <w:tcW w:w="1133" w:type="dxa"/>
          </w:tcPr>
          <w:p w:rsidR="009375B1" w:rsidRDefault="009375B1">
            <w:pPr>
              <w:pStyle w:val="ConsPlusNormal"/>
              <w:jc w:val="center"/>
            </w:pPr>
            <w:r>
              <w:lastRenderedPageBreak/>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9375B1" w:rsidTr="003D6FFB">
        <w:tc>
          <w:tcPr>
            <w:tcW w:w="850" w:type="dxa"/>
          </w:tcPr>
          <w:p w:rsidR="009375B1" w:rsidRDefault="009375B1">
            <w:pPr>
              <w:pStyle w:val="ConsPlusNormal"/>
              <w:jc w:val="center"/>
            </w:pPr>
            <w:r>
              <w:lastRenderedPageBreak/>
              <w:t>1.2.103</w:t>
            </w:r>
          </w:p>
        </w:tc>
        <w:tc>
          <w:tcPr>
            <w:tcW w:w="3401" w:type="dxa"/>
          </w:tcPr>
          <w:p w:rsidR="009375B1" w:rsidRDefault="009375B1">
            <w:pPr>
              <w:pStyle w:val="ConsPlusNormal"/>
              <w:jc w:val="both"/>
            </w:pPr>
            <w:r>
              <w:t>Несоблюдение порядка зачета (уточнения) или возврата излишне уплаченных сумм налоговых и неналоговых платежей, а также пеней</w:t>
            </w:r>
          </w:p>
        </w:tc>
        <w:tc>
          <w:tcPr>
            <w:tcW w:w="3118" w:type="dxa"/>
          </w:tcPr>
          <w:p w:rsidR="009375B1" w:rsidRDefault="003D6FFB">
            <w:pPr>
              <w:pStyle w:val="ConsPlusNormal"/>
              <w:jc w:val="center"/>
            </w:pPr>
            <w:hyperlink r:id="rId441" w:history="1">
              <w:r w:rsidR="009375B1">
                <w:rPr>
                  <w:color w:val="0000FF"/>
                </w:rPr>
                <w:t>статья 78</w:t>
              </w:r>
            </w:hyperlink>
            <w:r w:rsidR="009375B1">
              <w:t xml:space="preserve"> Налогового кодекса Российской Федерации;</w:t>
            </w:r>
          </w:p>
          <w:p w:rsidR="009375B1" w:rsidRDefault="003D6FFB">
            <w:pPr>
              <w:pStyle w:val="ConsPlusNormal"/>
              <w:jc w:val="center"/>
            </w:pPr>
            <w:hyperlink r:id="rId442" w:history="1">
              <w:r w:rsidR="009375B1">
                <w:rPr>
                  <w:color w:val="0000FF"/>
                </w:rPr>
                <w:t>приказ</w:t>
              </w:r>
            </w:hyperlink>
            <w:r w:rsidR="009375B1">
              <w:t xml:space="preserve"> Министерства финансов Российской Федерации от 13 апреля 2020 г. N 66н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9375B1" w:rsidRDefault="003D6FFB">
            <w:pPr>
              <w:pStyle w:val="ConsPlusNormal"/>
              <w:jc w:val="center"/>
            </w:pPr>
            <w:hyperlink r:id="rId443" w:history="1">
              <w:r w:rsidR="009375B1">
                <w:rPr>
                  <w:color w:val="0000FF"/>
                </w:rPr>
                <w:t>статьи 67</w:t>
              </w:r>
            </w:hyperlink>
            <w:r w:rsidR="009375B1">
              <w:t xml:space="preserve">, </w:t>
            </w:r>
            <w:hyperlink r:id="rId444" w:history="1">
              <w:r w:rsidR="009375B1">
                <w:rPr>
                  <w:color w:val="0000FF"/>
                </w:rPr>
                <w:t>76</w:t>
              </w:r>
            </w:hyperlink>
            <w:r w:rsidR="009375B1">
              <w:t xml:space="preserve"> Таможенного кодекса Евразийского экономического союза;</w:t>
            </w:r>
          </w:p>
          <w:p w:rsidR="009375B1" w:rsidRDefault="003D6FFB">
            <w:pPr>
              <w:pStyle w:val="ConsPlusNormal"/>
              <w:jc w:val="center"/>
            </w:pPr>
            <w:hyperlink r:id="rId445" w:history="1">
              <w:r w:rsidR="009375B1">
                <w:rPr>
                  <w:color w:val="0000FF"/>
                </w:rPr>
                <w:t>глава 11</w:t>
              </w:r>
            </w:hyperlink>
            <w:r w:rsidR="009375B1">
              <w:t xml:space="preserve"> Федерального закона от 3 августа 2018 г. N 289-ФЗ "О таможенном регулировании в Российской Федерации и о внесении изменений в отдельные законодательные акты Российской Федерации"</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9375B1" w:rsidTr="003D6FFB">
        <w:tc>
          <w:tcPr>
            <w:tcW w:w="850" w:type="dxa"/>
          </w:tcPr>
          <w:p w:rsidR="009375B1" w:rsidRDefault="009375B1">
            <w:pPr>
              <w:pStyle w:val="ConsPlusNormal"/>
              <w:jc w:val="center"/>
            </w:pPr>
            <w:r>
              <w:t>1.2.104</w:t>
            </w:r>
          </w:p>
        </w:tc>
        <w:tc>
          <w:tcPr>
            <w:tcW w:w="3401" w:type="dxa"/>
          </w:tcPr>
          <w:p w:rsidR="009375B1" w:rsidRDefault="009375B1">
            <w:pPr>
              <w:pStyle w:val="ConsPlusNormal"/>
              <w:jc w:val="both"/>
            </w:pPr>
            <w:r>
              <w:t>Несоблюдение порядка возврата излишне взысканных налоговых и неналоговых платежей, а также пеней</w:t>
            </w:r>
          </w:p>
        </w:tc>
        <w:tc>
          <w:tcPr>
            <w:tcW w:w="3118" w:type="dxa"/>
          </w:tcPr>
          <w:p w:rsidR="009375B1" w:rsidRDefault="003D6FFB">
            <w:pPr>
              <w:pStyle w:val="ConsPlusNormal"/>
              <w:jc w:val="center"/>
            </w:pPr>
            <w:hyperlink r:id="rId446" w:history="1">
              <w:r w:rsidR="009375B1">
                <w:rPr>
                  <w:color w:val="0000FF"/>
                </w:rPr>
                <w:t>статья 79</w:t>
              </w:r>
            </w:hyperlink>
            <w:r w:rsidR="009375B1">
              <w:t xml:space="preserve"> Налогового кодекса Российской Федерации;</w:t>
            </w:r>
          </w:p>
          <w:p w:rsidR="009375B1" w:rsidRDefault="003D6FFB">
            <w:pPr>
              <w:pStyle w:val="ConsPlusNormal"/>
              <w:jc w:val="center"/>
            </w:pPr>
            <w:hyperlink r:id="rId447" w:history="1">
              <w:r w:rsidR="009375B1">
                <w:rPr>
                  <w:color w:val="0000FF"/>
                </w:rPr>
                <w:t>приказ</w:t>
              </w:r>
            </w:hyperlink>
            <w:r w:rsidR="009375B1">
              <w:t xml:space="preserve"> Министерства финансов Российской Федерации от 13 апреля 2020 г. N 66н "Об утверждении Порядка учета Федеральным </w:t>
            </w:r>
            <w:r w:rsidR="009375B1">
              <w:lastRenderedPageBreak/>
              <w:t>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9375B1" w:rsidRDefault="003D6FFB">
            <w:pPr>
              <w:pStyle w:val="ConsPlusNormal"/>
              <w:jc w:val="center"/>
            </w:pPr>
            <w:hyperlink r:id="rId448" w:history="1">
              <w:r w:rsidR="009375B1">
                <w:rPr>
                  <w:color w:val="0000FF"/>
                </w:rPr>
                <w:t>статьи 67</w:t>
              </w:r>
            </w:hyperlink>
            <w:r w:rsidR="009375B1">
              <w:t xml:space="preserve">, </w:t>
            </w:r>
            <w:hyperlink r:id="rId449" w:history="1">
              <w:r w:rsidR="009375B1">
                <w:rPr>
                  <w:color w:val="0000FF"/>
                </w:rPr>
                <w:t>76</w:t>
              </w:r>
            </w:hyperlink>
            <w:r w:rsidR="009375B1">
              <w:t xml:space="preserve"> Таможенного кодекса Евразийского экономического союза;</w:t>
            </w:r>
          </w:p>
          <w:p w:rsidR="009375B1" w:rsidRDefault="003D6FFB">
            <w:pPr>
              <w:pStyle w:val="ConsPlusNormal"/>
              <w:jc w:val="center"/>
            </w:pPr>
            <w:hyperlink r:id="rId450" w:history="1">
              <w:r w:rsidR="009375B1">
                <w:rPr>
                  <w:color w:val="0000FF"/>
                </w:rPr>
                <w:t>глава 11</w:t>
              </w:r>
            </w:hyperlink>
            <w:r w:rsidR="009375B1">
              <w:t xml:space="preserve"> Федерального закона от 3 августа 2018 г. N 289-ФЗ "О таможенном регулировании в Российской Федерации и о внесении изменений в отдельные законодательные акты Российской Федерации"</w:t>
            </w:r>
          </w:p>
        </w:tc>
        <w:tc>
          <w:tcPr>
            <w:tcW w:w="1133" w:type="dxa"/>
          </w:tcPr>
          <w:p w:rsidR="009375B1" w:rsidRDefault="009375B1">
            <w:pPr>
              <w:pStyle w:val="ConsPlusNormal"/>
              <w:jc w:val="center"/>
            </w:pPr>
            <w:r>
              <w:lastRenderedPageBreak/>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сумма невозвращенных излишне взысканных средств из бюджета</w:t>
            </w:r>
          </w:p>
        </w:tc>
      </w:tr>
      <w:tr w:rsidR="009375B1" w:rsidTr="003D6FFB">
        <w:tc>
          <w:tcPr>
            <w:tcW w:w="850" w:type="dxa"/>
          </w:tcPr>
          <w:p w:rsidR="009375B1" w:rsidRDefault="009375B1">
            <w:pPr>
              <w:pStyle w:val="ConsPlusNormal"/>
              <w:jc w:val="center"/>
            </w:pPr>
            <w:r>
              <w:lastRenderedPageBreak/>
              <w:t>1.2.105</w:t>
            </w:r>
          </w:p>
        </w:tc>
        <w:tc>
          <w:tcPr>
            <w:tcW w:w="3401" w:type="dxa"/>
          </w:tcPr>
          <w:p w:rsidR="009375B1" w:rsidRDefault="009375B1">
            <w:pPr>
              <w:pStyle w:val="ConsPlusNormal"/>
              <w:jc w:val="both"/>
            </w:pPr>
            <w:r>
              <w:t>Нарушения при реализации ведомственных программ цифровой трансформации</w:t>
            </w:r>
          </w:p>
        </w:tc>
        <w:tc>
          <w:tcPr>
            <w:tcW w:w="3118" w:type="dxa"/>
          </w:tcPr>
          <w:p w:rsidR="009375B1" w:rsidRDefault="003D6FFB">
            <w:pPr>
              <w:pStyle w:val="ConsPlusNormal"/>
              <w:jc w:val="center"/>
            </w:pPr>
            <w:hyperlink r:id="rId451" w:history="1">
              <w:r w:rsidR="009375B1">
                <w:rPr>
                  <w:color w:val="0000FF"/>
                </w:rPr>
                <w:t>постановление</w:t>
              </w:r>
            </w:hyperlink>
            <w:r w:rsidR="009375B1">
              <w:t xml:space="preserve"> Правительства Российской Федерации от 10 октября 2020 г. N 1646 "О мерах по обеспечению эффективности мероприятий по использованию информационно-коммуникационных технологий в деятельности федеральных органов исполнительной власти и органов управления государственными внебюджетными фондами"</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объем завышения бюджетных средств, использованных с нарушением требований</w:t>
            </w:r>
          </w:p>
        </w:tc>
      </w:tr>
      <w:tr w:rsidR="009375B1" w:rsidTr="003D6FFB">
        <w:tc>
          <w:tcPr>
            <w:tcW w:w="850" w:type="dxa"/>
          </w:tcPr>
          <w:p w:rsidR="009375B1" w:rsidRDefault="009375B1">
            <w:pPr>
              <w:pStyle w:val="ConsPlusNormal"/>
              <w:jc w:val="center"/>
            </w:pPr>
            <w:r>
              <w:t>1.2.106</w:t>
            </w:r>
          </w:p>
        </w:tc>
        <w:tc>
          <w:tcPr>
            <w:tcW w:w="3401" w:type="dxa"/>
          </w:tcPr>
          <w:p w:rsidR="009375B1" w:rsidRDefault="009375B1">
            <w:pPr>
              <w:pStyle w:val="ConsPlusNormal"/>
              <w:jc w:val="both"/>
            </w:pPr>
            <w:r>
              <w:t xml:space="preserve">Нарушения при разработке и </w:t>
            </w:r>
            <w:r>
              <w:lastRenderedPageBreak/>
              <w:t>утверждении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и при использовании средств, выделяемых в рамках реализации указанных территориальных программ</w:t>
            </w:r>
          </w:p>
        </w:tc>
        <w:tc>
          <w:tcPr>
            <w:tcW w:w="3118" w:type="dxa"/>
          </w:tcPr>
          <w:p w:rsidR="009375B1" w:rsidRDefault="003D6FFB">
            <w:pPr>
              <w:pStyle w:val="ConsPlusNormal"/>
              <w:jc w:val="center"/>
            </w:pPr>
            <w:hyperlink r:id="rId452" w:history="1">
              <w:r w:rsidR="009375B1">
                <w:rPr>
                  <w:color w:val="0000FF"/>
                </w:rPr>
                <w:t>статьи 80</w:t>
              </w:r>
            </w:hyperlink>
            <w:r w:rsidR="009375B1">
              <w:t xml:space="preserve"> и </w:t>
            </w:r>
            <w:hyperlink r:id="rId453" w:history="1">
              <w:r w:rsidR="009375B1">
                <w:rPr>
                  <w:color w:val="0000FF"/>
                </w:rPr>
                <w:t>81</w:t>
              </w:r>
            </w:hyperlink>
            <w:r w:rsidR="009375B1">
              <w:t xml:space="preserve"> Федерального </w:t>
            </w:r>
            <w:r w:rsidR="009375B1">
              <w:lastRenderedPageBreak/>
              <w:t>закона от 21 ноября 2011 г. N 323-ФЗ "Об основах охраны здоровья граждан в Российской Федерации";</w:t>
            </w:r>
          </w:p>
          <w:p w:rsidR="009375B1" w:rsidRDefault="003D6FFB">
            <w:pPr>
              <w:pStyle w:val="ConsPlusNormal"/>
              <w:jc w:val="center"/>
            </w:pPr>
            <w:hyperlink r:id="rId454" w:history="1">
              <w:r w:rsidR="009375B1">
                <w:rPr>
                  <w:color w:val="0000FF"/>
                </w:rPr>
                <w:t>статьи 36</w:t>
              </w:r>
            </w:hyperlink>
            <w:r w:rsidR="009375B1">
              <w:t xml:space="preserve">, </w:t>
            </w:r>
            <w:hyperlink r:id="rId455" w:history="1">
              <w:r w:rsidR="009375B1">
                <w:rPr>
                  <w:color w:val="0000FF"/>
                </w:rPr>
                <w:t>38</w:t>
              </w:r>
            </w:hyperlink>
            <w:r w:rsidR="009375B1">
              <w:t xml:space="preserve">, </w:t>
            </w:r>
            <w:hyperlink r:id="rId456" w:history="1">
              <w:r w:rsidR="009375B1">
                <w:rPr>
                  <w:color w:val="0000FF"/>
                </w:rPr>
                <w:t>39</w:t>
              </w:r>
            </w:hyperlink>
            <w:r w:rsidR="009375B1">
              <w:t xml:space="preserve"> Федерального закона от 29 ноября 2010 г. N 326-ФЗ "Об обязательном медицинском страховании в Российской Федерации"</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1.2.107</w:t>
            </w:r>
          </w:p>
        </w:tc>
        <w:tc>
          <w:tcPr>
            <w:tcW w:w="3401" w:type="dxa"/>
          </w:tcPr>
          <w:p w:rsidR="009375B1" w:rsidRDefault="009375B1">
            <w:pPr>
              <w:pStyle w:val="ConsPlusNormal"/>
              <w:jc w:val="both"/>
            </w:pPr>
            <w:r>
              <w:t>Расходование (использование) юридическими лицами (за исключением государственных (муниципальных) учреждений), индивидуальными предпринимателями, физическими лицами - производителями товаров, работ, услуг субсидии, предоставляемой из бюджета бюджетной системы, не в соответствии с целями ее предоставления, в том числе за счет неиспользованных остатков средств на начало финансового года</w:t>
            </w:r>
          </w:p>
        </w:tc>
        <w:tc>
          <w:tcPr>
            <w:tcW w:w="3118" w:type="dxa"/>
          </w:tcPr>
          <w:p w:rsidR="009375B1" w:rsidRDefault="003D6FFB">
            <w:pPr>
              <w:pStyle w:val="ConsPlusNormal"/>
              <w:jc w:val="center"/>
            </w:pPr>
            <w:hyperlink r:id="rId457" w:history="1">
              <w:r w:rsidR="009375B1">
                <w:rPr>
                  <w:color w:val="0000FF"/>
                </w:rPr>
                <w:t>статья 78</w:t>
              </w:r>
            </w:hyperlink>
            <w:r w:rsidR="009375B1">
              <w:t xml:space="preserve"> Бюджетного кодекса Российской Федерации;</w:t>
            </w:r>
          </w:p>
          <w:p w:rsidR="009375B1" w:rsidRDefault="009375B1">
            <w:pPr>
              <w:pStyle w:val="ConsPlusNormal"/>
              <w:jc w:val="center"/>
            </w:pPr>
            <w:r>
              <w:t>закон (решение) о бюджете, законы о бюджетах государственных внебюджетных фондов;</w:t>
            </w:r>
          </w:p>
          <w:p w:rsidR="009375B1" w:rsidRDefault="003D6FFB">
            <w:pPr>
              <w:pStyle w:val="ConsPlusNormal"/>
              <w:jc w:val="center"/>
            </w:pPr>
            <w:hyperlink r:id="rId458"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9375B1" w:rsidRDefault="009375B1">
            <w:pPr>
              <w:pStyle w:val="ConsPlusNormal"/>
              <w:jc w:val="center"/>
            </w:pPr>
            <w:r>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459"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460" w:history="1">
              <w:r w:rsidR="009375B1">
                <w:rPr>
                  <w:color w:val="0000FF"/>
                </w:rPr>
                <w:t>статьи 285.1</w:t>
              </w:r>
            </w:hyperlink>
            <w:r w:rsidR="009375B1">
              <w:t xml:space="preserve">, </w:t>
            </w:r>
            <w:hyperlink r:id="rId461" w:history="1">
              <w:r w:rsidR="009375B1">
                <w:rPr>
                  <w:color w:val="0000FF"/>
                </w:rPr>
                <w:t>285.2</w:t>
              </w:r>
            </w:hyperlink>
            <w:r w:rsidR="009375B1">
              <w:t xml:space="preserve"> Уголовного кодекса Российской Федерации</w:t>
            </w: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c>
          <w:tcPr>
            <w:tcW w:w="850" w:type="dxa"/>
          </w:tcPr>
          <w:p w:rsidR="009375B1" w:rsidRDefault="009375B1">
            <w:pPr>
              <w:pStyle w:val="ConsPlusNormal"/>
              <w:jc w:val="center"/>
            </w:pPr>
            <w:r>
              <w:t>1.2.108</w:t>
            </w:r>
          </w:p>
        </w:tc>
        <w:tc>
          <w:tcPr>
            <w:tcW w:w="3401" w:type="dxa"/>
          </w:tcPr>
          <w:p w:rsidR="009375B1" w:rsidRDefault="009375B1">
            <w:pPr>
              <w:pStyle w:val="ConsPlusNormal"/>
              <w:jc w:val="both"/>
            </w:pPr>
            <w:r>
              <w:t xml:space="preserve">Несоблюдение ограничений в части размера дефицита бюджета субъекта Российской Федерации (местного бюджета), сложившегося по данным годового отчета об исполнении </w:t>
            </w:r>
            <w:r>
              <w:lastRenderedPageBreak/>
              <w:t>бюджета субъекта Российской Федерации (местного бюджета)</w:t>
            </w:r>
          </w:p>
        </w:tc>
        <w:tc>
          <w:tcPr>
            <w:tcW w:w="3118" w:type="dxa"/>
          </w:tcPr>
          <w:p w:rsidR="009375B1" w:rsidRDefault="003D6FFB">
            <w:pPr>
              <w:pStyle w:val="ConsPlusNormal"/>
              <w:jc w:val="center"/>
            </w:pPr>
            <w:hyperlink r:id="rId462" w:history="1">
              <w:r w:rsidR="009375B1">
                <w:rPr>
                  <w:color w:val="0000FF"/>
                </w:rPr>
                <w:t>статья 92.1</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1.2.109</w:t>
            </w:r>
          </w:p>
        </w:tc>
        <w:tc>
          <w:tcPr>
            <w:tcW w:w="3401" w:type="dxa"/>
          </w:tcPr>
          <w:p w:rsidR="009375B1" w:rsidRDefault="009375B1">
            <w:pPr>
              <w:pStyle w:val="ConsPlusNormal"/>
              <w:jc w:val="both"/>
            </w:pPr>
            <w:r>
              <w:t>Несоблюдение ограничений в части размера объема государственного долга субъекта Российской Федерации (муниципального долга), объема расходов на обслуживание государственного долга субъекта Российской Федерации (муниципального долга), сложившегося по данным годового отчета об исполнении закона (решения) о бюджете субъекта Российской Федерации (местного бюджета)</w:t>
            </w:r>
          </w:p>
        </w:tc>
        <w:tc>
          <w:tcPr>
            <w:tcW w:w="3118" w:type="dxa"/>
          </w:tcPr>
          <w:p w:rsidR="009375B1" w:rsidRDefault="003D6FFB">
            <w:pPr>
              <w:pStyle w:val="ConsPlusNormal"/>
              <w:jc w:val="center"/>
            </w:pPr>
            <w:hyperlink r:id="rId463" w:history="1">
              <w:r w:rsidR="009375B1">
                <w:rPr>
                  <w:color w:val="0000FF"/>
                </w:rPr>
                <w:t>статьи 107</w:t>
              </w:r>
            </w:hyperlink>
            <w:r w:rsidR="009375B1">
              <w:t xml:space="preserve">, </w:t>
            </w:r>
            <w:hyperlink r:id="rId464" w:history="1">
              <w:r w:rsidR="009375B1">
                <w:rPr>
                  <w:color w:val="0000FF"/>
                </w:rPr>
                <w:t>111</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1.2.110</w:t>
            </w:r>
          </w:p>
        </w:tc>
        <w:tc>
          <w:tcPr>
            <w:tcW w:w="3401" w:type="dxa"/>
          </w:tcPr>
          <w:p w:rsidR="009375B1" w:rsidRDefault="009375B1">
            <w:pPr>
              <w:pStyle w:val="ConsPlusNormal"/>
              <w:jc w:val="both"/>
            </w:pPr>
            <w:r>
              <w:t>Нарушение порядка формирования и исполнения плана финансово-хозяйственной деятельности государственным (муниципальным) бюджетным (автономным) учреждением</w:t>
            </w:r>
          </w:p>
        </w:tc>
        <w:tc>
          <w:tcPr>
            <w:tcW w:w="3118" w:type="dxa"/>
          </w:tcPr>
          <w:p w:rsidR="009375B1" w:rsidRDefault="003D6FFB">
            <w:pPr>
              <w:pStyle w:val="ConsPlusNormal"/>
              <w:jc w:val="center"/>
            </w:pPr>
            <w:hyperlink r:id="rId465" w:history="1">
              <w:r w:rsidR="009375B1">
                <w:rPr>
                  <w:color w:val="0000FF"/>
                </w:rPr>
                <w:t>статья 32</w:t>
              </w:r>
            </w:hyperlink>
            <w:r w:rsidR="009375B1">
              <w:t xml:space="preserve"> Федерального закона от 12 января 1996 г. N 7-ФЗ "О некоммерческих организациях";</w:t>
            </w:r>
          </w:p>
          <w:p w:rsidR="009375B1" w:rsidRDefault="003D6FFB">
            <w:pPr>
              <w:pStyle w:val="ConsPlusNormal"/>
              <w:jc w:val="center"/>
            </w:pPr>
            <w:hyperlink r:id="rId466" w:history="1">
              <w:r w:rsidR="009375B1">
                <w:rPr>
                  <w:color w:val="0000FF"/>
                </w:rPr>
                <w:t>статья 2</w:t>
              </w:r>
            </w:hyperlink>
            <w:r w:rsidR="009375B1">
              <w:t xml:space="preserve"> Федерального закона от 3 ноября 2006 г. N 174-ФЗ "Об автономных учреждениях";</w:t>
            </w:r>
          </w:p>
          <w:p w:rsidR="009375B1" w:rsidRDefault="003D6FFB">
            <w:pPr>
              <w:pStyle w:val="ConsPlusNormal"/>
              <w:jc w:val="center"/>
            </w:pPr>
            <w:hyperlink r:id="rId467" w:history="1">
              <w:r w:rsidR="009375B1">
                <w:rPr>
                  <w:color w:val="0000FF"/>
                </w:rPr>
                <w:t>приказ</w:t>
              </w:r>
            </w:hyperlink>
            <w:r w:rsidR="009375B1">
              <w:t xml:space="preserve"> Министерства финансов Российской Федерации от 31 августа 2018 г. N 186н "О Требованиях к составлению и утверждению плана финансово-хозяйственной деятельности государственного </w:t>
            </w:r>
            <w:r w:rsidR="009375B1">
              <w:lastRenderedPageBreak/>
              <w:t>(муниципального) учреждения"</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1.2.111</w:t>
            </w:r>
          </w:p>
        </w:tc>
        <w:tc>
          <w:tcPr>
            <w:tcW w:w="3401" w:type="dxa"/>
          </w:tcPr>
          <w:p w:rsidR="009375B1" w:rsidRDefault="009375B1">
            <w:pPr>
              <w:pStyle w:val="ConsPlusNormal"/>
              <w:jc w:val="both"/>
            </w:pPr>
            <w:r>
              <w:t>Нарушение порядка утверждения и доведения предельных объемов оплаты денежных обязательств</w:t>
            </w:r>
          </w:p>
        </w:tc>
        <w:tc>
          <w:tcPr>
            <w:tcW w:w="3118" w:type="dxa"/>
          </w:tcPr>
          <w:p w:rsidR="009375B1" w:rsidRDefault="003D6FFB">
            <w:pPr>
              <w:pStyle w:val="ConsPlusNormal"/>
              <w:jc w:val="center"/>
            </w:pPr>
            <w:hyperlink r:id="rId468" w:history="1">
              <w:r w:rsidR="009375B1">
                <w:rPr>
                  <w:color w:val="0000FF"/>
                </w:rPr>
                <w:t>статья 226.1</w:t>
              </w:r>
            </w:hyperlink>
            <w:r w:rsidR="009375B1">
              <w:t xml:space="preserve"> Бюджетного кодекса Российской Федерации;</w:t>
            </w:r>
          </w:p>
          <w:p w:rsidR="009375B1" w:rsidRDefault="003D6FFB">
            <w:pPr>
              <w:pStyle w:val="ConsPlusNormal"/>
              <w:jc w:val="center"/>
            </w:pPr>
            <w:hyperlink r:id="rId469" w:history="1">
              <w:r w:rsidR="009375B1">
                <w:rPr>
                  <w:color w:val="0000FF"/>
                </w:rPr>
                <w:t>приказ</w:t>
              </w:r>
            </w:hyperlink>
            <w:r w:rsidR="009375B1">
              <w:t xml:space="preserve"> Министерства финансов Российской Федерации от 21 декабря 2015 г. N 204н "О порядке утверждения и доведения до главных распорядителей, распорядителей и получателей средств федерального бюджета предельного объема оплаты денежных обязательств и о внесении изменений в некоторые приказы Министерства финансов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1.2.112</w:t>
            </w:r>
          </w:p>
        </w:tc>
        <w:tc>
          <w:tcPr>
            <w:tcW w:w="3401" w:type="dxa"/>
          </w:tcPr>
          <w:p w:rsidR="009375B1" w:rsidRDefault="009375B1">
            <w:pPr>
              <w:pStyle w:val="ConsPlusNormal"/>
              <w:jc w:val="both"/>
            </w:pPr>
            <w:r>
              <w:t>Нарушение порядка казначейского сопровождения целевых средств</w:t>
            </w:r>
          </w:p>
        </w:tc>
        <w:tc>
          <w:tcPr>
            <w:tcW w:w="3118" w:type="dxa"/>
          </w:tcPr>
          <w:p w:rsidR="009375B1" w:rsidRDefault="003D6FFB">
            <w:pPr>
              <w:pStyle w:val="ConsPlusNormal"/>
              <w:jc w:val="center"/>
            </w:pPr>
            <w:hyperlink r:id="rId470" w:history="1">
              <w:r w:rsidR="009375B1">
                <w:rPr>
                  <w:color w:val="0000FF"/>
                </w:rPr>
                <w:t>статья 242.22</w:t>
              </w:r>
            </w:hyperlink>
            <w:r w:rsidR="009375B1">
              <w:t xml:space="preserve">, </w:t>
            </w:r>
            <w:hyperlink r:id="rId471" w:history="1">
              <w:r w:rsidR="009375B1">
                <w:rPr>
                  <w:color w:val="0000FF"/>
                </w:rPr>
                <w:t>глава 24.4</w:t>
              </w:r>
            </w:hyperlink>
            <w:r w:rsidR="009375B1">
              <w:t xml:space="preserve"> Бюджетного кодекса Российской Федерации;</w:t>
            </w:r>
          </w:p>
          <w:p w:rsidR="009375B1" w:rsidRDefault="009375B1">
            <w:pPr>
              <w:pStyle w:val="ConsPlusNormal"/>
              <w:jc w:val="center"/>
            </w:pPr>
            <w:r>
              <w:t>закон (решение) о бюджете;</w:t>
            </w:r>
          </w:p>
          <w:p w:rsidR="009375B1" w:rsidRDefault="003D6FFB">
            <w:pPr>
              <w:pStyle w:val="ConsPlusNormal"/>
              <w:jc w:val="center"/>
            </w:pPr>
            <w:hyperlink r:id="rId472"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1.2.113</w:t>
            </w:r>
          </w:p>
        </w:tc>
        <w:tc>
          <w:tcPr>
            <w:tcW w:w="3401" w:type="dxa"/>
          </w:tcPr>
          <w:p w:rsidR="009375B1" w:rsidRDefault="009375B1">
            <w:pPr>
              <w:pStyle w:val="ConsPlusNormal"/>
              <w:jc w:val="both"/>
            </w:pPr>
            <w:r>
              <w:t xml:space="preserve">Нарушение порядка казначейского обеспечения </w:t>
            </w:r>
            <w:r>
              <w:lastRenderedPageBreak/>
              <w:t>обязательств</w:t>
            </w:r>
          </w:p>
        </w:tc>
        <w:tc>
          <w:tcPr>
            <w:tcW w:w="3118" w:type="dxa"/>
          </w:tcPr>
          <w:p w:rsidR="009375B1" w:rsidRDefault="003D6FFB">
            <w:pPr>
              <w:pStyle w:val="ConsPlusNormal"/>
              <w:jc w:val="center"/>
            </w:pPr>
            <w:hyperlink r:id="rId473" w:history="1">
              <w:r w:rsidR="009375B1">
                <w:rPr>
                  <w:color w:val="0000FF"/>
                </w:rPr>
                <w:t>статья 242.22</w:t>
              </w:r>
            </w:hyperlink>
            <w:r w:rsidR="009375B1">
              <w:t xml:space="preserve">, </w:t>
            </w:r>
            <w:hyperlink r:id="rId474" w:history="1">
              <w:r w:rsidR="009375B1">
                <w:rPr>
                  <w:color w:val="0000FF"/>
                </w:rPr>
                <w:t>глава 24.4</w:t>
              </w:r>
            </w:hyperlink>
            <w:r w:rsidR="009375B1">
              <w:t xml:space="preserve"> Бюджетного кодекса </w:t>
            </w:r>
            <w:r w:rsidR="009375B1">
              <w:lastRenderedPageBreak/>
              <w:t>Российской Федерации;</w:t>
            </w:r>
          </w:p>
          <w:p w:rsidR="009375B1" w:rsidRDefault="009375B1">
            <w:pPr>
              <w:pStyle w:val="ConsPlusNormal"/>
              <w:jc w:val="center"/>
            </w:pPr>
            <w:r>
              <w:t>закон (решение) о бюджете;</w:t>
            </w:r>
          </w:p>
          <w:p w:rsidR="009375B1" w:rsidRDefault="003D6FFB">
            <w:pPr>
              <w:pStyle w:val="ConsPlusNormal"/>
              <w:jc w:val="center"/>
            </w:pPr>
            <w:hyperlink r:id="rId475"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1.2.114</w:t>
            </w:r>
          </w:p>
        </w:tc>
        <w:tc>
          <w:tcPr>
            <w:tcW w:w="3401" w:type="dxa"/>
          </w:tcPr>
          <w:p w:rsidR="009375B1" w:rsidRDefault="009375B1">
            <w:pPr>
              <w:pStyle w:val="ConsPlusNormal"/>
              <w:jc w:val="both"/>
            </w:pPr>
            <w:r>
              <w:t>Нарушение Пенсионным фондом Российской Федерации и негосударственными пенсионными фондами сроков передачи средств материнского (семейного) капитала на формирование накопительной пенсии в негосударственные пенсионные фонды</w:t>
            </w:r>
          </w:p>
        </w:tc>
        <w:tc>
          <w:tcPr>
            <w:tcW w:w="3118" w:type="dxa"/>
          </w:tcPr>
          <w:p w:rsidR="009375B1" w:rsidRDefault="003D6FFB">
            <w:pPr>
              <w:pStyle w:val="ConsPlusNormal"/>
              <w:jc w:val="center"/>
            </w:pPr>
            <w:hyperlink r:id="rId476" w:history="1">
              <w:r w:rsidR="009375B1">
                <w:rPr>
                  <w:color w:val="0000FF"/>
                </w:rPr>
                <w:t>статья 12</w:t>
              </w:r>
            </w:hyperlink>
            <w:r w:rsidR="009375B1">
              <w:t xml:space="preserve"> Федерального закона от 29 декабря 2006 г. N 256-ФЗ "О дополнительных мерах государственной поддержки семей, имеющих детей";</w:t>
            </w:r>
          </w:p>
          <w:p w:rsidR="009375B1" w:rsidRDefault="003D6FFB">
            <w:pPr>
              <w:pStyle w:val="ConsPlusNormal"/>
              <w:jc w:val="center"/>
            </w:pPr>
            <w:hyperlink r:id="rId477" w:history="1">
              <w:r w:rsidR="009375B1">
                <w:rPr>
                  <w:color w:val="0000FF"/>
                </w:rPr>
                <w:t>приказ</w:t>
              </w:r>
            </w:hyperlink>
            <w:r w:rsidR="009375B1">
              <w:t xml:space="preserve"> Минтруда России от 11 марта 2016 г. N 100н "Об утверждении Правил отказа от направления средств (части средств) материнского (семейного) капитала на формирование накопительной пенсии"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1.2.115</w:t>
            </w:r>
          </w:p>
        </w:tc>
        <w:tc>
          <w:tcPr>
            <w:tcW w:w="3401" w:type="dxa"/>
          </w:tcPr>
          <w:p w:rsidR="009375B1" w:rsidRDefault="009375B1">
            <w:pPr>
              <w:pStyle w:val="ConsPlusNormal"/>
              <w:jc w:val="both"/>
            </w:pPr>
            <w:r>
              <w:t>Нарушение Пенсионным фондом Российской Федерации и негосударственными пенсионными фондами сроков передачи средств пенсионных накоплений, учтенных в специальной части индивидуальных лицевых счетов правопреемникам умерших застрахованных лиц</w:t>
            </w:r>
          </w:p>
        </w:tc>
        <w:tc>
          <w:tcPr>
            <w:tcW w:w="3118" w:type="dxa"/>
          </w:tcPr>
          <w:p w:rsidR="009375B1" w:rsidRDefault="003D6FFB">
            <w:pPr>
              <w:pStyle w:val="ConsPlusNormal"/>
              <w:jc w:val="center"/>
            </w:pPr>
            <w:hyperlink r:id="rId478" w:history="1">
              <w:r w:rsidR="009375B1">
                <w:rPr>
                  <w:color w:val="0000FF"/>
                </w:rPr>
                <w:t>постановление</w:t>
              </w:r>
            </w:hyperlink>
            <w:r w:rsidR="009375B1">
              <w:t xml:space="preserve"> Правительства Российской Федерации от 30 июля 2014 г. N 711 "Об утверждении Правил выплаты Пенсионным фондом Российской Федерации правопреемникам умерших застрахованных лиц средств пенсионных накоплений, учтенных в специальной части индивидуальных лицевых </w:t>
            </w:r>
            <w:r w:rsidR="009375B1">
              <w:lastRenderedPageBreak/>
              <w:t>счетов";</w:t>
            </w:r>
          </w:p>
          <w:p w:rsidR="009375B1" w:rsidRDefault="003D6FFB">
            <w:pPr>
              <w:pStyle w:val="ConsPlusNormal"/>
              <w:jc w:val="center"/>
            </w:pPr>
            <w:hyperlink r:id="rId479" w:history="1">
              <w:r w:rsidR="009375B1">
                <w:rPr>
                  <w:color w:val="0000FF"/>
                </w:rPr>
                <w:t>постановление</w:t>
              </w:r>
            </w:hyperlink>
            <w:r w:rsidR="009375B1">
              <w:t xml:space="preserve"> Правительства Российской Федерации от 30 июля 2014 г. N 710 "Об утверждении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vMerge w:val="restart"/>
          </w:tcPr>
          <w:p w:rsidR="009375B1" w:rsidRDefault="009375B1">
            <w:pPr>
              <w:pStyle w:val="ConsPlusNormal"/>
              <w:jc w:val="center"/>
            </w:pPr>
            <w:r>
              <w:lastRenderedPageBreak/>
              <w:t>1.2.116</w:t>
            </w:r>
          </w:p>
        </w:tc>
        <w:tc>
          <w:tcPr>
            <w:tcW w:w="3401" w:type="dxa"/>
            <w:vMerge w:val="restart"/>
          </w:tcPr>
          <w:p w:rsidR="009375B1" w:rsidRDefault="009375B1">
            <w:pPr>
              <w:pStyle w:val="ConsPlusNormal"/>
              <w:jc w:val="both"/>
            </w:pPr>
            <w:r>
              <w:t>Нарушения порядка предоставления государственным (муниципальным) гражданским служащим единовременной субсидии на приобретение жилого помещения</w:t>
            </w:r>
          </w:p>
        </w:tc>
        <w:tc>
          <w:tcPr>
            <w:tcW w:w="3118" w:type="dxa"/>
            <w:vMerge w:val="restart"/>
          </w:tcPr>
          <w:p w:rsidR="009375B1" w:rsidRDefault="003D6FFB">
            <w:pPr>
              <w:pStyle w:val="ConsPlusNormal"/>
              <w:jc w:val="center"/>
            </w:pPr>
            <w:hyperlink r:id="rId480" w:history="1">
              <w:r w:rsidR="009375B1">
                <w:rPr>
                  <w:color w:val="0000FF"/>
                </w:rPr>
                <w:t>постановление</w:t>
              </w:r>
            </w:hyperlink>
            <w:r w:rsidR="009375B1">
              <w:t xml:space="preserve"> Правительства Российской Федерации от 27 января 2009 г. N 63 "О предоставлении федеральным государственным гражданским служащим единовременной субсидии на приобретение жилого помещения"</w:t>
            </w:r>
          </w:p>
        </w:tc>
        <w:tc>
          <w:tcPr>
            <w:tcW w:w="1133" w:type="dxa"/>
            <w:vMerge w:val="restart"/>
          </w:tcPr>
          <w:p w:rsidR="009375B1" w:rsidRDefault="009375B1">
            <w:pPr>
              <w:pStyle w:val="ConsPlusNormal"/>
              <w:jc w:val="center"/>
            </w:pPr>
            <w:r>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9375B1">
            <w:pPr>
              <w:pStyle w:val="ConsPlusNormal"/>
            </w:pPr>
          </w:p>
        </w:tc>
        <w:tc>
          <w:tcPr>
            <w:tcW w:w="1700" w:type="dxa"/>
            <w:tcBorders>
              <w:bottom w:val="nil"/>
            </w:tcBorders>
          </w:tcPr>
          <w:p w:rsidR="009375B1" w:rsidRDefault="009375B1">
            <w:pPr>
              <w:pStyle w:val="ConsPlusNormal"/>
              <w:jc w:val="center"/>
            </w:pPr>
            <w:r>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субсидии, предоставленной (использованной)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объем занижения субсидии, предоставленной (использованной) с нарушением требований</w:t>
            </w:r>
          </w:p>
        </w:tc>
      </w:tr>
      <w:tr w:rsidR="009375B1" w:rsidTr="003D6FFB">
        <w:tc>
          <w:tcPr>
            <w:tcW w:w="850" w:type="dxa"/>
            <w:vMerge w:val="restart"/>
          </w:tcPr>
          <w:p w:rsidR="009375B1" w:rsidRDefault="009375B1">
            <w:pPr>
              <w:pStyle w:val="ConsPlusNormal"/>
              <w:jc w:val="center"/>
            </w:pPr>
            <w:r>
              <w:t>1.2.117</w:t>
            </w:r>
          </w:p>
        </w:tc>
        <w:tc>
          <w:tcPr>
            <w:tcW w:w="3401" w:type="dxa"/>
            <w:vMerge w:val="restart"/>
          </w:tcPr>
          <w:p w:rsidR="009375B1" w:rsidRDefault="009375B1">
            <w:pPr>
              <w:pStyle w:val="ConsPlusNormal"/>
              <w:jc w:val="both"/>
            </w:pPr>
            <w:r>
              <w:t xml:space="preserve">Нарушение порядка и (или) условий предоставления межбюджетных трансфертов и (или) соглашения о </w:t>
            </w:r>
            <w:r>
              <w:lastRenderedPageBreak/>
              <w:t>предоставлении межбюджетных трансфертов (за исключением нарушений по пунктам 1.2.60, 1.2.61, 1.2.63, 1.2.65, 1.2.118).</w:t>
            </w:r>
          </w:p>
        </w:tc>
        <w:tc>
          <w:tcPr>
            <w:tcW w:w="3118" w:type="dxa"/>
            <w:vMerge w:val="restart"/>
          </w:tcPr>
          <w:p w:rsidR="009375B1" w:rsidRDefault="003D6FFB">
            <w:pPr>
              <w:pStyle w:val="ConsPlusNormal"/>
              <w:jc w:val="center"/>
            </w:pPr>
            <w:hyperlink r:id="rId481" w:history="1">
              <w:r w:rsidR="009375B1">
                <w:rPr>
                  <w:color w:val="0000FF"/>
                </w:rPr>
                <w:t>статьи 129</w:t>
              </w:r>
            </w:hyperlink>
            <w:r w:rsidR="009375B1">
              <w:t xml:space="preserve">, </w:t>
            </w:r>
            <w:hyperlink r:id="rId482" w:history="1">
              <w:r w:rsidR="009375B1">
                <w:rPr>
                  <w:color w:val="0000FF"/>
                </w:rPr>
                <w:t>130</w:t>
              </w:r>
            </w:hyperlink>
            <w:r w:rsidR="009375B1">
              <w:t xml:space="preserve"> Бюджетного кодекса Российской Федерации</w:t>
            </w:r>
          </w:p>
        </w:tc>
        <w:tc>
          <w:tcPr>
            <w:tcW w:w="1133" w:type="dxa"/>
            <w:vMerge w:val="restart"/>
          </w:tcPr>
          <w:p w:rsidR="009375B1" w:rsidRDefault="009375B1">
            <w:pPr>
              <w:pStyle w:val="ConsPlusNormal"/>
              <w:jc w:val="center"/>
            </w:pPr>
            <w:r>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3D6FFB">
            <w:pPr>
              <w:pStyle w:val="ConsPlusNormal"/>
              <w:jc w:val="center"/>
            </w:pPr>
            <w:hyperlink r:id="rId483" w:history="1">
              <w:r w:rsidR="009375B1">
                <w:rPr>
                  <w:color w:val="0000FF"/>
                </w:rPr>
                <w:t>статья 15.15.3</w:t>
              </w:r>
            </w:hyperlink>
            <w:r w:rsidR="009375B1">
              <w:t xml:space="preserve"> Кодекса Российской Федерации об административных правонарушениях </w:t>
            </w:r>
            <w:r w:rsidR="009375B1">
              <w:lastRenderedPageBreak/>
              <w:t>(главным распорядителем бюджетных средств, предоставляющим межбюджетные трансферты, - в части нарушения порядка и (или) условий предоставления межбюджетных субсидий;</w:t>
            </w:r>
          </w:p>
          <w:p w:rsidR="009375B1" w:rsidRDefault="009375B1">
            <w:pPr>
              <w:pStyle w:val="ConsPlusNormal"/>
              <w:jc w:val="center"/>
            </w:pPr>
            <w:r>
              <w:t>финансовым органом, главным распорядителем (распорядителем) или получателем средств бюджета, которому предоставлены межбюджетные трансферты, - в части нарушения порядка и (или) условий предоставления (расходования) межбюджетных субсидий)</w:t>
            </w:r>
          </w:p>
        </w:tc>
        <w:tc>
          <w:tcPr>
            <w:tcW w:w="1700" w:type="dxa"/>
            <w:tcBorders>
              <w:bottom w:val="nil"/>
            </w:tcBorders>
          </w:tcPr>
          <w:p w:rsidR="009375B1" w:rsidRDefault="009375B1">
            <w:pPr>
              <w:pStyle w:val="ConsPlusNormal"/>
              <w:jc w:val="center"/>
            </w:pPr>
            <w:r>
              <w:lastRenderedPageBreak/>
              <w:t>избыточные расходы бюджетных средств</w:t>
            </w:r>
          </w:p>
        </w:tc>
        <w:tc>
          <w:tcPr>
            <w:tcW w:w="1984" w:type="dxa"/>
            <w:tcBorders>
              <w:bottom w:val="nil"/>
            </w:tcBorders>
          </w:tcPr>
          <w:p w:rsidR="009375B1" w:rsidRDefault="009375B1">
            <w:pPr>
              <w:pStyle w:val="ConsPlusNormal"/>
              <w:jc w:val="center"/>
            </w:pPr>
            <w:r>
              <w:t xml:space="preserve">объем завышения межбюджетных трансфертов, предоставленных </w:t>
            </w:r>
            <w:r>
              <w:lastRenderedPageBreak/>
              <w:t>(израсходованных)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объем занижения межбюджетных трансфертов, предоставленных (израсходованных) с нарушением требований;</w:t>
            </w:r>
          </w:p>
          <w:p w:rsidR="009375B1" w:rsidRDefault="009375B1">
            <w:pPr>
              <w:pStyle w:val="ConsPlusNormal"/>
              <w:jc w:val="center"/>
            </w:pPr>
            <w:r>
              <w:t>остаток межбюджетных трансфертов, невозвращенных в бюджет в соответствии с требованиями</w:t>
            </w:r>
          </w:p>
        </w:tc>
      </w:tr>
      <w:tr w:rsidR="009375B1" w:rsidTr="003D6FFB">
        <w:tc>
          <w:tcPr>
            <w:tcW w:w="850" w:type="dxa"/>
          </w:tcPr>
          <w:p w:rsidR="009375B1" w:rsidRDefault="009375B1">
            <w:pPr>
              <w:pStyle w:val="ConsPlusNormal"/>
              <w:jc w:val="center"/>
            </w:pPr>
            <w:r>
              <w:t>1.2.118</w:t>
            </w:r>
          </w:p>
        </w:tc>
        <w:tc>
          <w:tcPr>
            <w:tcW w:w="3401" w:type="dxa"/>
          </w:tcPr>
          <w:p w:rsidR="009375B1" w:rsidRDefault="009375B1">
            <w:pPr>
              <w:pStyle w:val="ConsPlusNormal"/>
              <w:jc w:val="both"/>
            </w:pPr>
            <w:r>
              <w:t>Расходование (использование) межбюджетных трансфертов не в соответствии с целями их предоставления (за исключением нарушений по пунктам 1.2.62, 1.2.64, 1.2.66).</w:t>
            </w:r>
          </w:p>
        </w:tc>
        <w:tc>
          <w:tcPr>
            <w:tcW w:w="3118" w:type="dxa"/>
          </w:tcPr>
          <w:p w:rsidR="009375B1" w:rsidRDefault="003D6FFB">
            <w:pPr>
              <w:pStyle w:val="ConsPlusNormal"/>
              <w:jc w:val="center"/>
            </w:pPr>
            <w:hyperlink r:id="rId484" w:history="1">
              <w:r w:rsidR="009375B1">
                <w:rPr>
                  <w:color w:val="0000FF"/>
                </w:rPr>
                <w:t>статьи 129</w:t>
              </w:r>
            </w:hyperlink>
            <w:r w:rsidR="009375B1">
              <w:t xml:space="preserve">, </w:t>
            </w:r>
            <w:hyperlink r:id="rId485" w:history="1">
              <w:r w:rsidR="009375B1">
                <w:rPr>
                  <w:color w:val="0000FF"/>
                </w:rPr>
                <w:t>130</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486"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487" w:history="1">
              <w:r w:rsidR="009375B1">
                <w:rPr>
                  <w:color w:val="0000FF"/>
                </w:rPr>
                <w:t>статьи 285.1</w:t>
              </w:r>
            </w:hyperlink>
            <w:r w:rsidR="009375B1">
              <w:t xml:space="preserve">, </w:t>
            </w:r>
            <w:hyperlink r:id="rId488" w:history="1">
              <w:r w:rsidR="009375B1">
                <w:rPr>
                  <w:color w:val="0000FF"/>
                </w:rPr>
                <w:t>285.2</w:t>
              </w:r>
            </w:hyperlink>
            <w:r w:rsidR="009375B1">
              <w:t xml:space="preserve"> Уголовного кодекса Российской </w:t>
            </w:r>
            <w:r w:rsidR="009375B1">
              <w:lastRenderedPageBreak/>
              <w:t>Федерации;</w:t>
            </w:r>
          </w:p>
          <w:p w:rsidR="009375B1" w:rsidRDefault="003D6FFB">
            <w:pPr>
              <w:pStyle w:val="ConsPlusNormal"/>
              <w:jc w:val="center"/>
            </w:pPr>
            <w:hyperlink r:id="rId489" w:history="1">
              <w:r w:rsidR="009375B1">
                <w:rPr>
                  <w:color w:val="0000FF"/>
                </w:rPr>
                <w:t>статья 306.4</w:t>
              </w:r>
            </w:hyperlink>
            <w:r w:rsidR="009375B1">
              <w:t xml:space="preserve"> Бюджетного кодекса Российской Федерации (бесспорное взыскание суммы средств, использованных не по целевому назначению, или сокращение предоставления межбюджетных трансфертов)</w:t>
            </w:r>
          </w:p>
        </w:tc>
        <w:tc>
          <w:tcPr>
            <w:tcW w:w="1700" w:type="dxa"/>
          </w:tcPr>
          <w:p w:rsidR="009375B1" w:rsidRDefault="009375B1">
            <w:pPr>
              <w:pStyle w:val="ConsPlusNormal"/>
              <w:jc w:val="center"/>
            </w:pPr>
            <w:r>
              <w:lastRenderedPageBreak/>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c>
          <w:tcPr>
            <w:tcW w:w="850" w:type="dxa"/>
          </w:tcPr>
          <w:p w:rsidR="009375B1" w:rsidRDefault="009375B1">
            <w:pPr>
              <w:pStyle w:val="ConsPlusNormal"/>
              <w:jc w:val="center"/>
            </w:pPr>
            <w:r>
              <w:lastRenderedPageBreak/>
              <w:t>1.2.119</w:t>
            </w:r>
          </w:p>
        </w:tc>
        <w:tc>
          <w:tcPr>
            <w:tcW w:w="3401" w:type="dxa"/>
          </w:tcPr>
          <w:p w:rsidR="009375B1" w:rsidRDefault="009375B1">
            <w:pPr>
              <w:pStyle w:val="ConsPlusNormal"/>
              <w:jc w:val="both"/>
            </w:pPr>
            <w:r>
              <w:t>Использование бюджетного кредита на цели, не предусмотренные правовым актом (договором), являющимся основанием для предоставления указанных средств</w:t>
            </w:r>
          </w:p>
        </w:tc>
        <w:tc>
          <w:tcPr>
            <w:tcW w:w="3118" w:type="dxa"/>
          </w:tcPr>
          <w:p w:rsidR="009375B1" w:rsidRDefault="003D6FFB">
            <w:pPr>
              <w:pStyle w:val="ConsPlusNormal"/>
              <w:jc w:val="center"/>
            </w:pPr>
            <w:hyperlink r:id="rId490" w:history="1">
              <w:r w:rsidR="009375B1">
                <w:rPr>
                  <w:color w:val="0000FF"/>
                </w:rPr>
                <w:t>статьи 93.2</w:t>
              </w:r>
            </w:hyperlink>
            <w:r w:rsidR="009375B1">
              <w:t xml:space="preserve">, </w:t>
            </w:r>
            <w:hyperlink r:id="rId491" w:history="1">
              <w:r w:rsidR="009375B1">
                <w:rPr>
                  <w:color w:val="0000FF"/>
                </w:rPr>
                <w:t>93.3</w:t>
              </w:r>
            </w:hyperlink>
            <w:r w:rsidR="009375B1">
              <w:t xml:space="preserve"> Бюджетного кодекса Российской Федерации;</w:t>
            </w:r>
          </w:p>
          <w:p w:rsidR="009375B1" w:rsidRDefault="009375B1">
            <w:pPr>
              <w:pStyle w:val="ConsPlusNormal"/>
              <w:jc w:val="center"/>
            </w:pPr>
            <w:r>
              <w:t>закон (решение) о бюджете</w:t>
            </w:r>
          </w:p>
        </w:tc>
        <w:tc>
          <w:tcPr>
            <w:tcW w:w="1133" w:type="dxa"/>
          </w:tcPr>
          <w:p w:rsidR="009375B1" w:rsidRDefault="009375B1">
            <w:pPr>
              <w:pStyle w:val="ConsPlusNormal"/>
              <w:jc w:val="center"/>
            </w:pPr>
            <w:r>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492"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493" w:history="1">
              <w:r w:rsidR="009375B1">
                <w:rPr>
                  <w:color w:val="0000FF"/>
                </w:rPr>
                <w:t>статья 285.1</w:t>
              </w:r>
            </w:hyperlink>
            <w:r w:rsidR="009375B1">
              <w:t xml:space="preserve"> Уголовного кодекса Российской Федерации;</w:t>
            </w:r>
          </w:p>
          <w:p w:rsidR="009375B1" w:rsidRDefault="003D6FFB">
            <w:pPr>
              <w:pStyle w:val="ConsPlusNormal"/>
              <w:jc w:val="center"/>
            </w:pPr>
            <w:hyperlink r:id="rId494" w:history="1">
              <w:r w:rsidR="009375B1">
                <w:rPr>
                  <w:color w:val="0000FF"/>
                </w:rPr>
                <w:t>статья 306.7</w:t>
              </w:r>
            </w:hyperlink>
            <w:r w:rsidR="009375B1">
              <w:t xml:space="preserve"> Бюджетного кодекса Российской Федерации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w:t>
            </w:r>
            <w:r w:rsidR="009375B1">
              <w:lastRenderedPageBreak/>
              <w:t>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tc>
        <w:tc>
          <w:tcPr>
            <w:tcW w:w="1700" w:type="dxa"/>
          </w:tcPr>
          <w:p w:rsidR="009375B1" w:rsidRDefault="009375B1">
            <w:pPr>
              <w:pStyle w:val="ConsPlusNormal"/>
              <w:jc w:val="center"/>
            </w:pPr>
            <w:r>
              <w:lastRenderedPageBreak/>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c>
          <w:tcPr>
            <w:tcW w:w="850" w:type="dxa"/>
            <w:vMerge w:val="restart"/>
          </w:tcPr>
          <w:p w:rsidR="009375B1" w:rsidRDefault="009375B1">
            <w:pPr>
              <w:pStyle w:val="ConsPlusNormal"/>
              <w:jc w:val="center"/>
            </w:pPr>
            <w:r>
              <w:lastRenderedPageBreak/>
              <w:t>1.2.120</w:t>
            </w:r>
          </w:p>
        </w:tc>
        <w:tc>
          <w:tcPr>
            <w:tcW w:w="3401" w:type="dxa"/>
            <w:vMerge w:val="restart"/>
          </w:tcPr>
          <w:p w:rsidR="009375B1" w:rsidRDefault="009375B1">
            <w:pPr>
              <w:pStyle w:val="ConsPlusNormal"/>
              <w:jc w:val="both"/>
            </w:pPr>
            <w:r>
              <w:t xml:space="preserve">Нарушение порядка и (или) условий предоставления субсидий государственным корпорациям (компаниям), публично-правовым компаниям, в том числе в виде имущественного взноса Российской Федерации (кроме субсидий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w:t>
            </w:r>
            <w:r>
              <w:lastRenderedPageBreak/>
              <w:t>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и (или) соглашения о предоставлении субсидии, в том числе в виде имущественного взноса Российской Федерации (за исключением нарушений по пункту 1.2.121)</w:t>
            </w:r>
          </w:p>
        </w:tc>
        <w:tc>
          <w:tcPr>
            <w:tcW w:w="3118" w:type="dxa"/>
            <w:vMerge w:val="restart"/>
          </w:tcPr>
          <w:p w:rsidR="009375B1" w:rsidRDefault="003D6FFB">
            <w:pPr>
              <w:pStyle w:val="ConsPlusNormal"/>
              <w:jc w:val="center"/>
            </w:pPr>
            <w:hyperlink r:id="rId495" w:history="1">
              <w:r w:rsidR="009375B1">
                <w:rPr>
                  <w:color w:val="0000FF"/>
                </w:rPr>
                <w:t>статья 78.3</w:t>
              </w:r>
            </w:hyperlink>
            <w:r w:rsidR="009375B1">
              <w:t xml:space="preserve"> Бюджетного кодекса Российской Федерации;</w:t>
            </w:r>
          </w:p>
          <w:p w:rsidR="009375B1" w:rsidRDefault="003D6FFB">
            <w:pPr>
              <w:pStyle w:val="ConsPlusNormal"/>
              <w:jc w:val="center"/>
            </w:pPr>
            <w:hyperlink r:id="rId496" w:history="1">
              <w:r w:rsidR="009375B1">
                <w:rPr>
                  <w:color w:val="0000FF"/>
                </w:rPr>
                <w:t>постановление</w:t>
              </w:r>
            </w:hyperlink>
            <w:r w:rsidR="009375B1">
              <w:t xml:space="preserve"> Правительства Российской Федерации от 30 ноября 2017 г. N 1453 "О Порядке предоставления из федерального бюджета субсидий государственным корпорациям (компаниям), публично-правовым компаниям";</w:t>
            </w:r>
          </w:p>
          <w:p w:rsidR="009375B1" w:rsidRDefault="003D6FFB">
            <w:pPr>
              <w:pStyle w:val="ConsPlusNormal"/>
              <w:jc w:val="center"/>
            </w:pPr>
            <w:hyperlink r:id="rId497"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p w:rsidR="009375B1" w:rsidRDefault="003D6FFB">
            <w:pPr>
              <w:pStyle w:val="ConsPlusNormal"/>
              <w:jc w:val="center"/>
            </w:pPr>
            <w:hyperlink r:id="rId498" w:history="1">
              <w:r w:rsidR="009375B1">
                <w:rPr>
                  <w:color w:val="0000FF"/>
                </w:rPr>
                <w:t>приказ</w:t>
              </w:r>
            </w:hyperlink>
            <w:r w:rsidR="009375B1">
              <w:t xml:space="preserve"> Министерства финансов Российской Федерации от 13 декабря 2018 г. N 263н "Об утверждении типовой формы соглашения о </w:t>
            </w:r>
            <w:r w:rsidR="009375B1">
              <w:lastRenderedPageBreak/>
              <w:t>предоставлении из федерального бюджета государственной корпорации (компании), публично-правовой компании субсидии в соответствии с подпунктами 1, 2 и 4 пункта 1 статьи 78.3 Бюджетного кодекса Российской Федерации"</w:t>
            </w:r>
          </w:p>
        </w:tc>
        <w:tc>
          <w:tcPr>
            <w:tcW w:w="1133" w:type="dxa"/>
            <w:vMerge w:val="restart"/>
          </w:tcPr>
          <w:p w:rsidR="009375B1" w:rsidRDefault="009375B1">
            <w:pPr>
              <w:pStyle w:val="ConsPlusNormal"/>
              <w:jc w:val="center"/>
            </w:pPr>
            <w:r>
              <w:lastRenderedPageBreak/>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3D6FFB">
            <w:pPr>
              <w:pStyle w:val="ConsPlusNormal"/>
              <w:jc w:val="center"/>
            </w:pPr>
            <w:hyperlink r:id="rId499" w:history="1">
              <w:r w:rsidR="009375B1">
                <w:rPr>
                  <w:color w:val="0000FF"/>
                </w:rPr>
                <w:t>статья 15.15.5</w:t>
              </w:r>
            </w:hyperlink>
            <w:r w:rsidR="009375B1">
              <w:t xml:space="preserve"> Кодекса Российской Федерации об административных правонарушениях (главным распорядителем бюджетных средств, предоставляющим субсидии юридическим лицам, а также юридическими лицами, являющимися получателями субсидий, - в части нарушения условий предоставления субсидий)</w:t>
            </w:r>
          </w:p>
        </w:tc>
        <w:tc>
          <w:tcPr>
            <w:tcW w:w="1700" w:type="dxa"/>
            <w:tcBorders>
              <w:bottom w:val="nil"/>
            </w:tcBorders>
          </w:tcPr>
          <w:p w:rsidR="009375B1" w:rsidRDefault="009375B1">
            <w:pPr>
              <w:pStyle w:val="ConsPlusNormal"/>
              <w:jc w:val="center"/>
            </w:pPr>
            <w:r>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субсидии, предоставленной (использованной)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объем занижения субсидии, предоставленной (использованной) с нарушением требований; остаток субсидии, невозвращенной в бюджет в соответствии с требованиями</w:t>
            </w:r>
          </w:p>
        </w:tc>
      </w:tr>
      <w:tr w:rsidR="009375B1" w:rsidTr="003D6FFB">
        <w:tc>
          <w:tcPr>
            <w:tcW w:w="850" w:type="dxa"/>
          </w:tcPr>
          <w:p w:rsidR="009375B1" w:rsidRDefault="009375B1">
            <w:pPr>
              <w:pStyle w:val="ConsPlusNormal"/>
              <w:jc w:val="center"/>
            </w:pPr>
            <w:r>
              <w:lastRenderedPageBreak/>
              <w:t>1.2.121</w:t>
            </w:r>
          </w:p>
        </w:tc>
        <w:tc>
          <w:tcPr>
            <w:tcW w:w="3401" w:type="dxa"/>
          </w:tcPr>
          <w:p w:rsidR="009375B1" w:rsidRDefault="009375B1">
            <w:pPr>
              <w:pStyle w:val="ConsPlusNormal"/>
              <w:jc w:val="both"/>
            </w:pPr>
            <w:r>
              <w:t xml:space="preserve">Расходование (использование) государственными корпорациями (компаниями), публично-правовыми компаниями субсидии, в том числе в виде имущественного взноса Российской Федерации (кроме субсидий на осуществление капитальных вложений в объекты </w:t>
            </w:r>
            <w:r>
              <w:lastRenderedPageBreak/>
              <w:t xml:space="preserve">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не в соответствии с целями ее </w:t>
            </w:r>
            <w:r>
              <w:lastRenderedPageBreak/>
              <w:t>предоставления, в том числе за счет неиспользованных остатков средств на начало финансового года</w:t>
            </w:r>
          </w:p>
        </w:tc>
        <w:tc>
          <w:tcPr>
            <w:tcW w:w="3118" w:type="dxa"/>
          </w:tcPr>
          <w:p w:rsidR="009375B1" w:rsidRDefault="003D6FFB">
            <w:pPr>
              <w:pStyle w:val="ConsPlusNormal"/>
              <w:jc w:val="center"/>
            </w:pPr>
            <w:hyperlink r:id="rId500" w:history="1">
              <w:r w:rsidR="009375B1">
                <w:rPr>
                  <w:color w:val="0000FF"/>
                </w:rPr>
                <w:t>статья 78.3</w:t>
              </w:r>
            </w:hyperlink>
            <w:r w:rsidR="009375B1">
              <w:t xml:space="preserve"> Бюджетного кодекса Российской Федерации;</w:t>
            </w:r>
          </w:p>
          <w:p w:rsidR="009375B1" w:rsidRDefault="003D6FFB">
            <w:pPr>
              <w:pStyle w:val="ConsPlusNormal"/>
              <w:jc w:val="center"/>
            </w:pPr>
            <w:hyperlink r:id="rId501" w:history="1">
              <w:r w:rsidR="009375B1">
                <w:rPr>
                  <w:color w:val="0000FF"/>
                </w:rPr>
                <w:t>постановление</w:t>
              </w:r>
            </w:hyperlink>
            <w:r w:rsidR="009375B1">
              <w:t xml:space="preserve"> Правительства Российской Федерации от 30 ноября 2017 г. N 1453 "О Порядке предоставления из федерального бюджета субсидий государственным </w:t>
            </w:r>
            <w:r w:rsidR="009375B1">
              <w:lastRenderedPageBreak/>
              <w:t>корпорациям (компаниям), публично-правовым компаниям";</w:t>
            </w:r>
          </w:p>
          <w:p w:rsidR="009375B1" w:rsidRDefault="003D6FFB">
            <w:pPr>
              <w:pStyle w:val="ConsPlusNormal"/>
              <w:jc w:val="center"/>
            </w:pPr>
            <w:hyperlink r:id="rId502"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9375B1" w:rsidRDefault="009375B1">
            <w:pPr>
              <w:pStyle w:val="ConsPlusNormal"/>
              <w:jc w:val="center"/>
            </w:pPr>
            <w:r>
              <w:lastRenderedPageBreak/>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503"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504" w:history="1">
              <w:r w:rsidR="009375B1">
                <w:rPr>
                  <w:color w:val="0000FF"/>
                </w:rPr>
                <w:t>статья 285.1</w:t>
              </w:r>
            </w:hyperlink>
            <w:r w:rsidR="009375B1">
              <w:t xml:space="preserve"> Уголовного кодекса Российской Федерации</w:t>
            </w: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c>
          <w:tcPr>
            <w:tcW w:w="850" w:type="dxa"/>
          </w:tcPr>
          <w:p w:rsidR="009375B1" w:rsidRDefault="009375B1">
            <w:pPr>
              <w:pStyle w:val="ConsPlusNormal"/>
              <w:jc w:val="center"/>
            </w:pPr>
            <w:r>
              <w:lastRenderedPageBreak/>
              <w:t>1.2.122</w:t>
            </w:r>
          </w:p>
        </w:tc>
        <w:tc>
          <w:tcPr>
            <w:tcW w:w="3401" w:type="dxa"/>
          </w:tcPr>
          <w:p w:rsidR="009375B1" w:rsidRDefault="009375B1">
            <w:pPr>
              <w:pStyle w:val="ConsPlusNormal"/>
              <w:jc w:val="both"/>
            </w:pPr>
            <w:r>
              <w:t>Предоставление государственного кредита Российской Федерацией иностранному государству с нарушением установленного порядка и условий</w:t>
            </w:r>
          </w:p>
        </w:tc>
        <w:tc>
          <w:tcPr>
            <w:tcW w:w="3118" w:type="dxa"/>
          </w:tcPr>
          <w:p w:rsidR="009375B1" w:rsidRDefault="003D6FFB">
            <w:pPr>
              <w:pStyle w:val="ConsPlusNormal"/>
              <w:jc w:val="center"/>
            </w:pPr>
            <w:hyperlink r:id="rId505" w:history="1">
              <w:r w:rsidR="009375B1">
                <w:rPr>
                  <w:color w:val="0000FF"/>
                </w:rPr>
                <w:t>статьи 122</w:t>
              </w:r>
            </w:hyperlink>
            <w:r w:rsidR="009375B1">
              <w:t xml:space="preserve"> - </w:t>
            </w:r>
            <w:hyperlink r:id="rId506" w:history="1">
              <w:r w:rsidR="009375B1">
                <w:rPr>
                  <w:color w:val="0000FF"/>
                </w:rPr>
                <w:t>126</w:t>
              </w:r>
            </w:hyperlink>
            <w:r w:rsidR="009375B1">
              <w:t xml:space="preserve"> Бюджетного кодекса Российской Федерации;</w:t>
            </w:r>
          </w:p>
          <w:p w:rsidR="009375B1" w:rsidRDefault="003D6FFB">
            <w:pPr>
              <w:pStyle w:val="ConsPlusNormal"/>
              <w:jc w:val="center"/>
            </w:pPr>
            <w:hyperlink r:id="rId507" w:history="1">
              <w:r w:rsidR="009375B1">
                <w:rPr>
                  <w:color w:val="0000FF"/>
                </w:rPr>
                <w:t>постановление</w:t>
              </w:r>
            </w:hyperlink>
            <w:r w:rsidR="009375B1">
              <w:t xml:space="preserve"> Правительства Российской Федерации от 16 сентября 2020 г. N 1456-50 "Об утверждении Правил предоставления Российской Федерацией государственных кредитов иностранным государствам - заемщикам"</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vMerge w:val="restart"/>
          </w:tcPr>
          <w:p w:rsidR="009375B1" w:rsidRDefault="009375B1">
            <w:pPr>
              <w:pStyle w:val="ConsPlusNormal"/>
              <w:jc w:val="center"/>
            </w:pPr>
            <w:r>
              <w:t>1.2.123</w:t>
            </w:r>
          </w:p>
        </w:tc>
        <w:tc>
          <w:tcPr>
            <w:tcW w:w="3401" w:type="dxa"/>
            <w:vMerge w:val="restart"/>
          </w:tcPr>
          <w:p w:rsidR="009375B1" w:rsidRDefault="009375B1">
            <w:pPr>
              <w:pStyle w:val="ConsPlusNormal"/>
              <w:jc w:val="both"/>
            </w:pPr>
            <w:r>
              <w:t>Нарушение порядка формирования и (или)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и (или) соглашения в целях исполнения государственного (муниципального) социального заказа</w:t>
            </w:r>
          </w:p>
        </w:tc>
        <w:tc>
          <w:tcPr>
            <w:tcW w:w="3118" w:type="dxa"/>
            <w:vMerge w:val="restart"/>
          </w:tcPr>
          <w:p w:rsidR="009375B1" w:rsidRDefault="003D6FFB">
            <w:pPr>
              <w:pStyle w:val="ConsPlusNormal"/>
              <w:jc w:val="center"/>
            </w:pPr>
            <w:hyperlink r:id="rId508" w:history="1">
              <w:r w:rsidR="009375B1">
                <w:rPr>
                  <w:color w:val="0000FF"/>
                </w:rPr>
                <w:t>статья 78.4</w:t>
              </w:r>
            </w:hyperlink>
            <w:r w:rsidR="009375B1">
              <w:t xml:space="preserve"> Бюджетного кодекса Российской Федерации;</w:t>
            </w:r>
          </w:p>
          <w:p w:rsidR="009375B1" w:rsidRDefault="003D6FFB">
            <w:pPr>
              <w:pStyle w:val="ConsPlusNormal"/>
              <w:jc w:val="center"/>
            </w:pPr>
            <w:hyperlink r:id="rId509" w:history="1">
              <w:r w:rsidR="009375B1">
                <w:rPr>
                  <w:color w:val="0000FF"/>
                </w:rPr>
                <w:t>статья 7</w:t>
              </w:r>
            </w:hyperlink>
            <w:r w:rsidR="009375B1">
              <w:t xml:space="preserve"> Федерального закона от 13 июля 2020 г. N 189-ФЗ "О государственном (муниципальном) социальном заказе на оказание государственных (муниципальных) услуг";</w:t>
            </w:r>
          </w:p>
          <w:p w:rsidR="009375B1" w:rsidRDefault="003D6FFB">
            <w:pPr>
              <w:pStyle w:val="ConsPlusNormal"/>
              <w:jc w:val="center"/>
            </w:pPr>
            <w:hyperlink r:id="rId510" w:history="1">
              <w:r w:rsidR="009375B1">
                <w:rPr>
                  <w:color w:val="0000FF"/>
                </w:rPr>
                <w:t>постановление</w:t>
              </w:r>
            </w:hyperlink>
            <w:r w:rsidR="009375B1">
              <w:t xml:space="preserve"> Правительства Российской Федерации от 19 ноября 2020 г. N 1891 "О порядке формирования государственных социальных заказов на оказание государственных услуг в </w:t>
            </w:r>
            <w:r w:rsidR="009375B1">
              <w:lastRenderedPageBreak/>
              <w:t>социальной сфере, отнесенных к полномочиям федеральных органов государственной власти, о форме и сроках формирования отчета об их исполнении"</w:t>
            </w:r>
          </w:p>
        </w:tc>
        <w:tc>
          <w:tcPr>
            <w:tcW w:w="1133" w:type="dxa"/>
            <w:vMerge w:val="restart"/>
          </w:tcPr>
          <w:p w:rsidR="009375B1" w:rsidRDefault="009375B1">
            <w:pPr>
              <w:pStyle w:val="ConsPlusNormal"/>
              <w:jc w:val="center"/>
            </w:pPr>
            <w:r>
              <w:lastRenderedPageBreak/>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3D6FFB">
            <w:pPr>
              <w:pStyle w:val="ConsPlusNormal"/>
              <w:jc w:val="center"/>
            </w:pPr>
            <w:hyperlink r:id="rId511" w:history="1">
              <w:r w:rsidR="009375B1">
                <w:rPr>
                  <w:color w:val="0000FF"/>
                </w:rPr>
                <w:t>статья 15.15.5-1</w:t>
              </w:r>
            </w:hyperlink>
            <w:r w:rsidR="009375B1">
              <w:t xml:space="preserve"> Кодекса Российской Федерации об административных правонарушениях (в части невыполнения государственного (муниципального) задания);</w:t>
            </w:r>
          </w:p>
          <w:p w:rsidR="009375B1" w:rsidRDefault="003D6FFB">
            <w:pPr>
              <w:pStyle w:val="ConsPlusNormal"/>
              <w:jc w:val="center"/>
            </w:pPr>
            <w:hyperlink r:id="rId512" w:history="1">
              <w:r w:rsidR="009375B1">
                <w:rPr>
                  <w:color w:val="0000FF"/>
                </w:rPr>
                <w:t>статья 15.15.5</w:t>
              </w:r>
            </w:hyperlink>
            <w:r w:rsidR="009375B1">
              <w:t xml:space="preserve"> Кодекса Российской Федерации об административных правонарушениях (в части нарушения условий предоставления субсидий);</w:t>
            </w:r>
          </w:p>
          <w:p w:rsidR="009375B1" w:rsidRDefault="003D6FFB">
            <w:pPr>
              <w:pStyle w:val="ConsPlusNormal"/>
              <w:jc w:val="center"/>
            </w:pPr>
            <w:hyperlink r:id="rId513" w:history="1">
              <w:r w:rsidR="009375B1">
                <w:rPr>
                  <w:color w:val="0000FF"/>
                </w:rPr>
                <w:t>15.15.15</w:t>
              </w:r>
            </w:hyperlink>
            <w:r w:rsidR="009375B1">
              <w:t xml:space="preserve"> Кодекса Российской Федерации об административных правонарушениях (в части нарушения порядка формирования и (или) финансового обеспечения выполнения государственного (муниципального) задания)</w:t>
            </w:r>
          </w:p>
        </w:tc>
        <w:tc>
          <w:tcPr>
            <w:tcW w:w="1700" w:type="dxa"/>
            <w:tcBorders>
              <w:bottom w:val="nil"/>
            </w:tcBorders>
          </w:tcPr>
          <w:p w:rsidR="009375B1" w:rsidRDefault="009375B1">
            <w:pPr>
              <w:pStyle w:val="ConsPlusNormal"/>
              <w:jc w:val="center"/>
            </w:pPr>
            <w:r>
              <w:lastRenderedPageBreak/>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субсидии, предоставленной (использованной)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 xml:space="preserve">объем занижения субсидии, предоставленной (использованной) с нарушением требований; остаток субсидии, невозвращенной в бюджет в соответствии с </w:t>
            </w:r>
            <w:r>
              <w:lastRenderedPageBreak/>
              <w:t>требованиями</w:t>
            </w:r>
          </w:p>
        </w:tc>
      </w:tr>
      <w:tr w:rsidR="009375B1" w:rsidTr="003D6FFB">
        <w:tc>
          <w:tcPr>
            <w:tcW w:w="850" w:type="dxa"/>
          </w:tcPr>
          <w:p w:rsidR="009375B1" w:rsidRDefault="009375B1">
            <w:pPr>
              <w:pStyle w:val="ConsPlusNormal"/>
              <w:jc w:val="center"/>
            </w:pPr>
            <w:r>
              <w:lastRenderedPageBreak/>
              <w:t>1.2.124</w:t>
            </w:r>
          </w:p>
        </w:tc>
        <w:tc>
          <w:tcPr>
            <w:tcW w:w="3401" w:type="dxa"/>
          </w:tcPr>
          <w:p w:rsidR="009375B1" w:rsidRDefault="009375B1">
            <w:pPr>
              <w:pStyle w:val="ConsPlusNormal"/>
              <w:jc w:val="both"/>
            </w:pPr>
            <w:r>
              <w:t>Нарушение требований к созданию, эксплуатации, развитию и использованию государственных информационных систем</w:t>
            </w:r>
          </w:p>
        </w:tc>
        <w:tc>
          <w:tcPr>
            <w:tcW w:w="3118" w:type="dxa"/>
          </w:tcPr>
          <w:p w:rsidR="009375B1" w:rsidRDefault="003D6FFB">
            <w:pPr>
              <w:pStyle w:val="ConsPlusNormal"/>
              <w:jc w:val="center"/>
            </w:pPr>
            <w:hyperlink r:id="rId514" w:history="1">
              <w:r w:rsidR="009375B1">
                <w:rPr>
                  <w:color w:val="0000FF"/>
                </w:rPr>
                <w:t>статьи 14</w:t>
              </w:r>
            </w:hyperlink>
            <w:r w:rsidR="009375B1">
              <w:t xml:space="preserve">, </w:t>
            </w:r>
            <w:hyperlink r:id="rId515" w:history="1">
              <w:r w:rsidR="009375B1">
                <w:rPr>
                  <w:color w:val="0000FF"/>
                </w:rPr>
                <w:t>16</w:t>
              </w:r>
            </w:hyperlink>
            <w:r w:rsidR="009375B1">
              <w:t xml:space="preserve"> Федерального закона от 27 июля 2006 г. N 149-ФЗ "Об информации, информационных технологиях и о защите информации";</w:t>
            </w:r>
          </w:p>
          <w:p w:rsidR="009375B1" w:rsidRDefault="003D6FFB">
            <w:pPr>
              <w:pStyle w:val="ConsPlusNormal"/>
              <w:jc w:val="center"/>
            </w:pPr>
            <w:hyperlink r:id="rId516" w:history="1">
              <w:r w:rsidR="009375B1">
                <w:rPr>
                  <w:color w:val="0000FF"/>
                </w:rPr>
                <w:t>статья 19</w:t>
              </w:r>
            </w:hyperlink>
            <w:r w:rsidR="009375B1">
              <w:t xml:space="preserve"> Федерального закона от 27 июля 2006 г. N 152-ФЗ "О персональных данных";</w:t>
            </w:r>
          </w:p>
          <w:p w:rsidR="009375B1" w:rsidRDefault="003D6FFB">
            <w:pPr>
              <w:pStyle w:val="ConsPlusNormal"/>
              <w:jc w:val="center"/>
            </w:pPr>
            <w:hyperlink r:id="rId517" w:history="1">
              <w:r w:rsidR="009375B1">
                <w:rPr>
                  <w:color w:val="0000FF"/>
                </w:rPr>
                <w:t>постановление</w:t>
              </w:r>
            </w:hyperlink>
            <w:r w:rsidR="009375B1">
              <w:t xml:space="preserve"> Правительства Российской Федерации от 6 июля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1.2.125</w:t>
            </w:r>
          </w:p>
        </w:tc>
        <w:tc>
          <w:tcPr>
            <w:tcW w:w="3401" w:type="dxa"/>
          </w:tcPr>
          <w:p w:rsidR="009375B1" w:rsidRDefault="009375B1">
            <w:pPr>
              <w:pStyle w:val="ConsPlusNormal"/>
              <w:jc w:val="both"/>
            </w:pPr>
            <w:r>
              <w:t>Нарушение требований к созданию, эксплуатации, развитию и использованию информационных систем, за исключением государственных информационных систем</w:t>
            </w:r>
          </w:p>
        </w:tc>
        <w:tc>
          <w:tcPr>
            <w:tcW w:w="3118" w:type="dxa"/>
          </w:tcPr>
          <w:p w:rsidR="009375B1" w:rsidRDefault="003D6FFB">
            <w:pPr>
              <w:pStyle w:val="ConsPlusNormal"/>
              <w:jc w:val="center"/>
            </w:pPr>
            <w:hyperlink r:id="rId518" w:history="1">
              <w:r w:rsidR="009375B1">
                <w:rPr>
                  <w:color w:val="0000FF"/>
                </w:rPr>
                <w:t>статьи 13</w:t>
              </w:r>
            </w:hyperlink>
            <w:r w:rsidR="009375B1">
              <w:t xml:space="preserve">, </w:t>
            </w:r>
            <w:hyperlink r:id="rId519" w:history="1">
              <w:r w:rsidR="009375B1">
                <w:rPr>
                  <w:color w:val="0000FF"/>
                </w:rPr>
                <w:t>16</w:t>
              </w:r>
            </w:hyperlink>
            <w:r w:rsidR="009375B1">
              <w:t xml:space="preserve"> Федерального закона от 27 июля 2006 г. N 149-ФЗ "Об информации, информационных технологиях и о защите информации";</w:t>
            </w:r>
          </w:p>
          <w:p w:rsidR="009375B1" w:rsidRDefault="003D6FFB">
            <w:pPr>
              <w:pStyle w:val="ConsPlusNormal"/>
              <w:jc w:val="center"/>
            </w:pPr>
            <w:hyperlink r:id="rId520" w:history="1">
              <w:r w:rsidR="009375B1">
                <w:rPr>
                  <w:color w:val="0000FF"/>
                </w:rPr>
                <w:t>статья 19</w:t>
              </w:r>
            </w:hyperlink>
            <w:r w:rsidR="009375B1">
              <w:t xml:space="preserve"> Федерального закона от 27 июля 2006 г. N 152-ФЗ "О персональных данных";</w:t>
            </w:r>
          </w:p>
          <w:p w:rsidR="009375B1" w:rsidRDefault="003D6FFB">
            <w:pPr>
              <w:pStyle w:val="ConsPlusNormal"/>
              <w:jc w:val="center"/>
            </w:pPr>
            <w:hyperlink r:id="rId521" w:history="1">
              <w:r w:rsidR="009375B1">
                <w:rPr>
                  <w:color w:val="0000FF"/>
                </w:rPr>
                <w:t>постановление</w:t>
              </w:r>
            </w:hyperlink>
            <w:r w:rsidR="009375B1">
              <w:t xml:space="preserve"> Правительства Российской Федерации от 6 июля 2015 г. N 675 "О порядке осуществления контроля за соблюдением требований, предусмотренных частью 2.1 статьи 13 и частью 6 статьи 14 Федерального закона "Об информации, информационных технологиях и о защите информации"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11733" w:type="dxa"/>
            <w:gridSpan w:val="6"/>
          </w:tcPr>
          <w:p w:rsidR="009375B1" w:rsidRDefault="009375B1">
            <w:pPr>
              <w:pStyle w:val="ConsPlusNormal"/>
              <w:jc w:val="center"/>
              <w:outlineLvl w:val="2"/>
            </w:pPr>
            <w:r>
              <w:t>1.3. Нарушения при реализации ФАИП, АИП и других мероприятий инвестиционного характера</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1.3.1</w:t>
            </w:r>
          </w:p>
        </w:tc>
        <w:tc>
          <w:tcPr>
            <w:tcW w:w="3401" w:type="dxa"/>
          </w:tcPr>
          <w:p w:rsidR="009375B1" w:rsidRDefault="009375B1">
            <w:pPr>
              <w:pStyle w:val="ConsPlusNormal"/>
              <w:jc w:val="both"/>
            </w:pPr>
            <w:r>
              <w:t>Нарушение порядка реализации федеральной адресной инвестиционной программы</w:t>
            </w:r>
          </w:p>
        </w:tc>
        <w:tc>
          <w:tcPr>
            <w:tcW w:w="3118" w:type="dxa"/>
          </w:tcPr>
          <w:p w:rsidR="009375B1" w:rsidRDefault="003D6FFB">
            <w:pPr>
              <w:pStyle w:val="ConsPlusNormal"/>
              <w:jc w:val="center"/>
            </w:pPr>
            <w:hyperlink r:id="rId522" w:history="1">
              <w:r w:rsidR="009375B1">
                <w:rPr>
                  <w:color w:val="0000FF"/>
                </w:rPr>
                <w:t>статья 179.1</w:t>
              </w:r>
            </w:hyperlink>
            <w:r w:rsidR="009375B1">
              <w:t xml:space="preserve"> Бюджетного кодекса Российской Федерации;</w:t>
            </w:r>
          </w:p>
          <w:p w:rsidR="009375B1" w:rsidRDefault="003D6FFB">
            <w:pPr>
              <w:pStyle w:val="ConsPlusNormal"/>
              <w:jc w:val="center"/>
            </w:pPr>
            <w:hyperlink r:id="rId523" w:history="1">
              <w:r w:rsidR="009375B1">
                <w:rPr>
                  <w:color w:val="0000FF"/>
                </w:rPr>
                <w:t>постановление</w:t>
              </w:r>
            </w:hyperlink>
            <w:r w:rsidR="009375B1">
              <w:t xml:space="preserve">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1.3.2</w:t>
            </w:r>
          </w:p>
        </w:tc>
        <w:tc>
          <w:tcPr>
            <w:tcW w:w="3401" w:type="dxa"/>
          </w:tcPr>
          <w:p w:rsidR="009375B1" w:rsidRDefault="009375B1">
            <w:pPr>
              <w:pStyle w:val="ConsPlusNormal"/>
              <w:jc w:val="both"/>
            </w:pPr>
            <w:r>
              <w:t xml:space="preserve">Нарушение порядка реализации </w:t>
            </w:r>
            <w:r>
              <w:lastRenderedPageBreak/>
              <w:t>адресной инвестиционной программы субъекта Российской Федерации (муниципального образования)</w:t>
            </w:r>
          </w:p>
        </w:tc>
        <w:tc>
          <w:tcPr>
            <w:tcW w:w="3118" w:type="dxa"/>
          </w:tcPr>
          <w:p w:rsidR="009375B1" w:rsidRDefault="009375B1">
            <w:pPr>
              <w:pStyle w:val="ConsPlusNormal"/>
              <w:jc w:val="center"/>
            </w:pPr>
            <w:r>
              <w:lastRenderedPageBreak/>
              <w:t xml:space="preserve">законы субъектов Российской </w:t>
            </w:r>
            <w:r>
              <w:lastRenderedPageBreak/>
              <w:t xml:space="preserve">Федерации и муниципальные правовые акты представительных органов муниципальных образований, регулирующих правоотношения, указанные в </w:t>
            </w:r>
            <w:hyperlink r:id="rId524" w:history="1">
              <w:r>
                <w:rPr>
                  <w:color w:val="0000FF"/>
                </w:rPr>
                <w:t>статье 1</w:t>
              </w:r>
            </w:hyperlink>
            <w:r>
              <w:t xml:space="preserve"> Бюджетного кодекса Российской Федерации;</w:t>
            </w:r>
          </w:p>
          <w:p w:rsidR="009375B1" w:rsidRDefault="009375B1">
            <w:pPr>
              <w:pStyle w:val="ConsPlusNormal"/>
              <w:jc w:val="center"/>
            </w:pPr>
            <w:r>
              <w:t>нормативные правовые акты высшего исполнительного органа государственной власти субъекта Российской Федерации, местной администрации</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1.3.3</w:t>
            </w:r>
          </w:p>
        </w:tc>
        <w:tc>
          <w:tcPr>
            <w:tcW w:w="3401" w:type="dxa"/>
          </w:tcPr>
          <w:p w:rsidR="009375B1" w:rsidRDefault="009375B1">
            <w:pPr>
              <w:pStyle w:val="ConsPlusNormal"/>
              <w:jc w:val="both"/>
            </w:pPr>
            <w:r>
              <w:t>Финансирование выполнения работ по строительству, реконструкции, в том числе с элементами реставрации, техническому перевооружению объектов капитального строительства до включения в адресную программу объектов капитального строительства или до внесения изменений в адресную программу, отменяющих установленные ограничения на финансирование указанных работ на основании представления документов, подтверждающих наличие утвержденной в установленном порядке проектной документации в отношении этих объектов</w:t>
            </w:r>
          </w:p>
        </w:tc>
        <w:tc>
          <w:tcPr>
            <w:tcW w:w="3118" w:type="dxa"/>
          </w:tcPr>
          <w:p w:rsidR="009375B1" w:rsidRDefault="003D6FFB">
            <w:pPr>
              <w:pStyle w:val="ConsPlusNormal"/>
              <w:jc w:val="center"/>
            </w:pPr>
            <w:hyperlink r:id="rId525" w:history="1">
              <w:r w:rsidR="009375B1">
                <w:rPr>
                  <w:color w:val="0000FF"/>
                </w:rPr>
                <w:t>постановление</w:t>
              </w:r>
            </w:hyperlink>
            <w:r w:rsidR="009375B1">
              <w:t xml:space="preserve">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объем финансирования на реализацию инвестиционного проекта, до его включения в ФАИП;</w:t>
            </w:r>
          </w:p>
          <w:p w:rsidR="009375B1" w:rsidRDefault="009375B1">
            <w:pPr>
              <w:pStyle w:val="ConsPlusNormal"/>
              <w:jc w:val="center"/>
            </w:pPr>
            <w:r>
              <w:t>объем финансирования на реализацию инвестиционного проекта, до снятия с него ограничений, установленных в ФАИП</w:t>
            </w:r>
          </w:p>
        </w:tc>
      </w:tr>
      <w:tr w:rsidR="009375B1" w:rsidTr="003D6FFB">
        <w:tc>
          <w:tcPr>
            <w:tcW w:w="850" w:type="dxa"/>
          </w:tcPr>
          <w:p w:rsidR="009375B1" w:rsidRDefault="009375B1">
            <w:pPr>
              <w:pStyle w:val="ConsPlusNormal"/>
              <w:jc w:val="center"/>
            </w:pPr>
            <w:r>
              <w:lastRenderedPageBreak/>
              <w:t>1.3.4</w:t>
            </w:r>
          </w:p>
        </w:tc>
        <w:tc>
          <w:tcPr>
            <w:tcW w:w="3401" w:type="dxa"/>
          </w:tcPr>
          <w:p w:rsidR="009375B1" w:rsidRDefault="009375B1">
            <w:pPr>
              <w:pStyle w:val="ConsPlusNormal"/>
              <w:jc w:val="both"/>
            </w:pPr>
            <w:r>
              <w:t>Нарушение порядка принятия решения о предоставлении субсидий из бюджетов бюджетной системы Российской Федерации бюджетным учреждениям или автономным учреждениям, унитарным предприятиям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(за исключением нарушений по пункту 1.3.25)</w:t>
            </w:r>
          </w:p>
        </w:tc>
        <w:tc>
          <w:tcPr>
            <w:tcW w:w="3118" w:type="dxa"/>
          </w:tcPr>
          <w:p w:rsidR="009375B1" w:rsidRDefault="003D6FFB">
            <w:pPr>
              <w:pStyle w:val="ConsPlusNormal"/>
              <w:jc w:val="center"/>
            </w:pPr>
            <w:hyperlink r:id="rId526" w:history="1">
              <w:r w:rsidR="009375B1">
                <w:rPr>
                  <w:color w:val="0000FF"/>
                </w:rPr>
                <w:t>статья 78.2</w:t>
              </w:r>
            </w:hyperlink>
            <w:r w:rsidR="009375B1">
              <w:t xml:space="preserve"> Бюджетного кодекса Российской Федерации;</w:t>
            </w:r>
          </w:p>
          <w:p w:rsidR="009375B1" w:rsidRDefault="003D6FFB">
            <w:pPr>
              <w:pStyle w:val="ConsPlusNormal"/>
              <w:jc w:val="center"/>
            </w:pPr>
            <w:hyperlink r:id="rId527" w:history="1">
              <w:r w:rsidR="009375B1">
                <w:rPr>
                  <w:color w:val="0000FF"/>
                </w:rPr>
                <w:t>постановление</w:t>
              </w:r>
            </w:hyperlink>
            <w:r w:rsidR="009375B1">
              <w:t xml:space="preserve">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vMerge w:val="restart"/>
          </w:tcPr>
          <w:p w:rsidR="009375B1" w:rsidRDefault="009375B1">
            <w:pPr>
              <w:pStyle w:val="ConsPlusNormal"/>
              <w:jc w:val="center"/>
            </w:pPr>
            <w:r>
              <w:t>1.3.5</w:t>
            </w:r>
          </w:p>
        </w:tc>
        <w:tc>
          <w:tcPr>
            <w:tcW w:w="3401" w:type="dxa"/>
            <w:vMerge w:val="restart"/>
          </w:tcPr>
          <w:p w:rsidR="009375B1" w:rsidRDefault="009375B1">
            <w:pPr>
              <w:pStyle w:val="ConsPlusNormal"/>
              <w:jc w:val="both"/>
            </w:pPr>
            <w:r>
              <w:t xml:space="preserve">Нарушение порядка и (или) условий предоставления государственным (муниципальным) бюджетным и автономным учреждениям, государственным (муниципальным) унитарным предприятиям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и (или) </w:t>
            </w:r>
            <w:r>
              <w:lastRenderedPageBreak/>
              <w:t>соглашения о предоставлении субсидии (за исключением нарушений по пунктам 1.3.6, 1.3.26)</w:t>
            </w:r>
          </w:p>
        </w:tc>
        <w:tc>
          <w:tcPr>
            <w:tcW w:w="3118" w:type="dxa"/>
            <w:vMerge w:val="restart"/>
          </w:tcPr>
          <w:p w:rsidR="009375B1" w:rsidRDefault="003D6FFB">
            <w:pPr>
              <w:pStyle w:val="ConsPlusNormal"/>
              <w:jc w:val="center"/>
            </w:pPr>
            <w:hyperlink r:id="rId528" w:history="1">
              <w:r w:rsidR="009375B1">
                <w:rPr>
                  <w:color w:val="0000FF"/>
                </w:rPr>
                <w:t>статья 78.2</w:t>
              </w:r>
            </w:hyperlink>
            <w:r w:rsidR="009375B1">
              <w:t xml:space="preserve"> Бюджетного кодекса Российской Федерации;</w:t>
            </w:r>
          </w:p>
          <w:p w:rsidR="009375B1" w:rsidRDefault="003D6FFB">
            <w:pPr>
              <w:pStyle w:val="ConsPlusNormal"/>
              <w:jc w:val="center"/>
            </w:pPr>
            <w:hyperlink r:id="rId529" w:history="1">
              <w:r w:rsidR="009375B1">
                <w:rPr>
                  <w:color w:val="0000FF"/>
                </w:rPr>
                <w:t>постановление</w:t>
              </w:r>
            </w:hyperlink>
            <w:r w:rsidR="009375B1">
              <w:t xml:space="preserve"> Правительства Российской Федерации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w:t>
            </w:r>
          </w:p>
          <w:p w:rsidR="009375B1" w:rsidRDefault="003D6FFB">
            <w:pPr>
              <w:pStyle w:val="ConsPlusNormal"/>
              <w:jc w:val="center"/>
            </w:pPr>
            <w:hyperlink r:id="rId530" w:history="1">
              <w:r w:rsidR="009375B1">
                <w:rPr>
                  <w:color w:val="0000FF"/>
                </w:rPr>
                <w:t>постановление</w:t>
              </w:r>
            </w:hyperlink>
            <w:r w:rsidR="009375B1">
              <w:t xml:space="preserve"> Правительства </w:t>
            </w:r>
            <w:r w:rsidR="009375B1">
              <w:lastRenderedPageBreak/>
              <w:t>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p>
          <w:p w:rsidR="009375B1" w:rsidRDefault="003D6FFB">
            <w:pPr>
              <w:pStyle w:val="ConsPlusNormal"/>
              <w:jc w:val="center"/>
            </w:pPr>
            <w:hyperlink r:id="rId531"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vMerge w:val="restart"/>
          </w:tcPr>
          <w:p w:rsidR="009375B1" w:rsidRDefault="009375B1">
            <w:pPr>
              <w:pStyle w:val="ConsPlusNormal"/>
              <w:jc w:val="center"/>
            </w:pPr>
            <w:r>
              <w:lastRenderedPageBreak/>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3D6FFB">
            <w:pPr>
              <w:pStyle w:val="ConsPlusNormal"/>
              <w:jc w:val="center"/>
            </w:pPr>
            <w:hyperlink r:id="rId532" w:history="1">
              <w:r w:rsidR="009375B1">
                <w:rPr>
                  <w:color w:val="0000FF"/>
                </w:rPr>
                <w:t>статья 15.15.5</w:t>
              </w:r>
            </w:hyperlink>
            <w:r w:rsidR="009375B1">
              <w:t xml:space="preserve"> Кодекса Российской Федерации об административных правонарушениях (главным распорядителем бюджетных средств или получателем бюджетных средств, предоставляющими указанные субсидии, - в части нарушения порядка предоставления </w:t>
            </w:r>
            <w:r w:rsidR="009375B1">
              <w:lastRenderedPageBreak/>
              <w:t>субсидий либо неисполнение ими решения о предоставлении субсидий;</w:t>
            </w:r>
          </w:p>
          <w:p w:rsidR="009375B1" w:rsidRDefault="009375B1">
            <w:pPr>
              <w:pStyle w:val="ConsPlusNormal"/>
              <w:jc w:val="center"/>
            </w:pPr>
            <w:r>
              <w:t>юридическим лицом, являющимся получателем субсидий, - в части нарушения условий предоставления субсидий)</w:t>
            </w:r>
          </w:p>
        </w:tc>
        <w:tc>
          <w:tcPr>
            <w:tcW w:w="1700" w:type="dxa"/>
            <w:tcBorders>
              <w:bottom w:val="nil"/>
            </w:tcBorders>
          </w:tcPr>
          <w:p w:rsidR="009375B1" w:rsidRDefault="009375B1">
            <w:pPr>
              <w:pStyle w:val="ConsPlusNormal"/>
              <w:jc w:val="center"/>
            </w:pPr>
            <w:r>
              <w:lastRenderedPageBreak/>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субсидии, предоставленной (использованной)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объем занижения субсидии, предоставленной (использованной) с нарушением требований;</w:t>
            </w:r>
          </w:p>
          <w:p w:rsidR="009375B1" w:rsidRDefault="009375B1">
            <w:pPr>
              <w:pStyle w:val="ConsPlusNormal"/>
              <w:jc w:val="center"/>
            </w:pPr>
            <w:r>
              <w:t xml:space="preserve">остаток субсидии, </w:t>
            </w:r>
            <w:r>
              <w:lastRenderedPageBreak/>
              <w:t>невозвращенной в бюджет в соответствии с требованиями</w:t>
            </w:r>
          </w:p>
        </w:tc>
      </w:tr>
      <w:tr w:rsidR="009375B1" w:rsidTr="003D6FFB">
        <w:tc>
          <w:tcPr>
            <w:tcW w:w="850" w:type="dxa"/>
          </w:tcPr>
          <w:p w:rsidR="009375B1" w:rsidRDefault="009375B1">
            <w:pPr>
              <w:pStyle w:val="ConsPlusNormal"/>
              <w:jc w:val="center"/>
            </w:pPr>
            <w:r>
              <w:lastRenderedPageBreak/>
              <w:t>1.3.6</w:t>
            </w:r>
          </w:p>
        </w:tc>
        <w:tc>
          <w:tcPr>
            <w:tcW w:w="3401" w:type="dxa"/>
          </w:tcPr>
          <w:p w:rsidR="009375B1" w:rsidRDefault="009375B1">
            <w:pPr>
              <w:pStyle w:val="ConsPlusNormal"/>
              <w:jc w:val="both"/>
            </w:pPr>
            <w:r>
              <w:t xml:space="preserve">Расходование (использование) государственными (муниципальными) бюджетными и автономными учреждениями, государственными (муниципальными) унитарными предприятиями субсидии на осуществление капитальных вложений в объекты капитального строительства государственной (муниципальной) собственности и приобретение объектов </w:t>
            </w:r>
            <w:r>
              <w:lastRenderedPageBreak/>
              <w:t>недвижимого имущества, не в соответствии с целями ее предоставления, в том числе за счет неиспользованных остатков средств на начало финансового года (за исключением нарушений по пункту 1.3.27)</w:t>
            </w:r>
          </w:p>
        </w:tc>
        <w:tc>
          <w:tcPr>
            <w:tcW w:w="3118" w:type="dxa"/>
          </w:tcPr>
          <w:p w:rsidR="009375B1" w:rsidRDefault="003D6FFB">
            <w:pPr>
              <w:pStyle w:val="ConsPlusNormal"/>
              <w:jc w:val="center"/>
            </w:pPr>
            <w:hyperlink r:id="rId533" w:history="1">
              <w:r w:rsidR="009375B1">
                <w:rPr>
                  <w:color w:val="0000FF"/>
                </w:rPr>
                <w:t>статья 78.2</w:t>
              </w:r>
            </w:hyperlink>
            <w:r w:rsidR="009375B1">
              <w:t xml:space="preserve"> Бюджетного кодекса Российской Федерации;</w:t>
            </w:r>
          </w:p>
          <w:p w:rsidR="009375B1" w:rsidRDefault="003D6FFB">
            <w:pPr>
              <w:pStyle w:val="ConsPlusNormal"/>
              <w:jc w:val="center"/>
            </w:pPr>
            <w:hyperlink r:id="rId534" w:history="1">
              <w:r w:rsidR="009375B1">
                <w:rPr>
                  <w:color w:val="0000FF"/>
                </w:rPr>
                <w:t>постановление</w:t>
              </w:r>
            </w:hyperlink>
            <w:r w:rsidR="009375B1">
              <w:t xml:space="preserve"> Правительства Российской Федерации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w:t>
            </w:r>
            <w:r w:rsidR="009375B1">
              <w:lastRenderedPageBreak/>
              <w:t>федерального бюджета";</w:t>
            </w:r>
          </w:p>
          <w:p w:rsidR="009375B1" w:rsidRDefault="003D6FFB">
            <w:pPr>
              <w:pStyle w:val="ConsPlusNormal"/>
              <w:jc w:val="center"/>
            </w:pPr>
            <w:hyperlink r:id="rId535" w:history="1">
              <w:r w:rsidR="009375B1">
                <w:rPr>
                  <w:color w:val="0000FF"/>
                </w:rPr>
                <w:t>постановление</w:t>
              </w:r>
            </w:hyperlink>
            <w:r w:rsidR="009375B1">
              <w:t xml:space="preserve">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p>
          <w:p w:rsidR="009375B1" w:rsidRDefault="003D6FFB">
            <w:pPr>
              <w:pStyle w:val="ConsPlusNormal"/>
              <w:jc w:val="center"/>
            </w:pPr>
            <w:hyperlink r:id="rId536"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9375B1" w:rsidRDefault="009375B1">
            <w:pPr>
              <w:pStyle w:val="ConsPlusNormal"/>
              <w:jc w:val="center"/>
            </w:pPr>
            <w:r>
              <w:lastRenderedPageBreak/>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537"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538" w:history="1">
              <w:r w:rsidR="009375B1">
                <w:rPr>
                  <w:color w:val="0000FF"/>
                </w:rPr>
                <w:t>статьи 285.1</w:t>
              </w:r>
            </w:hyperlink>
            <w:r w:rsidR="009375B1">
              <w:t xml:space="preserve">, </w:t>
            </w:r>
            <w:hyperlink r:id="rId539" w:history="1">
              <w:r w:rsidR="009375B1">
                <w:rPr>
                  <w:color w:val="0000FF"/>
                </w:rPr>
                <w:t>285.2</w:t>
              </w:r>
            </w:hyperlink>
            <w:r w:rsidR="009375B1">
              <w:t xml:space="preserve"> Уголовного кодекса Российской Федерации</w:t>
            </w: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c>
          <w:tcPr>
            <w:tcW w:w="850" w:type="dxa"/>
          </w:tcPr>
          <w:p w:rsidR="009375B1" w:rsidRDefault="009375B1">
            <w:pPr>
              <w:pStyle w:val="ConsPlusNormal"/>
              <w:jc w:val="center"/>
            </w:pPr>
            <w:r>
              <w:lastRenderedPageBreak/>
              <w:t>1.3.7</w:t>
            </w:r>
          </w:p>
        </w:tc>
        <w:tc>
          <w:tcPr>
            <w:tcW w:w="3401" w:type="dxa"/>
          </w:tcPr>
          <w:p w:rsidR="009375B1" w:rsidRDefault="009375B1">
            <w:pPr>
              <w:pStyle w:val="ConsPlusNormal"/>
              <w:jc w:val="both"/>
            </w:pPr>
            <w:r>
              <w:t xml:space="preserve">Нарушение порядка принятия решения о подготовке и реализации бюджетных инвестиций в форме капитальных вложений в объекты капитального строительства государственной (муниципальной) собственности или в приобретение объектов недвижимого имущества в государственную </w:t>
            </w:r>
            <w:r>
              <w:lastRenderedPageBreak/>
              <w:t>(муниципальную) собственность (за исключением нарушений по пункту 1.3.22)</w:t>
            </w:r>
          </w:p>
        </w:tc>
        <w:tc>
          <w:tcPr>
            <w:tcW w:w="3118" w:type="dxa"/>
          </w:tcPr>
          <w:p w:rsidR="009375B1" w:rsidRDefault="003D6FFB">
            <w:pPr>
              <w:pStyle w:val="ConsPlusNormal"/>
              <w:jc w:val="center"/>
            </w:pPr>
            <w:hyperlink r:id="rId540" w:history="1">
              <w:r w:rsidR="009375B1">
                <w:rPr>
                  <w:color w:val="0000FF"/>
                </w:rPr>
                <w:t>статья 79</w:t>
              </w:r>
            </w:hyperlink>
            <w:r w:rsidR="009375B1">
              <w:t xml:space="preserve"> Бюджетного кодекса Российской Федерации;</w:t>
            </w:r>
          </w:p>
          <w:p w:rsidR="009375B1" w:rsidRDefault="003D6FFB">
            <w:pPr>
              <w:pStyle w:val="ConsPlusNormal"/>
              <w:jc w:val="center"/>
            </w:pPr>
            <w:hyperlink r:id="rId541" w:history="1">
              <w:r w:rsidR="009375B1">
                <w:rPr>
                  <w:color w:val="0000FF"/>
                </w:rPr>
                <w:t>статьи 13</w:t>
              </w:r>
            </w:hyperlink>
            <w:r w:rsidR="009375B1">
              <w:t xml:space="preserve">, </w:t>
            </w:r>
            <w:hyperlink r:id="rId542" w:history="1">
              <w:r w:rsidR="009375B1">
                <w:rPr>
                  <w:color w:val="0000FF"/>
                </w:rPr>
                <w:t>14</w:t>
              </w:r>
            </w:hyperlink>
            <w:r w:rsidR="009375B1">
              <w:t xml:space="preserve"> Федерального закона от 25 февраля 1999 г. N 39-ФЗ "Об инвестиционной деятельности в Российской Федерации, осуществляемой в форме капитальных вложений";</w:t>
            </w:r>
          </w:p>
          <w:p w:rsidR="009375B1" w:rsidRDefault="003D6FFB">
            <w:pPr>
              <w:pStyle w:val="ConsPlusNormal"/>
              <w:jc w:val="center"/>
            </w:pPr>
            <w:hyperlink r:id="rId543" w:history="1">
              <w:r w:rsidR="009375B1">
                <w:rPr>
                  <w:color w:val="0000FF"/>
                </w:rPr>
                <w:t>постановление</w:t>
              </w:r>
            </w:hyperlink>
            <w:r w:rsidR="009375B1">
              <w:t xml:space="preserve"> Правительства </w:t>
            </w:r>
            <w:r w:rsidR="009375B1">
              <w:lastRenderedPageBreak/>
              <w:t>Российской Федерации от 30 апреля 2008 г. N 324 "Об утверждении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vMerge w:val="restart"/>
          </w:tcPr>
          <w:p w:rsidR="009375B1" w:rsidRDefault="009375B1">
            <w:pPr>
              <w:pStyle w:val="ConsPlusNormal"/>
              <w:jc w:val="center"/>
            </w:pPr>
            <w:r>
              <w:lastRenderedPageBreak/>
              <w:t>1.3.8</w:t>
            </w:r>
          </w:p>
        </w:tc>
        <w:tc>
          <w:tcPr>
            <w:tcW w:w="3401" w:type="dxa"/>
            <w:vMerge w:val="restart"/>
          </w:tcPr>
          <w:p w:rsidR="009375B1" w:rsidRDefault="009375B1">
            <w:pPr>
              <w:pStyle w:val="ConsPlusNormal"/>
              <w:jc w:val="both"/>
            </w:pPr>
            <w:r>
              <w:t>Нарушение порядка и (или) условий предоставления бюджетных инвестиций в форме капитальных вложений в объекты капитального строительства государственной (муниципальной) собственности или в приобретение объектов недвижимого имущества в государственную (муниципальную) собственность (за исключением нарушений по пунктам 1.3.9, 1.3.23)</w:t>
            </w:r>
          </w:p>
        </w:tc>
        <w:tc>
          <w:tcPr>
            <w:tcW w:w="3118" w:type="dxa"/>
            <w:vMerge w:val="restart"/>
          </w:tcPr>
          <w:p w:rsidR="009375B1" w:rsidRDefault="003D6FFB">
            <w:pPr>
              <w:pStyle w:val="ConsPlusNormal"/>
              <w:jc w:val="center"/>
            </w:pPr>
            <w:hyperlink r:id="rId544" w:history="1">
              <w:r w:rsidR="009375B1">
                <w:rPr>
                  <w:color w:val="0000FF"/>
                </w:rPr>
                <w:t>статья 79</w:t>
              </w:r>
            </w:hyperlink>
            <w:r w:rsidR="009375B1">
              <w:t xml:space="preserve"> Бюджетного кодекса Российской Федерации;</w:t>
            </w:r>
          </w:p>
          <w:p w:rsidR="009375B1" w:rsidRDefault="003D6FFB">
            <w:pPr>
              <w:pStyle w:val="ConsPlusNormal"/>
              <w:jc w:val="center"/>
            </w:pPr>
            <w:hyperlink r:id="rId545" w:history="1">
              <w:r w:rsidR="009375B1">
                <w:rPr>
                  <w:color w:val="0000FF"/>
                </w:rPr>
                <w:t>постановление</w:t>
              </w:r>
            </w:hyperlink>
            <w:r w:rsidR="009375B1">
              <w:t xml:space="preserve"> Правительства Российской Федерации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w:t>
            </w:r>
          </w:p>
          <w:p w:rsidR="009375B1" w:rsidRDefault="003D6FFB">
            <w:pPr>
              <w:pStyle w:val="ConsPlusNormal"/>
              <w:jc w:val="center"/>
            </w:pPr>
            <w:hyperlink r:id="rId546"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vMerge w:val="restart"/>
          </w:tcPr>
          <w:p w:rsidR="009375B1" w:rsidRDefault="009375B1">
            <w:pPr>
              <w:pStyle w:val="ConsPlusNormal"/>
              <w:jc w:val="center"/>
            </w:pPr>
            <w:r>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3D6FFB">
            <w:pPr>
              <w:pStyle w:val="ConsPlusNormal"/>
              <w:jc w:val="center"/>
            </w:pPr>
            <w:hyperlink r:id="rId547" w:history="1">
              <w:r w:rsidR="009375B1">
                <w:rPr>
                  <w:color w:val="0000FF"/>
                </w:rPr>
                <w:t>статья 15.15.4</w:t>
              </w:r>
            </w:hyperlink>
            <w:r w:rsidR="009375B1">
              <w:t xml:space="preserve"> Кодекса Российской Федерации об административных правонарушениях (главным распорядителем бюджетных средств, получателем бюджетных средств, осуществляющими или предоставляющими бюджетные инвестиции бюджетным или автономным учреждением либо государственным (муниципальным) унитарным предприятием (в части переданных им в порядке, </w:t>
            </w:r>
            <w:r w:rsidR="009375B1">
              <w:lastRenderedPageBreak/>
              <w:t>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w:t>
            </w:r>
          </w:p>
          <w:p w:rsidR="009375B1" w:rsidRDefault="009375B1">
            <w:pPr>
              <w:pStyle w:val="ConsPlusNormal"/>
              <w:jc w:val="center"/>
            </w:pPr>
            <w:r>
              <w:t xml:space="preserve">юридическим лицом, которому предоставлены </w:t>
            </w:r>
            <w:r>
              <w:lastRenderedPageBreak/>
              <w:t>бюджетные инвестиции, - в части нарушения условий их предоставления)</w:t>
            </w:r>
          </w:p>
        </w:tc>
        <w:tc>
          <w:tcPr>
            <w:tcW w:w="1700" w:type="dxa"/>
            <w:tcBorders>
              <w:bottom w:val="nil"/>
            </w:tcBorders>
          </w:tcPr>
          <w:p w:rsidR="009375B1" w:rsidRDefault="009375B1">
            <w:pPr>
              <w:pStyle w:val="ConsPlusNormal"/>
              <w:jc w:val="center"/>
            </w:pPr>
            <w:r>
              <w:lastRenderedPageBreak/>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бюджетных инвестиций, предоставленных (израсходованных)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объем занижения бюджетных инвестиций, предоставленных (израсходованных) с нарушением требований</w:t>
            </w:r>
          </w:p>
        </w:tc>
      </w:tr>
      <w:tr w:rsidR="009375B1" w:rsidTr="003D6FFB">
        <w:tc>
          <w:tcPr>
            <w:tcW w:w="850" w:type="dxa"/>
          </w:tcPr>
          <w:p w:rsidR="009375B1" w:rsidRDefault="009375B1">
            <w:pPr>
              <w:pStyle w:val="ConsPlusNormal"/>
              <w:jc w:val="center"/>
            </w:pPr>
            <w:r>
              <w:lastRenderedPageBreak/>
              <w:t>1.3.9</w:t>
            </w:r>
          </w:p>
        </w:tc>
        <w:tc>
          <w:tcPr>
            <w:tcW w:w="3401" w:type="dxa"/>
          </w:tcPr>
          <w:p w:rsidR="009375B1" w:rsidRDefault="009375B1">
            <w:pPr>
              <w:pStyle w:val="ConsPlusNormal"/>
              <w:jc w:val="both"/>
            </w:pPr>
            <w:r>
              <w:t>Расходование (использование) бюджетных инвестиций в форме капитальных вложений в объекты капитального строительства государственной (муниципальной) собственности или в приобретение объектов недвижимого имущества в государственную (муниципальную) собственность не в соответствии с целями их предоставления (за исключением нарушений по пункту 1.3.24)</w:t>
            </w:r>
          </w:p>
        </w:tc>
        <w:tc>
          <w:tcPr>
            <w:tcW w:w="3118" w:type="dxa"/>
          </w:tcPr>
          <w:p w:rsidR="009375B1" w:rsidRDefault="003D6FFB">
            <w:pPr>
              <w:pStyle w:val="ConsPlusNormal"/>
              <w:jc w:val="center"/>
            </w:pPr>
            <w:hyperlink r:id="rId548" w:history="1">
              <w:r w:rsidR="009375B1">
                <w:rPr>
                  <w:color w:val="0000FF"/>
                </w:rPr>
                <w:t>статья 79</w:t>
              </w:r>
            </w:hyperlink>
            <w:r w:rsidR="009375B1">
              <w:t xml:space="preserve"> Бюджетного кодекса Российской Федерации;</w:t>
            </w:r>
          </w:p>
          <w:p w:rsidR="009375B1" w:rsidRDefault="003D6FFB">
            <w:pPr>
              <w:pStyle w:val="ConsPlusNormal"/>
              <w:jc w:val="center"/>
            </w:pPr>
            <w:hyperlink r:id="rId549" w:history="1">
              <w:r w:rsidR="009375B1">
                <w:rPr>
                  <w:color w:val="0000FF"/>
                </w:rPr>
                <w:t>постановление</w:t>
              </w:r>
            </w:hyperlink>
            <w:r w:rsidR="009375B1">
              <w:t xml:space="preserve"> Правительства Российской Федерации от 9 января 2014 г. N 13 "Об утверждении Правил осуществления капитальных вложений деятельности в объекты государственной собственности Российской Федерации за счет средств федерального бюджета"</w:t>
            </w:r>
          </w:p>
        </w:tc>
        <w:tc>
          <w:tcPr>
            <w:tcW w:w="1133" w:type="dxa"/>
          </w:tcPr>
          <w:p w:rsidR="009375B1" w:rsidRDefault="009375B1">
            <w:pPr>
              <w:pStyle w:val="ConsPlusNormal"/>
              <w:jc w:val="center"/>
            </w:pPr>
            <w:r>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550"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551" w:history="1">
              <w:r w:rsidR="009375B1">
                <w:rPr>
                  <w:color w:val="0000FF"/>
                </w:rPr>
                <w:t>статьи 285.1</w:t>
              </w:r>
            </w:hyperlink>
            <w:r w:rsidR="009375B1">
              <w:t xml:space="preserve">, </w:t>
            </w:r>
            <w:hyperlink r:id="rId552" w:history="1">
              <w:r w:rsidR="009375B1">
                <w:rPr>
                  <w:color w:val="0000FF"/>
                </w:rPr>
                <w:t>285.2</w:t>
              </w:r>
            </w:hyperlink>
            <w:r w:rsidR="009375B1">
              <w:t xml:space="preserve"> Уголовного кодекса Российской Федерации</w:t>
            </w: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c>
          <w:tcPr>
            <w:tcW w:w="850" w:type="dxa"/>
            <w:vMerge w:val="restart"/>
          </w:tcPr>
          <w:p w:rsidR="009375B1" w:rsidRDefault="009375B1">
            <w:pPr>
              <w:pStyle w:val="ConsPlusNormal"/>
              <w:jc w:val="center"/>
            </w:pPr>
            <w:r>
              <w:t>1.3.10</w:t>
            </w:r>
          </w:p>
        </w:tc>
        <w:tc>
          <w:tcPr>
            <w:tcW w:w="3401" w:type="dxa"/>
            <w:vMerge w:val="restart"/>
          </w:tcPr>
          <w:p w:rsidR="009375B1" w:rsidRDefault="009375B1">
            <w:pPr>
              <w:pStyle w:val="ConsPlusNormal"/>
              <w:jc w:val="both"/>
            </w:pPr>
            <w:r>
              <w:t xml:space="preserve">Нарушение порядка и (или) (условий) предоставления из бюджета субсидий на </w:t>
            </w:r>
            <w:proofErr w:type="spellStart"/>
            <w:r>
              <w:t>софинансирование</w:t>
            </w:r>
            <w:proofErr w:type="spellEnd"/>
            <w:r>
              <w:t xml:space="preserve">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w:t>
            </w:r>
            <w:proofErr w:type="spellStart"/>
            <w:r>
              <w:t>софинансирование</w:t>
            </w:r>
            <w:proofErr w:type="spellEnd"/>
            <w:r>
              <w:t xml:space="preserve"> капитальных вложений в объекты муниципальной собственности, </w:t>
            </w:r>
            <w:r>
              <w:lastRenderedPageBreak/>
              <w:t>которые осуществляются из местных бюджетов, и (или) соглашения о предоставлении субсидии (за исключением нарушений по пункту 1.3.11)</w:t>
            </w:r>
          </w:p>
        </w:tc>
        <w:tc>
          <w:tcPr>
            <w:tcW w:w="3118" w:type="dxa"/>
            <w:vMerge w:val="restart"/>
          </w:tcPr>
          <w:p w:rsidR="009375B1" w:rsidRDefault="003D6FFB">
            <w:pPr>
              <w:pStyle w:val="ConsPlusNormal"/>
              <w:jc w:val="center"/>
            </w:pPr>
            <w:hyperlink r:id="rId553" w:history="1">
              <w:r w:rsidR="009375B1">
                <w:rPr>
                  <w:color w:val="0000FF"/>
                </w:rPr>
                <w:t>статья 79.1</w:t>
              </w:r>
            </w:hyperlink>
            <w:r w:rsidR="009375B1">
              <w:t xml:space="preserve"> Бюджетного кодекса Российской Федерации;</w:t>
            </w:r>
          </w:p>
          <w:p w:rsidR="009375B1" w:rsidRDefault="003D6FFB">
            <w:pPr>
              <w:pStyle w:val="ConsPlusNormal"/>
              <w:jc w:val="center"/>
            </w:pPr>
            <w:hyperlink r:id="rId554" w:history="1">
              <w:r w:rsidR="009375B1">
                <w:rPr>
                  <w:color w:val="0000FF"/>
                </w:rPr>
                <w:t>постановление</w:t>
              </w:r>
            </w:hyperlink>
            <w:r w:rsidR="009375B1">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tc>
        <w:tc>
          <w:tcPr>
            <w:tcW w:w="1133" w:type="dxa"/>
            <w:vMerge w:val="restart"/>
          </w:tcPr>
          <w:p w:rsidR="009375B1" w:rsidRDefault="009375B1">
            <w:pPr>
              <w:pStyle w:val="ConsPlusNormal"/>
              <w:jc w:val="center"/>
            </w:pPr>
            <w:r>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3D6FFB">
            <w:pPr>
              <w:pStyle w:val="ConsPlusNormal"/>
              <w:jc w:val="center"/>
            </w:pPr>
            <w:hyperlink r:id="rId555" w:history="1">
              <w:r w:rsidR="009375B1">
                <w:rPr>
                  <w:color w:val="0000FF"/>
                </w:rPr>
                <w:t>статья 15.15.3</w:t>
              </w:r>
            </w:hyperlink>
            <w:r w:rsidR="009375B1">
              <w:t xml:space="preserve"> Кодекса Российской Федерации об административных правонарушениях (главным распорядителем бюджетных средств, предоставляющим межбюджетные субсидии, - порядка и (или) условий предоставления межбюджетных субсидий;</w:t>
            </w:r>
          </w:p>
          <w:p w:rsidR="009375B1" w:rsidRDefault="009375B1">
            <w:pPr>
              <w:pStyle w:val="ConsPlusNormal"/>
              <w:jc w:val="center"/>
            </w:pPr>
            <w:r>
              <w:t xml:space="preserve">финансовым органом, </w:t>
            </w:r>
            <w:r>
              <w:lastRenderedPageBreak/>
              <w:t>главным распорядителем (распорядителем) или получателем средств бюджета, которому предоставлены межбюджетные субсидии, - в части порядка и (или) условий предоставления (расходования) межбюджетных субсидий)</w:t>
            </w:r>
          </w:p>
        </w:tc>
        <w:tc>
          <w:tcPr>
            <w:tcW w:w="1700" w:type="dxa"/>
            <w:tcBorders>
              <w:bottom w:val="nil"/>
            </w:tcBorders>
          </w:tcPr>
          <w:p w:rsidR="009375B1" w:rsidRDefault="009375B1">
            <w:pPr>
              <w:pStyle w:val="ConsPlusNormal"/>
              <w:jc w:val="center"/>
            </w:pPr>
            <w:r>
              <w:lastRenderedPageBreak/>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субсидии, предоставленной (использованной)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объем занижения субсидии, предоставленной (использованной) с нарушением требований;</w:t>
            </w:r>
          </w:p>
          <w:p w:rsidR="009375B1" w:rsidRDefault="009375B1">
            <w:pPr>
              <w:pStyle w:val="ConsPlusNormal"/>
              <w:jc w:val="center"/>
            </w:pPr>
            <w:r>
              <w:t xml:space="preserve">остаток субсидии, невозвращенной в </w:t>
            </w:r>
            <w:r>
              <w:lastRenderedPageBreak/>
              <w:t>бюджет в соответствии с требованиями</w:t>
            </w:r>
          </w:p>
        </w:tc>
      </w:tr>
      <w:tr w:rsidR="009375B1" w:rsidTr="003D6FFB">
        <w:tc>
          <w:tcPr>
            <w:tcW w:w="850" w:type="dxa"/>
          </w:tcPr>
          <w:p w:rsidR="009375B1" w:rsidRDefault="009375B1">
            <w:pPr>
              <w:pStyle w:val="ConsPlusNormal"/>
              <w:jc w:val="center"/>
            </w:pPr>
            <w:r>
              <w:lastRenderedPageBreak/>
              <w:t>1.3.11</w:t>
            </w:r>
          </w:p>
        </w:tc>
        <w:tc>
          <w:tcPr>
            <w:tcW w:w="3401" w:type="dxa"/>
          </w:tcPr>
          <w:p w:rsidR="009375B1" w:rsidRDefault="009375B1">
            <w:pPr>
              <w:pStyle w:val="ConsPlusNormal"/>
              <w:jc w:val="both"/>
            </w:pPr>
            <w:r>
              <w:t xml:space="preserve">Расходование (использование) субсидии на </w:t>
            </w:r>
            <w:proofErr w:type="spellStart"/>
            <w:r>
              <w:t>софинансирование</w:t>
            </w:r>
            <w:proofErr w:type="spellEnd"/>
            <w:r>
              <w:t xml:space="preserve"> капитальных вложений в объекты государственной собственности субъектов Российской Федерации или субсидий местным бюджетам на </w:t>
            </w:r>
            <w:proofErr w:type="spellStart"/>
            <w:r>
              <w:t>софинансирование</w:t>
            </w:r>
            <w:proofErr w:type="spellEnd"/>
            <w:r>
              <w:t xml:space="preserve"> капитальных вложений в объекты муниципальной собственности не в соответствии с целями ее предоставления</w:t>
            </w:r>
          </w:p>
        </w:tc>
        <w:tc>
          <w:tcPr>
            <w:tcW w:w="3118" w:type="dxa"/>
          </w:tcPr>
          <w:p w:rsidR="009375B1" w:rsidRDefault="003D6FFB">
            <w:pPr>
              <w:pStyle w:val="ConsPlusNormal"/>
              <w:jc w:val="center"/>
            </w:pPr>
            <w:hyperlink r:id="rId556" w:history="1">
              <w:r w:rsidR="009375B1">
                <w:rPr>
                  <w:color w:val="0000FF"/>
                </w:rPr>
                <w:t>статья 79.1</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557"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558" w:history="1">
              <w:r w:rsidR="009375B1">
                <w:rPr>
                  <w:color w:val="0000FF"/>
                </w:rPr>
                <w:t>статья 285.1</w:t>
              </w:r>
            </w:hyperlink>
            <w:r w:rsidR="009375B1">
              <w:t xml:space="preserve"> Уголовного кодекса Российской Федерации;</w:t>
            </w:r>
          </w:p>
          <w:p w:rsidR="009375B1" w:rsidRDefault="003D6FFB">
            <w:pPr>
              <w:pStyle w:val="ConsPlusNormal"/>
              <w:jc w:val="center"/>
            </w:pPr>
            <w:hyperlink r:id="rId559" w:history="1">
              <w:r w:rsidR="009375B1">
                <w:rPr>
                  <w:color w:val="0000FF"/>
                </w:rPr>
                <w:t>статья 306.4</w:t>
              </w:r>
            </w:hyperlink>
            <w:r w:rsidR="009375B1">
              <w:t xml:space="preserve"> Бюджетного кодекса Российской Федерации (бесспорное взыскание суммы средств, использованных не по целевому назначению, или сокращение предоставления межбюджетных субсидий)</w:t>
            </w: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blPrEx>
          <w:tblBorders>
            <w:insideH w:val="nil"/>
          </w:tblBorders>
        </w:tblPrEx>
        <w:tc>
          <w:tcPr>
            <w:tcW w:w="850" w:type="dxa"/>
            <w:tcBorders>
              <w:bottom w:val="nil"/>
            </w:tcBorders>
          </w:tcPr>
          <w:p w:rsidR="009375B1" w:rsidRDefault="009375B1">
            <w:pPr>
              <w:pStyle w:val="ConsPlusNormal"/>
              <w:jc w:val="center"/>
            </w:pPr>
            <w:r>
              <w:lastRenderedPageBreak/>
              <w:t>1.3.12</w:t>
            </w:r>
          </w:p>
        </w:tc>
        <w:tc>
          <w:tcPr>
            <w:tcW w:w="3401" w:type="dxa"/>
            <w:tcBorders>
              <w:bottom w:val="nil"/>
            </w:tcBorders>
          </w:tcPr>
          <w:p w:rsidR="009375B1" w:rsidRDefault="009375B1">
            <w:pPr>
              <w:pStyle w:val="ConsPlusNormal"/>
              <w:jc w:val="both"/>
            </w:pPr>
            <w:r>
              <w:t>Нарушение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бюджета субъекта Российской Федерации, местного бюджета (за исключением нарушений по пункту 1.3.14)</w:t>
            </w:r>
          </w:p>
        </w:tc>
        <w:tc>
          <w:tcPr>
            <w:tcW w:w="3118" w:type="dxa"/>
            <w:tcBorders>
              <w:bottom w:val="nil"/>
            </w:tcBorders>
          </w:tcPr>
          <w:p w:rsidR="009375B1" w:rsidRDefault="003D6FFB">
            <w:pPr>
              <w:pStyle w:val="ConsPlusNormal"/>
              <w:jc w:val="center"/>
            </w:pPr>
            <w:hyperlink r:id="rId560" w:history="1">
              <w:r w:rsidR="009375B1">
                <w:rPr>
                  <w:color w:val="0000FF"/>
                </w:rPr>
                <w:t>статья 80</w:t>
              </w:r>
            </w:hyperlink>
            <w:r w:rsidR="009375B1">
              <w:t xml:space="preserve"> Бюджетного кодекса Российской Федерации;</w:t>
            </w:r>
          </w:p>
          <w:p w:rsidR="009375B1" w:rsidRDefault="003D6FFB">
            <w:pPr>
              <w:pStyle w:val="ConsPlusNormal"/>
              <w:jc w:val="center"/>
            </w:pPr>
            <w:hyperlink r:id="rId561" w:history="1">
              <w:r w:rsidR="009375B1">
                <w:rPr>
                  <w:color w:val="0000FF"/>
                </w:rPr>
                <w:t>статья 13</w:t>
              </w:r>
            </w:hyperlink>
            <w:r w:rsidR="009375B1">
              <w:t xml:space="preserve"> Федерального закона от 25 февраля 1999 г. N 39-ФЗ "Об инвестиционной деятельности в Российской Федерации, осуществляемой в форме капитальных вложений";</w:t>
            </w:r>
          </w:p>
          <w:p w:rsidR="009375B1" w:rsidRDefault="003D6FFB">
            <w:pPr>
              <w:pStyle w:val="ConsPlusNormal"/>
              <w:jc w:val="center"/>
            </w:pPr>
            <w:hyperlink r:id="rId562" w:history="1">
              <w:r w:rsidR="009375B1">
                <w:rPr>
                  <w:color w:val="0000FF"/>
                </w:rPr>
                <w:t>постановление</w:t>
              </w:r>
            </w:hyperlink>
            <w:r w:rsidR="009375B1">
              <w:t xml:space="preserve"> Правительства Российской Федерации от 24 октября 2013 г. N 941 "Об утверждении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w:t>
            </w:r>
          </w:p>
          <w:p w:rsidR="009375B1" w:rsidRDefault="003D6FFB">
            <w:pPr>
              <w:pStyle w:val="ConsPlusNormal"/>
              <w:jc w:val="center"/>
            </w:pPr>
            <w:hyperlink r:id="rId563" w:history="1">
              <w:r w:rsidR="009375B1">
                <w:rPr>
                  <w:color w:val="0000FF"/>
                </w:rPr>
                <w:t>постановление</w:t>
              </w:r>
            </w:hyperlink>
            <w:r w:rsidR="009375B1">
              <w:t xml:space="preserve"> Правительства Российской Федерации от 29 декабря 2017 г. N 1692 "О порядке принятия решения о предоставлении бюджетных инвестиций юридическим лицам, не являющимся государственными или </w:t>
            </w:r>
            <w:r w:rsidR="009375B1">
              <w:lastRenderedPageBreak/>
              <w:t>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w:t>
            </w:r>
          </w:p>
        </w:tc>
        <w:tc>
          <w:tcPr>
            <w:tcW w:w="1133" w:type="dxa"/>
            <w:tcBorders>
              <w:bottom w:val="nil"/>
            </w:tcBorders>
          </w:tcPr>
          <w:p w:rsidR="009375B1" w:rsidRDefault="009375B1">
            <w:pPr>
              <w:pStyle w:val="ConsPlusNormal"/>
              <w:jc w:val="center"/>
            </w:pPr>
            <w:r>
              <w:lastRenderedPageBreak/>
              <w:t>кол-во</w:t>
            </w:r>
          </w:p>
        </w:tc>
        <w:tc>
          <w:tcPr>
            <w:tcW w:w="850" w:type="dxa"/>
            <w:tcBorders>
              <w:bottom w:val="nil"/>
            </w:tcBorders>
          </w:tcPr>
          <w:p w:rsidR="009375B1" w:rsidRDefault="009375B1">
            <w:pPr>
              <w:pStyle w:val="ConsPlusNormal"/>
              <w:jc w:val="center"/>
            </w:pPr>
            <w:r>
              <w:t>1</w:t>
            </w:r>
          </w:p>
        </w:tc>
        <w:tc>
          <w:tcPr>
            <w:tcW w:w="2381" w:type="dxa"/>
            <w:tcBorders>
              <w:bottom w:val="nil"/>
            </w:tcBorders>
          </w:tcPr>
          <w:p w:rsidR="009375B1" w:rsidRDefault="003D6FFB">
            <w:pPr>
              <w:pStyle w:val="ConsPlusNormal"/>
              <w:jc w:val="center"/>
            </w:pPr>
            <w:hyperlink r:id="rId564" w:history="1">
              <w:r w:rsidR="009375B1">
                <w:rPr>
                  <w:color w:val="0000FF"/>
                </w:rPr>
                <w:t>статья 15.15.4</w:t>
              </w:r>
            </w:hyperlink>
            <w:r w:rsidR="009375B1">
              <w:t xml:space="preserve"> Кодекса Российской Федерации об административных правонарушениях (главным распорядителем бюджетных средств, получателем бюджетных средств, осуществляющими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порядка осуществления или порядка предоставления бюджетных инвестиций либо неисполнение ими решения о подготовке и реализации бюджетных инвестиций или решения о </w:t>
            </w:r>
            <w:r w:rsidR="009375B1">
              <w:lastRenderedPageBreak/>
              <w:t>предоставлении бюджетных инвестиций;</w:t>
            </w:r>
          </w:p>
          <w:p w:rsidR="009375B1" w:rsidRDefault="009375B1">
            <w:pPr>
              <w:pStyle w:val="ConsPlusNormal"/>
              <w:jc w:val="center"/>
            </w:pPr>
            <w:r>
              <w:t>юридическим лицом, которому предоставлены бюджетные инвестиции, - в части нарушения условий их предоставления)</w:t>
            </w:r>
          </w:p>
        </w:tc>
        <w:tc>
          <w:tcPr>
            <w:tcW w:w="1700" w:type="dxa"/>
            <w:tcBorders>
              <w:bottom w:val="nil"/>
            </w:tcBorders>
          </w:tcPr>
          <w:p w:rsidR="009375B1" w:rsidRDefault="009375B1">
            <w:pPr>
              <w:pStyle w:val="ConsPlusNormal"/>
            </w:pPr>
          </w:p>
        </w:tc>
        <w:tc>
          <w:tcPr>
            <w:tcW w:w="1984" w:type="dxa"/>
            <w:tcBorders>
              <w:bottom w:val="nil"/>
            </w:tcBorders>
          </w:tcPr>
          <w:p w:rsidR="009375B1" w:rsidRDefault="009375B1">
            <w:pPr>
              <w:pStyle w:val="ConsPlusNormal"/>
            </w:pPr>
          </w:p>
        </w:tc>
      </w:tr>
      <w:tr w:rsidR="009375B1" w:rsidTr="003D6FFB">
        <w:tblPrEx>
          <w:tblBorders>
            <w:insideH w:val="nil"/>
          </w:tblBorders>
        </w:tblPrEx>
        <w:tc>
          <w:tcPr>
            <w:tcW w:w="850" w:type="dxa"/>
            <w:tcBorders>
              <w:top w:val="nil"/>
            </w:tcBorders>
          </w:tcPr>
          <w:p w:rsidR="009375B1" w:rsidRDefault="009375B1">
            <w:pPr>
              <w:pStyle w:val="ConsPlusNormal"/>
            </w:pPr>
          </w:p>
        </w:tc>
        <w:tc>
          <w:tcPr>
            <w:tcW w:w="3401" w:type="dxa"/>
            <w:tcBorders>
              <w:top w:val="nil"/>
            </w:tcBorders>
          </w:tcPr>
          <w:p w:rsidR="009375B1" w:rsidRDefault="009375B1">
            <w:pPr>
              <w:pStyle w:val="ConsPlusNormal"/>
            </w:pPr>
          </w:p>
        </w:tc>
        <w:tc>
          <w:tcPr>
            <w:tcW w:w="3118" w:type="dxa"/>
            <w:tcBorders>
              <w:top w:val="nil"/>
            </w:tcBorders>
          </w:tcPr>
          <w:p w:rsidR="009375B1" w:rsidRDefault="003D6FFB">
            <w:pPr>
              <w:pStyle w:val="ConsPlusNormal"/>
              <w:jc w:val="center"/>
            </w:pPr>
            <w:hyperlink r:id="rId565" w:history="1">
              <w:r w:rsidR="009375B1">
                <w:rPr>
                  <w:color w:val="0000FF"/>
                </w:rPr>
                <w:t>постановление</w:t>
              </w:r>
            </w:hyperlink>
            <w:r w:rsidR="009375B1">
              <w:t xml:space="preserve"> Правительства Российской Федерации от 14 июля 2020 г. N 1041 "Об утверждении правил принятия решений о предоставлении из федерального бюджета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w:t>
            </w:r>
            <w:r w:rsidR="009375B1">
              <w:lastRenderedPageBreak/>
              <w:t>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 объектов недвижимого имущества"</w:t>
            </w:r>
          </w:p>
        </w:tc>
        <w:tc>
          <w:tcPr>
            <w:tcW w:w="1133" w:type="dxa"/>
            <w:tcBorders>
              <w:top w:val="nil"/>
            </w:tcBorders>
          </w:tcPr>
          <w:p w:rsidR="009375B1" w:rsidRDefault="009375B1">
            <w:pPr>
              <w:pStyle w:val="ConsPlusNormal"/>
            </w:pPr>
          </w:p>
        </w:tc>
        <w:tc>
          <w:tcPr>
            <w:tcW w:w="850" w:type="dxa"/>
            <w:tcBorders>
              <w:top w:val="nil"/>
            </w:tcBorders>
          </w:tcPr>
          <w:p w:rsidR="009375B1" w:rsidRDefault="009375B1">
            <w:pPr>
              <w:pStyle w:val="ConsPlusNormal"/>
            </w:pP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1.3.13</w:t>
            </w:r>
          </w:p>
        </w:tc>
        <w:tc>
          <w:tcPr>
            <w:tcW w:w="3401" w:type="dxa"/>
          </w:tcPr>
          <w:p w:rsidR="009375B1" w:rsidRDefault="009375B1">
            <w:pPr>
              <w:pStyle w:val="ConsPlusNormal"/>
              <w:jc w:val="both"/>
            </w:pPr>
            <w:r>
              <w:t xml:space="preserve">Нарушения требований к договорам, заключенным в связи с предоставлением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w:t>
            </w:r>
            <w:r>
              <w:lastRenderedPageBreak/>
              <w:t>такими дочерними обществами объектов недвижимого имущества за счет средств федерального бюджета, бюджета субъекта Российской Федерации, местного бюджета</w:t>
            </w:r>
          </w:p>
        </w:tc>
        <w:tc>
          <w:tcPr>
            <w:tcW w:w="3118" w:type="dxa"/>
          </w:tcPr>
          <w:p w:rsidR="009375B1" w:rsidRDefault="003D6FFB">
            <w:pPr>
              <w:pStyle w:val="ConsPlusNormal"/>
              <w:jc w:val="center"/>
            </w:pPr>
            <w:hyperlink r:id="rId566" w:history="1">
              <w:r w:rsidR="009375B1">
                <w:rPr>
                  <w:color w:val="0000FF"/>
                </w:rPr>
                <w:t>статья 80</w:t>
              </w:r>
            </w:hyperlink>
            <w:r w:rsidR="009375B1">
              <w:t xml:space="preserve"> Бюджетного кодекса Российской Федерации;</w:t>
            </w:r>
          </w:p>
          <w:p w:rsidR="009375B1" w:rsidRDefault="003D6FFB">
            <w:pPr>
              <w:pStyle w:val="ConsPlusNormal"/>
              <w:jc w:val="center"/>
            </w:pPr>
            <w:hyperlink r:id="rId567" w:history="1">
              <w:r w:rsidR="009375B1">
                <w:rPr>
                  <w:color w:val="0000FF"/>
                </w:rPr>
                <w:t>постановление</w:t>
              </w:r>
            </w:hyperlink>
            <w:r w:rsidR="009375B1">
              <w:t xml:space="preserve"> Правительства Российской Федерации от 15 февраля 2017 г. N 190 "О требованиях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w:t>
            </w:r>
          </w:p>
          <w:p w:rsidR="009375B1" w:rsidRDefault="003D6FFB">
            <w:pPr>
              <w:pStyle w:val="ConsPlusNormal"/>
              <w:jc w:val="center"/>
            </w:pPr>
            <w:hyperlink r:id="rId568" w:history="1">
              <w:r w:rsidR="009375B1">
                <w:rPr>
                  <w:color w:val="0000FF"/>
                </w:rPr>
                <w:t>постановление</w:t>
              </w:r>
            </w:hyperlink>
            <w:r w:rsidR="009375B1">
              <w:t xml:space="preserve"> Правительства Российской Федерации от 2 августа 2017 г. N 919 "О </w:t>
            </w:r>
            <w:r w:rsidR="009375B1">
              <w:lastRenderedPageBreak/>
              <w:t>дополнительных требованиях к договорам о предоставлении бюджетных инвестиций акционерному обществу "Федеральная корпорация по развитию малого и среднего предпринимательства" за счет средств федерального бюджета в целях последующего взноса в уставный капитал его дочерних обществ, являющихся российскими лизинговыми компаниями (фирмами), в целях реализации механизма лизинга для субъектов малого предпринимательства"</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1.3.14</w:t>
            </w:r>
          </w:p>
        </w:tc>
        <w:tc>
          <w:tcPr>
            <w:tcW w:w="3401" w:type="dxa"/>
          </w:tcPr>
          <w:p w:rsidR="009375B1" w:rsidRDefault="009375B1">
            <w:pPr>
              <w:pStyle w:val="ConsPlusNormal"/>
              <w:jc w:val="both"/>
            </w:pPr>
            <w:r>
              <w:t xml:space="preserve">Расходование (использование) бюджетных инвестиций, предоставленных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w:t>
            </w:r>
            <w:r>
              <w:lastRenderedPageBreak/>
              <w:t>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не в соответствии с целями их предоставления, в том числе за счет неиспользованных остатков средств на начало финансового года</w:t>
            </w:r>
          </w:p>
        </w:tc>
        <w:tc>
          <w:tcPr>
            <w:tcW w:w="3118" w:type="dxa"/>
          </w:tcPr>
          <w:p w:rsidR="009375B1" w:rsidRDefault="003D6FFB">
            <w:pPr>
              <w:pStyle w:val="ConsPlusNormal"/>
              <w:jc w:val="center"/>
            </w:pPr>
            <w:hyperlink r:id="rId569" w:history="1">
              <w:r w:rsidR="009375B1">
                <w:rPr>
                  <w:color w:val="0000FF"/>
                </w:rPr>
                <w:t>статья 80</w:t>
              </w:r>
            </w:hyperlink>
            <w:r w:rsidR="009375B1">
              <w:t xml:space="preserve"> Бюджетного кодекса Российской Федерации;</w:t>
            </w:r>
          </w:p>
          <w:p w:rsidR="009375B1" w:rsidRDefault="003D6FFB">
            <w:pPr>
              <w:pStyle w:val="ConsPlusNormal"/>
              <w:jc w:val="center"/>
            </w:pPr>
            <w:hyperlink r:id="rId570"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9375B1" w:rsidRDefault="009375B1">
            <w:pPr>
              <w:pStyle w:val="ConsPlusNormal"/>
              <w:jc w:val="center"/>
            </w:pPr>
            <w:r>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571"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572" w:history="1">
              <w:r w:rsidR="009375B1">
                <w:rPr>
                  <w:color w:val="0000FF"/>
                </w:rPr>
                <w:t>статья 285.1</w:t>
              </w:r>
            </w:hyperlink>
            <w:r w:rsidR="009375B1">
              <w:t xml:space="preserve"> Уголовного кодекса Российской Федерации</w:t>
            </w: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c>
          <w:tcPr>
            <w:tcW w:w="850" w:type="dxa"/>
          </w:tcPr>
          <w:p w:rsidR="009375B1" w:rsidRDefault="009375B1">
            <w:pPr>
              <w:pStyle w:val="ConsPlusNormal"/>
              <w:jc w:val="center"/>
            </w:pPr>
            <w:r>
              <w:lastRenderedPageBreak/>
              <w:t>1.3.15</w:t>
            </w:r>
          </w:p>
        </w:tc>
        <w:tc>
          <w:tcPr>
            <w:tcW w:w="3401" w:type="dxa"/>
          </w:tcPr>
          <w:p w:rsidR="009375B1" w:rsidRDefault="009375B1">
            <w:pPr>
              <w:pStyle w:val="ConsPlusNormal"/>
              <w:jc w:val="both"/>
            </w:pPr>
            <w:r>
              <w:t>Нарушение порядка проведения строительного контроля за ходом строительства объекта капитального строительства, а также ненадлежащее его осуществление</w:t>
            </w:r>
          </w:p>
        </w:tc>
        <w:tc>
          <w:tcPr>
            <w:tcW w:w="3118" w:type="dxa"/>
          </w:tcPr>
          <w:p w:rsidR="009375B1" w:rsidRDefault="003D6FFB">
            <w:pPr>
              <w:pStyle w:val="ConsPlusNormal"/>
              <w:jc w:val="center"/>
            </w:pPr>
            <w:hyperlink r:id="rId573" w:history="1">
              <w:r w:rsidR="009375B1">
                <w:rPr>
                  <w:color w:val="0000FF"/>
                </w:rPr>
                <w:t>статья 53</w:t>
              </w:r>
            </w:hyperlink>
            <w:r w:rsidR="009375B1">
              <w:t xml:space="preserve"> Градостроительного кодекса Российской Федерации;</w:t>
            </w:r>
          </w:p>
          <w:p w:rsidR="009375B1" w:rsidRDefault="003D6FFB">
            <w:pPr>
              <w:pStyle w:val="ConsPlusNormal"/>
              <w:jc w:val="center"/>
            </w:pPr>
            <w:hyperlink r:id="rId574" w:history="1">
              <w:r w:rsidR="009375B1">
                <w:rPr>
                  <w:color w:val="0000FF"/>
                </w:rPr>
                <w:t>статья 748</w:t>
              </w:r>
            </w:hyperlink>
            <w:r w:rsidR="009375B1">
              <w:t xml:space="preserve"> Гражданского кодекса Российской Федерации;</w:t>
            </w:r>
          </w:p>
          <w:p w:rsidR="009375B1" w:rsidRDefault="003D6FFB">
            <w:pPr>
              <w:pStyle w:val="ConsPlusNormal"/>
              <w:jc w:val="center"/>
            </w:pPr>
            <w:hyperlink r:id="rId575" w:history="1">
              <w:r w:rsidR="009375B1">
                <w:rPr>
                  <w:color w:val="0000FF"/>
                </w:rPr>
                <w:t>постановление</w:t>
              </w:r>
            </w:hyperlink>
            <w:r w:rsidR="009375B1">
              <w:t xml:space="preserve">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1.3.16</w:t>
            </w:r>
          </w:p>
        </w:tc>
        <w:tc>
          <w:tcPr>
            <w:tcW w:w="3401" w:type="dxa"/>
          </w:tcPr>
          <w:p w:rsidR="009375B1" w:rsidRDefault="009375B1">
            <w:pPr>
              <w:pStyle w:val="ConsPlusNormal"/>
              <w:jc w:val="both"/>
            </w:pPr>
            <w:r>
              <w:t xml:space="preserve">Нарушение порядка строительства, реконструкции, капитального ремонта объектов </w:t>
            </w:r>
            <w:r>
              <w:lastRenderedPageBreak/>
              <w:t>капитального строительства и ввода объектов в эксплуатацию (за исключением нарушений по пункту 1.3.21)</w:t>
            </w:r>
          </w:p>
        </w:tc>
        <w:tc>
          <w:tcPr>
            <w:tcW w:w="3118" w:type="dxa"/>
          </w:tcPr>
          <w:p w:rsidR="009375B1" w:rsidRDefault="003D6FFB">
            <w:pPr>
              <w:pStyle w:val="ConsPlusNormal"/>
              <w:jc w:val="center"/>
            </w:pPr>
            <w:hyperlink r:id="rId576" w:history="1">
              <w:r w:rsidR="009375B1">
                <w:rPr>
                  <w:color w:val="0000FF"/>
                </w:rPr>
                <w:t>статьи 48</w:t>
              </w:r>
            </w:hyperlink>
            <w:r w:rsidR="009375B1">
              <w:t xml:space="preserve">, </w:t>
            </w:r>
            <w:hyperlink r:id="rId577" w:history="1">
              <w:r w:rsidR="009375B1">
                <w:rPr>
                  <w:color w:val="0000FF"/>
                </w:rPr>
                <w:t>51</w:t>
              </w:r>
            </w:hyperlink>
            <w:r w:rsidR="009375B1">
              <w:t xml:space="preserve">, </w:t>
            </w:r>
            <w:hyperlink r:id="rId578" w:history="1">
              <w:r w:rsidR="009375B1">
                <w:rPr>
                  <w:color w:val="0000FF"/>
                </w:rPr>
                <w:t>52</w:t>
              </w:r>
            </w:hyperlink>
            <w:r w:rsidR="009375B1">
              <w:t xml:space="preserve">, </w:t>
            </w:r>
            <w:hyperlink r:id="rId579" w:history="1">
              <w:r w:rsidR="009375B1">
                <w:rPr>
                  <w:color w:val="0000FF"/>
                </w:rPr>
                <w:t>55</w:t>
              </w:r>
            </w:hyperlink>
            <w:r w:rsidR="009375B1">
              <w:t xml:space="preserve">, </w:t>
            </w:r>
            <w:hyperlink r:id="rId580" w:history="1">
              <w:r w:rsidR="009375B1">
                <w:rPr>
                  <w:color w:val="0000FF"/>
                </w:rPr>
                <w:t>55.24</w:t>
              </w:r>
            </w:hyperlink>
            <w:r w:rsidR="009375B1">
              <w:t xml:space="preserve"> Градостроительного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3D6FFB">
            <w:pPr>
              <w:pStyle w:val="ConsPlusNormal"/>
              <w:jc w:val="center"/>
            </w:pPr>
            <w:hyperlink r:id="rId581" w:history="1">
              <w:r w:rsidR="009375B1">
                <w:rPr>
                  <w:color w:val="0000FF"/>
                </w:rPr>
                <w:t>статья 9.5</w:t>
              </w:r>
            </w:hyperlink>
            <w:r w:rsidR="009375B1">
              <w:t xml:space="preserve"> Кодекса Российской Федерации об административных </w:t>
            </w:r>
            <w:r w:rsidR="009375B1">
              <w:lastRenderedPageBreak/>
              <w:t>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1.3.17</w:t>
            </w:r>
          </w:p>
        </w:tc>
        <w:tc>
          <w:tcPr>
            <w:tcW w:w="3401" w:type="dxa"/>
          </w:tcPr>
          <w:p w:rsidR="009375B1" w:rsidRDefault="009375B1">
            <w:pPr>
              <w:pStyle w:val="ConsPlusNormal"/>
              <w:jc w:val="both"/>
            </w:pPr>
            <w:r>
              <w:t>Несоблюдение требования об обязательном проведении экспертизы проектной документации и результатов инженерных изысканий (в форме государственной экспертизы или негосударственной экспертизы), проверки достоверности определения сметной стоимости объектов капитального строительства</w:t>
            </w:r>
          </w:p>
        </w:tc>
        <w:tc>
          <w:tcPr>
            <w:tcW w:w="3118" w:type="dxa"/>
          </w:tcPr>
          <w:p w:rsidR="009375B1" w:rsidRDefault="003D6FFB">
            <w:pPr>
              <w:pStyle w:val="ConsPlusNormal"/>
              <w:jc w:val="center"/>
            </w:pPr>
            <w:hyperlink r:id="rId582" w:history="1">
              <w:r w:rsidR="009375B1">
                <w:rPr>
                  <w:color w:val="0000FF"/>
                </w:rPr>
                <w:t>статьи 8.3</w:t>
              </w:r>
            </w:hyperlink>
            <w:r w:rsidR="009375B1">
              <w:t xml:space="preserve">, </w:t>
            </w:r>
            <w:hyperlink r:id="rId583" w:history="1">
              <w:r w:rsidR="009375B1">
                <w:rPr>
                  <w:color w:val="0000FF"/>
                </w:rPr>
                <w:t>49</w:t>
              </w:r>
            </w:hyperlink>
            <w:r w:rsidR="009375B1">
              <w:t xml:space="preserve"> Градостроительного кодекса Российской Федерации;</w:t>
            </w:r>
          </w:p>
          <w:p w:rsidR="009375B1" w:rsidRDefault="003D6FFB">
            <w:pPr>
              <w:pStyle w:val="ConsPlusNormal"/>
              <w:jc w:val="center"/>
            </w:pPr>
            <w:hyperlink r:id="rId584" w:history="1">
              <w:r w:rsidR="009375B1">
                <w:rPr>
                  <w:color w:val="0000FF"/>
                </w:rPr>
                <w:t>постановление</w:t>
              </w:r>
            </w:hyperlink>
            <w:r w:rsidR="009375B1">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1.3.18</w:t>
            </w:r>
          </w:p>
        </w:tc>
        <w:tc>
          <w:tcPr>
            <w:tcW w:w="3401" w:type="dxa"/>
          </w:tcPr>
          <w:p w:rsidR="009375B1" w:rsidRDefault="009375B1">
            <w:pPr>
              <w:pStyle w:val="ConsPlusNormal"/>
              <w:jc w:val="both"/>
            </w:pPr>
            <w:r>
              <w:t xml:space="preserve">Эксплуатация построенного, реконструированного здания, сооружения до получения застройщиком разрешения на ввод объекта в эксплуатацию (за исключением случаев, указанных в </w:t>
            </w:r>
            <w:hyperlink r:id="rId585" w:history="1">
              <w:r>
                <w:rPr>
                  <w:color w:val="0000FF"/>
                </w:rPr>
                <w:t>части 3 статьи 55.24</w:t>
              </w:r>
            </w:hyperlink>
            <w:r>
              <w:t xml:space="preserve"> Градостроительного кодекса Российской Федерации), а также акта, разрешающего эксплуатацию здания, сооружения, в случаях, предусмотренных федеральными законами</w:t>
            </w:r>
          </w:p>
        </w:tc>
        <w:tc>
          <w:tcPr>
            <w:tcW w:w="3118" w:type="dxa"/>
          </w:tcPr>
          <w:p w:rsidR="009375B1" w:rsidRDefault="003D6FFB">
            <w:pPr>
              <w:pStyle w:val="ConsPlusNormal"/>
              <w:jc w:val="center"/>
            </w:pPr>
            <w:hyperlink r:id="rId586" w:history="1">
              <w:r w:rsidR="009375B1">
                <w:rPr>
                  <w:color w:val="0000FF"/>
                </w:rPr>
                <w:t>статья 55.24</w:t>
              </w:r>
            </w:hyperlink>
            <w:r w:rsidR="009375B1">
              <w:t xml:space="preserve"> Градостроительного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1.3.19</w:t>
            </w:r>
          </w:p>
        </w:tc>
        <w:tc>
          <w:tcPr>
            <w:tcW w:w="3401" w:type="dxa"/>
          </w:tcPr>
          <w:p w:rsidR="009375B1" w:rsidRDefault="009375B1">
            <w:pPr>
              <w:pStyle w:val="ConsPlusNormal"/>
              <w:jc w:val="both"/>
            </w:pPr>
            <w:r>
              <w:t xml:space="preserve">Нарушения порядка проведения проверки инвестиционных проектов на предмет </w:t>
            </w:r>
            <w:r>
              <w:lastRenderedPageBreak/>
              <w:t>эффективности использования средств федерального бюджета, направляемых на капитальные вложения</w:t>
            </w:r>
          </w:p>
        </w:tc>
        <w:tc>
          <w:tcPr>
            <w:tcW w:w="3118" w:type="dxa"/>
          </w:tcPr>
          <w:p w:rsidR="009375B1" w:rsidRDefault="003D6FFB">
            <w:pPr>
              <w:pStyle w:val="ConsPlusNormal"/>
              <w:jc w:val="center"/>
            </w:pPr>
            <w:hyperlink r:id="rId587" w:history="1">
              <w:r w:rsidR="009375B1">
                <w:rPr>
                  <w:color w:val="0000FF"/>
                </w:rPr>
                <w:t>постановление</w:t>
              </w:r>
            </w:hyperlink>
            <w:r w:rsidR="009375B1">
              <w:t xml:space="preserve"> Правительства Российской Федерации от 12 августа 2008 г. N 590 "О </w:t>
            </w:r>
            <w:r w:rsidR="009375B1">
              <w:lastRenderedPageBreak/>
              <w:t>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1.3.20</w:t>
            </w:r>
          </w:p>
        </w:tc>
        <w:tc>
          <w:tcPr>
            <w:tcW w:w="3401" w:type="dxa"/>
          </w:tcPr>
          <w:p w:rsidR="009375B1" w:rsidRDefault="009375B1">
            <w:pPr>
              <w:pStyle w:val="ConsPlusNormal"/>
              <w:jc w:val="both"/>
            </w:pPr>
            <w:r>
              <w:t>Несоблюдение требования об обязательном проведении публичного технологического и ценового аудита крупных инвестиционных проектов с государственным участием</w:t>
            </w:r>
          </w:p>
        </w:tc>
        <w:tc>
          <w:tcPr>
            <w:tcW w:w="3118" w:type="dxa"/>
          </w:tcPr>
          <w:p w:rsidR="009375B1" w:rsidRDefault="003D6FFB">
            <w:pPr>
              <w:pStyle w:val="ConsPlusNormal"/>
              <w:jc w:val="center"/>
            </w:pPr>
            <w:hyperlink r:id="rId588" w:history="1">
              <w:r w:rsidR="009375B1">
                <w:rPr>
                  <w:color w:val="0000FF"/>
                </w:rPr>
                <w:t>постановление</w:t>
              </w:r>
            </w:hyperlink>
            <w:r w:rsidR="009375B1">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w:t>
            </w:r>
          </w:p>
          <w:p w:rsidR="009375B1" w:rsidRDefault="003D6FFB">
            <w:pPr>
              <w:pStyle w:val="ConsPlusNormal"/>
              <w:jc w:val="center"/>
            </w:pPr>
            <w:hyperlink r:id="rId589" w:history="1">
              <w:r w:rsidR="009375B1">
                <w:rPr>
                  <w:color w:val="0000FF"/>
                </w:rPr>
                <w:t>постановление</w:t>
              </w:r>
            </w:hyperlink>
            <w:r w:rsidR="009375B1">
              <w:t xml:space="preserve">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1.3.21</w:t>
            </w:r>
          </w:p>
        </w:tc>
        <w:tc>
          <w:tcPr>
            <w:tcW w:w="3401" w:type="dxa"/>
          </w:tcPr>
          <w:p w:rsidR="009375B1" w:rsidRDefault="009375B1">
            <w:pPr>
              <w:pStyle w:val="ConsPlusNormal"/>
              <w:jc w:val="both"/>
            </w:pPr>
            <w:r>
              <w:t>Нарушение порядка консервации объекта капитального строительства</w:t>
            </w:r>
          </w:p>
        </w:tc>
        <w:tc>
          <w:tcPr>
            <w:tcW w:w="3118" w:type="dxa"/>
          </w:tcPr>
          <w:p w:rsidR="009375B1" w:rsidRDefault="003D6FFB">
            <w:pPr>
              <w:pStyle w:val="ConsPlusNormal"/>
              <w:jc w:val="center"/>
            </w:pPr>
            <w:hyperlink r:id="rId590" w:history="1">
              <w:r w:rsidR="009375B1">
                <w:rPr>
                  <w:color w:val="0000FF"/>
                </w:rPr>
                <w:t>статья 52</w:t>
              </w:r>
            </w:hyperlink>
            <w:r w:rsidR="009375B1">
              <w:t xml:space="preserve"> Градостроительного кодекса Российской Федерации;</w:t>
            </w:r>
          </w:p>
          <w:p w:rsidR="009375B1" w:rsidRDefault="003D6FFB">
            <w:pPr>
              <w:pStyle w:val="ConsPlusNormal"/>
              <w:jc w:val="center"/>
            </w:pPr>
            <w:hyperlink r:id="rId591" w:history="1">
              <w:r w:rsidR="009375B1">
                <w:rPr>
                  <w:color w:val="0000FF"/>
                </w:rPr>
                <w:t>постановление</w:t>
              </w:r>
            </w:hyperlink>
            <w:r w:rsidR="009375B1">
              <w:t xml:space="preserve"> Правительства Российской Федерации от 30 сентября 2011 г. N 802 "Об утверждении Правил проведения консервации объекта капитального строительства"</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1.3.22</w:t>
            </w:r>
          </w:p>
        </w:tc>
        <w:tc>
          <w:tcPr>
            <w:tcW w:w="3401" w:type="dxa"/>
          </w:tcPr>
          <w:p w:rsidR="009375B1" w:rsidRDefault="009375B1">
            <w:pPr>
              <w:pStyle w:val="ConsPlusNormal"/>
              <w:jc w:val="both"/>
            </w:pPr>
            <w:r>
              <w:t>Нарушение порядка принятия решения о подготовке и реализации бюджетных инвестиций в объекты капитального строительства и объекты недвижимого имущества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торговых представительств Российской Федерации и представительств федеральных органов исполнительной власти</w:t>
            </w:r>
          </w:p>
        </w:tc>
        <w:tc>
          <w:tcPr>
            <w:tcW w:w="3118" w:type="dxa"/>
          </w:tcPr>
          <w:p w:rsidR="009375B1" w:rsidRDefault="003D6FFB">
            <w:pPr>
              <w:pStyle w:val="ConsPlusNormal"/>
              <w:jc w:val="center"/>
            </w:pPr>
            <w:hyperlink r:id="rId592" w:history="1">
              <w:r w:rsidR="009375B1">
                <w:rPr>
                  <w:color w:val="0000FF"/>
                </w:rPr>
                <w:t>статья 79</w:t>
              </w:r>
            </w:hyperlink>
            <w:r w:rsidR="009375B1">
              <w:t xml:space="preserve"> Бюджетного кодекса Российской Федерации;</w:t>
            </w:r>
          </w:p>
          <w:p w:rsidR="009375B1" w:rsidRDefault="003D6FFB">
            <w:pPr>
              <w:pStyle w:val="ConsPlusNormal"/>
              <w:jc w:val="center"/>
            </w:pPr>
            <w:hyperlink r:id="rId593" w:history="1">
              <w:r w:rsidR="009375B1">
                <w:rPr>
                  <w:color w:val="0000FF"/>
                </w:rPr>
                <w:t>постановление</w:t>
              </w:r>
            </w:hyperlink>
            <w:r w:rsidR="009375B1">
              <w:t xml:space="preserve"> Правительства Российской Федерации от 4 апреля 2017 г. N 407 "О порядке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vMerge w:val="restart"/>
          </w:tcPr>
          <w:p w:rsidR="009375B1" w:rsidRDefault="009375B1">
            <w:pPr>
              <w:pStyle w:val="ConsPlusNormal"/>
              <w:jc w:val="center"/>
            </w:pPr>
            <w:r>
              <w:t>1.3.23</w:t>
            </w:r>
          </w:p>
        </w:tc>
        <w:tc>
          <w:tcPr>
            <w:tcW w:w="3401" w:type="dxa"/>
            <w:vMerge w:val="restart"/>
          </w:tcPr>
          <w:p w:rsidR="009375B1" w:rsidRDefault="009375B1">
            <w:pPr>
              <w:pStyle w:val="ConsPlusNormal"/>
              <w:jc w:val="both"/>
            </w:pPr>
            <w:r>
              <w:t xml:space="preserve">Нарушение порядка и (или) условий осуществления бюджетных инвестиций в форме </w:t>
            </w:r>
            <w:r>
              <w:lastRenderedPageBreak/>
              <w:t>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 за счет средств федерального бюджета,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 (за исключением нарушений по пункту 1.3.24)</w:t>
            </w:r>
          </w:p>
        </w:tc>
        <w:tc>
          <w:tcPr>
            <w:tcW w:w="3118" w:type="dxa"/>
            <w:vMerge w:val="restart"/>
          </w:tcPr>
          <w:p w:rsidR="009375B1" w:rsidRDefault="003D6FFB">
            <w:pPr>
              <w:pStyle w:val="ConsPlusNormal"/>
              <w:jc w:val="center"/>
            </w:pPr>
            <w:hyperlink r:id="rId594" w:history="1">
              <w:r w:rsidR="009375B1">
                <w:rPr>
                  <w:color w:val="0000FF"/>
                </w:rPr>
                <w:t>статья 79</w:t>
              </w:r>
            </w:hyperlink>
            <w:r w:rsidR="009375B1">
              <w:t xml:space="preserve"> Бюджетного кодекса Российской Федерации;</w:t>
            </w:r>
          </w:p>
          <w:p w:rsidR="009375B1" w:rsidRDefault="003D6FFB">
            <w:pPr>
              <w:pStyle w:val="ConsPlusNormal"/>
              <w:jc w:val="center"/>
            </w:pPr>
            <w:hyperlink r:id="rId595" w:history="1">
              <w:r w:rsidR="009375B1">
                <w:rPr>
                  <w:color w:val="0000FF"/>
                </w:rPr>
                <w:t>постановление</w:t>
              </w:r>
            </w:hyperlink>
            <w:r w:rsidR="009375B1">
              <w:t xml:space="preserve"> Правительства </w:t>
            </w:r>
            <w:r w:rsidR="009375B1">
              <w:lastRenderedPageBreak/>
              <w:t>Российской Федерации от 4 апреля 2017 г. N 408 "Об утверждении Правил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tc>
        <w:tc>
          <w:tcPr>
            <w:tcW w:w="1133" w:type="dxa"/>
            <w:vMerge w:val="restart"/>
          </w:tcPr>
          <w:p w:rsidR="009375B1" w:rsidRDefault="009375B1">
            <w:pPr>
              <w:pStyle w:val="ConsPlusNormal"/>
              <w:jc w:val="center"/>
            </w:pPr>
            <w:r>
              <w:lastRenderedPageBreak/>
              <w:t xml:space="preserve">кол-во, кол-во и тыс. </w:t>
            </w:r>
            <w:r>
              <w:lastRenderedPageBreak/>
              <w:t>рублей</w:t>
            </w:r>
          </w:p>
        </w:tc>
        <w:tc>
          <w:tcPr>
            <w:tcW w:w="850" w:type="dxa"/>
            <w:vMerge w:val="restart"/>
          </w:tcPr>
          <w:p w:rsidR="009375B1" w:rsidRDefault="009375B1">
            <w:pPr>
              <w:pStyle w:val="ConsPlusNormal"/>
              <w:jc w:val="center"/>
            </w:pPr>
            <w:r>
              <w:lastRenderedPageBreak/>
              <w:t>1</w:t>
            </w:r>
          </w:p>
        </w:tc>
        <w:tc>
          <w:tcPr>
            <w:tcW w:w="2381" w:type="dxa"/>
            <w:vMerge w:val="restart"/>
          </w:tcPr>
          <w:p w:rsidR="009375B1" w:rsidRDefault="003D6FFB">
            <w:pPr>
              <w:pStyle w:val="ConsPlusNormal"/>
              <w:jc w:val="center"/>
            </w:pPr>
            <w:hyperlink r:id="rId596" w:history="1">
              <w:r w:rsidR="009375B1">
                <w:rPr>
                  <w:color w:val="0000FF"/>
                </w:rPr>
                <w:t>статья 15.15.4</w:t>
              </w:r>
            </w:hyperlink>
            <w:r w:rsidR="009375B1">
              <w:t xml:space="preserve"> Кодекса Российской Федерации об административных </w:t>
            </w:r>
            <w:r w:rsidR="009375B1">
              <w:lastRenderedPageBreak/>
              <w:t xml:space="preserve">правонарушениях (главным распорядителем бюджетных средств, получателем бюджетных средств, осуществляющими или предоставляющими бюджетные инвестиции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w:t>
            </w:r>
            <w:r w:rsidR="009375B1">
              <w:lastRenderedPageBreak/>
              <w:t>собственности) порядка осуществления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w:t>
            </w:r>
          </w:p>
          <w:p w:rsidR="009375B1" w:rsidRDefault="009375B1">
            <w:pPr>
              <w:pStyle w:val="ConsPlusNormal"/>
              <w:jc w:val="center"/>
            </w:pPr>
            <w:r>
              <w:t>юридическим лицом, которому предоставлены бюджетные инвестиции, - в части нарушения условий их предоставления)</w:t>
            </w:r>
          </w:p>
        </w:tc>
        <w:tc>
          <w:tcPr>
            <w:tcW w:w="1700" w:type="dxa"/>
            <w:tcBorders>
              <w:bottom w:val="nil"/>
            </w:tcBorders>
          </w:tcPr>
          <w:p w:rsidR="009375B1" w:rsidRDefault="009375B1">
            <w:pPr>
              <w:pStyle w:val="ConsPlusNormal"/>
              <w:jc w:val="center"/>
            </w:pPr>
            <w:r>
              <w:lastRenderedPageBreak/>
              <w:t xml:space="preserve">избыточные расходы бюджетных </w:t>
            </w:r>
            <w:r>
              <w:lastRenderedPageBreak/>
              <w:t>средств</w:t>
            </w:r>
          </w:p>
        </w:tc>
        <w:tc>
          <w:tcPr>
            <w:tcW w:w="1984" w:type="dxa"/>
            <w:tcBorders>
              <w:bottom w:val="nil"/>
            </w:tcBorders>
          </w:tcPr>
          <w:p w:rsidR="009375B1" w:rsidRDefault="009375B1">
            <w:pPr>
              <w:pStyle w:val="ConsPlusNormal"/>
              <w:jc w:val="center"/>
            </w:pPr>
            <w:r>
              <w:lastRenderedPageBreak/>
              <w:t xml:space="preserve">объем завышения бюджетных инвестиций, </w:t>
            </w:r>
            <w:r>
              <w:lastRenderedPageBreak/>
              <w:t>предоставленных (израсходованных)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объем занижения бюджетных инвестиций, предоставленных (израсходованных) с нарушением требований</w:t>
            </w:r>
          </w:p>
        </w:tc>
      </w:tr>
      <w:tr w:rsidR="009375B1" w:rsidTr="003D6FFB">
        <w:tc>
          <w:tcPr>
            <w:tcW w:w="850" w:type="dxa"/>
          </w:tcPr>
          <w:p w:rsidR="009375B1" w:rsidRDefault="009375B1">
            <w:pPr>
              <w:pStyle w:val="ConsPlusNormal"/>
              <w:jc w:val="center"/>
            </w:pPr>
            <w:r>
              <w:lastRenderedPageBreak/>
              <w:t>1.3.24</w:t>
            </w:r>
          </w:p>
        </w:tc>
        <w:tc>
          <w:tcPr>
            <w:tcW w:w="3401" w:type="dxa"/>
          </w:tcPr>
          <w:p w:rsidR="009375B1" w:rsidRDefault="009375B1">
            <w:pPr>
              <w:pStyle w:val="ConsPlusNormal"/>
              <w:jc w:val="both"/>
            </w:pPr>
            <w:r>
              <w:t xml:space="preserve">Расходование (использование) бюджетных инвестиций в форме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 за счет </w:t>
            </w:r>
            <w:r>
              <w:lastRenderedPageBreak/>
              <w:t>средств федерального бюджета,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 не в соответствии с целями их предоставления</w:t>
            </w:r>
          </w:p>
        </w:tc>
        <w:tc>
          <w:tcPr>
            <w:tcW w:w="3118" w:type="dxa"/>
          </w:tcPr>
          <w:p w:rsidR="009375B1" w:rsidRDefault="003D6FFB">
            <w:pPr>
              <w:pStyle w:val="ConsPlusNormal"/>
              <w:jc w:val="center"/>
            </w:pPr>
            <w:hyperlink r:id="rId597" w:history="1">
              <w:r w:rsidR="009375B1">
                <w:rPr>
                  <w:color w:val="0000FF"/>
                </w:rPr>
                <w:t>статья 79</w:t>
              </w:r>
            </w:hyperlink>
            <w:r w:rsidR="009375B1">
              <w:t xml:space="preserve"> Бюджетного кодекса Российской Федерации;</w:t>
            </w:r>
          </w:p>
          <w:p w:rsidR="009375B1" w:rsidRDefault="003D6FFB">
            <w:pPr>
              <w:pStyle w:val="ConsPlusNormal"/>
              <w:jc w:val="center"/>
            </w:pPr>
            <w:hyperlink r:id="rId598" w:history="1">
              <w:r w:rsidR="009375B1">
                <w:rPr>
                  <w:color w:val="0000FF"/>
                </w:rPr>
                <w:t>постановление</w:t>
              </w:r>
            </w:hyperlink>
            <w:r w:rsidR="009375B1">
              <w:t xml:space="preserve"> Правительства Российской Федерации от 4 апреля 2017 г. N 408 "Об утверждении Правил осуществления за счет средств федерального бюджета капитальных вложений в объекты государственной </w:t>
            </w:r>
            <w:r w:rsidR="009375B1">
              <w:lastRenderedPageBreak/>
              <w:t>собственности Российской Федерации за пределами территории Российской Федерации"</w:t>
            </w:r>
          </w:p>
        </w:tc>
        <w:tc>
          <w:tcPr>
            <w:tcW w:w="1133" w:type="dxa"/>
          </w:tcPr>
          <w:p w:rsidR="009375B1" w:rsidRDefault="009375B1">
            <w:pPr>
              <w:pStyle w:val="ConsPlusNormal"/>
              <w:jc w:val="center"/>
            </w:pPr>
            <w:r>
              <w:lastRenderedPageBreak/>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599"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600" w:history="1">
              <w:r w:rsidR="009375B1">
                <w:rPr>
                  <w:color w:val="0000FF"/>
                </w:rPr>
                <w:t>статьи 285.1</w:t>
              </w:r>
            </w:hyperlink>
            <w:r w:rsidR="009375B1">
              <w:t xml:space="preserve">, </w:t>
            </w:r>
            <w:hyperlink r:id="rId601" w:history="1">
              <w:r w:rsidR="009375B1">
                <w:rPr>
                  <w:color w:val="0000FF"/>
                </w:rPr>
                <w:t>285.2</w:t>
              </w:r>
            </w:hyperlink>
            <w:r w:rsidR="009375B1">
              <w:t xml:space="preserve"> Уголовного кодекса Российской Федерации</w:t>
            </w: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c>
          <w:tcPr>
            <w:tcW w:w="850" w:type="dxa"/>
          </w:tcPr>
          <w:p w:rsidR="009375B1" w:rsidRDefault="009375B1">
            <w:pPr>
              <w:pStyle w:val="ConsPlusNormal"/>
              <w:jc w:val="center"/>
            </w:pPr>
            <w:r>
              <w:lastRenderedPageBreak/>
              <w:t>1.3.25</w:t>
            </w:r>
          </w:p>
        </w:tc>
        <w:tc>
          <w:tcPr>
            <w:tcW w:w="3401" w:type="dxa"/>
          </w:tcPr>
          <w:p w:rsidR="009375B1" w:rsidRDefault="009375B1">
            <w:pPr>
              <w:pStyle w:val="ConsPlusNormal"/>
              <w:jc w:val="both"/>
            </w:pPr>
            <w:r>
              <w:t>Нарушение порядка принятия решения о предоставлении из федерального бюджета субсидий осуществляющим деятельность за пределами территории Российской Федерации федеральным государственным бюджетным учреждениям или федеральным государственным автономным учреждениям, федеральным государственным унитарным предприятиям, в том числе казенным, на осуществление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w:t>
            </w:r>
          </w:p>
        </w:tc>
        <w:tc>
          <w:tcPr>
            <w:tcW w:w="3118" w:type="dxa"/>
          </w:tcPr>
          <w:p w:rsidR="009375B1" w:rsidRDefault="003D6FFB">
            <w:pPr>
              <w:pStyle w:val="ConsPlusNormal"/>
              <w:jc w:val="center"/>
            </w:pPr>
            <w:hyperlink r:id="rId602" w:history="1">
              <w:r w:rsidR="009375B1">
                <w:rPr>
                  <w:color w:val="0000FF"/>
                </w:rPr>
                <w:t>статья 78.2</w:t>
              </w:r>
            </w:hyperlink>
            <w:r w:rsidR="009375B1">
              <w:t xml:space="preserve"> Бюджетного кодекса Российской Федерации;</w:t>
            </w:r>
          </w:p>
          <w:p w:rsidR="009375B1" w:rsidRDefault="003D6FFB">
            <w:pPr>
              <w:pStyle w:val="ConsPlusNormal"/>
              <w:jc w:val="center"/>
            </w:pPr>
            <w:hyperlink r:id="rId603" w:history="1">
              <w:r w:rsidR="009375B1">
                <w:rPr>
                  <w:color w:val="0000FF"/>
                </w:rPr>
                <w:t>постановление</w:t>
              </w:r>
            </w:hyperlink>
            <w:r w:rsidR="009375B1">
              <w:t xml:space="preserve"> Правительства Российской Федерации от 4 апреля 2017 г. N 407 "О порядке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vMerge w:val="restart"/>
          </w:tcPr>
          <w:p w:rsidR="009375B1" w:rsidRDefault="009375B1">
            <w:pPr>
              <w:pStyle w:val="ConsPlusNormal"/>
              <w:jc w:val="center"/>
            </w:pPr>
            <w:r>
              <w:t>1.3.26</w:t>
            </w:r>
          </w:p>
        </w:tc>
        <w:tc>
          <w:tcPr>
            <w:tcW w:w="3401" w:type="dxa"/>
            <w:vMerge w:val="restart"/>
          </w:tcPr>
          <w:p w:rsidR="009375B1" w:rsidRDefault="009375B1">
            <w:pPr>
              <w:pStyle w:val="ConsPlusNormal"/>
              <w:jc w:val="both"/>
            </w:pPr>
            <w:r>
              <w:t xml:space="preserve">Нарушение порядка и (или) </w:t>
            </w:r>
            <w:r>
              <w:lastRenderedPageBreak/>
              <w:t>(условий) предоставления федеральным государственным бюджетным или автономным учреждениям либо федеральным государственным унитарным предприятиям, в том числе казенным, осуществляющим деятельность за пределами территории Российской Федерации, субсидий на осуществление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 и (или) соглашения о предоставлении субсидии (за исключением нарушений по п. 1.3.27)</w:t>
            </w:r>
          </w:p>
        </w:tc>
        <w:tc>
          <w:tcPr>
            <w:tcW w:w="3118" w:type="dxa"/>
            <w:vMerge w:val="restart"/>
          </w:tcPr>
          <w:p w:rsidR="009375B1" w:rsidRDefault="003D6FFB">
            <w:pPr>
              <w:pStyle w:val="ConsPlusNormal"/>
              <w:jc w:val="center"/>
            </w:pPr>
            <w:hyperlink r:id="rId604" w:history="1">
              <w:r w:rsidR="009375B1">
                <w:rPr>
                  <w:color w:val="0000FF"/>
                </w:rPr>
                <w:t>статья 78.2</w:t>
              </w:r>
            </w:hyperlink>
            <w:r w:rsidR="009375B1">
              <w:t xml:space="preserve"> Бюджетного </w:t>
            </w:r>
            <w:r w:rsidR="009375B1">
              <w:lastRenderedPageBreak/>
              <w:t>кодекса Российской Федерации;</w:t>
            </w:r>
          </w:p>
          <w:p w:rsidR="009375B1" w:rsidRDefault="003D6FFB">
            <w:pPr>
              <w:pStyle w:val="ConsPlusNormal"/>
              <w:jc w:val="center"/>
            </w:pPr>
            <w:hyperlink r:id="rId605" w:history="1">
              <w:r w:rsidR="009375B1">
                <w:rPr>
                  <w:color w:val="0000FF"/>
                </w:rPr>
                <w:t>постановление</w:t>
              </w:r>
            </w:hyperlink>
            <w:r w:rsidR="009375B1">
              <w:t xml:space="preserve"> Правительства Российской Федерации от 4 апреля 2017 г. N 408 "Об утверждении Правил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p w:rsidR="009375B1" w:rsidRDefault="003D6FFB">
            <w:pPr>
              <w:pStyle w:val="ConsPlusNormal"/>
              <w:jc w:val="center"/>
            </w:pPr>
            <w:hyperlink r:id="rId606"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vMerge w:val="restart"/>
          </w:tcPr>
          <w:p w:rsidR="009375B1" w:rsidRDefault="009375B1">
            <w:pPr>
              <w:pStyle w:val="ConsPlusNormal"/>
              <w:jc w:val="center"/>
            </w:pPr>
            <w:r>
              <w:lastRenderedPageBreak/>
              <w:t xml:space="preserve">кол-во, </w:t>
            </w:r>
            <w:r>
              <w:lastRenderedPageBreak/>
              <w:t>кол-во и тыс. рублей</w:t>
            </w:r>
          </w:p>
        </w:tc>
        <w:tc>
          <w:tcPr>
            <w:tcW w:w="850" w:type="dxa"/>
            <w:vMerge w:val="restart"/>
          </w:tcPr>
          <w:p w:rsidR="009375B1" w:rsidRDefault="009375B1">
            <w:pPr>
              <w:pStyle w:val="ConsPlusNormal"/>
              <w:jc w:val="center"/>
            </w:pPr>
            <w:r>
              <w:lastRenderedPageBreak/>
              <w:t>1</w:t>
            </w:r>
          </w:p>
        </w:tc>
        <w:tc>
          <w:tcPr>
            <w:tcW w:w="2381" w:type="dxa"/>
            <w:vMerge w:val="restart"/>
          </w:tcPr>
          <w:p w:rsidR="009375B1" w:rsidRDefault="003D6FFB">
            <w:pPr>
              <w:pStyle w:val="ConsPlusNormal"/>
              <w:jc w:val="center"/>
            </w:pPr>
            <w:hyperlink r:id="rId607" w:history="1">
              <w:r w:rsidR="009375B1">
                <w:rPr>
                  <w:color w:val="0000FF"/>
                </w:rPr>
                <w:t>статья 15.15.5</w:t>
              </w:r>
            </w:hyperlink>
            <w:r w:rsidR="009375B1">
              <w:t xml:space="preserve"> Кодекса </w:t>
            </w:r>
            <w:r w:rsidR="009375B1">
              <w:lastRenderedPageBreak/>
              <w:t>Российской Федерации об административных правонарушениях (главным распорядителем бюджетных средств или получателем бюджетных средств, предоставляющими указанные субсидии, - в части нарушения порядка предоставления субсидий либо неисполнение ими решения о предоставлении субсидий;</w:t>
            </w:r>
          </w:p>
          <w:p w:rsidR="009375B1" w:rsidRDefault="009375B1">
            <w:pPr>
              <w:pStyle w:val="ConsPlusNormal"/>
              <w:jc w:val="center"/>
            </w:pPr>
            <w:r>
              <w:t>юридическим лицом, являющимся получателем субсидий, - в части нарушения условий предоставления субсидий)</w:t>
            </w:r>
          </w:p>
        </w:tc>
        <w:tc>
          <w:tcPr>
            <w:tcW w:w="1700" w:type="dxa"/>
            <w:tcBorders>
              <w:bottom w:val="nil"/>
            </w:tcBorders>
          </w:tcPr>
          <w:p w:rsidR="009375B1" w:rsidRDefault="009375B1">
            <w:pPr>
              <w:pStyle w:val="ConsPlusNormal"/>
              <w:jc w:val="center"/>
            </w:pPr>
            <w:r>
              <w:lastRenderedPageBreak/>
              <w:t xml:space="preserve">избыточные </w:t>
            </w:r>
            <w:r>
              <w:lastRenderedPageBreak/>
              <w:t>расходы бюджетных средств</w:t>
            </w:r>
          </w:p>
        </w:tc>
        <w:tc>
          <w:tcPr>
            <w:tcW w:w="1984" w:type="dxa"/>
            <w:tcBorders>
              <w:bottom w:val="nil"/>
            </w:tcBorders>
          </w:tcPr>
          <w:p w:rsidR="009375B1" w:rsidRDefault="009375B1">
            <w:pPr>
              <w:pStyle w:val="ConsPlusNormal"/>
              <w:jc w:val="center"/>
            </w:pPr>
            <w:r>
              <w:lastRenderedPageBreak/>
              <w:t xml:space="preserve">объем завышения </w:t>
            </w:r>
            <w:r>
              <w:lastRenderedPageBreak/>
              <w:t>субсидии, предоставленной (использованной)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объем занижения субсидии, предоставленной (использованной) с нарушением требований;</w:t>
            </w:r>
          </w:p>
          <w:p w:rsidR="009375B1" w:rsidRDefault="009375B1">
            <w:pPr>
              <w:pStyle w:val="ConsPlusNormal"/>
              <w:jc w:val="center"/>
            </w:pPr>
            <w:r>
              <w:t>остаток субсидии, невозвращенной в бюджет в соответствии с требованиями</w:t>
            </w:r>
          </w:p>
        </w:tc>
      </w:tr>
      <w:tr w:rsidR="009375B1" w:rsidTr="003D6FFB">
        <w:tc>
          <w:tcPr>
            <w:tcW w:w="850" w:type="dxa"/>
          </w:tcPr>
          <w:p w:rsidR="009375B1" w:rsidRDefault="009375B1">
            <w:pPr>
              <w:pStyle w:val="ConsPlusNormal"/>
              <w:jc w:val="center"/>
            </w:pPr>
            <w:r>
              <w:t>1.3.27</w:t>
            </w:r>
          </w:p>
        </w:tc>
        <w:tc>
          <w:tcPr>
            <w:tcW w:w="3401" w:type="dxa"/>
          </w:tcPr>
          <w:p w:rsidR="009375B1" w:rsidRDefault="009375B1">
            <w:pPr>
              <w:pStyle w:val="ConsPlusNormal"/>
              <w:jc w:val="both"/>
            </w:pPr>
            <w:r>
              <w:t xml:space="preserve">Расходование (использование) федеральным государственным бюджетным или автономным учреждением либо федеральным государственным унитарным предприятием, в том числе казенным, осуществляющим деятельность за пределами </w:t>
            </w:r>
            <w:r>
              <w:lastRenderedPageBreak/>
              <w:t>территории Российской Федерации, субсидии на осуществление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 не в соответствии с целями ее предоставления, в том числе за счет неиспользованных остатков средств на начало финансового года</w:t>
            </w:r>
          </w:p>
        </w:tc>
        <w:tc>
          <w:tcPr>
            <w:tcW w:w="3118" w:type="dxa"/>
          </w:tcPr>
          <w:p w:rsidR="009375B1" w:rsidRDefault="003D6FFB">
            <w:pPr>
              <w:pStyle w:val="ConsPlusNormal"/>
              <w:jc w:val="center"/>
            </w:pPr>
            <w:hyperlink r:id="rId608" w:history="1">
              <w:r w:rsidR="009375B1">
                <w:rPr>
                  <w:color w:val="0000FF"/>
                </w:rPr>
                <w:t>статья 78.2</w:t>
              </w:r>
            </w:hyperlink>
            <w:r w:rsidR="009375B1">
              <w:t xml:space="preserve"> Бюджетного кодекса Российской Федерации;</w:t>
            </w:r>
          </w:p>
          <w:p w:rsidR="009375B1" w:rsidRDefault="003D6FFB">
            <w:pPr>
              <w:pStyle w:val="ConsPlusNormal"/>
              <w:jc w:val="center"/>
            </w:pPr>
            <w:hyperlink r:id="rId609" w:history="1">
              <w:r w:rsidR="009375B1">
                <w:rPr>
                  <w:color w:val="0000FF"/>
                </w:rPr>
                <w:t>постановление</w:t>
              </w:r>
            </w:hyperlink>
            <w:r w:rsidR="009375B1">
              <w:t xml:space="preserve"> Правительства Российской Федерации от 4 апреля 2017 г. N 408 "Об утверждении Правил осуществления за счет средств </w:t>
            </w:r>
            <w:r w:rsidR="009375B1">
              <w:lastRenderedPageBreak/>
              <w:t>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p w:rsidR="009375B1" w:rsidRDefault="003D6FFB">
            <w:pPr>
              <w:pStyle w:val="ConsPlusNormal"/>
              <w:jc w:val="center"/>
            </w:pPr>
            <w:hyperlink r:id="rId610"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9375B1" w:rsidRDefault="009375B1">
            <w:pPr>
              <w:pStyle w:val="ConsPlusNormal"/>
              <w:jc w:val="center"/>
            </w:pPr>
            <w:r>
              <w:lastRenderedPageBreak/>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611"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612" w:history="1">
              <w:r w:rsidR="009375B1">
                <w:rPr>
                  <w:color w:val="0000FF"/>
                </w:rPr>
                <w:t>статьи 285.1</w:t>
              </w:r>
            </w:hyperlink>
            <w:r w:rsidR="009375B1">
              <w:t xml:space="preserve">, </w:t>
            </w:r>
            <w:hyperlink r:id="rId613" w:history="1">
              <w:r w:rsidR="009375B1">
                <w:rPr>
                  <w:color w:val="0000FF"/>
                </w:rPr>
                <w:t>285.2</w:t>
              </w:r>
            </w:hyperlink>
            <w:r w:rsidR="009375B1">
              <w:t xml:space="preserve"> Уголовного кодекса Российской Федерации</w:t>
            </w: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c>
          <w:tcPr>
            <w:tcW w:w="850" w:type="dxa"/>
          </w:tcPr>
          <w:p w:rsidR="009375B1" w:rsidRDefault="009375B1">
            <w:pPr>
              <w:pStyle w:val="ConsPlusNormal"/>
              <w:jc w:val="center"/>
            </w:pPr>
            <w:r>
              <w:lastRenderedPageBreak/>
              <w:t>1.3.28</w:t>
            </w:r>
          </w:p>
        </w:tc>
        <w:tc>
          <w:tcPr>
            <w:tcW w:w="3401" w:type="dxa"/>
          </w:tcPr>
          <w:p w:rsidR="009375B1" w:rsidRDefault="009375B1">
            <w:pPr>
              <w:pStyle w:val="ConsPlusNormal"/>
              <w:jc w:val="both"/>
            </w:pPr>
            <w:r>
              <w:t xml:space="preserve">Нарушение порядка принятия решения о предоставлении субсидий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w:t>
            </w:r>
            <w:r>
              <w:lastRenderedPageBreak/>
              <w:t>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в том числе в виде имущественного взноса Российской Федерации</w:t>
            </w:r>
          </w:p>
        </w:tc>
        <w:tc>
          <w:tcPr>
            <w:tcW w:w="3118" w:type="dxa"/>
          </w:tcPr>
          <w:p w:rsidR="009375B1" w:rsidRDefault="003D6FFB">
            <w:pPr>
              <w:pStyle w:val="ConsPlusNormal"/>
              <w:jc w:val="center"/>
            </w:pPr>
            <w:hyperlink r:id="rId614" w:history="1">
              <w:r w:rsidR="009375B1">
                <w:rPr>
                  <w:color w:val="0000FF"/>
                </w:rPr>
                <w:t>статья 78.3</w:t>
              </w:r>
            </w:hyperlink>
            <w:r w:rsidR="009375B1">
              <w:t xml:space="preserve"> Бюджетного кодекса Российской Федерации;</w:t>
            </w:r>
          </w:p>
          <w:p w:rsidR="009375B1" w:rsidRDefault="003D6FFB">
            <w:pPr>
              <w:pStyle w:val="ConsPlusNormal"/>
              <w:jc w:val="center"/>
            </w:pPr>
            <w:hyperlink r:id="rId615" w:history="1">
              <w:r w:rsidR="009375B1">
                <w:rPr>
                  <w:color w:val="0000FF"/>
                </w:rPr>
                <w:t>постановление</w:t>
              </w:r>
            </w:hyperlink>
            <w:r w:rsidR="009375B1">
              <w:t xml:space="preserve"> Правительства Российской Федерации от 29 декабря 2017 г. N 1691 "О порядке принятия решений о предоставлении из федерального бюджета субсидий государственным корпорациям (компаниям), публично-правовым компаниям"</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vMerge w:val="restart"/>
          </w:tcPr>
          <w:p w:rsidR="009375B1" w:rsidRDefault="009375B1">
            <w:pPr>
              <w:pStyle w:val="ConsPlusNormal"/>
              <w:jc w:val="center"/>
            </w:pPr>
            <w:r>
              <w:lastRenderedPageBreak/>
              <w:t>1.3.29</w:t>
            </w:r>
          </w:p>
        </w:tc>
        <w:tc>
          <w:tcPr>
            <w:tcW w:w="3401" w:type="dxa"/>
            <w:vMerge w:val="restart"/>
          </w:tcPr>
          <w:p w:rsidR="009375B1" w:rsidRDefault="009375B1">
            <w:pPr>
              <w:pStyle w:val="ConsPlusNormal"/>
              <w:jc w:val="both"/>
            </w:pPr>
            <w:r>
              <w:t xml:space="preserve">Нарушение порядка и (или) условий предоставления субсидий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w:t>
            </w:r>
            <w:r>
              <w:lastRenderedPageBreak/>
              <w:t>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и (или) соглашения о предоставлении субсидии, в том числе в виде имущественного взноса Российской Федерации (за исключением нарушений по пункту 1.3.30)</w:t>
            </w:r>
          </w:p>
        </w:tc>
        <w:tc>
          <w:tcPr>
            <w:tcW w:w="3118" w:type="dxa"/>
            <w:vMerge w:val="restart"/>
          </w:tcPr>
          <w:p w:rsidR="009375B1" w:rsidRDefault="003D6FFB">
            <w:pPr>
              <w:pStyle w:val="ConsPlusNormal"/>
              <w:jc w:val="center"/>
            </w:pPr>
            <w:hyperlink r:id="rId616" w:history="1">
              <w:r w:rsidR="009375B1">
                <w:rPr>
                  <w:color w:val="0000FF"/>
                </w:rPr>
                <w:t>статья 78.3</w:t>
              </w:r>
            </w:hyperlink>
            <w:r w:rsidR="009375B1">
              <w:t xml:space="preserve"> Бюджетного кодекса Российской Федерации;</w:t>
            </w:r>
          </w:p>
          <w:p w:rsidR="009375B1" w:rsidRDefault="003D6FFB">
            <w:pPr>
              <w:pStyle w:val="ConsPlusNormal"/>
              <w:jc w:val="center"/>
            </w:pPr>
            <w:hyperlink r:id="rId617" w:history="1">
              <w:r w:rsidR="009375B1">
                <w:rPr>
                  <w:color w:val="0000FF"/>
                </w:rPr>
                <w:t>постановление</w:t>
              </w:r>
            </w:hyperlink>
            <w:r w:rsidR="009375B1">
              <w:t xml:space="preserve"> Правительства Российской Федерации от 30 ноября 2017 г. N 1453 "О Порядке предоставления из федерального бюджета субсидий государственным корпорациям (компаниям), публично-правовым </w:t>
            </w:r>
            <w:r w:rsidR="009375B1">
              <w:lastRenderedPageBreak/>
              <w:t>компаниям";</w:t>
            </w:r>
          </w:p>
          <w:p w:rsidR="009375B1" w:rsidRDefault="003D6FFB">
            <w:pPr>
              <w:pStyle w:val="ConsPlusNormal"/>
              <w:jc w:val="center"/>
            </w:pPr>
            <w:hyperlink r:id="rId618"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p w:rsidR="009375B1" w:rsidRDefault="003D6FFB">
            <w:pPr>
              <w:pStyle w:val="ConsPlusNormal"/>
              <w:jc w:val="center"/>
            </w:pPr>
            <w:hyperlink r:id="rId619" w:history="1">
              <w:r w:rsidR="009375B1">
                <w:rPr>
                  <w:color w:val="0000FF"/>
                </w:rPr>
                <w:t>приказ</w:t>
              </w:r>
            </w:hyperlink>
            <w:r w:rsidR="009375B1">
              <w:t xml:space="preserve"> Министерства финансов Российской Федерации от 30 мая 2018 г. N 117н "Об утверждении типовой формы соглашения о предоставлении из федерального бюджета государственной корпорации (компании), публично-правовой компании субсидии, включая субсидию в виде имущественного взноса Российской Федерации, на цели, указанные в подпункте 3 пункта 1 статьи 78.3 Бюджетного кодекса Российской Федерации"</w:t>
            </w:r>
          </w:p>
        </w:tc>
        <w:tc>
          <w:tcPr>
            <w:tcW w:w="1133" w:type="dxa"/>
            <w:vMerge w:val="restart"/>
          </w:tcPr>
          <w:p w:rsidR="009375B1" w:rsidRDefault="009375B1">
            <w:pPr>
              <w:pStyle w:val="ConsPlusNormal"/>
              <w:jc w:val="center"/>
            </w:pPr>
            <w:r>
              <w:lastRenderedPageBreak/>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3D6FFB">
            <w:pPr>
              <w:pStyle w:val="ConsPlusNormal"/>
              <w:jc w:val="center"/>
            </w:pPr>
            <w:hyperlink r:id="rId620" w:history="1">
              <w:r w:rsidR="009375B1">
                <w:rPr>
                  <w:color w:val="0000FF"/>
                </w:rPr>
                <w:t>статья 15.15.5</w:t>
              </w:r>
            </w:hyperlink>
            <w:r w:rsidR="009375B1">
              <w:t xml:space="preserve"> Кодекса Российской Федерации об административных правонарушениях (главным распорядителем бюджетных средств или получателем бюджетных средств, предоставляющими указанные субсидии, - в </w:t>
            </w:r>
            <w:r w:rsidR="009375B1">
              <w:lastRenderedPageBreak/>
              <w:t>части нарушения порядка предоставления субсидий либо неисполнение ими решения о предоставлении субсидий;</w:t>
            </w:r>
          </w:p>
          <w:p w:rsidR="009375B1" w:rsidRDefault="009375B1">
            <w:pPr>
              <w:pStyle w:val="ConsPlusNormal"/>
              <w:jc w:val="center"/>
            </w:pPr>
            <w:r>
              <w:t>юридическим лицом, являющимся получателем субсидий, - в части нарушения условий предоставления субсидий)</w:t>
            </w:r>
          </w:p>
        </w:tc>
        <w:tc>
          <w:tcPr>
            <w:tcW w:w="1700" w:type="dxa"/>
            <w:tcBorders>
              <w:bottom w:val="nil"/>
            </w:tcBorders>
          </w:tcPr>
          <w:p w:rsidR="009375B1" w:rsidRDefault="009375B1">
            <w:pPr>
              <w:pStyle w:val="ConsPlusNormal"/>
              <w:jc w:val="center"/>
            </w:pPr>
            <w:r>
              <w:lastRenderedPageBreak/>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субсидии, предоставленной (использованной)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 xml:space="preserve">объем занижения субсидии, предоставленной (использованной) с </w:t>
            </w:r>
            <w:r>
              <w:lastRenderedPageBreak/>
              <w:t>нарушением требований;</w:t>
            </w:r>
          </w:p>
          <w:p w:rsidR="009375B1" w:rsidRDefault="009375B1">
            <w:pPr>
              <w:pStyle w:val="ConsPlusNormal"/>
              <w:jc w:val="center"/>
            </w:pPr>
            <w:r>
              <w:t>остаток субсидии, невозвращенной в бюджет в соответствии с требованиями</w:t>
            </w:r>
          </w:p>
        </w:tc>
      </w:tr>
      <w:tr w:rsidR="009375B1" w:rsidTr="003D6FFB">
        <w:tc>
          <w:tcPr>
            <w:tcW w:w="850" w:type="dxa"/>
          </w:tcPr>
          <w:p w:rsidR="009375B1" w:rsidRDefault="009375B1">
            <w:pPr>
              <w:pStyle w:val="ConsPlusNormal"/>
              <w:jc w:val="center"/>
            </w:pPr>
            <w:r>
              <w:lastRenderedPageBreak/>
              <w:t>1.3.30</w:t>
            </w:r>
          </w:p>
        </w:tc>
        <w:tc>
          <w:tcPr>
            <w:tcW w:w="3401" w:type="dxa"/>
          </w:tcPr>
          <w:p w:rsidR="009375B1" w:rsidRDefault="009375B1">
            <w:pPr>
              <w:pStyle w:val="ConsPlusNormal"/>
              <w:jc w:val="both"/>
            </w:pPr>
            <w:r>
              <w:t xml:space="preserve">Расходование (использование) государственными корпорациями (компаниями), публично-правовыми компаниями субсидии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w:t>
            </w:r>
            <w:r>
              <w:lastRenderedPageBreak/>
              <w:t>дочерних обществ, и (или) на приобретение указанными дочерними обществами объектов недвижимого имущества, в том числе в виде имущественного взноса Российской Федерации, не в соответствии с целями ее предоставления, в том числе за счет неиспользованных остатков средств на начало финансового года</w:t>
            </w:r>
          </w:p>
        </w:tc>
        <w:tc>
          <w:tcPr>
            <w:tcW w:w="3118" w:type="dxa"/>
          </w:tcPr>
          <w:p w:rsidR="009375B1" w:rsidRDefault="003D6FFB">
            <w:pPr>
              <w:pStyle w:val="ConsPlusNormal"/>
              <w:jc w:val="center"/>
            </w:pPr>
            <w:hyperlink r:id="rId621" w:history="1">
              <w:r w:rsidR="009375B1">
                <w:rPr>
                  <w:color w:val="0000FF"/>
                </w:rPr>
                <w:t>статья 78.3</w:t>
              </w:r>
            </w:hyperlink>
            <w:r w:rsidR="009375B1">
              <w:t xml:space="preserve"> Бюджетного кодекса Российской Федерации;</w:t>
            </w:r>
          </w:p>
          <w:p w:rsidR="009375B1" w:rsidRDefault="003D6FFB">
            <w:pPr>
              <w:pStyle w:val="ConsPlusNormal"/>
              <w:jc w:val="center"/>
            </w:pPr>
            <w:hyperlink r:id="rId622" w:history="1">
              <w:r w:rsidR="009375B1">
                <w:rPr>
                  <w:color w:val="0000FF"/>
                </w:rPr>
                <w:t>постановление</w:t>
              </w:r>
            </w:hyperlink>
            <w:r w:rsidR="009375B1">
              <w:t xml:space="preserve"> Правительства Российской Федерации от 30 ноября 2017 г. N 1453 "О Порядке предоставления из федерального бюджета субсидий государственным корпорациям (компаниям), публично-правовым компаниям";</w:t>
            </w:r>
          </w:p>
          <w:p w:rsidR="009375B1" w:rsidRDefault="003D6FFB">
            <w:pPr>
              <w:pStyle w:val="ConsPlusNormal"/>
              <w:jc w:val="center"/>
            </w:pPr>
            <w:hyperlink r:id="rId623"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9375B1" w:rsidRDefault="009375B1">
            <w:pPr>
              <w:pStyle w:val="ConsPlusNormal"/>
              <w:jc w:val="center"/>
            </w:pPr>
            <w:r>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624"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625" w:history="1">
              <w:r w:rsidR="009375B1">
                <w:rPr>
                  <w:color w:val="0000FF"/>
                </w:rPr>
                <w:t>статья 285.1</w:t>
              </w:r>
            </w:hyperlink>
            <w:r w:rsidR="009375B1">
              <w:t xml:space="preserve"> Уголовного кодекса Российской Федерации</w:t>
            </w: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c>
          <w:tcPr>
            <w:tcW w:w="850" w:type="dxa"/>
          </w:tcPr>
          <w:p w:rsidR="009375B1" w:rsidRDefault="009375B1">
            <w:pPr>
              <w:pStyle w:val="ConsPlusNormal"/>
              <w:jc w:val="center"/>
            </w:pPr>
            <w:r>
              <w:lastRenderedPageBreak/>
              <w:t>1.3.31</w:t>
            </w:r>
          </w:p>
        </w:tc>
        <w:tc>
          <w:tcPr>
            <w:tcW w:w="3401" w:type="dxa"/>
          </w:tcPr>
          <w:p w:rsidR="009375B1" w:rsidRDefault="009375B1">
            <w:pPr>
              <w:pStyle w:val="ConsPlusNormal"/>
              <w:jc w:val="both"/>
            </w:pPr>
            <w:r>
              <w:t>Нарушение порядка принятия решения о предоставлении субсидий юридическим лицам, 100 процентов акций (долей) которых принадлежит Российской Федерации, субъекту Российской Федерации или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tc>
        <w:tc>
          <w:tcPr>
            <w:tcW w:w="3118" w:type="dxa"/>
          </w:tcPr>
          <w:p w:rsidR="009375B1" w:rsidRDefault="003D6FFB">
            <w:pPr>
              <w:pStyle w:val="ConsPlusNormal"/>
              <w:jc w:val="center"/>
            </w:pPr>
            <w:hyperlink r:id="rId626" w:history="1">
              <w:r w:rsidR="009375B1">
                <w:rPr>
                  <w:color w:val="0000FF"/>
                </w:rPr>
                <w:t>статья 78</w:t>
              </w:r>
            </w:hyperlink>
            <w:r w:rsidR="009375B1">
              <w:t xml:space="preserve"> Бюджетного кодекса Российской Федерации;</w:t>
            </w:r>
          </w:p>
          <w:p w:rsidR="009375B1" w:rsidRDefault="009375B1">
            <w:pPr>
              <w:pStyle w:val="ConsPlusNormal"/>
              <w:jc w:val="center"/>
            </w:pPr>
            <w:r>
              <w:t>закон (решение) о бюджете;</w:t>
            </w:r>
          </w:p>
          <w:p w:rsidR="009375B1" w:rsidRDefault="003D6FFB">
            <w:pPr>
              <w:pStyle w:val="ConsPlusNormal"/>
              <w:jc w:val="center"/>
            </w:pPr>
            <w:hyperlink r:id="rId627" w:history="1">
              <w:r w:rsidR="009375B1">
                <w:rPr>
                  <w:color w:val="0000FF"/>
                </w:rPr>
                <w:t>постановление</w:t>
              </w:r>
            </w:hyperlink>
            <w:r w:rsidR="009375B1">
              <w:t xml:space="preserve"> Правительства Российской Федерации от 29 декабря 2017 г. N 1688 "Об утверждении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w:t>
            </w:r>
            <w:r w:rsidR="009375B1">
              <w:lastRenderedPageBreak/>
              <w:t>капиталов таких юридических лиц в соответствии с законодательством Российской Федерации"</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vMerge w:val="restart"/>
          </w:tcPr>
          <w:p w:rsidR="009375B1" w:rsidRDefault="009375B1">
            <w:pPr>
              <w:pStyle w:val="ConsPlusNormal"/>
              <w:jc w:val="center"/>
            </w:pPr>
            <w:r>
              <w:lastRenderedPageBreak/>
              <w:t>1.3.32</w:t>
            </w:r>
          </w:p>
        </w:tc>
        <w:tc>
          <w:tcPr>
            <w:tcW w:w="3401" w:type="dxa"/>
            <w:vMerge w:val="restart"/>
          </w:tcPr>
          <w:p w:rsidR="009375B1" w:rsidRDefault="009375B1">
            <w:pPr>
              <w:pStyle w:val="ConsPlusNormal"/>
              <w:jc w:val="both"/>
            </w:pPr>
            <w:r>
              <w:t>Нарушение порядка и (или) условий предоставления субсидий юридическим лицам, 100 процентов акций (долей) которых принадлежит Российской Федерации, субъекту Российской Федерации или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и (или) договоров (соглашений) о предоставлении указанных субсидий (за исключением нарушений по пункту 1.3.33)</w:t>
            </w:r>
          </w:p>
        </w:tc>
        <w:tc>
          <w:tcPr>
            <w:tcW w:w="3118" w:type="dxa"/>
            <w:vMerge w:val="restart"/>
          </w:tcPr>
          <w:p w:rsidR="009375B1" w:rsidRDefault="003D6FFB">
            <w:pPr>
              <w:pStyle w:val="ConsPlusNormal"/>
              <w:jc w:val="center"/>
            </w:pPr>
            <w:hyperlink r:id="rId628" w:history="1">
              <w:r w:rsidR="009375B1">
                <w:rPr>
                  <w:color w:val="0000FF"/>
                </w:rPr>
                <w:t>статья 78</w:t>
              </w:r>
            </w:hyperlink>
            <w:r w:rsidR="009375B1">
              <w:t xml:space="preserve"> Бюджетного кодекса Российской Федерации;</w:t>
            </w:r>
          </w:p>
          <w:p w:rsidR="009375B1" w:rsidRDefault="009375B1">
            <w:pPr>
              <w:pStyle w:val="ConsPlusNormal"/>
              <w:jc w:val="center"/>
            </w:pPr>
            <w:r>
              <w:t>закон (решение) о бюджете;</w:t>
            </w:r>
          </w:p>
          <w:p w:rsidR="009375B1" w:rsidRDefault="003D6FFB">
            <w:pPr>
              <w:pStyle w:val="ConsPlusNormal"/>
              <w:jc w:val="center"/>
            </w:pPr>
            <w:hyperlink r:id="rId629" w:history="1">
              <w:r w:rsidR="009375B1">
                <w:rPr>
                  <w:color w:val="0000FF"/>
                </w:rPr>
                <w:t>постановление</w:t>
              </w:r>
            </w:hyperlink>
            <w:r w:rsidR="009375B1">
              <w:t xml:space="preserve"> Правительства Российской Федерации от 30 ноября 2017 г. N 1451 "Об утверждении Правил предоставления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9375B1" w:rsidRDefault="003D6FFB">
            <w:pPr>
              <w:pStyle w:val="ConsPlusNormal"/>
              <w:jc w:val="center"/>
            </w:pPr>
            <w:hyperlink r:id="rId630" w:history="1">
              <w:r w:rsidR="009375B1">
                <w:rPr>
                  <w:color w:val="0000FF"/>
                </w:rPr>
                <w:t>постановление</w:t>
              </w:r>
            </w:hyperlink>
            <w:r w:rsidR="009375B1">
              <w:t xml:space="preserve"> Правительства Российской Федерации от 17 октября 2017 г. N 1261 "Об </w:t>
            </w:r>
            <w:r w:rsidR="009375B1">
              <w:lastRenderedPageBreak/>
              <w:t>утверждении Правил принятия решений о заключении договоров (соглашений) о предоставлении из федерального бюджета субсидий юридическим лицам (за исключением субсидий федеральным государственным учреждениям) на срок, превышающий срок действия лимитов бюджетных обязательств";</w:t>
            </w:r>
          </w:p>
          <w:p w:rsidR="009375B1" w:rsidRDefault="003D6FFB">
            <w:pPr>
              <w:pStyle w:val="ConsPlusNormal"/>
              <w:jc w:val="center"/>
            </w:pPr>
            <w:hyperlink r:id="rId631"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vMerge w:val="restart"/>
          </w:tcPr>
          <w:p w:rsidR="009375B1" w:rsidRDefault="009375B1">
            <w:pPr>
              <w:pStyle w:val="ConsPlusNormal"/>
              <w:jc w:val="center"/>
            </w:pPr>
            <w:r>
              <w:lastRenderedPageBreak/>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3D6FFB">
            <w:pPr>
              <w:pStyle w:val="ConsPlusNormal"/>
              <w:jc w:val="center"/>
            </w:pPr>
            <w:hyperlink r:id="rId632" w:history="1">
              <w:r w:rsidR="009375B1">
                <w:rPr>
                  <w:color w:val="0000FF"/>
                </w:rPr>
                <w:t>статья 15.15.5</w:t>
              </w:r>
            </w:hyperlink>
            <w:r w:rsidR="009375B1">
              <w:t xml:space="preserve"> Кодекса Российской Федерации об административных правонарушениях (главным распорядителем бюджетных средств или получателем бюджетных средств, предоставляющими указанные субсидии, - в части нарушения порядка предоставления субсидий либо неисполнение ими решения о предоставлении субсидий;</w:t>
            </w:r>
          </w:p>
          <w:p w:rsidR="009375B1" w:rsidRDefault="009375B1">
            <w:pPr>
              <w:pStyle w:val="ConsPlusNormal"/>
              <w:jc w:val="center"/>
            </w:pPr>
            <w:r>
              <w:t>юридическим лицом - в части нарушения условий предоставления субсидий)</w:t>
            </w:r>
          </w:p>
        </w:tc>
        <w:tc>
          <w:tcPr>
            <w:tcW w:w="1700" w:type="dxa"/>
            <w:tcBorders>
              <w:bottom w:val="nil"/>
            </w:tcBorders>
          </w:tcPr>
          <w:p w:rsidR="009375B1" w:rsidRDefault="009375B1">
            <w:pPr>
              <w:pStyle w:val="ConsPlusNormal"/>
              <w:jc w:val="center"/>
            </w:pPr>
            <w:r>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субсидии, предоставленной (использованной)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объем занижения субсидии, предоставленной (использованной) с нарушением требований;</w:t>
            </w:r>
          </w:p>
          <w:p w:rsidR="009375B1" w:rsidRDefault="009375B1">
            <w:pPr>
              <w:pStyle w:val="ConsPlusNormal"/>
              <w:jc w:val="center"/>
            </w:pPr>
            <w:r>
              <w:t>остаток субсидии, невозвращенной в бюджет в соответствии с требованиями</w:t>
            </w:r>
          </w:p>
        </w:tc>
      </w:tr>
      <w:tr w:rsidR="009375B1" w:rsidTr="003D6FFB">
        <w:tc>
          <w:tcPr>
            <w:tcW w:w="850" w:type="dxa"/>
          </w:tcPr>
          <w:p w:rsidR="009375B1" w:rsidRDefault="009375B1">
            <w:pPr>
              <w:pStyle w:val="ConsPlusNormal"/>
              <w:jc w:val="center"/>
            </w:pPr>
            <w:r>
              <w:lastRenderedPageBreak/>
              <w:t>1.3.33</w:t>
            </w:r>
          </w:p>
        </w:tc>
        <w:tc>
          <w:tcPr>
            <w:tcW w:w="3401" w:type="dxa"/>
          </w:tcPr>
          <w:p w:rsidR="009375B1" w:rsidRDefault="009375B1">
            <w:pPr>
              <w:pStyle w:val="ConsPlusNormal"/>
              <w:jc w:val="both"/>
            </w:pPr>
            <w:r>
              <w:t xml:space="preserve">Расходование (использование) юридическими лицами, 100 процентов акций (долей) которых принадлежит Российской Федерации, субъекту Российской Федерации или муниципальному образованию субсидии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w:t>
            </w:r>
            <w:r>
              <w:lastRenderedPageBreak/>
              <w:t>последующим увеличением уставных капиталов таких юридических лиц в соответствии с законодательством Российской Федерации, не в соответствии с целями ее предоставления, в том числе за счет неиспользованных остатков средств на начало финансового года</w:t>
            </w:r>
          </w:p>
        </w:tc>
        <w:tc>
          <w:tcPr>
            <w:tcW w:w="3118" w:type="dxa"/>
          </w:tcPr>
          <w:p w:rsidR="009375B1" w:rsidRDefault="003D6FFB">
            <w:pPr>
              <w:pStyle w:val="ConsPlusNormal"/>
              <w:jc w:val="center"/>
            </w:pPr>
            <w:hyperlink r:id="rId633" w:history="1">
              <w:r w:rsidR="009375B1">
                <w:rPr>
                  <w:color w:val="0000FF"/>
                </w:rPr>
                <w:t>статья 78</w:t>
              </w:r>
            </w:hyperlink>
            <w:r w:rsidR="009375B1">
              <w:t xml:space="preserve"> Бюджетного кодекса Российской Федерации;</w:t>
            </w:r>
          </w:p>
          <w:p w:rsidR="009375B1" w:rsidRDefault="009375B1">
            <w:pPr>
              <w:pStyle w:val="ConsPlusNormal"/>
              <w:jc w:val="center"/>
            </w:pPr>
            <w:r>
              <w:t>закон (решение) о бюджете;</w:t>
            </w:r>
          </w:p>
          <w:p w:rsidR="009375B1" w:rsidRDefault="003D6FFB">
            <w:pPr>
              <w:pStyle w:val="ConsPlusNormal"/>
              <w:jc w:val="center"/>
            </w:pPr>
            <w:hyperlink r:id="rId634" w:history="1">
              <w:r w:rsidR="009375B1">
                <w:rPr>
                  <w:color w:val="0000FF"/>
                </w:rPr>
                <w:t>постановление</w:t>
              </w:r>
            </w:hyperlink>
            <w:r w:rsidR="009375B1">
              <w:t xml:space="preserve"> Правительства Российской Федерации от 30 ноября 2017 г. N 1451 "Об утверждении Правил предоставления субсидий из федерального бюджета юридическим лицам, 100 процентов акций (долей) которых принадлежит Российской Федерации, на осуществление капитальных </w:t>
            </w:r>
            <w:r w:rsidR="009375B1">
              <w:lastRenderedPageBreak/>
              <w:t>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9375B1" w:rsidRDefault="003D6FFB">
            <w:pPr>
              <w:pStyle w:val="ConsPlusNormal"/>
              <w:jc w:val="center"/>
            </w:pPr>
            <w:hyperlink r:id="rId635"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9375B1" w:rsidRDefault="009375B1">
            <w:pPr>
              <w:pStyle w:val="ConsPlusNormal"/>
              <w:jc w:val="center"/>
            </w:pPr>
            <w:r>
              <w:lastRenderedPageBreak/>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636"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637" w:history="1">
              <w:r w:rsidR="009375B1">
                <w:rPr>
                  <w:color w:val="0000FF"/>
                </w:rPr>
                <w:t>статья 285.1</w:t>
              </w:r>
            </w:hyperlink>
            <w:r w:rsidR="009375B1">
              <w:t xml:space="preserve"> Уголовного кодекса Российской Федерации</w:t>
            </w: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c>
          <w:tcPr>
            <w:tcW w:w="850" w:type="dxa"/>
            <w:vMerge w:val="restart"/>
          </w:tcPr>
          <w:p w:rsidR="009375B1" w:rsidRDefault="009375B1">
            <w:pPr>
              <w:pStyle w:val="ConsPlusNormal"/>
              <w:jc w:val="center"/>
            </w:pPr>
            <w:r>
              <w:lastRenderedPageBreak/>
              <w:t>1.3.34</w:t>
            </w:r>
          </w:p>
        </w:tc>
        <w:tc>
          <w:tcPr>
            <w:tcW w:w="3401" w:type="dxa"/>
            <w:vMerge w:val="restart"/>
          </w:tcPr>
          <w:p w:rsidR="009375B1" w:rsidRDefault="009375B1">
            <w:pPr>
              <w:pStyle w:val="ConsPlusNormal"/>
              <w:jc w:val="both"/>
            </w:pPr>
            <w:r>
              <w:t>Нарушение порядка и (или) условий предоставления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(за исключением нарушений по пункту 1.3.35)</w:t>
            </w:r>
          </w:p>
        </w:tc>
        <w:tc>
          <w:tcPr>
            <w:tcW w:w="3118" w:type="dxa"/>
            <w:vMerge w:val="restart"/>
          </w:tcPr>
          <w:p w:rsidR="009375B1" w:rsidRDefault="003D6FFB">
            <w:pPr>
              <w:pStyle w:val="ConsPlusNormal"/>
              <w:jc w:val="center"/>
            </w:pPr>
            <w:hyperlink r:id="rId638" w:history="1">
              <w:r w:rsidR="009375B1">
                <w:rPr>
                  <w:color w:val="0000FF"/>
                </w:rPr>
                <w:t>статья 78</w:t>
              </w:r>
            </w:hyperlink>
            <w:r w:rsidR="009375B1">
              <w:t xml:space="preserve"> Бюджетного кодекса Российской Федерации;</w:t>
            </w:r>
          </w:p>
          <w:p w:rsidR="009375B1" w:rsidRDefault="009375B1">
            <w:pPr>
              <w:pStyle w:val="ConsPlusNormal"/>
              <w:jc w:val="center"/>
            </w:pPr>
            <w:r>
              <w:t>закон (решение) о бюджете;</w:t>
            </w:r>
          </w:p>
          <w:p w:rsidR="009375B1" w:rsidRDefault="003D6FFB">
            <w:pPr>
              <w:pStyle w:val="ConsPlusNormal"/>
              <w:jc w:val="center"/>
            </w:pPr>
            <w:hyperlink r:id="rId639" w:history="1">
              <w:r w:rsidR="009375B1">
                <w:rPr>
                  <w:color w:val="0000FF"/>
                </w:rPr>
                <w:t>постановление</w:t>
              </w:r>
            </w:hyperlink>
            <w:r w:rsidR="009375B1">
              <w:t xml:space="preserve"> Правительства Российской Федерации от 17 октября 2017 г. N 1261 "Об утверждении Правил принятия решений о заключении договоров (соглашений) о предоставлении из федерального бюджета субсидий юридическим лицам (за исключением субсидий федеральным государственным </w:t>
            </w:r>
            <w:r w:rsidR="009375B1">
              <w:lastRenderedPageBreak/>
              <w:t>учреждениям) на срок, превышающий срок действия лимитов бюджетных обязательств";</w:t>
            </w:r>
          </w:p>
          <w:p w:rsidR="009375B1" w:rsidRDefault="003D6FFB">
            <w:pPr>
              <w:pStyle w:val="ConsPlusNormal"/>
              <w:jc w:val="center"/>
            </w:pPr>
            <w:hyperlink r:id="rId640"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vMerge w:val="restart"/>
          </w:tcPr>
          <w:p w:rsidR="009375B1" w:rsidRDefault="009375B1">
            <w:pPr>
              <w:pStyle w:val="ConsPlusNormal"/>
              <w:jc w:val="center"/>
            </w:pPr>
            <w:r>
              <w:lastRenderedPageBreak/>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3D6FFB">
            <w:pPr>
              <w:pStyle w:val="ConsPlusNormal"/>
              <w:jc w:val="center"/>
            </w:pPr>
            <w:hyperlink r:id="rId641" w:history="1">
              <w:r w:rsidR="009375B1">
                <w:rPr>
                  <w:color w:val="0000FF"/>
                </w:rPr>
                <w:t>статья 15.15.5</w:t>
              </w:r>
            </w:hyperlink>
            <w:r w:rsidR="009375B1">
              <w:t xml:space="preserve"> Кодекса Российской Федерации об административных правонарушениях (главным распорядителем бюджетных средств или получателем бюджетных средств, предоставляющими указанные субсидии, - в части нарушения порядка предоставления субсидий либо </w:t>
            </w:r>
            <w:r w:rsidR="009375B1">
              <w:lastRenderedPageBreak/>
              <w:t>неисполнение ими решения о предоставлении субсидий;</w:t>
            </w:r>
          </w:p>
          <w:p w:rsidR="009375B1" w:rsidRDefault="009375B1">
            <w:pPr>
              <w:pStyle w:val="ConsPlusNormal"/>
              <w:jc w:val="center"/>
            </w:pPr>
            <w:r>
              <w:t>юридическим лицом, являющимся получателем субсидий, - в части нарушения условий предоставления субсидий)</w:t>
            </w:r>
          </w:p>
        </w:tc>
        <w:tc>
          <w:tcPr>
            <w:tcW w:w="1700" w:type="dxa"/>
            <w:tcBorders>
              <w:bottom w:val="nil"/>
            </w:tcBorders>
          </w:tcPr>
          <w:p w:rsidR="009375B1" w:rsidRDefault="009375B1">
            <w:pPr>
              <w:pStyle w:val="ConsPlusNormal"/>
              <w:jc w:val="center"/>
            </w:pPr>
            <w:r>
              <w:lastRenderedPageBreak/>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субсидии, предоставленной (использованной)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объем занижения субсидии, предоставленной (использованной) с нарушением требований;</w:t>
            </w:r>
          </w:p>
          <w:p w:rsidR="009375B1" w:rsidRDefault="009375B1">
            <w:pPr>
              <w:pStyle w:val="ConsPlusNormal"/>
              <w:jc w:val="center"/>
            </w:pPr>
            <w:r>
              <w:t xml:space="preserve">остаток субсидии, невозвращенной в </w:t>
            </w:r>
            <w:r>
              <w:lastRenderedPageBreak/>
              <w:t>бюджет в соответствии с требованиями</w:t>
            </w:r>
          </w:p>
        </w:tc>
      </w:tr>
      <w:tr w:rsidR="009375B1" w:rsidTr="003D6FFB">
        <w:tc>
          <w:tcPr>
            <w:tcW w:w="850" w:type="dxa"/>
          </w:tcPr>
          <w:p w:rsidR="009375B1" w:rsidRDefault="009375B1">
            <w:pPr>
              <w:pStyle w:val="ConsPlusNormal"/>
              <w:jc w:val="center"/>
            </w:pPr>
            <w:r>
              <w:lastRenderedPageBreak/>
              <w:t>1.3.35</w:t>
            </w:r>
          </w:p>
        </w:tc>
        <w:tc>
          <w:tcPr>
            <w:tcW w:w="3401" w:type="dxa"/>
          </w:tcPr>
          <w:p w:rsidR="009375B1" w:rsidRDefault="009375B1">
            <w:pPr>
              <w:pStyle w:val="ConsPlusNormal"/>
              <w:jc w:val="both"/>
            </w:pPr>
            <w:r>
              <w:t>Расходование (использование) юридическими лицами - коммерческими организациями, не являющимися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субсидии не в соответствии с целями ее предоставления, в том числе за счет неиспользованных остатков средств на начало финансового года</w:t>
            </w:r>
          </w:p>
        </w:tc>
        <w:tc>
          <w:tcPr>
            <w:tcW w:w="3118" w:type="dxa"/>
          </w:tcPr>
          <w:p w:rsidR="009375B1" w:rsidRDefault="003D6FFB">
            <w:pPr>
              <w:pStyle w:val="ConsPlusNormal"/>
              <w:jc w:val="center"/>
            </w:pPr>
            <w:hyperlink r:id="rId642" w:history="1">
              <w:r w:rsidR="009375B1">
                <w:rPr>
                  <w:color w:val="0000FF"/>
                </w:rPr>
                <w:t>статья 78</w:t>
              </w:r>
            </w:hyperlink>
            <w:r w:rsidR="009375B1">
              <w:t xml:space="preserve"> Бюджетного кодекса Российской Федерации;</w:t>
            </w:r>
          </w:p>
          <w:p w:rsidR="009375B1" w:rsidRDefault="009375B1">
            <w:pPr>
              <w:pStyle w:val="ConsPlusNormal"/>
              <w:jc w:val="center"/>
            </w:pPr>
            <w:r>
              <w:t>закон (решение) о бюджете;</w:t>
            </w:r>
          </w:p>
          <w:p w:rsidR="009375B1" w:rsidRDefault="003D6FFB">
            <w:pPr>
              <w:pStyle w:val="ConsPlusNormal"/>
              <w:jc w:val="center"/>
            </w:pPr>
            <w:hyperlink r:id="rId643"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9375B1" w:rsidRDefault="009375B1">
            <w:pPr>
              <w:pStyle w:val="ConsPlusNormal"/>
              <w:jc w:val="center"/>
            </w:pPr>
            <w:r>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644"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645" w:history="1">
              <w:r w:rsidR="009375B1">
                <w:rPr>
                  <w:color w:val="0000FF"/>
                </w:rPr>
                <w:t>статья 285.1</w:t>
              </w:r>
            </w:hyperlink>
            <w:r w:rsidR="009375B1">
              <w:t xml:space="preserve"> Уголовного кодекса Российской Федерации</w:t>
            </w: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c>
          <w:tcPr>
            <w:tcW w:w="850" w:type="dxa"/>
            <w:vMerge w:val="restart"/>
          </w:tcPr>
          <w:p w:rsidR="009375B1" w:rsidRDefault="009375B1">
            <w:pPr>
              <w:pStyle w:val="ConsPlusNormal"/>
              <w:jc w:val="center"/>
            </w:pPr>
            <w:r>
              <w:t>1.3.36</w:t>
            </w:r>
          </w:p>
        </w:tc>
        <w:tc>
          <w:tcPr>
            <w:tcW w:w="3401" w:type="dxa"/>
            <w:vMerge w:val="restart"/>
          </w:tcPr>
          <w:p w:rsidR="009375B1" w:rsidRDefault="009375B1">
            <w:pPr>
              <w:pStyle w:val="ConsPlusNormal"/>
              <w:jc w:val="both"/>
            </w:pPr>
            <w:r>
              <w:t xml:space="preserve">Нарушения при предоставлении бюджетных инвестиций юридическим лицам, не являющимся государственными или муниципальными учреждениями и </w:t>
            </w:r>
            <w:r>
              <w:lastRenderedPageBreak/>
              <w:t>государственными или муниципальными унитарными предприятиями</w:t>
            </w:r>
          </w:p>
        </w:tc>
        <w:tc>
          <w:tcPr>
            <w:tcW w:w="3118" w:type="dxa"/>
            <w:vMerge w:val="restart"/>
          </w:tcPr>
          <w:p w:rsidR="009375B1" w:rsidRDefault="003D6FFB">
            <w:pPr>
              <w:pStyle w:val="ConsPlusNormal"/>
              <w:jc w:val="center"/>
            </w:pPr>
            <w:hyperlink r:id="rId646" w:history="1">
              <w:r w:rsidR="009375B1">
                <w:rPr>
                  <w:color w:val="0000FF"/>
                </w:rPr>
                <w:t>статья 80</w:t>
              </w:r>
            </w:hyperlink>
            <w:r w:rsidR="009375B1">
              <w:t xml:space="preserve"> Бюджетного кодекса Российской Федерации;</w:t>
            </w:r>
          </w:p>
          <w:p w:rsidR="009375B1" w:rsidRDefault="003D6FFB">
            <w:pPr>
              <w:pStyle w:val="ConsPlusNormal"/>
              <w:jc w:val="center"/>
            </w:pPr>
            <w:hyperlink r:id="rId647" w:history="1">
              <w:r w:rsidR="009375B1">
                <w:rPr>
                  <w:color w:val="0000FF"/>
                </w:rPr>
                <w:t>статья 13</w:t>
              </w:r>
            </w:hyperlink>
            <w:r w:rsidR="009375B1">
              <w:t xml:space="preserve"> Федерального закона от 25 февраля 1999 г. N 39-ФЗ "Об инвестиционной деятельности в Российской </w:t>
            </w:r>
            <w:r w:rsidR="009375B1">
              <w:lastRenderedPageBreak/>
              <w:t>Федерации, осуществляемой в форме капитальных вложений";</w:t>
            </w:r>
          </w:p>
          <w:p w:rsidR="009375B1" w:rsidRDefault="003D6FFB">
            <w:pPr>
              <w:pStyle w:val="ConsPlusNormal"/>
              <w:jc w:val="center"/>
            </w:pPr>
            <w:hyperlink r:id="rId648" w:history="1">
              <w:r w:rsidR="009375B1">
                <w:rPr>
                  <w:color w:val="0000FF"/>
                </w:rPr>
                <w:t>постановление</w:t>
              </w:r>
            </w:hyperlink>
            <w:r w:rsidR="009375B1">
              <w:t xml:space="preserve"> Правительства Российской Федерации от 14 июля 2020 г. N 1041 "Об утверждении Правил принятия решений о предоставлении из федерального бюджета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 объектов недвижимого имущества";</w:t>
            </w:r>
          </w:p>
          <w:p w:rsidR="009375B1" w:rsidRDefault="003D6FFB">
            <w:pPr>
              <w:pStyle w:val="ConsPlusNormal"/>
              <w:jc w:val="center"/>
            </w:pPr>
            <w:hyperlink r:id="rId649"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vMerge w:val="restart"/>
          </w:tcPr>
          <w:p w:rsidR="009375B1" w:rsidRDefault="009375B1">
            <w:pPr>
              <w:pStyle w:val="ConsPlusNormal"/>
              <w:jc w:val="center"/>
            </w:pPr>
            <w:r>
              <w:lastRenderedPageBreak/>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3D6FFB">
            <w:pPr>
              <w:pStyle w:val="ConsPlusNormal"/>
              <w:jc w:val="center"/>
            </w:pPr>
            <w:hyperlink r:id="rId650" w:history="1">
              <w:r w:rsidR="009375B1">
                <w:rPr>
                  <w:color w:val="0000FF"/>
                </w:rPr>
                <w:t>статья 15.15.4</w:t>
              </w:r>
            </w:hyperlink>
            <w:r w:rsidR="009375B1">
              <w:t xml:space="preserve"> Кодекса Российской Федерации об административных правонарушениях (главным распорядителем </w:t>
            </w:r>
            <w:r w:rsidR="009375B1">
              <w:lastRenderedPageBreak/>
              <w:t>бюджетных средств, получателем бюджетных средств, осуществляющими или</w:t>
            </w:r>
          </w:p>
          <w:p w:rsidR="009375B1" w:rsidRDefault="009375B1">
            <w:pPr>
              <w:pStyle w:val="ConsPlusNormal"/>
              <w:jc w:val="center"/>
            </w:pPr>
            <w:r>
              <w:t>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порядка осуществления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w:t>
            </w:r>
          </w:p>
          <w:p w:rsidR="009375B1" w:rsidRDefault="009375B1">
            <w:pPr>
              <w:pStyle w:val="ConsPlusNormal"/>
              <w:jc w:val="center"/>
            </w:pPr>
            <w:r>
              <w:t xml:space="preserve">юридическим лицом, которому </w:t>
            </w:r>
            <w:r>
              <w:lastRenderedPageBreak/>
              <w:t>предоставлены бюджетные инвестиции, - в части нарушения условий их предоставления)</w:t>
            </w:r>
          </w:p>
        </w:tc>
        <w:tc>
          <w:tcPr>
            <w:tcW w:w="1700" w:type="dxa"/>
            <w:tcBorders>
              <w:bottom w:val="nil"/>
            </w:tcBorders>
          </w:tcPr>
          <w:p w:rsidR="009375B1" w:rsidRDefault="009375B1">
            <w:pPr>
              <w:pStyle w:val="ConsPlusNormal"/>
              <w:jc w:val="center"/>
            </w:pPr>
            <w:r>
              <w:lastRenderedPageBreak/>
              <w:t>избыточные расходы бюджетных средств</w:t>
            </w:r>
          </w:p>
        </w:tc>
        <w:tc>
          <w:tcPr>
            <w:tcW w:w="1984" w:type="dxa"/>
            <w:tcBorders>
              <w:bottom w:val="nil"/>
            </w:tcBorders>
          </w:tcPr>
          <w:p w:rsidR="009375B1" w:rsidRDefault="009375B1">
            <w:pPr>
              <w:pStyle w:val="ConsPlusNormal"/>
              <w:jc w:val="center"/>
            </w:pPr>
            <w:r>
              <w:t xml:space="preserve">объем завышения бюджетных инвестиций, предоставленных (израсходованных) с нарушением </w:t>
            </w:r>
            <w:r>
              <w:lastRenderedPageBreak/>
              <w:t>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объем занижения бюджетных инвестиций, предоставленных (израсходованных) с нарушением требований</w:t>
            </w:r>
          </w:p>
        </w:tc>
      </w:tr>
      <w:tr w:rsidR="009375B1" w:rsidTr="003D6FFB">
        <w:tc>
          <w:tcPr>
            <w:tcW w:w="850" w:type="dxa"/>
          </w:tcPr>
          <w:p w:rsidR="009375B1" w:rsidRDefault="009375B1">
            <w:pPr>
              <w:pStyle w:val="ConsPlusNormal"/>
              <w:jc w:val="center"/>
            </w:pPr>
            <w:r>
              <w:lastRenderedPageBreak/>
              <w:t>1.3.37</w:t>
            </w:r>
          </w:p>
        </w:tc>
        <w:tc>
          <w:tcPr>
            <w:tcW w:w="3401" w:type="dxa"/>
          </w:tcPr>
          <w:p w:rsidR="009375B1" w:rsidRDefault="009375B1">
            <w:pPr>
              <w:pStyle w:val="ConsPlusNormal"/>
              <w:jc w:val="both"/>
            </w:pPr>
            <w:r>
              <w:t>Нарушение порядка принятия решений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w:t>
            </w:r>
          </w:p>
        </w:tc>
        <w:tc>
          <w:tcPr>
            <w:tcW w:w="3118" w:type="dxa"/>
          </w:tcPr>
          <w:p w:rsidR="009375B1" w:rsidRDefault="003D6FFB">
            <w:pPr>
              <w:pStyle w:val="ConsPlusNormal"/>
              <w:jc w:val="center"/>
            </w:pPr>
            <w:hyperlink r:id="rId651" w:history="1">
              <w:r w:rsidR="009375B1">
                <w:rPr>
                  <w:color w:val="0000FF"/>
                </w:rPr>
                <w:t>статья 78.2</w:t>
              </w:r>
            </w:hyperlink>
            <w:r w:rsidR="009375B1">
              <w:t xml:space="preserve"> Бюджетного кодекса Российской Федерации;</w:t>
            </w:r>
          </w:p>
          <w:p w:rsidR="009375B1" w:rsidRDefault="003D6FFB">
            <w:pPr>
              <w:pStyle w:val="ConsPlusNormal"/>
              <w:jc w:val="center"/>
            </w:pPr>
            <w:hyperlink r:id="rId652" w:history="1">
              <w:r w:rsidR="009375B1">
                <w:rPr>
                  <w:color w:val="0000FF"/>
                </w:rPr>
                <w:t>постановление</w:t>
              </w:r>
            </w:hyperlink>
            <w:r w:rsidR="009375B1">
              <w:t xml:space="preserve"> Правительства Российской Федерации от 30 декабря 2018 г. N 1751 "Об 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w:t>
            </w:r>
          </w:p>
          <w:p w:rsidR="009375B1" w:rsidRDefault="003D6FFB">
            <w:pPr>
              <w:pStyle w:val="ConsPlusNormal"/>
              <w:jc w:val="center"/>
            </w:pPr>
            <w:hyperlink r:id="rId653" w:history="1">
              <w:r w:rsidR="009375B1">
                <w:rPr>
                  <w:color w:val="0000FF"/>
                </w:rPr>
                <w:t>постановление</w:t>
              </w:r>
            </w:hyperlink>
            <w:r w:rsidR="009375B1">
              <w:t xml:space="preserve">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w:t>
            </w:r>
            <w:r w:rsidR="009375B1">
              <w:lastRenderedPageBreak/>
              <w:t>Российской Федерации"</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1.3.38</w:t>
            </w:r>
          </w:p>
        </w:tc>
        <w:tc>
          <w:tcPr>
            <w:tcW w:w="3401" w:type="dxa"/>
          </w:tcPr>
          <w:p w:rsidR="009375B1" w:rsidRDefault="009375B1">
            <w:pPr>
              <w:pStyle w:val="ConsPlusNormal"/>
              <w:jc w:val="both"/>
            </w:pPr>
            <w:r>
              <w:t>Нарушение порядка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w:t>
            </w:r>
          </w:p>
          <w:p w:rsidR="009375B1" w:rsidRDefault="009375B1">
            <w:pPr>
              <w:pStyle w:val="ConsPlusNormal"/>
              <w:jc w:val="both"/>
            </w:pPr>
            <w:r>
              <w:t>территориальных государственных внебюджетных фондов, местного бюджета</w:t>
            </w:r>
          </w:p>
        </w:tc>
        <w:tc>
          <w:tcPr>
            <w:tcW w:w="3118" w:type="dxa"/>
          </w:tcPr>
          <w:p w:rsidR="009375B1" w:rsidRDefault="003D6FFB">
            <w:pPr>
              <w:pStyle w:val="ConsPlusNormal"/>
              <w:jc w:val="center"/>
            </w:pPr>
            <w:hyperlink r:id="rId654" w:history="1">
              <w:r w:rsidR="009375B1">
                <w:rPr>
                  <w:color w:val="0000FF"/>
                </w:rPr>
                <w:t>статья 79</w:t>
              </w:r>
            </w:hyperlink>
            <w:r w:rsidR="009375B1">
              <w:t xml:space="preserve"> Бюджетного кодекса Российской Федерации;</w:t>
            </w:r>
          </w:p>
          <w:p w:rsidR="009375B1" w:rsidRDefault="003D6FFB">
            <w:pPr>
              <w:pStyle w:val="ConsPlusNormal"/>
              <w:jc w:val="center"/>
            </w:pPr>
            <w:hyperlink r:id="rId655" w:history="1">
              <w:r w:rsidR="009375B1">
                <w:rPr>
                  <w:color w:val="0000FF"/>
                </w:rPr>
                <w:t>постановление</w:t>
              </w:r>
            </w:hyperlink>
            <w:r w:rsidR="009375B1">
              <w:t xml:space="preserve"> Правительства Российской Федерации от 30 декабря 2018 г. N 1751 "Об 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w:t>
            </w:r>
          </w:p>
          <w:p w:rsidR="009375B1" w:rsidRDefault="003D6FFB">
            <w:pPr>
              <w:pStyle w:val="ConsPlusNormal"/>
              <w:jc w:val="center"/>
            </w:pPr>
            <w:hyperlink r:id="rId656" w:history="1">
              <w:r w:rsidR="009375B1">
                <w:rPr>
                  <w:color w:val="0000FF"/>
                </w:rPr>
                <w:t>постановление</w:t>
              </w:r>
            </w:hyperlink>
            <w:r w:rsidR="009375B1">
              <w:t xml:space="preserve">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15417" w:type="dxa"/>
            <w:gridSpan w:val="8"/>
          </w:tcPr>
          <w:p w:rsidR="009375B1" w:rsidRDefault="009375B1">
            <w:pPr>
              <w:pStyle w:val="ConsPlusNormal"/>
              <w:jc w:val="center"/>
              <w:outlineLvl w:val="2"/>
            </w:pPr>
            <w:r>
              <w:t>1.4. Нарушения в ходе формирования и исполнения бюджета Союзного государства</w:t>
            </w:r>
          </w:p>
        </w:tc>
      </w:tr>
      <w:tr w:rsidR="009375B1" w:rsidTr="003D6FFB">
        <w:tc>
          <w:tcPr>
            <w:tcW w:w="850" w:type="dxa"/>
          </w:tcPr>
          <w:p w:rsidR="009375B1" w:rsidRDefault="009375B1">
            <w:pPr>
              <w:pStyle w:val="ConsPlusNormal"/>
              <w:jc w:val="center"/>
            </w:pPr>
            <w:r>
              <w:t>1.4.1</w:t>
            </w:r>
          </w:p>
        </w:tc>
        <w:tc>
          <w:tcPr>
            <w:tcW w:w="3401" w:type="dxa"/>
          </w:tcPr>
          <w:p w:rsidR="009375B1" w:rsidRDefault="009375B1">
            <w:pPr>
              <w:pStyle w:val="ConsPlusNormal"/>
              <w:jc w:val="both"/>
            </w:pPr>
            <w:r>
              <w:t xml:space="preserve">Несоблюдение обязательности </w:t>
            </w:r>
            <w:r>
              <w:lastRenderedPageBreak/>
              <w:t>поступления доходов в бюджет Союзного государства</w:t>
            </w:r>
          </w:p>
        </w:tc>
        <w:tc>
          <w:tcPr>
            <w:tcW w:w="3118" w:type="dxa"/>
          </w:tcPr>
          <w:p w:rsidR="009375B1" w:rsidRDefault="003D6FFB">
            <w:pPr>
              <w:pStyle w:val="ConsPlusNormal"/>
              <w:jc w:val="center"/>
            </w:pPr>
            <w:hyperlink r:id="rId657" w:history="1">
              <w:r w:rsidR="009375B1">
                <w:rPr>
                  <w:color w:val="0000FF"/>
                </w:rPr>
                <w:t>статьи 16</w:t>
              </w:r>
            </w:hyperlink>
            <w:r w:rsidR="009375B1">
              <w:t xml:space="preserve"> - </w:t>
            </w:r>
            <w:hyperlink r:id="rId658" w:history="1">
              <w:r w:rsidR="009375B1">
                <w:rPr>
                  <w:color w:val="0000FF"/>
                </w:rPr>
                <w:t>19</w:t>
              </w:r>
            </w:hyperlink>
            <w:r w:rsidR="009375B1">
              <w:t xml:space="preserve"> Порядка </w:t>
            </w:r>
            <w:r w:rsidR="009375B1">
              <w:lastRenderedPageBreak/>
              <w:t>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9375B1" w:rsidRDefault="009375B1">
            <w:pPr>
              <w:pStyle w:val="ConsPlusNormal"/>
              <w:jc w:val="center"/>
            </w:pPr>
            <w:r>
              <w:lastRenderedPageBreak/>
              <w:t xml:space="preserve">кол-во, </w:t>
            </w:r>
            <w:r>
              <w:lastRenderedPageBreak/>
              <w:t>кол-во и тыс. рублей</w:t>
            </w:r>
          </w:p>
        </w:tc>
        <w:tc>
          <w:tcPr>
            <w:tcW w:w="850" w:type="dxa"/>
          </w:tcPr>
          <w:p w:rsidR="009375B1" w:rsidRDefault="009375B1">
            <w:pPr>
              <w:pStyle w:val="ConsPlusNormal"/>
              <w:jc w:val="center"/>
            </w:pPr>
            <w:r>
              <w:lastRenderedPageBreak/>
              <w:t>1</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r>
              <w:lastRenderedPageBreak/>
              <w:t>(</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lastRenderedPageBreak/>
              <w:t xml:space="preserve">объем доходов, не </w:t>
            </w:r>
            <w:r>
              <w:lastRenderedPageBreak/>
              <w:t>поступивших в бюджет в соответствии с требованиями</w:t>
            </w:r>
          </w:p>
        </w:tc>
      </w:tr>
      <w:tr w:rsidR="009375B1" w:rsidTr="003D6FFB">
        <w:tc>
          <w:tcPr>
            <w:tcW w:w="850" w:type="dxa"/>
          </w:tcPr>
          <w:p w:rsidR="009375B1" w:rsidRDefault="009375B1">
            <w:pPr>
              <w:pStyle w:val="ConsPlusNormal"/>
              <w:jc w:val="center"/>
            </w:pPr>
            <w:r>
              <w:lastRenderedPageBreak/>
              <w:t>1.4.2</w:t>
            </w:r>
          </w:p>
        </w:tc>
        <w:tc>
          <w:tcPr>
            <w:tcW w:w="3401" w:type="dxa"/>
          </w:tcPr>
          <w:p w:rsidR="009375B1" w:rsidRDefault="009375B1">
            <w:pPr>
              <w:pStyle w:val="ConsPlusNormal"/>
              <w:jc w:val="both"/>
            </w:pPr>
            <w:r>
              <w:t>Несоблюдение порядка формирования и использования средств Резервного фонда Союзного государства</w:t>
            </w:r>
          </w:p>
        </w:tc>
        <w:tc>
          <w:tcPr>
            <w:tcW w:w="3118" w:type="dxa"/>
          </w:tcPr>
          <w:p w:rsidR="009375B1" w:rsidRDefault="003D6FFB">
            <w:pPr>
              <w:pStyle w:val="ConsPlusNormal"/>
              <w:jc w:val="center"/>
            </w:pPr>
            <w:hyperlink r:id="rId659" w:history="1">
              <w:r w:rsidR="009375B1">
                <w:rPr>
                  <w:color w:val="0000FF"/>
                </w:rPr>
                <w:t>Положение</w:t>
              </w:r>
            </w:hyperlink>
            <w:r w:rsidR="009375B1">
              <w:t xml:space="preserve"> о порядке формирования и расходования средств Резервного фонда Союзного государства, утвержденное постановлением Совета Министров Союзного государства от 29 октября 2003 г. N 18</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объем завышения средств Резервного фонда, предоставленных (использованных) с нарушением требований</w:t>
            </w:r>
          </w:p>
        </w:tc>
      </w:tr>
      <w:tr w:rsidR="009375B1" w:rsidTr="003D6FFB">
        <w:tc>
          <w:tcPr>
            <w:tcW w:w="850" w:type="dxa"/>
          </w:tcPr>
          <w:p w:rsidR="009375B1" w:rsidRDefault="009375B1">
            <w:pPr>
              <w:pStyle w:val="ConsPlusNormal"/>
              <w:jc w:val="center"/>
            </w:pPr>
            <w:r>
              <w:t>1.4.3</w:t>
            </w:r>
          </w:p>
        </w:tc>
        <w:tc>
          <w:tcPr>
            <w:tcW w:w="3401" w:type="dxa"/>
          </w:tcPr>
          <w:p w:rsidR="009375B1" w:rsidRDefault="009375B1">
            <w:pPr>
              <w:pStyle w:val="ConsPlusNormal"/>
              <w:jc w:val="both"/>
            </w:pPr>
            <w:r>
              <w:t>Несвоевременное доведение показателей сводной бюджетной росписи до главных распорядителей бюджетных средств</w:t>
            </w:r>
          </w:p>
        </w:tc>
        <w:tc>
          <w:tcPr>
            <w:tcW w:w="3118" w:type="dxa"/>
          </w:tcPr>
          <w:p w:rsidR="009375B1" w:rsidRDefault="003D6FFB">
            <w:pPr>
              <w:pStyle w:val="ConsPlusNormal"/>
              <w:jc w:val="center"/>
            </w:pPr>
            <w:hyperlink r:id="rId660" w:history="1">
              <w:r w:rsidR="009375B1">
                <w:rPr>
                  <w:color w:val="0000FF"/>
                </w:rPr>
                <w:t>статья 72</w:t>
              </w:r>
            </w:hyperlink>
            <w:r w:rsidR="009375B1">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1.4.4</w:t>
            </w:r>
          </w:p>
        </w:tc>
        <w:tc>
          <w:tcPr>
            <w:tcW w:w="3401" w:type="dxa"/>
          </w:tcPr>
          <w:p w:rsidR="009375B1" w:rsidRDefault="009375B1">
            <w:pPr>
              <w:pStyle w:val="ConsPlusNormal"/>
              <w:jc w:val="both"/>
            </w:pPr>
            <w:r>
              <w:t>Несвоевременное доведение объемов финансирования до главных распорядителей и распорядителей бюджетных средств</w:t>
            </w:r>
          </w:p>
        </w:tc>
        <w:tc>
          <w:tcPr>
            <w:tcW w:w="3118" w:type="dxa"/>
          </w:tcPr>
          <w:p w:rsidR="009375B1" w:rsidRDefault="003D6FFB">
            <w:pPr>
              <w:pStyle w:val="ConsPlusNormal"/>
              <w:jc w:val="center"/>
            </w:pPr>
            <w:hyperlink r:id="rId661" w:history="1">
              <w:r w:rsidR="009375B1">
                <w:rPr>
                  <w:color w:val="0000FF"/>
                </w:rPr>
                <w:t>статьи 73</w:t>
              </w:r>
            </w:hyperlink>
            <w:r w:rsidR="009375B1">
              <w:t xml:space="preserve">, </w:t>
            </w:r>
            <w:hyperlink r:id="rId662" w:history="1">
              <w:r w:rsidR="009375B1">
                <w:rPr>
                  <w:color w:val="0000FF"/>
                </w:rPr>
                <w:t>74</w:t>
              </w:r>
            </w:hyperlink>
            <w:r w:rsidR="009375B1">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1.4.5</w:t>
            </w:r>
          </w:p>
        </w:tc>
        <w:tc>
          <w:tcPr>
            <w:tcW w:w="3401" w:type="dxa"/>
          </w:tcPr>
          <w:p w:rsidR="009375B1" w:rsidRDefault="009375B1">
            <w:pPr>
              <w:pStyle w:val="ConsPlusNormal"/>
              <w:jc w:val="both"/>
            </w:pPr>
            <w:r>
              <w:t>Несоблюдение требований кассового обслуживания исполнения бюджета Союзного государства</w:t>
            </w:r>
          </w:p>
        </w:tc>
        <w:tc>
          <w:tcPr>
            <w:tcW w:w="3118" w:type="dxa"/>
          </w:tcPr>
          <w:p w:rsidR="009375B1" w:rsidRDefault="003D6FFB">
            <w:pPr>
              <w:pStyle w:val="ConsPlusNormal"/>
              <w:jc w:val="center"/>
            </w:pPr>
            <w:hyperlink r:id="rId663" w:history="1">
              <w:r w:rsidR="009375B1">
                <w:rPr>
                  <w:color w:val="0000FF"/>
                </w:rPr>
                <w:t>статья 66</w:t>
              </w:r>
            </w:hyperlink>
            <w:r w:rsidR="009375B1">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1.4.6</w:t>
            </w:r>
          </w:p>
        </w:tc>
        <w:tc>
          <w:tcPr>
            <w:tcW w:w="3401" w:type="dxa"/>
          </w:tcPr>
          <w:p w:rsidR="009375B1" w:rsidRDefault="009375B1">
            <w:pPr>
              <w:pStyle w:val="ConsPlusNormal"/>
              <w:jc w:val="both"/>
            </w:pPr>
            <w:r>
              <w:t>Несоблюдение требований порядка исполнения бюджета Союзного государства через органы Федерального казначейства и органы государственного казначейства Республики Беларусь</w:t>
            </w:r>
          </w:p>
        </w:tc>
        <w:tc>
          <w:tcPr>
            <w:tcW w:w="3118" w:type="dxa"/>
          </w:tcPr>
          <w:p w:rsidR="009375B1" w:rsidRDefault="009375B1">
            <w:pPr>
              <w:pStyle w:val="ConsPlusNormal"/>
              <w:jc w:val="center"/>
            </w:pPr>
            <w:r>
              <w:t xml:space="preserve">временный </w:t>
            </w:r>
            <w:hyperlink r:id="rId664" w:history="1">
              <w:r>
                <w:rPr>
                  <w:color w:val="0000FF"/>
                </w:rPr>
                <w:t>порядок</w:t>
              </w:r>
            </w:hyperlink>
            <w:r>
              <w:t xml:space="preserve"> исполнения бюджета Союзного государства через органы Федерального казначейства и органы государственного казначейства Республики Беларусь, утвержденный постановлением Совета Министров Союзного государства от 22 декабря 2016 г. N 34;</w:t>
            </w:r>
          </w:p>
          <w:p w:rsidR="009375B1" w:rsidRDefault="009375B1">
            <w:pPr>
              <w:pStyle w:val="ConsPlusNormal"/>
              <w:jc w:val="center"/>
            </w:pPr>
            <w:r>
              <w:t xml:space="preserve">временный </w:t>
            </w:r>
            <w:hyperlink r:id="rId665" w:history="1">
              <w:r>
                <w:rPr>
                  <w:color w:val="0000FF"/>
                </w:rPr>
                <w:t>порядок</w:t>
              </w:r>
            </w:hyperlink>
            <w:r>
              <w:t xml:space="preserve"> исполнения бюджета Союзного государства на территории Республики Беларусь по главам 710 "Парламентское Собрание Союза Беларуси и России (Парламент Союзного государства)", 721 "Постоянный Комитет Союзного государства" и 734 "Государственное учреждение "Телерадиовещательная организация Союзного государства" ведомственной </w:t>
            </w:r>
            <w:r>
              <w:lastRenderedPageBreak/>
              <w:t>классификации расходов бюджета Союзного государства, утвержденный постановлением Совета Министров Союзного государства от 24 июля 2015 г. N 5</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1.4.7</w:t>
            </w:r>
          </w:p>
        </w:tc>
        <w:tc>
          <w:tcPr>
            <w:tcW w:w="3401" w:type="dxa"/>
          </w:tcPr>
          <w:p w:rsidR="009375B1" w:rsidRDefault="009375B1">
            <w:pPr>
              <w:pStyle w:val="ConsPlusNormal"/>
              <w:jc w:val="both"/>
            </w:pPr>
            <w:r>
              <w:t>Несоблюдение порядка составления, утверждения и ведения сводной бюджетной росписи</w:t>
            </w:r>
          </w:p>
        </w:tc>
        <w:tc>
          <w:tcPr>
            <w:tcW w:w="3118" w:type="dxa"/>
          </w:tcPr>
          <w:p w:rsidR="009375B1" w:rsidRDefault="003D6FFB">
            <w:pPr>
              <w:pStyle w:val="ConsPlusNormal"/>
              <w:jc w:val="center"/>
            </w:pPr>
            <w:hyperlink r:id="rId666" w:history="1">
              <w:r w:rsidR="009375B1">
                <w:rPr>
                  <w:color w:val="0000FF"/>
                </w:rPr>
                <w:t>статья 67</w:t>
              </w:r>
            </w:hyperlink>
            <w:r w:rsidR="009375B1">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1.4.8</w:t>
            </w:r>
          </w:p>
        </w:tc>
        <w:tc>
          <w:tcPr>
            <w:tcW w:w="3401" w:type="dxa"/>
          </w:tcPr>
          <w:p w:rsidR="009375B1" w:rsidRDefault="009375B1">
            <w:pPr>
              <w:pStyle w:val="ConsPlusNormal"/>
              <w:jc w:val="both"/>
            </w:pPr>
            <w:r>
              <w:t>Принятие денежных обязательств в размерах, превышающих доведенные объемы финансирования</w:t>
            </w:r>
          </w:p>
        </w:tc>
        <w:tc>
          <w:tcPr>
            <w:tcW w:w="3118" w:type="dxa"/>
          </w:tcPr>
          <w:p w:rsidR="009375B1" w:rsidRDefault="003D6FFB">
            <w:pPr>
              <w:pStyle w:val="ConsPlusNormal"/>
              <w:jc w:val="center"/>
            </w:pPr>
            <w:hyperlink r:id="rId667" w:history="1">
              <w:r w:rsidR="009375B1">
                <w:rPr>
                  <w:color w:val="0000FF"/>
                </w:rPr>
                <w:t>статья 76</w:t>
              </w:r>
            </w:hyperlink>
            <w:r w:rsidR="009375B1">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9375B1" w:rsidRDefault="009375B1">
            <w:pPr>
              <w:pStyle w:val="ConsPlusNormal"/>
              <w:jc w:val="center"/>
            </w:pPr>
            <w:r>
              <w:t>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объем завышения денежного обязательства, принятого сверх доведенных объемов финансирования</w:t>
            </w:r>
          </w:p>
        </w:tc>
      </w:tr>
      <w:tr w:rsidR="009375B1" w:rsidTr="003D6FFB">
        <w:tc>
          <w:tcPr>
            <w:tcW w:w="850" w:type="dxa"/>
          </w:tcPr>
          <w:p w:rsidR="009375B1" w:rsidRDefault="009375B1">
            <w:pPr>
              <w:pStyle w:val="ConsPlusNormal"/>
              <w:jc w:val="center"/>
            </w:pPr>
            <w:r>
              <w:t>1.4.9</w:t>
            </w:r>
          </w:p>
        </w:tc>
        <w:tc>
          <w:tcPr>
            <w:tcW w:w="3401" w:type="dxa"/>
          </w:tcPr>
          <w:p w:rsidR="009375B1" w:rsidRDefault="009375B1">
            <w:pPr>
              <w:pStyle w:val="ConsPlusNormal"/>
              <w:jc w:val="both"/>
            </w:pPr>
            <w:r>
              <w:t>Несоблюдение порядка внесения изменений и дополнений в бюджет Союзного государства</w:t>
            </w:r>
          </w:p>
        </w:tc>
        <w:tc>
          <w:tcPr>
            <w:tcW w:w="3118" w:type="dxa"/>
          </w:tcPr>
          <w:p w:rsidR="009375B1" w:rsidRDefault="003D6FFB">
            <w:pPr>
              <w:pStyle w:val="ConsPlusNormal"/>
              <w:jc w:val="center"/>
            </w:pPr>
            <w:hyperlink r:id="rId668" w:history="1">
              <w:r w:rsidR="009375B1">
                <w:rPr>
                  <w:color w:val="0000FF"/>
                </w:rPr>
                <w:t>статья 65</w:t>
              </w:r>
            </w:hyperlink>
            <w:r w:rsidR="009375B1">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1.4.10</w:t>
            </w:r>
          </w:p>
        </w:tc>
        <w:tc>
          <w:tcPr>
            <w:tcW w:w="3401" w:type="dxa"/>
          </w:tcPr>
          <w:p w:rsidR="009375B1" w:rsidRDefault="009375B1">
            <w:pPr>
              <w:pStyle w:val="ConsPlusNormal"/>
              <w:jc w:val="both"/>
            </w:pPr>
            <w:r>
              <w:t>Несоблюдение порядка блокировки расходов бюджета Союзного государства</w:t>
            </w:r>
          </w:p>
        </w:tc>
        <w:tc>
          <w:tcPr>
            <w:tcW w:w="3118" w:type="dxa"/>
          </w:tcPr>
          <w:p w:rsidR="009375B1" w:rsidRDefault="003D6FFB">
            <w:pPr>
              <w:pStyle w:val="ConsPlusNormal"/>
              <w:jc w:val="center"/>
            </w:pPr>
            <w:hyperlink r:id="rId669" w:history="1">
              <w:r w:rsidR="009375B1">
                <w:rPr>
                  <w:color w:val="0000FF"/>
                </w:rPr>
                <w:t>статья 75</w:t>
              </w:r>
            </w:hyperlink>
            <w:r w:rsidR="009375B1">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1.4.11</w:t>
            </w:r>
          </w:p>
        </w:tc>
        <w:tc>
          <w:tcPr>
            <w:tcW w:w="3401" w:type="dxa"/>
          </w:tcPr>
          <w:p w:rsidR="009375B1" w:rsidRDefault="009375B1">
            <w:pPr>
              <w:pStyle w:val="ConsPlusNormal"/>
              <w:jc w:val="both"/>
            </w:pPr>
            <w:r>
              <w:t>Несоблюдение требований к составлению и представлению отчетности об исполнении бюджета Союзного государства</w:t>
            </w:r>
          </w:p>
        </w:tc>
        <w:tc>
          <w:tcPr>
            <w:tcW w:w="3118" w:type="dxa"/>
          </w:tcPr>
          <w:p w:rsidR="009375B1" w:rsidRDefault="003D6FFB">
            <w:pPr>
              <w:pStyle w:val="ConsPlusNormal"/>
              <w:jc w:val="center"/>
            </w:pPr>
            <w:hyperlink r:id="rId670" w:history="1">
              <w:r w:rsidR="009375B1">
                <w:rPr>
                  <w:color w:val="0000FF"/>
                </w:rPr>
                <w:t>статьи 80</w:t>
              </w:r>
            </w:hyperlink>
            <w:r w:rsidR="009375B1">
              <w:t xml:space="preserve">, </w:t>
            </w:r>
            <w:hyperlink r:id="rId671" w:history="1">
              <w:r w:rsidR="009375B1">
                <w:rPr>
                  <w:color w:val="0000FF"/>
                </w:rPr>
                <w:t>82</w:t>
              </w:r>
            </w:hyperlink>
            <w:r w:rsidR="009375B1">
              <w:t xml:space="preserve">, </w:t>
            </w:r>
            <w:hyperlink r:id="rId672" w:history="1">
              <w:r w:rsidR="009375B1">
                <w:rPr>
                  <w:color w:val="0000FF"/>
                </w:rPr>
                <w:t>96</w:t>
              </w:r>
            </w:hyperlink>
            <w:r w:rsidR="009375B1">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p w:rsidR="009375B1" w:rsidRDefault="003D6FFB">
            <w:pPr>
              <w:pStyle w:val="ConsPlusNormal"/>
              <w:jc w:val="center"/>
            </w:pPr>
            <w:hyperlink r:id="rId673" w:history="1">
              <w:r w:rsidR="009375B1">
                <w:rPr>
                  <w:color w:val="0000FF"/>
                </w:rPr>
                <w:t>порядок</w:t>
              </w:r>
            </w:hyperlink>
            <w:r w:rsidR="009375B1">
              <w:t xml:space="preserve"> составления и представления отчетности об исполнении бюджета Союзного государства, утвержденный постановлением Совета Министров Союзного государства от 29 сентября 2015 г. N 13</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r>
              <w:t>искажение показателя бюджетной или бухгалтерской (финансовой) отчетности</w:t>
            </w:r>
          </w:p>
        </w:tc>
        <w:tc>
          <w:tcPr>
            <w:tcW w:w="1984" w:type="dxa"/>
          </w:tcPr>
          <w:p w:rsidR="009375B1" w:rsidRDefault="009375B1">
            <w:pPr>
              <w:pStyle w:val="ConsPlusNormal"/>
              <w:jc w:val="center"/>
            </w:pPr>
            <w:r>
              <w:t>величина искажения показателя финансовой отчетности</w:t>
            </w:r>
          </w:p>
        </w:tc>
      </w:tr>
      <w:tr w:rsidR="009375B1" w:rsidTr="003D6FFB">
        <w:tc>
          <w:tcPr>
            <w:tcW w:w="850" w:type="dxa"/>
          </w:tcPr>
          <w:p w:rsidR="009375B1" w:rsidRDefault="009375B1">
            <w:pPr>
              <w:pStyle w:val="ConsPlusNormal"/>
              <w:jc w:val="center"/>
            </w:pPr>
            <w:r>
              <w:t>1.4.12</w:t>
            </w:r>
          </w:p>
        </w:tc>
        <w:tc>
          <w:tcPr>
            <w:tcW w:w="3401" w:type="dxa"/>
          </w:tcPr>
          <w:p w:rsidR="009375B1" w:rsidRDefault="009375B1">
            <w:pPr>
              <w:pStyle w:val="ConsPlusNormal"/>
              <w:jc w:val="both"/>
            </w:pPr>
            <w:r>
              <w:t>Несоблюдение требований к разработке проекта бюджета Союзного государства</w:t>
            </w:r>
          </w:p>
        </w:tc>
        <w:tc>
          <w:tcPr>
            <w:tcW w:w="3118" w:type="dxa"/>
          </w:tcPr>
          <w:p w:rsidR="009375B1" w:rsidRDefault="003D6FFB">
            <w:pPr>
              <w:pStyle w:val="ConsPlusNormal"/>
              <w:jc w:val="center"/>
            </w:pPr>
            <w:hyperlink r:id="rId674" w:history="1">
              <w:r w:rsidR="009375B1">
                <w:rPr>
                  <w:color w:val="0000FF"/>
                </w:rPr>
                <w:t>Статьи 46</w:t>
              </w:r>
            </w:hyperlink>
            <w:r w:rsidR="009375B1">
              <w:t xml:space="preserve">, </w:t>
            </w:r>
            <w:hyperlink r:id="rId675" w:history="1">
              <w:r w:rsidR="009375B1">
                <w:rPr>
                  <w:color w:val="0000FF"/>
                </w:rPr>
                <w:t>51</w:t>
              </w:r>
            </w:hyperlink>
            <w:r w:rsidR="009375B1">
              <w:t xml:space="preserve">, </w:t>
            </w:r>
            <w:hyperlink r:id="rId676" w:history="1">
              <w:r w:rsidR="009375B1">
                <w:rPr>
                  <w:color w:val="0000FF"/>
                </w:rPr>
                <w:t>52</w:t>
              </w:r>
            </w:hyperlink>
            <w:r w:rsidR="009375B1">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w:t>
            </w:r>
            <w:r w:rsidR="009375B1">
              <w:lastRenderedPageBreak/>
              <w:t>марта 2015 г. N 3</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1.4.13</w:t>
            </w:r>
          </w:p>
        </w:tc>
        <w:tc>
          <w:tcPr>
            <w:tcW w:w="3401" w:type="dxa"/>
          </w:tcPr>
          <w:p w:rsidR="009375B1" w:rsidRDefault="009375B1">
            <w:pPr>
              <w:pStyle w:val="ConsPlusNormal"/>
              <w:jc w:val="both"/>
            </w:pPr>
            <w:r>
              <w:t>Несоблюдение порядка применения бюджетной классификации Союзного государства</w:t>
            </w:r>
          </w:p>
        </w:tc>
        <w:tc>
          <w:tcPr>
            <w:tcW w:w="3118" w:type="dxa"/>
          </w:tcPr>
          <w:p w:rsidR="009375B1" w:rsidRDefault="003D6FFB">
            <w:pPr>
              <w:pStyle w:val="ConsPlusNormal"/>
              <w:jc w:val="center"/>
            </w:pPr>
            <w:hyperlink r:id="rId677" w:history="1">
              <w:r w:rsidR="009375B1">
                <w:rPr>
                  <w:color w:val="0000FF"/>
                </w:rPr>
                <w:t>Положение</w:t>
              </w:r>
            </w:hyperlink>
            <w:r w:rsidR="009375B1">
              <w:t xml:space="preserve"> о бюджетной классификации Союзного государства, утвержденное постановлением Совета Министров Союзного государства от 29 июля 2015 г. N 6;</w:t>
            </w:r>
          </w:p>
          <w:p w:rsidR="009375B1" w:rsidRDefault="003D6FFB">
            <w:pPr>
              <w:pStyle w:val="ConsPlusNormal"/>
              <w:jc w:val="center"/>
            </w:pPr>
            <w:hyperlink r:id="rId678" w:history="1">
              <w:r w:rsidR="009375B1">
                <w:rPr>
                  <w:color w:val="0000FF"/>
                </w:rPr>
                <w:t>Указания</w:t>
              </w:r>
            </w:hyperlink>
            <w:r w:rsidR="009375B1">
              <w:t xml:space="preserve"> о порядке применения бюджетной классификации Союзного государства, утвержденные распоряжением Государственного секретаря Союзного государства от 4 августа 2015 г. N 31-ргс</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1.4.14</w:t>
            </w:r>
          </w:p>
        </w:tc>
        <w:tc>
          <w:tcPr>
            <w:tcW w:w="3401" w:type="dxa"/>
          </w:tcPr>
          <w:p w:rsidR="009375B1" w:rsidRDefault="009375B1">
            <w:pPr>
              <w:pStyle w:val="ConsPlusNormal"/>
              <w:jc w:val="both"/>
            </w:pPr>
            <w:proofErr w:type="spellStart"/>
            <w:r>
              <w:t>Неперечисление</w:t>
            </w:r>
            <w:proofErr w:type="spellEnd"/>
            <w:r>
              <w:t xml:space="preserve"> (несвоевременное или неполное перечисление) в бюджет Союзного государства доходов от платных услуг, оказываемых государственными учреждениями</w:t>
            </w:r>
          </w:p>
        </w:tc>
        <w:tc>
          <w:tcPr>
            <w:tcW w:w="3118" w:type="dxa"/>
          </w:tcPr>
          <w:p w:rsidR="009375B1" w:rsidRDefault="003D6FFB">
            <w:pPr>
              <w:pStyle w:val="ConsPlusNormal"/>
              <w:jc w:val="center"/>
            </w:pPr>
            <w:hyperlink r:id="rId679" w:history="1">
              <w:r w:rsidR="009375B1">
                <w:rPr>
                  <w:color w:val="0000FF"/>
                </w:rPr>
                <w:t>статья 17</w:t>
              </w:r>
            </w:hyperlink>
            <w:r w:rsidR="009375B1">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 "О Порядке формирования и исполнения бюджета Союзного государства"</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объем доходов, не перечисленных в бюджет в соответствии с требованиями</w:t>
            </w:r>
          </w:p>
        </w:tc>
      </w:tr>
      <w:tr w:rsidR="009375B1" w:rsidTr="003D6FFB">
        <w:tc>
          <w:tcPr>
            <w:tcW w:w="850" w:type="dxa"/>
          </w:tcPr>
          <w:p w:rsidR="009375B1" w:rsidRDefault="009375B1">
            <w:pPr>
              <w:pStyle w:val="ConsPlusNormal"/>
              <w:jc w:val="center"/>
            </w:pPr>
            <w:r>
              <w:t>1.4.15</w:t>
            </w:r>
          </w:p>
        </w:tc>
        <w:tc>
          <w:tcPr>
            <w:tcW w:w="3401" w:type="dxa"/>
          </w:tcPr>
          <w:p w:rsidR="009375B1" w:rsidRDefault="009375B1">
            <w:pPr>
              <w:pStyle w:val="ConsPlusNormal"/>
              <w:jc w:val="both"/>
            </w:pPr>
            <w:r>
              <w:t xml:space="preserve">Несоответствие (отсутствие) документов и материалов, представляемых одновременно с проектом бюджета Союзного </w:t>
            </w:r>
            <w:r>
              <w:lastRenderedPageBreak/>
              <w:t>государства, требованиям законодательства</w:t>
            </w:r>
          </w:p>
        </w:tc>
        <w:tc>
          <w:tcPr>
            <w:tcW w:w="3118" w:type="dxa"/>
          </w:tcPr>
          <w:p w:rsidR="009375B1" w:rsidRDefault="003D6FFB">
            <w:pPr>
              <w:pStyle w:val="ConsPlusNormal"/>
              <w:jc w:val="center"/>
            </w:pPr>
            <w:hyperlink r:id="rId680" w:history="1">
              <w:r w:rsidR="009375B1">
                <w:rPr>
                  <w:color w:val="0000FF"/>
                </w:rPr>
                <w:t>статья 54</w:t>
              </w:r>
            </w:hyperlink>
            <w:r w:rsidR="009375B1">
              <w:t xml:space="preserve"> Порядка формирования и исполнения бюджета Союзного государства, утвержденного </w:t>
            </w:r>
            <w:r w:rsidR="009375B1">
              <w:lastRenderedPageBreak/>
              <w:t>Декретом Высшего Государственного Совета Союзного государства от 3 марта 2015 г. N 3</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1.4.16</w:t>
            </w:r>
          </w:p>
        </w:tc>
        <w:tc>
          <w:tcPr>
            <w:tcW w:w="3401" w:type="dxa"/>
          </w:tcPr>
          <w:p w:rsidR="009375B1" w:rsidRDefault="009375B1">
            <w:pPr>
              <w:pStyle w:val="ConsPlusNormal"/>
              <w:jc w:val="both"/>
            </w:pPr>
            <w:r>
              <w:t>Нарушение требований к порядку составления, согласования и утверждения смет расходов на проведение мероприятий Союзного государства</w:t>
            </w:r>
          </w:p>
        </w:tc>
        <w:tc>
          <w:tcPr>
            <w:tcW w:w="3118" w:type="dxa"/>
          </w:tcPr>
          <w:p w:rsidR="009375B1" w:rsidRDefault="003D6FFB">
            <w:pPr>
              <w:pStyle w:val="ConsPlusNormal"/>
              <w:jc w:val="center"/>
            </w:pPr>
            <w:hyperlink r:id="rId681" w:history="1">
              <w:r w:rsidR="009375B1">
                <w:rPr>
                  <w:color w:val="0000FF"/>
                </w:rPr>
                <w:t>Порядок</w:t>
              </w:r>
            </w:hyperlink>
            <w:r w:rsidR="009375B1">
              <w:t xml:space="preserve">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утвержденный постановлением Совета Министров Союзного государства от 29 сентября 2015 г. N 12</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1.4.17</w:t>
            </w:r>
          </w:p>
        </w:tc>
        <w:tc>
          <w:tcPr>
            <w:tcW w:w="3401" w:type="dxa"/>
          </w:tcPr>
          <w:p w:rsidR="009375B1" w:rsidRDefault="009375B1">
            <w:pPr>
              <w:pStyle w:val="ConsPlusNormal"/>
              <w:jc w:val="both"/>
            </w:pPr>
            <w:r>
              <w:t>Нарушение требований к порядку представления отчетности о проведении мероприятий Союзного государства</w:t>
            </w:r>
          </w:p>
        </w:tc>
        <w:tc>
          <w:tcPr>
            <w:tcW w:w="3118" w:type="dxa"/>
          </w:tcPr>
          <w:p w:rsidR="009375B1" w:rsidRDefault="003D6FFB">
            <w:pPr>
              <w:pStyle w:val="ConsPlusNormal"/>
              <w:jc w:val="center"/>
            </w:pPr>
            <w:hyperlink r:id="rId682" w:history="1">
              <w:r w:rsidR="009375B1">
                <w:rPr>
                  <w:color w:val="0000FF"/>
                </w:rPr>
                <w:t>порядок</w:t>
              </w:r>
            </w:hyperlink>
            <w:r w:rsidR="009375B1">
              <w:t xml:space="preserve">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утвержденный постановлением Совета Министров Союзного государства от 29 сентября 2015 г. N 12</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1.4.18</w:t>
            </w:r>
          </w:p>
        </w:tc>
        <w:tc>
          <w:tcPr>
            <w:tcW w:w="3401" w:type="dxa"/>
          </w:tcPr>
          <w:p w:rsidR="009375B1" w:rsidRDefault="009375B1">
            <w:pPr>
              <w:pStyle w:val="ConsPlusNormal"/>
              <w:jc w:val="both"/>
            </w:pPr>
            <w:r>
              <w:t xml:space="preserve">Нарушения условий финансового обеспечения расходов бюджета Союзного государства, </w:t>
            </w:r>
            <w:r>
              <w:lastRenderedPageBreak/>
              <w:t>определенных декретом о бюджете Союзного государства</w:t>
            </w:r>
          </w:p>
        </w:tc>
        <w:tc>
          <w:tcPr>
            <w:tcW w:w="3118" w:type="dxa"/>
          </w:tcPr>
          <w:p w:rsidR="009375B1" w:rsidRDefault="003D6FFB">
            <w:pPr>
              <w:pStyle w:val="ConsPlusNormal"/>
              <w:jc w:val="center"/>
            </w:pPr>
            <w:hyperlink r:id="rId683" w:history="1">
              <w:r w:rsidR="009375B1">
                <w:rPr>
                  <w:color w:val="0000FF"/>
                </w:rPr>
                <w:t>статья 26</w:t>
              </w:r>
            </w:hyperlink>
            <w:r w:rsidR="009375B1">
              <w:t xml:space="preserve"> Порядка формирования и исполнения бюджета Союзного </w:t>
            </w:r>
            <w:r w:rsidR="009375B1">
              <w:lastRenderedPageBreak/>
              <w:t>государства, утвержденного Декретом Высшего Государственного Совета Союзного государства от 3 марта 2015 г. N 3</w:t>
            </w:r>
          </w:p>
        </w:tc>
        <w:tc>
          <w:tcPr>
            <w:tcW w:w="1133" w:type="dxa"/>
          </w:tcPr>
          <w:p w:rsidR="009375B1" w:rsidRDefault="009375B1">
            <w:pPr>
              <w:pStyle w:val="ConsPlusNormal"/>
              <w:jc w:val="center"/>
            </w:pPr>
            <w:r>
              <w:lastRenderedPageBreak/>
              <w:t xml:space="preserve">кол-во, кол-во и тыс. </w:t>
            </w:r>
            <w:r>
              <w:lastRenderedPageBreak/>
              <w:t>рублей</w:t>
            </w:r>
          </w:p>
        </w:tc>
        <w:tc>
          <w:tcPr>
            <w:tcW w:w="850" w:type="dxa"/>
          </w:tcPr>
          <w:p w:rsidR="009375B1" w:rsidRDefault="009375B1">
            <w:pPr>
              <w:pStyle w:val="ConsPlusNormal"/>
              <w:jc w:val="center"/>
            </w:pPr>
            <w:r>
              <w:lastRenderedPageBreak/>
              <w:t>1</w:t>
            </w:r>
          </w:p>
        </w:tc>
        <w:tc>
          <w:tcPr>
            <w:tcW w:w="2381" w:type="dxa"/>
          </w:tcPr>
          <w:p w:rsidR="009375B1" w:rsidRDefault="009375B1">
            <w:pPr>
              <w:pStyle w:val="ConsPlusNormal"/>
            </w:pPr>
          </w:p>
        </w:tc>
        <w:tc>
          <w:tcPr>
            <w:tcW w:w="1700" w:type="dxa"/>
          </w:tcPr>
          <w:p w:rsidR="009375B1" w:rsidRDefault="009375B1">
            <w:pPr>
              <w:pStyle w:val="ConsPlusNormal"/>
              <w:jc w:val="center"/>
            </w:pPr>
            <w:r>
              <w:t xml:space="preserve">избыточные расходы бюджетных </w:t>
            </w:r>
            <w:r>
              <w:lastRenderedPageBreak/>
              <w:t>средств</w:t>
            </w:r>
          </w:p>
        </w:tc>
        <w:tc>
          <w:tcPr>
            <w:tcW w:w="1984" w:type="dxa"/>
          </w:tcPr>
          <w:p w:rsidR="009375B1" w:rsidRDefault="009375B1">
            <w:pPr>
              <w:pStyle w:val="ConsPlusNormal"/>
              <w:jc w:val="center"/>
            </w:pPr>
            <w:r>
              <w:lastRenderedPageBreak/>
              <w:t xml:space="preserve">объем завышения бюджетных средств, </w:t>
            </w:r>
            <w:r>
              <w:lastRenderedPageBreak/>
              <w:t>предоставленных (использованных) с нарушением требований</w:t>
            </w:r>
          </w:p>
        </w:tc>
      </w:tr>
      <w:tr w:rsidR="009375B1" w:rsidTr="003D6FFB">
        <w:tc>
          <w:tcPr>
            <w:tcW w:w="850" w:type="dxa"/>
          </w:tcPr>
          <w:p w:rsidR="009375B1" w:rsidRDefault="009375B1">
            <w:pPr>
              <w:pStyle w:val="ConsPlusNormal"/>
              <w:jc w:val="center"/>
            </w:pPr>
            <w:r>
              <w:lastRenderedPageBreak/>
              <w:t>1.4.19</w:t>
            </w:r>
          </w:p>
        </w:tc>
        <w:tc>
          <w:tcPr>
            <w:tcW w:w="3401" w:type="dxa"/>
          </w:tcPr>
          <w:p w:rsidR="009375B1" w:rsidRDefault="009375B1">
            <w:pPr>
              <w:pStyle w:val="ConsPlusNormal"/>
              <w:jc w:val="both"/>
            </w:pPr>
            <w:r>
              <w:t>Нарушение условий финансового обеспечения расходов на реализацию программ и проектов Союзного государства</w:t>
            </w:r>
          </w:p>
        </w:tc>
        <w:tc>
          <w:tcPr>
            <w:tcW w:w="3118" w:type="dxa"/>
          </w:tcPr>
          <w:p w:rsidR="009375B1" w:rsidRDefault="003D6FFB">
            <w:pPr>
              <w:pStyle w:val="ConsPlusNormal"/>
              <w:jc w:val="center"/>
            </w:pPr>
            <w:hyperlink r:id="rId684" w:history="1">
              <w:r w:rsidR="009375B1">
                <w:rPr>
                  <w:color w:val="0000FF"/>
                </w:rPr>
                <w:t>статья 27</w:t>
              </w:r>
            </w:hyperlink>
            <w:r w:rsidR="009375B1">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объем завышения бюджетных средств, предоставленных (использованных) с нарушением требований</w:t>
            </w:r>
          </w:p>
        </w:tc>
      </w:tr>
      <w:tr w:rsidR="009375B1" w:rsidTr="003D6FFB">
        <w:tc>
          <w:tcPr>
            <w:tcW w:w="850" w:type="dxa"/>
          </w:tcPr>
          <w:p w:rsidR="009375B1" w:rsidRDefault="009375B1">
            <w:pPr>
              <w:pStyle w:val="ConsPlusNormal"/>
              <w:jc w:val="center"/>
            </w:pPr>
            <w:r>
              <w:t>1.4.20</w:t>
            </w:r>
          </w:p>
        </w:tc>
        <w:tc>
          <w:tcPr>
            <w:tcW w:w="3401" w:type="dxa"/>
          </w:tcPr>
          <w:p w:rsidR="009375B1" w:rsidRDefault="009375B1">
            <w:pPr>
              <w:pStyle w:val="ConsPlusNormal"/>
              <w:jc w:val="both"/>
            </w:pPr>
            <w:r>
              <w:t>Нарушение порядка финансового обеспечения расходов на осуществление мероприятий Союзного государства</w:t>
            </w:r>
          </w:p>
        </w:tc>
        <w:tc>
          <w:tcPr>
            <w:tcW w:w="3118" w:type="dxa"/>
          </w:tcPr>
          <w:p w:rsidR="009375B1" w:rsidRDefault="003D6FFB">
            <w:pPr>
              <w:pStyle w:val="ConsPlusNormal"/>
              <w:jc w:val="center"/>
            </w:pPr>
            <w:hyperlink r:id="rId685" w:history="1">
              <w:r w:rsidR="009375B1">
                <w:rPr>
                  <w:color w:val="0000FF"/>
                </w:rPr>
                <w:t>статья 28</w:t>
              </w:r>
            </w:hyperlink>
            <w:r w:rsidR="009375B1">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объем завышения бюджетных средств, предоставленных (использованных) с нарушением требований</w:t>
            </w:r>
          </w:p>
        </w:tc>
      </w:tr>
      <w:tr w:rsidR="009375B1" w:rsidTr="003D6FFB">
        <w:tc>
          <w:tcPr>
            <w:tcW w:w="850" w:type="dxa"/>
          </w:tcPr>
          <w:p w:rsidR="009375B1" w:rsidRDefault="009375B1">
            <w:pPr>
              <w:pStyle w:val="ConsPlusNormal"/>
              <w:jc w:val="center"/>
            </w:pPr>
            <w:r>
              <w:t>1.4.21</w:t>
            </w:r>
          </w:p>
        </w:tc>
        <w:tc>
          <w:tcPr>
            <w:tcW w:w="3401" w:type="dxa"/>
          </w:tcPr>
          <w:p w:rsidR="009375B1" w:rsidRDefault="009375B1">
            <w:pPr>
              <w:pStyle w:val="ConsPlusNormal"/>
              <w:jc w:val="both"/>
            </w:pPr>
            <w:r>
              <w:t>Неосуществление (ненадлежащее осуществление) бюджетных полномочий участниками бюджетного процесса Союзного государства</w:t>
            </w:r>
          </w:p>
        </w:tc>
        <w:tc>
          <w:tcPr>
            <w:tcW w:w="3118" w:type="dxa"/>
          </w:tcPr>
          <w:p w:rsidR="009375B1" w:rsidRDefault="003D6FFB">
            <w:pPr>
              <w:pStyle w:val="ConsPlusNormal"/>
              <w:jc w:val="center"/>
            </w:pPr>
            <w:hyperlink r:id="rId686" w:history="1">
              <w:r w:rsidR="009375B1">
                <w:rPr>
                  <w:color w:val="0000FF"/>
                </w:rPr>
                <w:t>статьи 34</w:t>
              </w:r>
            </w:hyperlink>
            <w:r w:rsidR="009375B1">
              <w:t xml:space="preserve"> - </w:t>
            </w:r>
            <w:hyperlink r:id="rId687" w:history="1">
              <w:r w:rsidR="009375B1">
                <w:rPr>
                  <w:color w:val="0000FF"/>
                </w:rPr>
                <w:t>39</w:t>
              </w:r>
            </w:hyperlink>
            <w:r w:rsidR="009375B1">
              <w:t xml:space="preserve">, </w:t>
            </w:r>
            <w:hyperlink r:id="rId688" w:history="1">
              <w:r w:rsidR="009375B1">
                <w:rPr>
                  <w:color w:val="0000FF"/>
                </w:rPr>
                <w:t>45</w:t>
              </w:r>
            </w:hyperlink>
            <w:r w:rsidR="009375B1">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1.4.22</w:t>
            </w:r>
          </w:p>
        </w:tc>
        <w:tc>
          <w:tcPr>
            <w:tcW w:w="3401" w:type="dxa"/>
          </w:tcPr>
          <w:p w:rsidR="009375B1" w:rsidRDefault="009375B1">
            <w:pPr>
              <w:pStyle w:val="ConsPlusNormal"/>
              <w:jc w:val="both"/>
            </w:pPr>
            <w:r>
              <w:t xml:space="preserve">Неосуществление (ненадлежащее </w:t>
            </w:r>
            <w:r>
              <w:lastRenderedPageBreak/>
              <w:t>осуществление) бюджетных полномочий главного распорядителя, распорядителя и получателя средств бюджета Союзного государства</w:t>
            </w:r>
          </w:p>
        </w:tc>
        <w:tc>
          <w:tcPr>
            <w:tcW w:w="3118" w:type="dxa"/>
          </w:tcPr>
          <w:p w:rsidR="009375B1" w:rsidRDefault="003D6FFB">
            <w:pPr>
              <w:pStyle w:val="ConsPlusNormal"/>
              <w:jc w:val="center"/>
            </w:pPr>
            <w:hyperlink r:id="rId689" w:history="1">
              <w:r w:rsidR="009375B1">
                <w:rPr>
                  <w:color w:val="0000FF"/>
                </w:rPr>
                <w:t>статьи 41</w:t>
              </w:r>
            </w:hyperlink>
            <w:r w:rsidR="009375B1">
              <w:t xml:space="preserve"> - </w:t>
            </w:r>
            <w:hyperlink r:id="rId690" w:history="1">
              <w:r w:rsidR="009375B1">
                <w:rPr>
                  <w:color w:val="0000FF"/>
                </w:rPr>
                <w:t>44</w:t>
              </w:r>
            </w:hyperlink>
            <w:r w:rsidR="009375B1">
              <w:t xml:space="preserve"> Порядка </w:t>
            </w:r>
            <w:r w:rsidR="009375B1">
              <w:lastRenderedPageBreak/>
              <w:t>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p w:rsidR="009375B1" w:rsidRDefault="003D6FFB">
            <w:pPr>
              <w:pStyle w:val="ConsPlusNormal"/>
              <w:jc w:val="center"/>
            </w:pPr>
            <w:hyperlink r:id="rId691" w:history="1">
              <w:r w:rsidR="009375B1">
                <w:rPr>
                  <w:color w:val="0000FF"/>
                </w:rPr>
                <w:t>статья 4</w:t>
              </w:r>
            </w:hyperlink>
            <w:r w:rsidR="009375B1">
              <w:t xml:space="preserve"> Порядка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утвержденного постановлением Совета Министров Союзного государства от 29 сентября 2015 г. N 12</w:t>
            </w:r>
          </w:p>
        </w:tc>
        <w:tc>
          <w:tcPr>
            <w:tcW w:w="1133" w:type="dxa"/>
          </w:tcPr>
          <w:p w:rsidR="009375B1" w:rsidRDefault="009375B1">
            <w:pPr>
              <w:pStyle w:val="ConsPlusNormal"/>
              <w:jc w:val="center"/>
            </w:pPr>
            <w:r>
              <w:lastRenderedPageBreak/>
              <w:t xml:space="preserve">кол-во, </w:t>
            </w:r>
            <w:r>
              <w:lastRenderedPageBreak/>
              <w:t>кол-во и тыс. рублей</w:t>
            </w:r>
          </w:p>
        </w:tc>
        <w:tc>
          <w:tcPr>
            <w:tcW w:w="850" w:type="dxa"/>
          </w:tcPr>
          <w:p w:rsidR="009375B1" w:rsidRDefault="009375B1">
            <w:pPr>
              <w:pStyle w:val="ConsPlusNormal"/>
              <w:jc w:val="center"/>
            </w:pPr>
            <w:r>
              <w:lastRenderedPageBreak/>
              <w:t>1</w:t>
            </w:r>
          </w:p>
        </w:tc>
        <w:tc>
          <w:tcPr>
            <w:tcW w:w="2381" w:type="dxa"/>
          </w:tcPr>
          <w:p w:rsidR="009375B1" w:rsidRDefault="009375B1">
            <w:pPr>
              <w:pStyle w:val="ConsPlusNormal"/>
            </w:pPr>
          </w:p>
        </w:tc>
        <w:tc>
          <w:tcPr>
            <w:tcW w:w="1700" w:type="dxa"/>
          </w:tcPr>
          <w:p w:rsidR="009375B1" w:rsidRDefault="009375B1">
            <w:pPr>
              <w:pStyle w:val="ConsPlusNormal"/>
              <w:jc w:val="center"/>
            </w:pPr>
            <w:r>
              <w:t xml:space="preserve">избыточные </w:t>
            </w:r>
            <w:r>
              <w:lastRenderedPageBreak/>
              <w:t>расходы бюджетных средств</w:t>
            </w:r>
          </w:p>
        </w:tc>
        <w:tc>
          <w:tcPr>
            <w:tcW w:w="1984" w:type="dxa"/>
          </w:tcPr>
          <w:p w:rsidR="009375B1" w:rsidRDefault="009375B1">
            <w:pPr>
              <w:pStyle w:val="ConsPlusNormal"/>
              <w:jc w:val="center"/>
            </w:pPr>
            <w:r>
              <w:lastRenderedPageBreak/>
              <w:t xml:space="preserve">объем завышения </w:t>
            </w:r>
            <w:r>
              <w:lastRenderedPageBreak/>
              <w:t>бюджетных средств, предоставленных (использованных) с нарушением требований</w:t>
            </w:r>
          </w:p>
        </w:tc>
      </w:tr>
      <w:tr w:rsidR="009375B1" w:rsidTr="003D6FFB">
        <w:tc>
          <w:tcPr>
            <w:tcW w:w="850" w:type="dxa"/>
          </w:tcPr>
          <w:p w:rsidR="009375B1" w:rsidRDefault="009375B1">
            <w:pPr>
              <w:pStyle w:val="ConsPlusNormal"/>
              <w:jc w:val="center"/>
            </w:pPr>
            <w:r>
              <w:lastRenderedPageBreak/>
              <w:t>1.4.23</w:t>
            </w:r>
          </w:p>
        </w:tc>
        <w:tc>
          <w:tcPr>
            <w:tcW w:w="3401" w:type="dxa"/>
          </w:tcPr>
          <w:p w:rsidR="009375B1" w:rsidRDefault="009375B1">
            <w:pPr>
              <w:pStyle w:val="ConsPlusNormal"/>
              <w:jc w:val="both"/>
            </w:pPr>
            <w:r>
              <w:t>Несоблюдение порядка включения в проект бюджета Союзного государства программ, проектов и мероприятий Союзного государства</w:t>
            </w:r>
          </w:p>
        </w:tc>
        <w:tc>
          <w:tcPr>
            <w:tcW w:w="3118" w:type="dxa"/>
          </w:tcPr>
          <w:p w:rsidR="009375B1" w:rsidRDefault="003D6FFB">
            <w:pPr>
              <w:pStyle w:val="ConsPlusNormal"/>
              <w:jc w:val="center"/>
            </w:pPr>
            <w:hyperlink r:id="rId692" w:history="1">
              <w:r w:rsidR="009375B1">
                <w:rPr>
                  <w:color w:val="0000FF"/>
                </w:rPr>
                <w:t>статьи 48</w:t>
              </w:r>
            </w:hyperlink>
            <w:r w:rsidR="009375B1">
              <w:t xml:space="preserve"> - </w:t>
            </w:r>
            <w:hyperlink r:id="rId693" w:history="1">
              <w:r w:rsidR="009375B1">
                <w:rPr>
                  <w:color w:val="0000FF"/>
                </w:rPr>
                <w:t>50</w:t>
              </w:r>
            </w:hyperlink>
            <w:r w:rsidR="009375B1">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1.4.24</w:t>
            </w:r>
          </w:p>
        </w:tc>
        <w:tc>
          <w:tcPr>
            <w:tcW w:w="3401" w:type="dxa"/>
          </w:tcPr>
          <w:p w:rsidR="009375B1" w:rsidRDefault="009375B1">
            <w:pPr>
              <w:pStyle w:val="ConsPlusNormal"/>
              <w:jc w:val="both"/>
            </w:pPr>
            <w:r>
              <w:t>Нарушение порядка составления проекта бюджета Союзного государства</w:t>
            </w:r>
          </w:p>
        </w:tc>
        <w:tc>
          <w:tcPr>
            <w:tcW w:w="3118" w:type="dxa"/>
          </w:tcPr>
          <w:p w:rsidR="009375B1" w:rsidRDefault="003D6FFB">
            <w:pPr>
              <w:pStyle w:val="ConsPlusNormal"/>
              <w:jc w:val="center"/>
            </w:pPr>
            <w:hyperlink r:id="rId694" w:history="1">
              <w:r w:rsidR="009375B1">
                <w:rPr>
                  <w:color w:val="0000FF"/>
                </w:rPr>
                <w:t>статья 52</w:t>
              </w:r>
            </w:hyperlink>
            <w:r w:rsidR="009375B1">
              <w:t xml:space="preserve"> Порядка формирования и исполнения бюджета Союзного государства, утвержденного Декретом Высшего </w:t>
            </w:r>
            <w:r w:rsidR="009375B1">
              <w:lastRenderedPageBreak/>
              <w:t>Государственного Совета Союзного государства от 3 марта 2015 г. N 3</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1.4.25</w:t>
            </w:r>
          </w:p>
        </w:tc>
        <w:tc>
          <w:tcPr>
            <w:tcW w:w="3401" w:type="dxa"/>
          </w:tcPr>
          <w:p w:rsidR="009375B1" w:rsidRDefault="009375B1">
            <w:pPr>
              <w:pStyle w:val="ConsPlusNormal"/>
              <w:jc w:val="both"/>
            </w:pPr>
            <w:r>
              <w:t>Несвоевременное внесение проекта бюджета Союзного государства на рассмотрение в Парламентское Собрание Союза Беларуси и России</w:t>
            </w:r>
          </w:p>
        </w:tc>
        <w:tc>
          <w:tcPr>
            <w:tcW w:w="3118" w:type="dxa"/>
          </w:tcPr>
          <w:p w:rsidR="009375B1" w:rsidRDefault="003D6FFB">
            <w:pPr>
              <w:pStyle w:val="ConsPlusNormal"/>
              <w:jc w:val="center"/>
            </w:pPr>
            <w:hyperlink r:id="rId695" w:history="1">
              <w:r w:rsidR="009375B1">
                <w:rPr>
                  <w:color w:val="0000FF"/>
                </w:rPr>
                <w:t>абзац 1 статьи 54</w:t>
              </w:r>
            </w:hyperlink>
            <w:r w:rsidR="009375B1">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1.4.26</w:t>
            </w:r>
          </w:p>
        </w:tc>
        <w:tc>
          <w:tcPr>
            <w:tcW w:w="3401" w:type="dxa"/>
          </w:tcPr>
          <w:p w:rsidR="009375B1" w:rsidRDefault="009375B1">
            <w:pPr>
              <w:pStyle w:val="ConsPlusNormal"/>
              <w:jc w:val="both"/>
            </w:pPr>
            <w:r>
              <w:t>Несоблюдения порядка временного управления бюджетом Союзного государства</w:t>
            </w:r>
          </w:p>
        </w:tc>
        <w:tc>
          <w:tcPr>
            <w:tcW w:w="3118" w:type="dxa"/>
          </w:tcPr>
          <w:p w:rsidR="009375B1" w:rsidRDefault="003D6FFB">
            <w:pPr>
              <w:pStyle w:val="ConsPlusNormal"/>
              <w:jc w:val="center"/>
            </w:pPr>
            <w:hyperlink r:id="rId696" w:history="1">
              <w:r w:rsidR="009375B1">
                <w:rPr>
                  <w:color w:val="0000FF"/>
                </w:rPr>
                <w:t>статья 68</w:t>
              </w:r>
            </w:hyperlink>
            <w:r w:rsidR="009375B1">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1.4.27</w:t>
            </w:r>
          </w:p>
        </w:tc>
        <w:tc>
          <w:tcPr>
            <w:tcW w:w="3401" w:type="dxa"/>
          </w:tcPr>
          <w:p w:rsidR="009375B1" w:rsidRDefault="009375B1">
            <w:pPr>
              <w:pStyle w:val="ConsPlusNormal"/>
              <w:jc w:val="both"/>
            </w:pPr>
            <w:r>
              <w:t>Нарушение порядка использования остатков средств бюджета Союзного государства</w:t>
            </w:r>
          </w:p>
        </w:tc>
        <w:tc>
          <w:tcPr>
            <w:tcW w:w="3118" w:type="dxa"/>
          </w:tcPr>
          <w:p w:rsidR="009375B1" w:rsidRDefault="003D6FFB">
            <w:pPr>
              <w:pStyle w:val="ConsPlusNormal"/>
              <w:jc w:val="center"/>
            </w:pPr>
            <w:hyperlink r:id="rId697" w:history="1">
              <w:r w:rsidR="009375B1">
                <w:rPr>
                  <w:color w:val="0000FF"/>
                </w:rPr>
                <w:t>статьи 78</w:t>
              </w:r>
            </w:hyperlink>
            <w:r w:rsidR="009375B1">
              <w:t xml:space="preserve">, </w:t>
            </w:r>
            <w:hyperlink r:id="rId698" w:history="1">
              <w:r w:rsidR="009375B1">
                <w:rPr>
                  <w:color w:val="0000FF"/>
                </w:rPr>
                <w:t>79</w:t>
              </w:r>
            </w:hyperlink>
            <w:r w:rsidR="009375B1">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объем остатков средств, использованных с нарушением требований</w:t>
            </w:r>
          </w:p>
        </w:tc>
      </w:tr>
      <w:tr w:rsidR="009375B1" w:rsidTr="003D6FFB">
        <w:tc>
          <w:tcPr>
            <w:tcW w:w="850" w:type="dxa"/>
          </w:tcPr>
          <w:p w:rsidR="009375B1" w:rsidRDefault="009375B1">
            <w:pPr>
              <w:pStyle w:val="ConsPlusNormal"/>
              <w:jc w:val="center"/>
            </w:pPr>
            <w:r>
              <w:t>1.4.28</w:t>
            </w:r>
          </w:p>
        </w:tc>
        <w:tc>
          <w:tcPr>
            <w:tcW w:w="3401" w:type="dxa"/>
          </w:tcPr>
          <w:p w:rsidR="009375B1" w:rsidRDefault="009375B1">
            <w:pPr>
              <w:pStyle w:val="ConsPlusNormal"/>
              <w:jc w:val="both"/>
            </w:pPr>
            <w:r>
              <w:t>Незаконное получение средств бюджета Союзного государства</w:t>
            </w:r>
          </w:p>
        </w:tc>
        <w:tc>
          <w:tcPr>
            <w:tcW w:w="3118" w:type="dxa"/>
          </w:tcPr>
          <w:p w:rsidR="009375B1" w:rsidRDefault="003D6FFB">
            <w:pPr>
              <w:pStyle w:val="ConsPlusNormal"/>
              <w:jc w:val="center"/>
            </w:pPr>
            <w:hyperlink r:id="rId699" w:history="1">
              <w:r w:rsidR="009375B1">
                <w:rPr>
                  <w:color w:val="0000FF"/>
                </w:rPr>
                <w:t>статья 93</w:t>
              </w:r>
            </w:hyperlink>
            <w:r w:rsidR="009375B1">
              <w:t xml:space="preserve"> Порядка формирования и исполнения бюджета Союзного </w:t>
            </w:r>
            <w:r w:rsidR="009375B1">
              <w:lastRenderedPageBreak/>
              <w:t>государства, утвержденного Декретом Высшего Государственного Совета Союзного государства от 3 марта 2015 г. N 3</w:t>
            </w:r>
          </w:p>
          <w:p w:rsidR="009375B1" w:rsidRDefault="003D6FFB">
            <w:pPr>
              <w:pStyle w:val="ConsPlusNormal"/>
              <w:jc w:val="center"/>
            </w:pPr>
            <w:hyperlink r:id="rId700" w:history="1">
              <w:r w:rsidR="009375B1">
                <w:rPr>
                  <w:color w:val="0000FF"/>
                </w:rPr>
                <w:t>Статья 13</w:t>
              </w:r>
            </w:hyperlink>
            <w:r w:rsidR="009375B1">
              <w:t xml:space="preserve"> Порядка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утвержденного постановлением Совета Министров Союзного государства от 29 сентября 2015 г. N 12</w:t>
            </w:r>
          </w:p>
        </w:tc>
        <w:tc>
          <w:tcPr>
            <w:tcW w:w="1133" w:type="dxa"/>
          </w:tcPr>
          <w:p w:rsidR="009375B1" w:rsidRDefault="009375B1">
            <w:pPr>
              <w:pStyle w:val="ConsPlusNormal"/>
              <w:jc w:val="center"/>
            </w:pPr>
            <w:r>
              <w:lastRenderedPageBreak/>
              <w:t xml:space="preserve">кол-во, кол-во и тыс. </w:t>
            </w:r>
            <w:r>
              <w:lastRenderedPageBreak/>
              <w:t>рублей</w:t>
            </w:r>
          </w:p>
        </w:tc>
        <w:tc>
          <w:tcPr>
            <w:tcW w:w="850" w:type="dxa"/>
          </w:tcPr>
          <w:p w:rsidR="009375B1" w:rsidRDefault="009375B1">
            <w:pPr>
              <w:pStyle w:val="ConsPlusNormal"/>
              <w:jc w:val="center"/>
            </w:pPr>
            <w:r>
              <w:lastRenderedPageBreak/>
              <w:t>1</w:t>
            </w:r>
          </w:p>
        </w:tc>
        <w:tc>
          <w:tcPr>
            <w:tcW w:w="2381" w:type="dxa"/>
          </w:tcPr>
          <w:p w:rsidR="009375B1" w:rsidRDefault="009375B1">
            <w:pPr>
              <w:pStyle w:val="ConsPlusNormal"/>
            </w:pPr>
          </w:p>
        </w:tc>
        <w:tc>
          <w:tcPr>
            <w:tcW w:w="1700" w:type="dxa"/>
          </w:tcPr>
          <w:p w:rsidR="009375B1" w:rsidRDefault="009375B1">
            <w:pPr>
              <w:pStyle w:val="ConsPlusNormal"/>
              <w:jc w:val="center"/>
            </w:pPr>
            <w:r>
              <w:t xml:space="preserve">избыточные расходы бюджетных </w:t>
            </w:r>
            <w:r>
              <w:lastRenderedPageBreak/>
              <w:t>средств</w:t>
            </w:r>
          </w:p>
        </w:tc>
        <w:tc>
          <w:tcPr>
            <w:tcW w:w="1984" w:type="dxa"/>
          </w:tcPr>
          <w:p w:rsidR="009375B1" w:rsidRDefault="009375B1">
            <w:pPr>
              <w:pStyle w:val="ConsPlusNormal"/>
              <w:jc w:val="center"/>
            </w:pPr>
            <w:r>
              <w:lastRenderedPageBreak/>
              <w:t xml:space="preserve">объем бюджетных средств, полученных с </w:t>
            </w:r>
            <w:r>
              <w:lastRenderedPageBreak/>
              <w:t>нарушением</w:t>
            </w:r>
          </w:p>
        </w:tc>
      </w:tr>
      <w:tr w:rsidR="009375B1" w:rsidTr="003D6FFB">
        <w:tc>
          <w:tcPr>
            <w:tcW w:w="850" w:type="dxa"/>
          </w:tcPr>
          <w:p w:rsidR="009375B1" w:rsidRDefault="009375B1">
            <w:pPr>
              <w:pStyle w:val="ConsPlusNormal"/>
              <w:jc w:val="center"/>
            </w:pPr>
            <w:r>
              <w:lastRenderedPageBreak/>
              <w:t>1.4.29</w:t>
            </w:r>
          </w:p>
        </w:tc>
        <w:tc>
          <w:tcPr>
            <w:tcW w:w="3401" w:type="dxa"/>
          </w:tcPr>
          <w:p w:rsidR="009375B1" w:rsidRDefault="009375B1">
            <w:pPr>
              <w:pStyle w:val="ConsPlusNormal"/>
              <w:jc w:val="both"/>
            </w:pPr>
            <w:r>
              <w:t>Нецелевое использование средств бюджета Союзного государства</w:t>
            </w:r>
          </w:p>
        </w:tc>
        <w:tc>
          <w:tcPr>
            <w:tcW w:w="3118" w:type="dxa"/>
          </w:tcPr>
          <w:p w:rsidR="009375B1" w:rsidRDefault="003D6FFB">
            <w:pPr>
              <w:pStyle w:val="ConsPlusNormal"/>
              <w:jc w:val="center"/>
            </w:pPr>
            <w:hyperlink r:id="rId701" w:history="1">
              <w:r w:rsidR="009375B1">
                <w:rPr>
                  <w:color w:val="0000FF"/>
                </w:rPr>
                <w:t>статья 93</w:t>
              </w:r>
            </w:hyperlink>
            <w:r w:rsidR="009375B1">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p w:rsidR="009375B1" w:rsidRDefault="003D6FFB">
            <w:pPr>
              <w:pStyle w:val="ConsPlusNormal"/>
              <w:jc w:val="center"/>
            </w:pPr>
            <w:hyperlink r:id="rId702" w:history="1">
              <w:r w:rsidR="009375B1">
                <w:rPr>
                  <w:color w:val="0000FF"/>
                </w:rPr>
                <w:t>статья 13</w:t>
              </w:r>
            </w:hyperlink>
            <w:r w:rsidR="009375B1">
              <w:t xml:space="preserve"> Порядка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утвержденного </w:t>
            </w:r>
            <w:r w:rsidR="009375B1">
              <w:lastRenderedPageBreak/>
              <w:t>постановлением Совета Министров Союзного государства от 29 сентября 2015 г. N 12</w:t>
            </w:r>
          </w:p>
        </w:tc>
        <w:tc>
          <w:tcPr>
            <w:tcW w:w="1133" w:type="dxa"/>
          </w:tcPr>
          <w:p w:rsidR="009375B1" w:rsidRDefault="009375B1">
            <w:pPr>
              <w:pStyle w:val="ConsPlusNormal"/>
              <w:jc w:val="center"/>
            </w:pPr>
            <w:r>
              <w:lastRenderedPageBreak/>
              <w:t>кол-во и тыс. рублей</w:t>
            </w:r>
          </w:p>
        </w:tc>
        <w:tc>
          <w:tcPr>
            <w:tcW w:w="850" w:type="dxa"/>
          </w:tcPr>
          <w:p w:rsidR="009375B1" w:rsidRDefault="009375B1">
            <w:pPr>
              <w:pStyle w:val="ConsPlusNormal"/>
              <w:jc w:val="center"/>
            </w:pPr>
            <w:r>
              <w:t>8</w:t>
            </w:r>
          </w:p>
        </w:tc>
        <w:tc>
          <w:tcPr>
            <w:tcW w:w="2381" w:type="dxa"/>
          </w:tcPr>
          <w:p w:rsidR="009375B1" w:rsidRDefault="009375B1">
            <w:pPr>
              <w:pStyle w:val="ConsPlusNormal"/>
            </w:pP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c>
          <w:tcPr>
            <w:tcW w:w="850" w:type="dxa"/>
          </w:tcPr>
          <w:p w:rsidR="009375B1" w:rsidRDefault="009375B1">
            <w:pPr>
              <w:pStyle w:val="ConsPlusNormal"/>
              <w:jc w:val="center"/>
            </w:pPr>
            <w:r>
              <w:lastRenderedPageBreak/>
              <w:t>1.4.30</w:t>
            </w:r>
          </w:p>
        </w:tc>
        <w:tc>
          <w:tcPr>
            <w:tcW w:w="3401" w:type="dxa"/>
          </w:tcPr>
          <w:p w:rsidR="009375B1" w:rsidRDefault="009375B1">
            <w:pPr>
              <w:pStyle w:val="ConsPlusNormal"/>
              <w:jc w:val="both"/>
            </w:pPr>
            <w:r>
              <w:t>Неисполнение, несвоевременное исполнение платежных документов на перечисление средств, подлежащих зачислению на счета бюджета Союзного государства и на счета получателей средств бюджета Союзного государства</w:t>
            </w:r>
          </w:p>
        </w:tc>
        <w:tc>
          <w:tcPr>
            <w:tcW w:w="3118" w:type="dxa"/>
          </w:tcPr>
          <w:p w:rsidR="009375B1" w:rsidRDefault="003D6FFB">
            <w:pPr>
              <w:pStyle w:val="ConsPlusNormal"/>
              <w:jc w:val="center"/>
            </w:pPr>
            <w:hyperlink r:id="rId703" w:history="1">
              <w:r w:rsidR="009375B1">
                <w:rPr>
                  <w:color w:val="0000FF"/>
                </w:rPr>
                <w:t>статья 94</w:t>
              </w:r>
            </w:hyperlink>
            <w:r w:rsidR="009375B1">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объем доходов, не перечисленных в бюджет в соответствии с требованиями</w:t>
            </w:r>
          </w:p>
        </w:tc>
      </w:tr>
      <w:tr w:rsidR="009375B1" w:rsidTr="003D6FFB">
        <w:tc>
          <w:tcPr>
            <w:tcW w:w="850" w:type="dxa"/>
          </w:tcPr>
          <w:p w:rsidR="009375B1" w:rsidRDefault="009375B1">
            <w:pPr>
              <w:pStyle w:val="ConsPlusNormal"/>
              <w:jc w:val="center"/>
            </w:pPr>
            <w:r>
              <w:t>1.4.31</w:t>
            </w:r>
          </w:p>
        </w:tc>
        <w:tc>
          <w:tcPr>
            <w:tcW w:w="3401" w:type="dxa"/>
          </w:tcPr>
          <w:p w:rsidR="009375B1" w:rsidRDefault="009375B1">
            <w:pPr>
              <w:pStyle w:val="ConsPlusNormal"/>
              <w:jc w:val="both"/>
            </w:pPr>
            <w:proofErr w:type="spellStart"/>
            <w:r>
              <w:t>Неперечисление</w:t>
            </w:r>
            <w:proofErr w:type="spellEnd"/>
            <w:r>
              <w:t>, несвоевременное или неполное перечисление средств бюджета Союзного государства получателям средств бюджета Союзного государства</w:t>
            </w:r>
          </w:p>
        </w:tc>
        <w:tc>
          <w:tcPr>
            <w:tcW w:w="3118" w:type="dxa"/>
          </w:tcPr>
          <w:p w:rsidR="009375B1" w:rsidRDefault="003D6FFB">
            <w:pPr>
              <w:pStyle w:val="ConsPlusNormal"/>
              <w:jc w:val="center"/>
            </w:pPr>
            <w:hyperlink r:id="rId704" w:history="1">
              <w:r w:rsidR="009375B1">
                <w:rPr>
                  <w:color w:val="0000FF"/>
                </w:rPr>
                <w:t>статья 95</w:t>
              </w:r>
            </w:hyperlink>
            <w:r w:rsidR="009375B1">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1.4.32</w:t>
            </w:r>
          </w:p>
        </w:tc>
        <w:tc>
          <w:tcPr>
            <w:tcW w:w="3401" w:type="dxa"/>
          </w:tcPr>
          <w:p w:rsidR="009375B1" w:rsidRDefault="009375B1">
            <w:pPr>
              <w:pStyle w:val="ConsPlusNormal"/>
              <w:jc w:val="both"/>
            </w:pPr>
            <w:r>
              <w:t>Несоблюдение требований, предъявляемых к осуществлению закупок товаров, работ, услуг, реализуемых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w:t>
            </w:r>
          </w:p>
        </w:tc>
        <w:tc>
          <w:tcPr>
            <w:tcW w:w="3118" w:type="dxa"/>
          </w:tcPr>
          <w:p w:rsidR="009375B1" w:rsidRDefault="003D6FFB">
            <w:pPr>
              <w:pStyle w:val="ConsPlusNormal"/>
              <w:jc w:val="center"/>
            </w:pPr>
            <w:hyperlink r:id="rId705" w:history="1">
              <w:r w:rsidR="009375B1">
                <w:rPr>
                  <w:color w:val="0000FF"/>
                </w:rPr>
                <w:t>Положение</w:t>
              </w:r>
            </w:hyperlink>
            <w:r w:rsidR="009375B1">
              <w:t xml:space="preserve">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утвержденное постановлением Совета Министров Союзного государства от 12 апреля 2018 </w:t>
            </w:r>
            <w:r w:rsidR="009375B1">
              <w:lastRenderedPageBreak/>
              <w:t>г. N 3</w:t>
            </w:r>
          </w:p>
        </w:tc>
        <w:tc>
          <w:tcPr>
            <w:tcW w:w="1133" w:type="dxa"/>
          </w:tcPr>
          <w:p w:rsidR="009375B1" w:rsidRDefault="009375B1">
            <w:pPr>
              <w:pStyle w:val="ConsPlusNormal"/>
              <w:jc w:val="center"/>
            </w:pPr>
            <w:r>
              <w:lastRenderedPageBreak/>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объем завышения бюджетных средств, предоставленных (использованных) с нарушением требований</w:t>
            </w:r>
          </w:p>
        </w:tc>
      </w:tr>
      <w:tr w:rsidR="009375B1" w:rsidTr="003D6FFB">
        <w:tc>
          <w:tcPr>
            <w:tcW w:w="850" w:type="dxa"/>
          </w:tcPr>
          <w:p w:rsidR="009375B1" w:rsidRDefault="009375B1">
            <w:pPr>
              <w:pStyle w:val="ConsPlusNormal"/>
              <w:jc w:val="center"/>
            </w:pPr>
            <w:r>
              <w:lastRenderedPageBreak/>
              <w:t>1.4.33</w:t>
            </w:r>
          </w:p>
        </w:tc>
        <w:tc>
          <w:tcPr>
            <w:tcW w:w="3401" w:type="dxa"/>
          </w:tcPr>
          <w:p w:rsidR="009375B1" w:rsidRDefault="009375B1">
            <w:pPr>
              <w:pStyle w:val="ConsPlusNormal"/>
              <w:jc w:val="both"/>
            </w:pPr>
            <w:r>
              <w:t>Несоблюдение правил и условий предоставления средств бюджета Союзного государства для возмещения части расходов по уплате процентов по кредитам, полученным в российских и белорусских кредитных организациях на реализацию программ и проектов Союзного государства</w:t>
            </w:r>
          </w:p>
        </w:tc>
        <w:tc>
          <w:tcPr>
            <w:tcW w:w="3118" w:type="dxa"/>
          </w:tcPr>
          <w:p w:rsidR="009375B1" w:rsidRDefault="003D6FFB">
            <w:pPr>
              <w:pStyle w:val="ConsPlusNormal"/>
              <w:jc w:val="center"/>
            </w:pPr>
            <w:hyperlink r:id="rId706" w:history="1">
              <w:r w:rsidR="009375B1">
                <w:rPr>
                  <w:color w:val="0000FF"/>
                </w:rPr>
                <w:t>Порядок</w:t>
              </w:r>
            </w:hyperlink>
            <w:r w:rsidR="009375B1">
              <w:t xml:space="preserve"> возмещения за счет средств бюджета Союзного государства части расходов по уплате процентов по кредитам, полученным в российских и белорусских кредитных организациях в рамках финансирования программ и проектов Союзного государства, утвержденный постановлением Совета Министров Союзного государства от 8 декабря 2017 г. N 39</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объем завышения бюджетных средств, предоставленных (использованных) с нарушением требований</w:t>
            </w:r>
          </w:p>
        </w:tc>
      </w:tr>
      <w:tr w:rsidR="009375B1" w:rsidTr="003D6FFB">
        <w:tc>
          <w:tcPr>
            <w:tcW w:w="850" w:type="dxa"/>
          </w:tcPr>
          <w:p w:rsidR="009375B1" w:rsidRDefault="009375B1">
            <w:pPr>
              <w:pStyle w:val="ConsPlusNormal"/>
              <w:jc w:val="center"/>
            </w:pPr>
            <w:r>
              <w:t>1.4.34</w:t>
            </w:r>
          </w:p>
        </w:tc>
        <w:tc>
          <w:tcPr>
            <w:tcW w:w="3401" w:type="dxa"/>
          </w:tcPr>
          <w:p w:rsidR="009375B1" w:rsidRDefault="009375B1">
            <w:pPr>
              <w:pStyle w:val="ConsPlusNormal"/>
              <w:jc w:val="both"/>
            </w:pPr>
            <w:r>
              <w:t>Нарушение требований к порядку составления и утверждения смет расходов на функционирование органов и учреждения Союзного государства</w:t>
            </w:r>
          </w:p>
        </w:tc>
        <w:tc>
          <w:tcPr>
            <w:tcW w:w="3118" w:type="dxa"/>
          </w:tcPr>
          <w:p w:rsidR="009375B1" w:rsidRDefault="003D6FFB">
            <w:pPr>
              <w:pStyle w:val="ConsPlusNormal"/>
              <w:jc w:val="center"/>
            </w:pPr>
            <w:hyperlink r:id="rId707" w:history="1">
              <w:r w:rsidR="009375B1">
                <w:rPr>
                  <w:color w:val="0000FF"/>
                </w:rPr>
                <w:t>Порядок</w:t>
              </w:r>
            </w:hyperlink>
            <w:r w:rsidR="009375B1">
              <w:t xml:space="preserve"> составления и утверждения смет расходов на функционирование Парламентского Собрания Союза Беларуси и России (Парламента Союзного государства) и Постоянного Комитета Союзного государства и смет доходов и расходов на содержание Государственного учреждения "Телерадиовещательная организация Союзного государства", утвержденного постановлением Совета Министров Союзного государства от 13 июня 2018 г. </w:t>
            </w:r>
            <w:r w:rsidR="009375B1">
              <w:lastRenderedPageBreak/>
              <w:t>N 11</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1.4.35</w:t>
            </w:r>
          </w:p>
        </w:tc>
        <w:tc>
          <w:tcPr>
            <w:tcW w:w="3401" w:type="dxa"/>
          </w:tcPr>
          <w:p w:rsidR="009375B1" w:rsidRDefault="009375B1">
            <w:pPr>
              <w:pStyle w:val="ConsPlusNormal"/>
              <w:jc w:val="both"/>
            </w:pPr>
            <w:r>
              <w:t>Расходование бюджетных средств на функционирование органов и учреждения Союзного государства без утвержденной в установленном порядке сметы либо с превышением соответствующих показателей утвержденной сметы</w:t>
            </w:r>
          </w:p>
        </w:tc>
        <w:tc>
          <w:tcPr>
            <w:tcW w:w="3118" w:type="dxa"/>
          </w:tcPr>
          <w:p w:rsidR="009375B1" w:rsidRDefault="003D6FFB">
            <w:pPr>
              <w:pStyle w:val="ConsPlusNormal"/>
              <w:jc w:val="center"/>
            </w:pPr>
            <w:hyperlink r:id="rId708" w:history="1">
              <w:r w:rsidR="009375B1">
                <w:rPr>
                  <w:color w:val="0000FF"/>
                </w:rPr>
                <w:t>Порядок</w:t>
              </w:r>
            </w:hyperlink>
            <w:r w:rsidR="009375B1">
              <w:t xml:space="preserve"> составления и утверждения смет расходов на функционирование Парламентского Собрания Союза Беларуси и России (Парламента Союзного государства) и Постоянного Комитета Союзного государства и смет доходов и расходов на содержание Государственного учреждения "Телерадиовещательная организация Союзного государства", утвержденного постановлением Совета Министров Союзного государства от 13 июня 2018 г. N 11</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объем завышения бюджетных средств, предоставленных (использованных) с нарушением требований</w:t>
            </w:r>
          </w:p>
        </w:tc>
      </w:tr>
      <w:tr w:rsidR="009375B1" w:rsidTr="003D6FFB">
        <w:tc>
          <w:tcPr>
            <w:tcW w:w="850" w:type="dxa"/>
          </w:tcPr>
          <w:p w:rsidR="009375B1" w:rsidRDefault="009375B1">
            <w:pPr>
              <w:pStyle w:val="ConsPlusNormal"/>
              <w:jc w:val="center"/>
            </w:pPr>
            <w:r>
              <w:t>1.4.36</w:t>
            </w:r>
          </w:p>
        </w:tc>
        <w:tc>
          <w:tcPr>
            <w:tcW w:w="3401" w:type="dxa"/>
          </w:tcPr>
          <w:p w:rsidR="009375B1" w:rsidRDefault="009375B1">
            <w:pPr>
              <w:pStyle w:val="ConsPlusNormal"/>
              <w:jc w:val="both"/>
            </w:pPr>
            <w:r>
              <w:t>Несоблюдение методики прогнозирования неналоговых доходов бюджета Союзного государства</w:t>
            </w:r>
          </w:p>
        </w:tc>
        <w:tc>
          <w:tcPr>
            <w:tcW w:w="3118" w:type="dxa"/>
          </w:tcPr>
          <w:p w:rsidR="009375B1" w:rsidRDefault="003D6FFB">
            <w:pPr>
              <w:pStyle w:val="ConsPlusNormal"/>
              <w:jc w:val="center"/>
            </w:pPr>
            <w:hyperlink r:id="rId709" w:history="1">
              <w:r w:rsidR="009375B1">
                <w:rPr>
                  <w:color w:val="0000FF"/>
                </w:rPr>
                <w:t>Методика</w:t>
              </w:r>
            </w:hyperlink>
            <w:r w:rsidR="009375B1">
              <w:t xml:space="preserve"> прогнозирования неналоговых доходов бюджета Союзного государства, утвержденная постановлением Совета Министров от 14 сентября 2020 г. N 12</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11733" w:type="dxa"/>
            <w:gridSpan w:val="6"/>
          </w:tcPr>
          <w:p w:rsidR="009375B1" w:rsidRDefault="009375B1">
            <w:pPr>
              <w:pStyle w:val="ConsPlusNormal"/>
              <w:jc w:val="center"/>
              <w:outlineLvl w:val="2"/>
            </w:pPr>
            <w:r>
              <w:t>1.5. Нарушения при разработке и реализации программ и проектов Союзного государства</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1.5.1</w:t>
            </w:r>
          </w:p>
        </w:tc>
        <w:tc>
          <w:tcPr>
            <w:tcW w:w="3401" w:type="dxa"/>
          </w:tcPr>
          <w:p w:rsidR="009375B1" w:rsidRDefault="009375B1">
            <w:pPr>
              <w:pStyle w:val="ConsPlusNormal"/>
              <w:jc w:val="both"/>
            </w:pPr>
            <w:r>
              <w:t xml:space="preserve">Несоблюдение требований к отбору проблем, для решения которых предполагается подготовка программ Союзного </w:t>
            </w:r>
            <w:r>
              <w:lastRenderedPageBreak/>
              <w:t>государства</w:t>
            </w:r>
          </w:p>
        </w:tc>
        <w:tc>
          <w:tcPr>
            <w:tcW w:w="3118" w:type="dxa"/>
          </w:tcPr>
          <w:p w:rsidR="009375B1" w:rsidRDefault="003D6FFB">
            <w:pPr>
              <w:pStyle w:val="ConsPlusNormal"/>
              <w:jc w:val="center"/>
            </w:pPr>
            <w:hyperlink r:id="rId710" w:history="1">
              <w:r w:rsidR="009375B1">
                <w:rPr>
                  <w:color w:val="0000FF"/>
                </w:rPr>
                <w:t>пункт 2.2</w:t>
              </w:r>
            </w:hyperlink>
            <w:r w:rsidR="009375B1">
              <w:t xml:space="preserve"> Порядка разработки и реализации программ Союзного государства, утвержденного </w:t>
            </w:r>
            <w:r w:rsidR="009375B1">
              <w:lastRenderedPageBreak/>
              <w:t>постановлением Совета Министров Союзного государства от 11 октября 2000 г. N 7</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1.5.2</w:t>
            </w:r>
          </w:p>
        </w:tc>
        <w:tc>
          <w:tcPr>
            <w:tcW w:w="3401" w:type="dxa"/>
          </w:tcPr>
          <w:p w:rsidR="009375B1" w:rsidRDefault="009375B1">
            <w:pPr>
              <w:pStyle w:val="ConsPlusNormal"/>
              <w:jc w:val="both"/>
            </w:pPr>
            <w:r>
              <w:t>Несоблюдение требований к содержанию проекта концепции программы Союзного государства</w:t>
            </w:r>
          </w:p>
        </w:tc>
        <w:tc>
          <w:tcPr>
            <w:tcW w:w="3118" w:type="dxa"/>
          </w:tcPr>
          <w:p w:rsidR="009375B1" w:rsidRDefault="003D6FFB">
            <w:pPr>
              <w:pStyle w:val="ConsPlusNormal"/>
              <w:jc w:val="center"/>
            </w:pPr>
            <w:hyperlink r:id="rId711" w:history="1">
              <w:r w:rsidR="009375B1">
                <w:rPr>
                  <w:color w:val="0000FF"/>
                </w:rPr>
                <w:t>пункт 2.4 раздела 2</w:t>
              </w:r>
            </w:hyperlink>
            <w:r w:rsidR="009375B1">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1.5.3</w:t>
            </w:r>
          </w:p>
        </w:tc>
        <w:tc>
          <w:tcPr>
            <w:tcW w:w="3401" w:type="dxa"/>
          </w:tcPr>
          <w:p w:rsidR="009375B1" w:rsidRDefault="009375B1">
            <w:pPr>
              <w:pStyle w:val="ConsPlusNormal"/>
              <w:jc w:val="both"/>
            </w:pPr>
            <w:r>
              <w:t>Несоблюдение требований к содержанию проекта программы Союзного государства</w:t>
            </w:r>
          </w:p>
        </w:tc>
        <w:tc>
          <w:tcPr>
            <w:tcW w:w="3118" w:type="dxa"/>
          </w:tcPr>
          <w:p w:rsidR="009375B1" w:rsidRDefault="003D6FFB">
            <w:pPr>
              <w:pStyle w:val="ConsPlusNormal"/>
              <w:jc w:val="center"/>
            </w:pPr>
            <w:hyperlink r:id="rId712" w:history="1">
              <w:r w:rsidR="009375B1">
                <w:rPr>
                  <w:color w:val="0000FF"/>
                </w:rPr>
                <w:t>пункт 3.1</w:t>
              </w:r>
            </w:hyperlink>
            <w:r w:rsidR="009375B1">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p w:rsidR="009375B1" w:rsidRDefault="003D6FFB">
            <w:pPr>
              <w:pStyle w:val="ConsPlusNormal"/>
              <w:jc w:val="center"/>
            </w:pPr>
            <w:hyperlink r:id="rId713" w:history="1">
              <w:r w:rsidR="009375B1">
                <w:rPr>
                  <w:color w:val="0000FF"/>
                </w:rPr>
                <w:t>приложение N 2</w:t>
              </w:r>
            </w:hyperlink>
            <w:r w:rsidR="009375B1">
              <w:t xml:space="preserve"> к Порядку разработки и реализации программ Союзного государства, утвержденному постановлением Совета Министров Союзного государства от 11 октября 2000 г. N 7</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1.5.4</w:t>
            </w:r>
          </w:p>
        </w:tc>
        <w:tc>
          <w:tcPr>
            <w:tcW w:w="3401" w:type="dxa"/>
          </w:tcPr>
          <w:p w:rsidR="009375B1" w:rsidRDefault="009375B1">
            <w:pPr>
              <w:pStyle w:val="ConsPlusNormal"/>
              <w:jc w:val="both"/>
            </w:pPr>
            <w:r>
              <w:t xml:space="preserve">Несоблюдение требований к разработке и согласованию проекта программы Союзного </w:t>
            </w:r>
            <w:r>
              <w:lastRenderedPageBreak/>
              <w:t>государства</w:t>
            </w:r>
          </w:p>
        </w:tc>
        <w:tc>
          <w:tcPr>
            <w:tcW w:w="3118" w:type="dxa"/>
          </w:tcPr>
          <w:p w:rsidR="009375B1" w:rsidRDefault="003D6FFB">
            <w:pPr>
              <w:pStyle w:val="ConsPlusNormal"/>
              <w:jc w:val="center"/>
            </w:pPr>
            <w:hyperlink r:id="rId714" w:history="1">
              <w:r w:rsidR="009375B1">
                <w:rPr>
                  <w:color w:val="0000FF"/>
                </w:rPr>
                <w:t>пункты 3.2</w:t>
              </w:r>
            </w:hyperlink>
            <w:r w:rsidR="009375B1">
              <w:t xml:space="preserve">, </w:t>
            </w:r>
            <w:hyperlink r:id="rId715" w:history="1">
              <w:r w:rsidR="009375B1">
                <w:rPr>
                  <w:color w:val="0000FF"/>
                </w:rPr>
                <w:t>3.3</w:t>
              </w:r>
            </w:hyperlink>
            <w:r w:rsidR="009375B1">
              <w:t xml:space="preserve"> Порядка разработки и реализации программ Союзного </w:t>
            </w:r>
            <w:r w:rsidR="009375B1">
              <w:lastRenderedPageBreak/>
              <w:t>государства, утвержденного постановлением Совета Министров Союзного государства от 11 октября 2000 г. N 7</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1.5.5</w:t>
            </w:r>
          </w:p>
        </w:tc>
        <w:tc>
          <w:tcPr>
            <w:tcW w:w="3401" w:type="dxa"/>
          </w:tcPr>
          <w:p w:rsidR="009375B1" w:rsidRDefault="009375B1">
            <w:pPr>
              <w:pStyle w:val="ConsPlusNormal"/>
              <w:jc w:val="both"/>
            </w:pPr>
            <w:r>
              <w:t>Несоблюдение порядка и условий заключения государственных контрактов в целях программы Союзного государства</w:t>
            </w:r>
          </w:p>
        </w:tc>
        <w:tc>
          <w:tcPr>
            <w:tcW w:w="3118" w:type="dxa"/>
          </w:tcPr>
          <w:p w:rsidR="009375B1" w:rsidRDefault="003D6FFB">
            <w:pPr>
              <w:pStyle w:val="ConsPlusNormal"/>
              <w:jc w:val="center"/>
            </w:pPr>
            <w:hyperlink r:id="rId716" w:history="1">
              <w:r w:rsidR="009375B1">
                <w:rPr>
                  <w:color w:val="0000FF"/>
                </w:rPr>
                <w:t>пункт 4.2</w:t>
              </w:r>
            </w:hyperlink>
            <w:r w:rsidR="009375B1">
              <w:t>.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объем завышения бюджетных средств, предоставленных (использованных) с нарушением требований</w:t>
            </w:r>
          </w:p>
        </w:tc>
      </w:tr>
      <w:tr w:rsidR="009375B1" w:rsidTr="003D6FFB">
        <w:tc>
          <w:tcPr>
            <w:tcW w:w="850" w:type="dxa"/>
          </w:tcPr>
          <w:p w:rsidR="009375B1" w:rsidRDefault="009375B1">
            <w:pPr>
              <w:pStyle w:val="ConsPlusNormal"/>
              <w:jc w:val="center"/>
            </w:pPr>
            <w:r>
              <w:t>1.5.6</w:t>
            </w:r>
          </w:p>
        </w:tc>
        <w:tc>
          <w:tcPr>
            <w:tcW w:w="3401" w:type="dxa"/>
          </w:tcPr>
          <w:p w:rsidR="009375B1" w:rsidRDefault="009375B1">
            <w:pPr>
              <w:pStyle w:val="ConsPlusNormal"/>
              <w:jc w:val="both"/>
            </w:pPr>
            <w:r>
              <w:t>Неосуществление государственными заказчиками-координаторами и государственными заказчиками контроля за ходом реализации программ Союзного государства</w:t>
            </w:r>
          </w:p>
        </w:tc>
        <w:tc>
          <w:tcPr>
            <w:tcW w:w="3118" w:type="dxa"/>
          </w:tcPr>
          <w:p w:rsidR="009375B1" w:rsidRDefault="003D6FFB">
            <w:pPr>
              <w:pStyle w:val="ConsPlusNormal"/>
              <w:jc w:val="center"/>
            </w:pPr>
            <w:hyperlink r:id="rId717" w:history="1">
              <w:r w:rsidR="009375B1">
                <w:rPr>
                  <w:color w:val="0000FF"/>
                </w:rPr>
                <w:t>пункт 5.1</w:t>
              </w:r>
            </w:hyperlink>
            <w:r w:rsidR="009375B1">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объем завышения бюджетных средств, использованных с нарушением требований, в результате ненадлежащего осуществления контроля государственными заказчиками-координаторами и государственными заказчиками</w:t>
            </w:r>
          </w:p>
        </w:tc>
      </w:tr>
      <w:tr w:rsidR="009375B1" w:rsidTr="003D6FFB">
        <w:tc>
          <w:tcPr>
            <w:tcW w:w="850" w:type="dxa"/>
          </w:tcPr>
          <w:p w:rsidR="009375B1" w:rsidRDefault="009375B1">
            <w:pPr>
              <w:pStyle w:val="ConsPlusNormal"/>
              <w:jc w:val="center"/>
            </w:pPr>
            <w:r>
              <w:t>1.5.7</w:t>
            </w:r>
          </w:p>
        </w:tc>
        <w:tc>
          <w:tcPr>
            <w:tcW w:w="3401" w:type="dxa"/>
          </w:tcPr>
          <w:p w:rsidR="009375B1" w:rsidRDefault="009375B1">
            <w:pPr>
              <w:pStyle w:val="ConsPlusNormal"/>
              <w:jc w:val="both"/>
            </w:pPr>
            <w:r>
              <w:t xml:space="preserve">Непредставление аналитической отчетности о ходе реализации программы Союзного государства </w:t>
            </w:r>
            <w:r>
              <w:lastRenderedPageBreak/>
              <w:t>в установленные сроки и адреса, нарушения требований к ее содержанию</w:t>
            </w:r>
          </w:p>
        </w:tc>
        <w:tc>
          <w:tcPr>
            <w:tcW w:w="3118" w:type="dxa"/>
          </w:tcPr>
          <w:p w:rsidR="009375B1" w:rsidRDefault="003D6FFB">
            <w:pPr>
              <w:pStyle w:val="ConsPlusNormal"/>
              <w:jc w:val="center"/>
            </w:pPr>
            <w:hyperlink r:id="rId718" w:history="1">
              <w:r w:rsidR="009375B1">
                <w:rPr>
                  <w:color w:val="0000FF"/>
                </w:rPr>
                <w:t>пункты 5.6</w:t>
              </w:r>
            </w:hyperlink>
            <w:r w:rsidR="009375B1">
              <w:t xml:space="preserve"> и </w:t>
            </w:r>
            <w:hyperlink r:id="rId719" w:history="1">
              <w:r w:rsidR="009375B1">
                <w:rPr>
                  <w:color w:val="0000FF"/>
                </w:rPr>
                <w:t>5.7</w:t>
              </w:r>
            </w:hyperlink>
            <w:r w:rsidR="009375B1">
              <w:t xml:space="preserve"> Порядка разработки и реализации программ Союзного </w:t>
            </w:r>
            <w:r w:rsidR="009375B1">
              <w:lastRenderedPageBreak/>
              <w:t>государства, утвержденного постановлением Совета Министров Союзного государства от 11 октября 2000 г. N 7</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1.5.8</w:t>
            </w:r>
          </w:p>
        </w:tc>
        <w:tc>
          <w:tcPr>
            <w:tcW w:w="3401" w:type="dxa"/>
          </w:tcPr>
          <w:p w:rsidR="009375B1" w:rsidRDefault="009375B1">
            <w:pPr>
              <w:pStyle w:val="ConsPlusNormal"/>
              <w:jc w:val="both"/>
            </w:pPr>
            <w:r>
              <w:t>Непредставление в установленные сроки и адреса итогового отчета о результатах реализации программы Союзного государства, нарушения требований к его содержанию</w:t>
            </w:r>
          </w:p>
        </w:tc>
        <w:tc>
          <w:tcPr>
            <w:tcW w:w="3118" w:type="dxa"/>
          </w:tcPr>
          <w:p w:rsidR="009375B1" w:rsidRDefault="003D6FFB">
            <w:pPr>
              <w:pStyle w:val="ConsPlusNormal"/>
              <w:jc w:val="center"/>
            </w:pPr>
            <w:hyperlink r:id="rId720" w:history="1">
              <w:r w:rsidR="009375B1">
                <w:rPr>
                  <w:color w:val="0000FF"/>
                </w:rPr>
                <w:t>пункты 5.8</w:t>
              </w:r>
            </w:hyperlink>
            <w:r w:rsidR="009375B1">
              <w:t xml:space="preserve"> и </w:t>
            </w:r>
            <w:hyperlink r:id="rId721" w:history="1">
              <w:r w:rsidR="009375B1">
                <w:rPr>
                  <w:color w:val="0000FF"/>
                </w:rPr>
                <w:t>5.9</w:t>
              </w:r>
            </w:hyperlink>
            <w:r w:rsidR="009375B1">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1.5.9</w:t>
            </w:r>
          </w:p>
        </w:tc>
        <w:tc>
          <w:tcPr>
            <w:tcW w:w="3401" w:type="dxa"/>
          </w:tcPr>
          <w:p w:rsidR="009375B1" w:rsidRDefault="009375B1">
            <w:pPr>
              <w:pStyle w:val="ConsPlusNormal"/>
              <w:jc w:val="both"/>
            </w:pPr>
            <w:r>
              <w:t>Несоблюдение порядка внесения в программу Союзного государства изменений, продления сроков ее реализации и досрочного прекращения</w:t>
            </w:r>
          </w:p>
        </w:tc>
        <w:tc>
          <w:tcPr>
            <w:tcW w:w="3118" w:type="dxa"/>
          </w:tcPr>
          <w:p w:rsidR="009375B1" w:rsidRDefault="003D6FFB">
            <w:pPr>
              <w:pStyle w:val="ConsPlusNormal"/>
              <w:jc w:val="center"/>
            </w:pPr>
            <w:hyperlink r:id="rId722" w:history="1">
              <w:r w:rsidR="009375B1">
                <w:rPr>
                  <w:color w:val="0000FF"/>
                </w:rPr>
                <w:t>пункты 6.3</w:t>
              </w:r>
            </w:hyperlink>
            <w:r w:rsidR="009375B1">
              <w:t xml:space="preserve"> - </w:t>
            </w:r>
            <w:hyperlink r:id="rId723" w:history="1">
              <w:r w:rsidR="009375B1">
                <w:rPr>
                  <w:color w:val="0000FF"/>
                </w:rPr>
                <w:t>6.5</w:t>
              </w:r>
            </w:hyperlink>
            <w:r w:rsidR="009375B1">
              <w:t xml:space="preserve"> и </w:t>
            </w:r>
            <w:hyperlink r:id="rId724" w:history="1">
              <w:r w:rsidR="009375B1">
                <w:rPr>
                  <w:color w:val="0000FF"/>
                </w:rPr>
                <w:t>6.7</w:t>
              </w:r>
            </w:hyperlink>
            <w:r w:rsidR="009375B1">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1.5.10</w:t>
            </w:r>
          </w:p>
        </w:tc>
        <w:tc>
          <w:tcPr>
            <w:tcW w:w="3401" w:type="dxa"/>
          </w:tcPr>
          <w:p w:rsidR="009375B1" w:rsidRDefault="009375B1">
            <w:pPr>
              <w:pStyle w:val="ConsPlusNormal"/>
              <w:jc w:val="both"/>
            </w:pPr>
            <w:r>
              <w:t>Непредставление в установленный срок статистической отчетности о ходе реализации программы Союзного государства, нарушения требований к ее содержанию</w:t>
            </w:r>
          </w:p>
        </w:tc>
        <w:tc>
          <w:tcPr>
            <w:tcW w:w="3118" w:type="dxa"/>
          </w:tcPr>
          <w:p w:rsidR="009375B1" w:rsidRDefault="003D6FFB">
            <w:pPr>
              <w:pStyle w:val="ConsPlusNormal"/>
              <w:jc w:val="center"/>
            </w:pPr>
            <w:hyperlink r:id="rId725" w:history="1">
              <w:r w:rsidR="009375B1">
                <w:rPr>
                  <w:color w:val="0000FF"/>
                </w:rPr>
                <w:t>пункт 5.5</w:t>
              </w:r>
            </w:hyperlink>
            <w:r w:rsidR="009375B1">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1.5.11</w:t>
            </w:r>
          </w:p>
        </w:tc>
        <w:tc>
          <w:tcPr>
            <w:tcW w:w="3401" w:type="dxa"/>
          </w:tcPr>
          <w:p w:rsidR="009375B1" w:rsidRDefault="009375B1">
            <w:pPr>
              <w:pStyle w:val="ConsPlusNormal"/>
              <w:jc w:val="both"/>
            </w:pPr>
            <w:r>
              <w:t xml:space="preserve">Невыполнение государственными </w:t>
            </w:r>
            <w:r>
              <w:lastRenderedPageBreak/>
              <w:t>заказчиками-координаторами (государственными заказчиками) программ Союзного государства функций, определенных порядком разработки и реализации программ Союзного государства</w:t>
            </w:r>
          </w:p>
        </w:tc>
        <w:tc>
          <w:tcPr>
            <w:tcW w:w="3118" w:type="dxa"/>
          </w:tcPr>
          <w:p w:rsidR="009375B1" w:rsidRDefault="003D6FFB">
            <w:pPr>
              <w:pStyle w:val="ConsPlusNormal"/>
              <w:jc w:val="center"/>
            </w:pPr>
            <w:hyperlink r:id="rId726" w:history="1">
              <w:r w:rsidR="009375B1">
                <w:rPr>
                  <w:color w:val="0000FF"/>
                </w:rPr>
                <w:t>пункт 4.4</w:t>
              </w:r>
            </w:hyperlink>
            <w:r w:rsidR="009375B1">
              <w:t xml:space="preserve"> Порядка разработки и </w:t>
            </w:r>
            <w:r w:rsidR="009375B1">
              <w:lastRenderedPageBreak/>
              <w:t>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1.5.12</w:t>
            </w:r>
          </w:p>
        </w:tc>
        <w:tc>
          <w:tcPr>
            <w:tcW w:w="3401" w:type="dxa"/>
          </w:tcPr>
          <w:p w:rsidR="009375B1" w:rsidRDefault="009375B1">
            <w:pPr>
              <w:pStyle w:val="ConsPlusNormal"/>
              <w:jc w:val="both"/>
            </w:pPr>
            <w:r>
              <w:t>Несоблюдение требований к порядку разработки и реализации проектов Союзного государства</w:t>
            </w:r>
          </w:p>
        </w:tc>
        <w:tc>
          <w:tcPr>
            <w:tcW w:w="3118" w:type="dxa"/>
          </w:tcPr>
          <w:p w:rsidR="009375B1" w:rsidRDefault="003D6FFB">
            <w:pPr>
              <w:pStyle w:val="ConsPlusNormal"/>
              <w:jc w:val="center"/>
            </w:pPr>
            <w:hyperlink r:id="rId727" w:history="1">
              <w:r w:rsidR="009375B1">
                <w:rPr>
                  <w:color w:val="0000FF"/>
                </w:rPr>
                <w:t>Порядок</w:t>
              </w:r>
            </w:hyperlink>
            <w:r w:rsidR="009375B1">
              <w:t xml:space="preserve"> разработки и реализации проектов Союзного государства, утвержденный постановлением Совета Министров Союзного государства от 10 февраля 2017 г. N 5</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объем завышения бюджетных средств, предоставленных (использованных) с нарушением требований</w:t>
            </w:r>
          </w:p>
        </w:tc>
      </w:tr>
      <w:tr w:rsidR="009375B1" w:rsidTr="003D6FFB">
        <w:tc>
          <w:tcPr>
            <w:tcW w:w="11733" w:type="dxa"/>
            <w:gridSpan w:val="6"/>
          </w:tcPr>
          <w:p w:rsidR="009375B1" w:rsidRDefault="009375B1">
            <w:pPr>
              <w:pStyle w:val="ConsPlusNormal"/>
              <w:jc w:val="center"/>
              <w:outlineLvl w:val="2"/>
            </w:pPr>
            <w:r>
              <w:t>1.6. Нарушения в сфере управления и распоряжения собственностью Союзного государства</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1.6.1</w:t>
            </w:r>
          </w:p>
        </w:tc>
        <w:tc>
          <w:tcPr>
            <w:tcW w:w="3401" w:type="dxa"/>
          </w:tcPr>
          <w:p w:rsidR="009375B1" w:rsidRDefault="009375B1">
            <w:pPr>
              <w:pStyle w:val="ConsPlusNormal"/>
              <w:jc w:val="both"/>
            </w:pPr>
            <w:r>
              <w:t>Несоблюдение требований по обособленному учету имущества, созданного (создаваемого) и (или) приобретенного (приобретаемого) в результате реализации программ, подпрограмм, проектов и мероприятий Союзного государства</w:t>
            </w:r>
          </w:p>
        </w:tc>
        <w:tc>
          <w:tcPr>
            <w:tcW w:w="3118" w:type="dxa"/>
          </w:tcPr>
          <w:p w:rsidR="009375B1" w:rsidRDefault="003D6FFB">
            <w:pPr>
              <w:pStyle w:val="ConsPlusNormal"/>
              <w:jc w:val="center"/>
            </w:pPr>
            <w:hyperlink r:id="rId728" w:history="1">
              <w:r w:rsidR="009375B1">
                <w:rPr>
                  <w:color w:val="0000FF"/>
                </w:rPr>
                <w:t>пункт 1.1</w:t>
              </w:r>
            </w:hyperlink>
            <w:r w:rsidR="009375B1">
              <w:t xml:space="preserve"> постановления Совета Министров Союзного государства от 21 октября 2014 г. N 31 "Об имуществе, созданном и (или) приобретенном за счет средств бюджета Союзного государства, и о приостановлении действия отдельных постановлений Совета Министров Союзного государства";</w:t>
            </w:r>
          </w:p>
          <w:p w:rsidR="009375B1" w:rsidRDefault="003D6FFB">
            <w:pPr>
              <w:pStyle w:val="ConsPlusNormal"/>
              <w:jc w:val="center"/>
            </w:pPr>
            <w:hyperlink r:id="rId729" w:history="1">
              <w:r w:rsidR="009375B1">
                <w:rPr>
                  <w:color w:val="0000FF"/>
                </w:rPr>
                <w:t>постановление</w:t>
              </w:r>
            </w:hyperlink>
            <w:r w:rsidR="009375B1">
              <w:t xml:space="preserve"> Правительства Российской Федерации от 29 июня 2019 г. N 841 "Об организации обособленного </w:t>
            </w:r>
            <w:r w:rsidR="009375B1">
              <w:lastRenderedPageBreak/>
              <w:t>учета имущества, созданного и (или) приобретенного в результате реализации программ, подпрограмм, проектов и мероприятий Союзного государства, и о внесении изменений в положение о Федеральном агентстве по управлению государственным имуществом";</w:t>
            </w:r>
          </w:p>
          <w:p w:rsidR="009375B1" w:rsidRDefault="009375B1">
            <w:pPr>
              <w:pStyle w:val="ConsPlusNormal"/>
              <w:jc w:val="center"/>
            </w:pPr>
            <w:r>
              <w:t>Инструкция о порядке учета имущества, созданного и приобретенного за счет средств бюджета Союзного государства, имущества, переданного государствами-участниками в собственность Союзного государства, и иного имущества, поступившего в собственность Союзного государства, находящегося на территории Республики Беларусь, утвержденная постановлением Государственным комитетом по имуществу Республики Беларусь от 4 мая 2012 г. N 17</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1.6.2</w:t>
            </w:r>
          </w:p>
        </w:tc>
        <w:tc>
          <w:tcPr>
            <w:tcW w:w="3401" w:type="dxa"/>
          </w:tcPr>
          <w:p w:rsidR="009375B1" w:rsidRDefault="009375B1">
            <w:pPr>
              <w:pStyle w:val="ConsPlusNormal"/>
              <w:jc w:val="both"/>
            </w:pPr>
            <w:r>
              <w:t xml:space="preserve">Невыполнение обязательств по обмену данными об имуществе, созданном (создаваемом) и (или) приобретенном (приобретаемом) в результате реализации </w:t>
            </w:r>
            <w:r>
              <w:lastRenderedPageBreak/>
              <w:t>программ, подпрограмм, проектов и мероприятий Союзного государства</w:t>
            </w:r>
          </w:p>
        </w:tc>
        <w:tc>
          <w:tcPr>
            <w:tcW w:w="3118" w:type="dxa"/>
          </w:tcPr>
          <w:p w:rsidR="009375B1" w:rsidRDefault="003D6FFB">
            <w:pPr>
              <w:pStyle w:val="ConsPlusNormal"/>
              <w:jc w:val="center"/>
            </w:pPr>
            <w:hyperlink r:id="rId730" w:history="1">
              <w:r w:rsidR="009375B1">
                <w:rPr>
                  <w:color w:val="0000FF"/>
                </w:rPr>
                <w:t>пункт 1.2</w:t>
              </w:r>
            </w:hyperlink>
            <w:r w:rsidR="009375B1">
              <w:t xml:space="preserve"> постановления Совета Министров Союзного государства от 21 октября 2014 г. N 31 "Об имуществе, созданном и (или) </w:t>
            </w:r>
            <w:r w:rsidR="009375B1">
              <w:lastRenderedPageBreak/>
              <w:t>приобретенном за счет средств бюджета Союзного государства, и о приостановлении действия отдельных постановлений Совета Министров Союзного государства"</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11733" w:type="dxa"/>
            <w:gridSpan w:val="6"/>
          </w:tcPr>
          <w:p w:rsidR="009375B1" w:rsidRDefault="009375B1">
            <w:pPr>
              <w:pStyle w:val="ConsPlusNormal"/>
              <w:jc w:val="center"/>
              <w:outlineLvl w:val="1"/>
            </w:pPr>
            <w:r>
              <w:lastRenderedPageBreak/>
              <w:t>2. Нарушения установленных единых требований к бюджетному (бухгалтерскому) учету, в том числе бюджетной, бухгалтерской (финансовой) отчетности</w:t>
            </w:r>
          </w:p>
        </w:tc>
        <w:tc>
          <w:tcPr>
            <w:tcW w:w="1700" w:type="dxa"/>
          </w:tcPr>
          <w:p w:rsidR="009375B1" w:rsidRDefault="009375B1">
            <w:pPr>
              <w:pStyle w:val="ConsPlusNormal"/>
              <w:jc w:val="both"/>
            </w:pPr>
          </w:p>
        </w:tc>
        <w:tc>
          <w:tcPr>
            <w:tcW w:w="1984" w:type="dxa"/>
          </w:tcPr>
          <w:p w:rsidR="009375B1" w:rsidRDefault="009375B1">
            <w:pPr>
              <w:pStyle w:val="ConsPlusNormal"/>
              <w:jc w:val="both"/>
            </w:pPr>
          </w:p>
        </w:tc>
      </w:tr>
      <w:tr w:rsidR="009375B1" w:rsidTr="003D6FFB">
        <w:tc>
          <w:tcPr>
            <w:tcW w:w="850" w:type="dxa"/>
          </w:tcPr>
          <w:p w:rsidR="009375B1" w:rsidRDefault="009375B1">
            <w:pPr>
              <w:pStyle w:val="ConsPlusNormal"/>
              <w:jc w:val="center"/>
            </w:pPr>
            <w:r>
              <w:t>2.1</w:t>
            </w:r>
          </w:p>
        </w:tc>
        <w:tc>
          <w:tcPr>
            <w:tcW w:w="3401" w:type="dxa"/>
          </w:tcPr>
          <w:p w:rsidR="009375B1" w:rsidRDefault="009375B1">
            <w:pPr>
              <w:pStyle w:val="ConsPlusNormal"/>
              <w:jc w:val="both"/>
            </w:pPr>
            <w:r>
              <w:t>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формированию учетной политики</w:t>
            </w:r>
          </w:p>
        </w:tc>
        <w:tc>
          <w:tcPr>
            <w:tcW w:w="3118" w:type="dxa"/>
          </w:tcPr>
          <w:p w:rsidR="009375B1" w:rsidRDefault="003D6FFB">
            <w:pPr>
              <w:pStyle w:val="ConsPlusNormal"/>
              <w:jc w:val="center"/>
            </w:pPr>
            <w:hyperlink r:id="rId731" w:history="1">
              <w:r w:rsidR="009375B1">
                <w:rPr>
                  <w:color w:val="0000FF"/>
                </w:rPr>
                <w:t>статьи 7</w:t>
              </w:r>
            </w:hyperlink>
            <w:r w:rsidR="009375B1">
              <w:t xml:space="preserve">, </w:t>
            </w:r>
            <w:hyperlink r:id="rId732" w:history="1">
              <w:r w:rsidR="009375B1">
                <w:rPr>
                  <w:color w:val="0000FF"/>
                </w:rPr>
                <w:t>8</w:t>
              </w:r>
            </w:hyperlink>
            <w:r w:rsidR="009375B1">
              <w:t xml:space="preserve">, </w:t>
            </w:r>
            <w:hyperlink r:id="rId733" w:history="1">
              <w:r w:rsidR="009375B1">
                <w:rPr>
                  <w:color w:val="0000FF"/>
                </w:rPr>
                <w:t>29</w:t>
              </w:r>
            </w:hyperlink>
            <w:r w:rsidR="009375B1">
              <w:t xml:space="preserve"> Федерального закона от 6 декабря 2011 г. N 402-ФЗ "О бухгалтерском учете";</w:t>
            </w:r>
          </w:p>
          <w:p w:rsidR="009375B1" w:rsidRDefault="003D6FFB">
            <w:pPr>
              <w:pStyle w:val="ConsPlusNormal"/>
              <w:jc w:val="center"/>
            </w:pPr>
            <w:hyperlink r:id="rId734" w:history="1">
              <w:r w:rsidR="009375B1">
                <w:rPr>
                  <w:color w:val="0000FF"/>
                </w:rPr>
                <w:t>приказ</w:t>
              </w:r>
            </w:hyperlink>
            <w:r w:rsidR="009375B1">
              <w:t xml:space="preserve"> Министерства финансов Российской Федерации от 30 декабря 2017 г.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9375B1" w:rsidRDefault="003D6FFB">
            <w:pPr>
              <w:pStyle w:val="ConsPlusNormal"/>
              <w:jc w:val="center"/>
            </w:pPr>
            <w:hyperlink r:id="rId735" w:history="1">
              <w:r w:rsidR="009375B1">
                <w:rPr>
                  <w:color w:val="0000FF"/>
                </w:rPr>
                <w:t>приказ</w:t>
              </w:r>
            </w:hyperlink>
            <w:r w:rsidR="009375B1">
              <w:t xml:space="preserve"> Министерства финансов Российской Федерации от 16 апреля 2021 г. N 62н "Об утверждении Федерального стандарта бухгалтерского учета ФСБУ 27/2021 "Документы и документооборот в бухгалтерском учете"</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2</w:t>
            </w:r>
          </w:p>
        </w:tc>
        <w:tc>
          <w:tcPr>
            <w:tcW w:w="2381" w:type="dxa"/>
          </w:tcPr>
          <w:p w:rsidR="009375B1" w:rsidRDefault="003D6FFB">
            <w:pPr>
              <w:pStyle w:val="ConsPlusNormal"/>
              <w:jc w:val="center"/>
            </w:pPr>
            <w:hyperlink r:id="rId736" w:history="1">
              <w:r w:rsidR="009375B1">
                <w:rPr>
                  <w:color w:val="0000FF"/>
                </w:rPr>
                <w:t>статья 15.15.6</w:t>
              </w:r>
            </w:hyperlink>
            <w:r w:rsidR="009375B1">
              <w:t xml:space="preserve"> Кодекса Российской Федерации об административных правонарушениях</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2.2</w:t>
            </w:r>
          </w:p>
        </w:tc>
        <w:tc>
          <w:tcPr>
            <w:tcW w:w="3401" w:type="dxa"/>
          </w:tcPr>
          <w:p w:rsidR="009375B1" w:rsidRDefault="009375B1">
            <w:pPr>
              <w:pStyle w:val="ConsPlusNormal"/>
              <w:jc w:val="both"/>
            </w:pPr>
            <w:r>
              <w:t>Нарушение требований, предъявляемых к оформлению фактов хозяйственной жизни экономического субъекта первичными учетными документами</w:t>
            </w:r>
          </w:p>
        </w:tc>
        <w:tc>
          <w:tcPr>
            <w:tcW w:w="3118" w:type="dxa"/>
          </w:tcPr>
          <w:p w:rsidR="009375B1" w:rsidRDefault="003D6FFB">
            <w:pPr>
              <w:pStyle w:val="ConsPlusNormal"/>
              <w:jc w:val="center"/>
            </w:pPr>
            <w:hyperlink r:id="rId737" w:history="1">
              <w:r w:rsidR="009375B1">
                <w:rPr>
                  <w:color w:val="0000FF"/>
                </w:rPr>
                <w:t>статья 9</w:t>
              </w:r>
            </w:hyperlink>
            <w:r w:rsidR="009375B1">
              <w:t xml:space="preserve"> Федерального закона от 6 декабря 2011 г. N 402-ФЗ "О бухгалтерском учете";</w:t>
            </w:r>
          </w:p>
          <w:p w:rsidR="009375B1" w:rsidRDefault="003D6FFB">
            <w:pPr>
              <w:pStyle w:val="ConsPlusNormal"/>
              <w:jc w:val="center"/>
            </w:pPr>
            <w:hyperlink r:id="rId738" w:history="1">
              <w:r w:rsidR="009375B1">
                <w:rPr>
                  <w:color w:val="0000FF"/>
                </w:rPr>
                <w:t>приказ</w:t>
              </w:r>
            </w:hyperlink>
            <w:r w:rsidR="009375B1">
              <w:t xml:space="preserve"> Министерства финансов Российской Федерации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2</w:t>
            </w:r>
          </w:p>
        </w:tc>
        <w:tc>
          <w:tcPr>
            <w:tcW w:w="2381" w:type="dxa"/>
          </w:tcPr>
          <w:p w:rsidR="009375B1" w:rsidRDefault="003D6FFB">
            <w:pPr>
              <w:pStyle w:val="ConsPlusNormal"/>
              <w:jc w:val="center"/>
            </w:pPr>
            <w:hyperlink r:id="rId739" w:history="1">
              <w:r w:rsidR="009375B1">
                <w:rPr>
                  <w:color w:val="0000FF"/>
                </w:rPr>
                <w:t>статья 15.15.6</w:t>
              </w:r>
            </w:hyperlink>
            <w:r w:rsidR="009375B1">
              <w:t xml:space="preserve"> Кодекса Российской Федерации об административных правонарушениях</w:t>
            </w:r>
          </w:p>
        </w:tc>
        <w:tc>
          <w:tcPr>
            <w:tcW w:w="1700" w:type="dxa"/>
          </w:tcPr>
          <w:p w:rsidR="009375B1" w:rsidRDefault="009375B1">
            <w:pPr>
              <w:pStyle w:val="ConsPlusNormal"/>
              <w:jc w:val="center"/>
            </w:pPr>
            <w:r>
              <w:t>искажение показателя бюджетной или бухгалтерской (финансовой) отчетности</w:t>
            </w:r>
          </w:p>
        </w:tc>
        <w:tc>
          <w:tcPr>
            <w:tcW w:w="1984" w:type="dxa"/>
          </w:tcPr>
          <w:p w:rsidR="009375B1" w:rsidRDefault="009375B1">
            <w:pPr>
              <w:pStyle w:val="ConsPlusNormal"/>
              <w:jc w:val="center"/>
            </w:pPr>
            <w:r>
              <w:t>величина искажения показателя бюджетной или бухгалтерской (финансовой) отчетности;</w:t>
            </w:r>
          </w:p>
          <w:p w:rsidR="009375B1" w:rsidRDefault="009375B1">
            <w:pPr>
              <w:pStyle w:val="ConsPlusNormal"/>
              <w:jc w:val="center"/>
            </w:pPr>
            <w:r>
              <w:t>сумма операций (фактов хозяйственной жизни), не оформленных надлежащими первичными учетными документами;</w:t>
            </w:r>
          </w:p>
          <w:p w:rsidR="009375B1" w:rsidRDefault="009375B1">
            <w:pPr>
              <w:pStyle w:val="ConsPlusNormal"/>
              <w:jc w:val="center"/>
            </w:pPr>
            <w:r>
              <w:t>сумма операций (фактов хозяйственной жизни), которые оформлены первичными учетными документами, но фактически не имели места</w:t>
            </w:r>
          </w:p>
        </w:tc>
      </w:tr>
      <w:tr w:rsidR="009375B1" w:rsidTr="003D6FFB">
        <w:tc>
          <w:tcPr>
            <w:tcW w:w="850" w:type="dxa"/>
          </w:tcPr>
          <w:p w:rsidR="009375B1" w:rsidRDefault="009375B1">
            <w:pPr>
              <w:pStyle w:val="ConsPlusNormal"/>
              <w:jc w:val="center"/>
            </w:pPr>
            <w:r>
              <w:t>2.3</w:t>
            </w:r>
          </w:p>
        </w:tc>
        <w:tc>
          <w:tcPr>
            <w:tcW w:w="3401" w:type="dxa"/>
          </w:tcPr>
          <w:p w:rsidR="009375B1" w:rsidRDefault="009375B1">
            <w:pPr>
              <w:pStyle w:val="ConsPlusNormal"/>
              <w:jc w:val="both"/>
            </w:pPr>
            <w:r>
              <w:t>Нарушение требований, предъявляемых к оформлению и ведению регистров бухгалтерского учета</w:t>
            </w:r>
          </w:p>
        </w:tc>
        <w:tc>
          <w:tcPr>
            <w:tcW w:w="3118" w:type="dxa"/>
          </w:tcPr>
          <w:p w:rsidR="009375B1" w:rsidRDefault="003D6FFB">
            <w:pPr>
              <w:pStyle w:val="ConsPlusNormal"/>
              <w:jc w:val="center"/>
            </w:pPr>
            <w:hyperlink r:id="rId740" w:history="1">
              <w:r w:rsidR="009375B1">
                <w:rPr>
                  <w:color w:val="0000FF"/>
                </w:rPr>
                <w:t>статья 10</w:t>
              </w:r>
            </w:hyperlink>
            <w:r w:rsidR="009375B1">
              <w:t xml:space="preserve"> Федерального закона от 6 декабря 2011 г. N 402-ФЗ "О бухгалтерском учете";</w:t>
            </w:r>
          </w:p>
          <w:p w:rsidR="009375B1" w:rsidRDefault="003D6FFB">
            <w:pPr>
              <w:pStyle w:val="ConsPlusNormal"/>
              <w:jc w:val="center"/>
            </w:pPr>
            <w:hyperlink r:id="rId741" w:history="1">
              <w:r w:rsidR="009375B1">
                <w:rPr>
                  <w:color w:val="0000FF"/>
                </w:rPr>
                <w:t>приказ</w:t>
              </w:r>
            </w:hyperlink>
            <w:r w:rsidR="009375B1">
              <w:t xml:space="preserve"> Министерства финансов Российской Федерации от 30 марта 2015 г. N 52н "Об утверждении форм </w:t>
            </w:r>
            <w:r w:rsidR="009375B1">
              <w:lastRenderedPageBreak/>
              <w:t>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tc>
        <w:tc>
          <w:tcPr>
            <w:tcW w:w="1133" w:type="dxa"/>
          </w:tcPr>
          <w:p w:rsidR="009375B1" w:rsidRDefault="009375B1">
            <w:pPr>
              <w:pStyle w:val="ConsPlusNormal"/>
              <w:jc w:val="center"/>
            </w:pPr>
            <w:r>
              <w:lastRenderedPageBreak/>
              <w:t>кол-во, кол-во и тыс. рублей</w:t>
            </w:r>
          </w:p>
        </w:tc>
        <w:tc>
          <w:tcPr>
            <w:tcW w:w="850" w:type="dxa"/>
          </w:tcPr>
          <w:p w:rsidR="009375B1" w:rsidRDefault="009375B1">
            <w:pPr>
              <w:pStyle w:val="ConsPlusNormal"/>
              <w:jc w:val="center"/>
            </w:pPr>
            <w:r>
              <w:t>2</w:t>
            </w:r>
          </w:p>
        </w:tc>
        <w:tc>
          <w:tcPr>
            <w:tcW w:w="2381" w:type="dxa"/>
          </w:tcPr>
          <w:p w:rsidR="009375B1" w:rsidRDefault="003D6FFB">
            <w:pPr>
              <w:pStyle w:val="ConsPlusNormal"/>
              <w:jc w:val="center"/>
            </w:pPr>
            <w:hyperlink r:id="rId742" w:history="1">
              <w:r w:rsidR="009375B1">
                <w:rPr>
                  <w:color w:val="0000FF"/>
                </w:rPr>
                <w:t>статья 15.15.6</w:t>
              </w:r>
            </w:hyperlink>
            <w:r w:rsidR="009375B1">
              <w:t xml:space="preserve"> Кодекса Российской Федерации об административных правонарушениях</w:t>
            </w:r>
          </w:p>
        </w:tc>
        <w:tc>
          <w:tcPr>
            <w:tcW w:w="1700" w:type="dxa"/>
          </w:tcPr>
          <w:p w:rsidR="009375B1" w:rsidRDefault="009375B1">
            <w:pPr>
              <w:pStyle w:val="ConsPlusNormal"/>
              <w:jc w:val="center"/>
            </w:pPr>
            <w:r>
              <w:t>искажение показателя бюджетной или бухгалтерской (финансовой) отчетности</w:t>
            </w:r>
          </w:p>
        </w:tc>
        <w:tc>
          <w:tcPr>
            <w:tcW w:w="1984" w:type="dxa"/>
          </w:tcPr>
          <w:p w:rsidR="009375B1" w:rsidRDefault="009375B1">
            <w:pPr>
              <w:pStyle w:val="ConsPlusNormal"/>
              <w:jc w:val="center"/>
            </w:pPr>
            <w:r>
              <w:t>величина искажения показателя бюджетной или бухгалтерской (финансовой) отчетности;</w:t>
            </w:r>
          </w:p>
          <w:p w:rsidR="009375B1" w:rsidRDefault="009375B1">
            <w:pPr>
              <w:pStyle w:val="ConsPlusNormal"/>
              <w:jc w:val="center"/>
            </w:pPr>
            <w:r>
              <w:lastRenderedPageBreak/>
              <w:t>сумма операций, не отраженных (необоснованно отраженных) в регистрах</w:t>
            </w:r>
          </w:p>
        </w:tc>
      </w:tr>
      <w:tr w:rsidR="009375B1" w:rsidTr="003D6FFB">
        <w:tc>
          <w:tcPr>
            <w:tcW w:w="850" w:type="dxa"/>
          </w:tcPr>
          <w:p w:rsidR="009375B1" w:rsidRDefault="009375B1">
            <w:pPr>
              <w:pStyle w:val="ConsPlusNormal"/>
              <w:jc w:val="center"/>
            </w:pPr>
            <w:r>
              <w:lastRenderedPageBreak/>
              <w:t>2.4</w:t>
            </w:r>
          </w:p>
        </w:tc>
        <w:tc>
          <w:tcPr>
            <w:tcW w:w="3401" w:type="dxa"/>
          </w:tcPr>
          <w:p w:rsidR="009375B1" w:rsidRDefault="009375B1">
            <w:pPr>
              <w:pStyle w:val="ConsPlusNormal"/>
              <w:jc w:val="both"/>
            </w:pPr>
            <w:r>
              <w:t>Нарушение требований, предъявляемых к проведению и документальному оформлению результатов инвентаризации активов и обязательств</w:t>
            </w:r>
          </w:p>
        </w:tc>
        <w:tc>
          <w:tcPr>
            <w:tcW w:w="3118" w:type="dxa"/>
          </w:tcPr>
          <w:p w:rsidR="009375B1" w:rsidRDefault="003D6FFB">
            <w:pPr>
              <w:pStyle w:val="ConsPlusNormal"/>
              <w:jc w:val="center"/>
            </w:pPr>
            <w:hyperlink r:id="rId743" w:history="1">
              <w:r w:rsidR="009375B1">
                <w:rPr>
                  <w:color w:val="0000FF"/>
                </w:rPr>
                <w:t>статья 11</w:t>
              </w:r>
            </w:hyperlink>
            <w:r w:rsidR="009375B1">
              <w:t xml:space="preserve"> Федерального закона от 6 декабря 2011 г. N 402-ФЗ "О бухгалтерском учете";</w:t>
            </w:r>
          </w:p>
          <w:p w:rsidR="009375B1" w:rsidRDefault="003D6FFB">
            <w:pPr>
              <w:pStyle w:val="ConsPlusNormal"/>
              <w:jc w:val="center"/>
            </w:pPr>
            <w:hyperlink r:id="rId744" w:history="1">
              <w:r w:rsidR="009375B1">
                <w:rPr>
                  <w:color w:val="0000FF"/>
                </w:rPr>
                <w:t>приказ</w:t>
              </w:r>
            </w:hyperlink>
            <w:r w:rsidR="009375B1">
              <w:t xml:space="preserve"> Министерства финансов Российской Федерации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w:t>
            </w:r>
            <w:hyperlink r:id="rId745" w:history="1">
              <w:r w:rsidR="009375B1">
                <w:rPr>
                  <w:color w:val="0000FF"/>
                </w:rPr>
                <w:t>Приказ</w:t>
              </w:r>
            </w:hyperlink>
            <w:r w:rsidR="009375B1">
              <w:t xml:space="preserve"> Министерства финансов Российской Федерации от 13 июня 1995 г. N 49 "Об утверждении </w:t>
            </w:r>
            <w:r w:rsidR="009375B1">
              <w:lastRenderedPageBreak/>
              <w:t>Методических указаний по инвентаризации имущества и финансовых обязательств"</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2</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2.5</w:t>
            </w:r>
          </w:p>
        </w:tc>
        <w:tc>
          <w:tcPr>
            <w:tcW w:w="3401" w:type="dxa"/>
          </w:tcPr>
          <w:p w:rsidR="009375B1" w:rsidRDefault="009375B1">
            <w:pPr>
              <w:pStyle w:val="ConsPlusNormal"/>
              <w:jc w:val="both"/>
            </w:pPr>
            <w:r>
              <w:t>Нарушение требований, предъявляемых к денежному измерению объектов бухгалтерского учета экономического субъекта в валюте Российской Федерации</w:t>
            </w:r>
          </w:p>
        </w:tc>
        <w:tc>
          <w:tcPr>
            <w:tcW w:w="3118" w:type="dxa"/>
          </w:tcPr>
          <w:p w:rsidR="009375B1" w:rsidRDefault="003D6FFB">
            <w:pPr>
              <w:pStyle w:val="ConsPlusNormal"/>
              <w:jc w:val="center"/>
            </w:pPr>
            <w:hyperlink r:id="rId746" w:history="1">
              <w:r w:rsidR="009375B1">
                <w:rPr>
                  <w:color w:val="0000FF"/>
                </w:rPr>
                <w:t>статья 12</w:t>
              </w:r>
            </w:hyperlink>
            <w:r w:rsidR="009375B1">
              <w:t xml:space="preserve"> Федерального закона от 6 декабря 2011 г. N 402-ФЗ "О бухгалтерском учете"</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2</w:t>
            </w:r>
          </w:p>
        </w:tc>
        <w:tc>
          <w:tcPr>
            <w:tcW w:w="2381" w:type="dxa"/>
          </w:tcPr>
          <w:p w:rsidR="009375B1" w:rsidRDefault="003D6FFB">
            <w:pPr>
              <w:pStyle w:val="ConsPlusNormal"/>
              <w:jc w:val="center"/>
            </w:pPr>
            <w:hyperlink r:id="rId747" w:history="1">
              <w:r w:rsidR="009375B1">
                <w:rPr>
                  <w:color w:val="0000FF"/>
                </w:rPr>
                <w:t>статья 15.15.6</w:t>
              </w:r>
            </w:hyperlink>
            <w:r w:rsidR="009375B1">
              <w:t xml:space="preserve"> Кодекса Российской Федерации об административных правонарушениях</w:t>
            </w:r>
          </w:p>
        </w:tc>
        <w:tc>
          <w:tcPr>
            <w:tcW w:w="1700" w:type="dxa"/>
          </w:tcPr>
          <w:p w:rsidR="009375B1" w:rsidRDefault="009375B1">
            <w:pPr>
              <w:pStyle w:val="ConsPlusNormal"/>
              <w:jc w:val="center"/>
            </w:pPr>
            <w:r>
              <w:t>искажение показателя бюджетной или бухгалтерской (финансовой) отчетности</w:t>
            </w:r>
          </w:p>
        </w:tc>
        <w:tc>
          <w:tcPr>
            <w:tcW w:w="1984" w:type="dxa"/>
          </w:tcPr>
          <w:p w:rsidR="009375B1" w:rsidRDefault="009375B1">
            <w:pPr>
              <w:pStyle w:val="ConsPlusNormal"/>
              <w:jc w:val="center"/>
            </w:pPr>
            <w:r>
              <w:t>величина искажения показателя бюджетной или бухгалтерской (финансовой) отчетности;</w:t>
            </w:r>
          </w:p>
          <w:p w:rsidR="009375B1" w:rsidRDefault="009375B1">
            <w:pPr>
              <w:pStyle w:val="ConsPlusNormal"/>
              <w:jc w:val="center"/>
            </w:pPr>
            <w:r>
              <w:t>величина искажения денежного измерения (стоимостной оценки) объектов бухгалтерского учета</w:t>
            </w:r>
          </w:p>
        </w:tc>
      </w:tr>
      <w:tr w:rsidR="009375B1" w:rsidTr="003D6FFB">
        <w:tc>
          <w:tcPr>
            <w:tcW w:w="850" w:type="dxa"/>
          </w:tcPr>
          <w:p w:rsidR="009375B1" w:rsidRDefault="009375B1">
            <w:pPr>
              <w:pStyle w:val="ConsPlusNormal"/>
              <w:jc w:val="center"/>
            </w:pPr>
            <w:r>
              <w:t>2.6</w:t>
            </w:r>
          </w:p>
        </w:tc>
        <w:tc>
          <w:tcPr>
            <w:tcW w:w="3401" w:type="dxa"/>
          </w:tcPr>
          <w:p w:rsidR="009375B1" w:rsidRDefault="009375B1">
            <w:pPr>
              <w:pStyle w:val="ConsPlusNormal"/>
              <w:jc w:val="both"/>
            </w:pPr>
            <w:r>
              <w:t>Нарушение требований к бухгалтерской (финансовой) отчетности при реорганизации или ликвидации юридического лица</w:t>
            </w:r>
          </w:p>
        </w:tc>
        <w:tc>
          <w:tcPr>
            <w:tcW w:w="3118" w:type="dxa"/>
          </w:tcPr>
          <w:p w:rsidR="009375B1" w:rsidRDefault="003D6FFB">
            <w:pPr>
              <w:pStyle w:val="ConsPlusNormal"/>
              <w:jc w:val="center"/>
            </w:pPr>
            <w:hyperlink r:id="rId748" w:history="1">
              <w:r w:rsidR="009375B1">
                <w:rPr>
                  <w:color w:val="0000FF"/>
                </w:rPr>
                <w:t>статьи 16</w:t>
              </w:r>
            </w:hyperlink>
            <w:r w:rsidR="009375B1">
              <w:t xml:space="preserve"> и </w:t>
            </w:r>
            <w:hyperlink r:id="rId749" w:history="1">
              <w:r w:rsidR="009375B1">
                <w:rPr>
                  <w:color w:val="0000FF"/>
                </w:rPr>
                <w:t>17</w:t>
              </w:r>
            </w:hyperlink>
            <w:r w:rsidR="009375B1">
              <w:t xml:space="preserve"> Федерального закона от 6 декабря 2011 г. N 402-ФЗ "О бухгалтерском учете"</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2</w:t>
            </w:r>
          </w:p>
        </w:tc>
        <w:tc>
          <w:tcPr>
            <w:tcW w:w="2381" w:type="dxa"/>
          </w:tcPr>
          <w:p w:rsidR="009375B1" w:rsidRDefault="003D6FFB">
            <w:pPr>
              <w:pStyle w:val="ConsPlusNormal"/>
              <w:jc w:val="center"/>
            </w:pPr>
            <w:hyperlink r:id="rId750" w:history="1">
              <w:r w:rsidR="009375B1">
                <w:rPr>
                  <w:color w:val="0000FF"/>
                </w:rPr>
                <w:t>статья 15.15.6</w:t>
              </w:r>
            </w:hyperlink>
            <w:r w:rsidR="009375B1">
              <w:t xml:space="preserve"> Кодекса Российской Федерации об административных правонарушениях</w:t>
            </w:r>
          </w:p>
        </w:tc>
        <w:tc>
          <w:tcPr>
            <w:tcW w:w="1700" w:type="dxa"/>
          </w:tcPr>
          <w:p w:rsidR="009375B1" w:rsidRDefault="009375B1">
            <w:pPr>
              <w:pStyle w:val="ConsPlusNormal"/>
              <w:jc w:val="center"/>
            </w:pPr>
            <w:r>
              <w:t>искажение показателя бюджетной или бухгалтерской (финансовой) отчетности</w:t>
            </w:r>
          </w:p>
        </w:tc>
        <w:tc>
          <w:tcPr>
            <w:tcW w:w="1984" w:type="dxa"/>
          </w:tcPr>
          <w:p w:rsidR="009375B1" w:rsidRDefault="009375B1">
            <w:pPr>
              <w:pStyle w:val="ConsPlusNormal"/>
              <w:jc w:val="center"/>
            </w:pPr>
            <w:r>
              <w:t>величина искажения показателя бюджетной или бухгалтерской (финансовой) отчетности</w:t>
            </w:r>
          </w:p>
        </w:tc>
      </w:tr>
      <w:tr w:rsidR="009375B1" w:rsidTr="003D6FFB">
        <w:tc>
          <w:tcPr>
            <w:tcW w:w="850" w:type="dxa"/>
          </w:tcPr>
          <w:p w:rsidR="009375B1" w:rsidRDefault="009375B1">
            <w:pPr>
              <w:pStyle w:val="ConsPlusNormal"/>
              <w:jc w:val="center"/>
            </w:pPr>
            <w:r>
              <w:t>2.7</w:t>
            </w:r>
          </w:p>
        </w:tc>
        <w:tc>
          <w:tcPr>
            <w:tcW w:w="3401" w:type="dxa"/>
          </w:tcPr>
          <w:p w:rsidR="009375B1" w:rsidRDefault="009375B1">
            <w:pPr>
              <w:pStyle w:val="ConsPlusNormal"/>
              <w:jc w:val="both"/>
            </w:pPr>
            <w:r>
              <w:t>Нарушение требований, предъявляемых к организации и осуществлению внутреннего контроля фактов хозяйственной жизни экономического субъекта</w:t>
            </w:r>
          </w:p>
        </w:tc>
        <w:tc>
          <w:tcPr>
            <w:tcW w:w="3118" w:type="dxa"/>
          </w:tcPr>
          <w:p w:rsidR="009375B1" w:rsidRDefault="003D6FFB">
            <w:pPr>
              <w:pStyle w:val="ConsPlusNormal"/>
              <w:jc w:val="center"/>
            </w:pPr>
            <w:hyperlink r:id="rId751" w:history="1">
              <w:r w:rsidR="009375B1">
                <w:rPr>
                  <w:color w:val="0000FF"/>
                </w:rPr>
                <w:t>статья 19</w:t>
              </w:r>
            </w:hyperlink>
            <w:r w:rsidR="009375B1">
              <w:t xml:space="preserve"> Федерального закона от 6 декабря 2011 г. N 402-ФЗ "О бухгалтерском учете"</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2</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2.8</w:t>
            </w:r>
          </w:p>
        </w:tc>
        <w:tc>
          <w:tcPr>
            <w:tcW w:w="3401" w:type="dxa"/>
          </w:tcPr>
          <w:p w:rsidR="009375B1" w:rsidRDefault="009375B1">
            <w:pPr>
              <w:pStyle w:val="ConsPlusNormal"/>
              <w:jc w:val="both"/>
            </w:pPr>
            <w: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tc>
        <w:tc>
          <w:tcPr>
            <w:tcW w:w="3118" w:type="dxa"/>
          </w:tcPr>
          <w:p w:rsidR="009375B1" w:rsidRDefault="003D6FFB">
            <w:pPr>
              <w:pStyle w:val="ConsPlusNormal"/>
              <w:jc w:val="center"/>
            </w:pPr>
            <w:hyperlink r:id="rId752" w:history="1">
              <w:r w:rsidR="009375B1">
                <w:rPr>
                  <w:color w:val="0000FF"/>
                </w:rPr>
                <w:t>указание</w:t>
              </w:r>
            </w:hyperlink>
            <w:r w:rsidR="009375B1">
              <w:t xml:space="preserve"> Банка России от 9 декабря 2019 г. N 5348-У "О правилах наличных расчетов";</w:t>
            </w:r>
          </w:p>
          <w:p w:rsidR="009375B1" w:rsidRDefault="003D6FFB">
            <w:pPr>
              <w:pStyle w:val="ConsPlusNormal"/>
              <w:jc w:val="center"/>
            </w:pPr>
            <w:hyperlink r:id="rId753" w:history="1">
              <w:r w:rsidR="009375B1">
                <w:rPr>
                  <w:color w:val="0000FF"/>
                </w:rPr>
                <w:t>указание</w:t>
              </w:r>
            </w:hyperlink>
            <w:r w:rsidR="009375B1">
              <w:t xml:space="preserve"> Банка России от 11 марта 2014 г.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2</w:t>
            </w:r>
          </w:p>
        </w:tc>
        <w:tc>
          <w:tcPr>
            <w:tcW w:w="2381" w:type="dxa"/>
          </w:tcPr>
          <w:p w:rsidR="009375B1" w:rsidRDefault="003D6FFB">
            <w:pPr>
              <w:pStyle w:val="ConsPlusNormal"/>
              <w:jc w:val="center"/>
            </w:pPr>
            <w:hyperlink r:id="rId754" w:history="1">
              <w:r w:rsidR="009375B1">
                <w:rPr>
                  <w:color w:val="0000FF"/>
                </w:rPr>
                <w:t>статья 15.1</w:t>
              </w:r>
            </w:hyperlink>
            <w:r w:rsidR="009375B1">
              <w:t xml:space="preserve"> Кодекса Российской Федерации об административных правонарушениях</w:t>
            </w:r>
          </w:p>
        </w:tc>
        <w:tc>
          <w:tcPr>
            <w:tcW w:w="1700" w:type="dxa"/>
          </w:tcPr>
          <w:p w:rsidR="009375B1" w:rsidRDefault="009375B1">
            <w:pPr>
              <w:pStyle w:val="ConsPlusNormal"/>
              <w:jc w:val="center"/>
            </w:pPr>
            <w:r>
              <w:t>искажение показателя бюджетной или бухгалтерской (финансовой) отчетности</w:t>
            </w:r>
          </w:p>
        </w:tc>
        <w:tc>
          <w:tcPr>
            <w:tcW w:w="1984" w:type="dxa"/>
          </w:tcPr>
          <w:p w:rsidR="009375B1" w:rsidRDefault="009375B1">
            <w:pPr>
              <w:pStyle w:val="ConsPlusNormal"/>
              <w:jc w:val="center"/>
            </w:pPr>
            <w:r>
              <w:t>величина искажения показателя бюджетной или бухгалтерской (финансовой) отчетности;</w:t>
            </w:r>
          </w:p>
          <w:p w:rsidR="009375B1" w:rsidRDefault="009375B1">
            <w:pPr>
              <w:pStyle w:val="ConsPlusNormal"/>
              <w:jc w:val="center"/>
            </w:pPr>
            <w:r>
              <w:t>сумма утраченных денежных средств в результате нарушения порядка работы с денежной наличностью и порядка ведения кассовых операций</w:t>
            </w:r>
          </w:p>
        </w:tc>
      </w:tr>
      <w:tr w:rsidR="009375B1" w:rsidTr="003D6FFB">
        <w:tc>
          <w:tcPr>
            <w:tcW w:w="850" w:type="dxa"/>
          </w:tcPr>
          <w:p w:rsidR="009375B1" w:rsidRDefault="009375B1">
            <w:pPr>
              <w:pStyle w:val="ConsPlusNormal"/>
              <w:jc w:val="center"/>
            </w:pPr>
            <w:r>
              <w:t>2.9</w:t>
            </w:r>
          </w:p>
        </w:tc>
        <w:tc>
          <w:tcPr>
            <w:tcW w:w="3401" w:type="dxa"/>
          </w:tcPr>
          <w:p w:rsidR="009375B1" w:rsidRDefault="009375B1">
            <w:pPr>
              <w:pStyle w:val="ConsPlusNormal"/>
              <w:jc w:val="both"/>
            </w:pPr>
            <w:r>
              <w:t>Нарушение общих требований к бюджетной, бухгалтерской (финансовой) отчетности экономического субъекта, в том числе к ее составу</w:t>
            </w:r>
          </w:p>
        </w:tc>
        <w:tc>
          <w:tcPr>
            <w:tcW w:w="3118" w:type="dxa"/>
          </w:tcPr>
          <w:p w:rsidR="009375B1" w:rsidRDefault="003D6FFB">
            <w:pPr>
              <w:pStyle w:val="ConsPlusNormal"/>
              <w:jc w:val="center"/>
            </w:pPr>
            <w:hyperlink r:id="rId755" w:history="1">
              <w:r w:rsidR="009375B1">
                <w:rPr>
                  <w:color w:val="0000FF"/>
                </w:rPr>
                <w:t>статьи 13</w:t>
              </w:r>
            </w:hyperlink>
            <w:r w:rsidR="009375B1">
              <w:t xml:space="preserve">, </w:t>
            </w:r>
            <w:hyperlink r:id="rId756" w:history="1">
              <w:r w:rsidR="009375B1">
                <w:rPr>
                  <w:color w:val="0000FF"/>
                </w:rPr>
                <w:t>14</w:t>
              </w:r>
            </w:hyperlink>
            <w:r w:rsidR="009375B1">
              <w:t xml:space="preserve"> Федерального закона от 6 декабря 2011 г. N 402-ФЗ "О бухгалтерском учете";</w:t>
            </w:r>
          </w:p>
          <w:p w:rsidR="009375B1" w:rsidRDefault="003D6FFB">
            <w:pPr>
              <w:pStyle w:val="ConsPlusNormal"/>
              <w:jc w:val="center"/>
            </w:pPr>
            <w:hyperlink r:id="rId757" w:history="1">
              <w:r w:rsidR="009375B1">
                <w:rPr>
                  <w:color w:val="0000FF"/>
                </w:rPr>
                <w:t>приказ</w:t>
              </w:r>
            </w:hyperlink>
            <w:r w:rsidR="009375B1">
              <w:t xml:space="preserve"> Министерства финансов Российской Федерации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9375B1" w:rsidRDefault="003D6FFB">
            <w:pPr>
              <w:pStyle w:val="ConsPlusNormal"/>
              <w:jc w:val="center"/>
            </w:pPr>
            <w:hyperlink r:id="rId758" w:history="1">
              <w:r w:rsidR="009375B1">
                <w:rPr>
                  <w:color w:val="0000FF"/>
                </w:rPr>
                <w:t>приказ</w:t>
              </w:r>
            </w:hyperlink>
            <w:r w:rsidR="009375B1">
              <w:t xml:space="preserve"> Министерства финансов Российской </w:t>
            </w:r>
            <w:r w:rsidR="009375B1">
              <w:lastRenderedPageBreak/>
              <w:t>Федерации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9375B1" w:rsidRDefault="003D6FFB">
            <w:pPr>
              <w:pStyle w:val="ConsPlusNormal"/>
              <w:jc w:val="center"/>
            </w:pPr>
            <w:hyperlink r:id="rId759" w:history="1">
              <w:r w:rsidR="009375B1">
                <w:rPr>
                  <w:color w:val="0000FF"/>
                </w:rPr>
                <w:t>приказ</w:t>
              </w:r>
            </w:hyperlink>
            <w:r w:rsidR="009375B1">
              <w:t xml:space="preserve"> Министерства финансов Российской Федерации от 29 июля 1998 г. N 34н "Об утверждении Положения по ведению бухгалтерского учета и бухгалтерской отчетности в Российской Федерации";</w:t>
            </w:r>
          </w:p>
          <w:p w:rsidR="009375B1" w:rsidRDefault="003D6FFB">
            <w:pPr>
              <w:pStyle w:val="ConsPlusNormal"/>
              <w:jc w:val="center"/>
            </w:pPr>
            <w:hyperlink r:id="rId760" w:history="1">
              <w:r w:rsidR="009375B1">
                <w:rPr>
                  <w:color w:val="0000FF"/>
                </w:rPr>
                <w:t>приказ</w:t>
              </w:r>
            </w:hyperlink>
            <w:r w:rsidR="009375B1">
              <w:t xml:space="preserve"> Министерства финансов Российской Федерации от 6 июня 2019 г. N 85н "О порядке формирования и применения кодов бюджетной классификации Российской Федерации, их структуре и принципах назначения";</w:t>
            </w:r>
          </w:p>
          <w:p w:rsidR="009375B1" w:rsidRDefault="003D6FFB">
            <w:pPr>
              <w:pStyle w:val="ConsPlusNormal"/>
              <w:jc w:val="center"/>
            </w:pPr>
            <w:hyperlink r:id="rId761" w:history="1">
              <w:r w:rsidR="009375B1">
                <w:rPr>
                  <w:color w:val="0000FF"/>
                </w:rPr>
                <w:t>приказ</w:t>
              </w:r>
            </w:hyperlink>
            <w:r w:rsidR="009375B1">
              <w:t xml:space="preserve"> Министерства финансов Российской Федерации от 29 ноября 2017 г. N 209н "Об утверждении Порядка применения классификации операций сектора государственного </w:t>
            </w:r>
            <w:r w:rsidR="009375B1">
              <w:lastRenderedPageBreak/>
              <w:t>управления"</w:t>
            </w:r>
          </w:p>
        </w:tc>
        <w:tc>
          <w:tcPr>
            <w:tcW w:w="1133" w:type="dxa"/>
          </w:tcPr>
          <w:p w:rsidR="009375B1" w:rsidRDefault="009375B1">
            <w:pPr>
              <w:pStyle w:val="ConsPlusNormal"/>
              <w:jc w:val="center"/>
            </w:pPr>
            <w:r>
              <w:lastRenderedPageBreak/>
              <w:t>кол-во, кол-во и тыс. рублей</w:t>
            </w:r>
          </w:p>
        </w:tc>
        <w:tc>
          <w:tcPr>
            <w:tcW w:w="850" w:type="dxa"/>
          </w:tcPr>
          <w:p w:rsidR="009375B1" w:rsidRDefault="009375B1">
            <w:pPr>
              <w:pStyle w:val="ConsPlusNormal"/>
              <w:jc w:val="center"/>
            </w:pPr>
            <w:r>
              <w:t>2</w:t>
            </w:r>
          </w:p>
        </w:tc>
        <w:tc>
          <w:tcPr>
            <w:tcW w:w="2381" w:type="dxa"/>
          </w:tcPr>
          <w:p w:rsidR="009375B1" w:rsidRDefault="003D6FFB">
            <w:pPr>
              <w:pStyle w:val="ConsPlusNormal"/>
              <w:jc w:val="center"/>
            </w:pPr>
            <w:hyperlink r:id="rId762" w:history="1">
              <w:r w:rsidR="009375B1">
                <w:rPr>
                  <w:color w:val="0000FF"/>
                </w:rPr>
                <w:t>статья 15.15.6</w:t>
              </w:r>
            </w:hyperlink>
            <w:r w:rsidR="009375B1">
              <w:t xml:space="preserve"> Кодекса Российской Федерации об административных правонарушениях</w:t>
            </w:r>
          </w:p>
        </w:tc>
        <w:tc>
          <w:tcPr>
            <w:tcW w:w="1700" w:type="dxa"/>
          </w:tcPr>
          <w:p w:rsidR="009375B1" w:rsidRDefault="009375B1">
            <w:pPr>
              <w:pStyle w:val="ConsPlusNormal"/>
              <w:jc w:val="center"/>
            </w:pPr>
            <w:r>
              <w:t>искажение показателя бюджетной или бухгалтерской (финансовой) отчетности</w:t>
            </w:r>
          </w:p>
        </w:tc>
        <w:tc>
          <w:tcPr>
            <w:tcW w:w="1984" w:type="dxa"/>
          </w:tcPr>
          <w:p w:rsidR="009375B1" w:rsidRDefault="009375B1">
            <w:pPr>
              <w:pStyle w:val="ConsPlusNormal"/>
              <w:jc w:val="center"/>
            </w:pPr>
            <w:r>
              <w:t>величина искажения показателя бюджетной или бухгалтерской (финансовой)</w:t>
            </w:r>
          </w:p>
          <w:p w:rsidR="009375B1" w:rsidRDefault="009375B1">
            <w:pPr>
              <w:pStyle w:val="ConsPlusNormal"/>
              <w:jc w:val="center"/>
            </w:pPr>
            <w:r>
              <w:t>отчетности &lt;7&gt;</w:t>
            </w:r>
          </w:p>
        </w:tc>
      </w:tr>
      <w:tr w:rsidR="009375B1" w:rsidTr="003D6FFB">
        <w:tc>
          <w:tcPr>
            <w:tcW w:w="850" w:type="dxa"/>
          </w:tcPr>
          <w:p w:rsidR="009375B1" w:rsidRDefault="009375B1">
            <w:pPr>
              <w:pStyle w:val="ConsPlusNormal"/>
              <w:jc w:val="center"/>
            </w:pPr>
            <w:r>
              <w:lastRenderedPageBreak/>
              <w:t>2.10</w:t>
            </w:r>
          </w:p>
        </w:tc>
        <w:tc>
          <w:tcPr>
            <w:tcW w:w="3401" w:type="dxa"/>
          </w:tcPr>
          <w:p w:rsidR="009375B1" w:rsidRDefault="009375B1">
            <w:pPr>
              <w:pStyle w:val="ConsPlusNormal"/>
              <w:jc w:val="both"/>
            </w:pPr>
            <w:r>
              <w:t>Нарушение сроков отчетного периода и отчетной даты для промежуточной и (или) годовой бухгалтерской (финансовой) отчетности экономического субъекта</w:t>
            </w:r>
          </w:p>
        </w:tc>
        <w:tc>
          <w:tcPr>
            <w:tcW w:w="3118" w:type="dxa"/>
          </w:tcPr>
          <w:p w:rsidR="009375B1" w:rsidRDefault="003D6FFB">
            <w:pPr>
              <w:pStyle w:val="ConsPlusNormal"/>
              <w:jc w:val="center"/>
            </w:pPr>
            <w:hyperlink r:id="rId763" w:history="1">
              <w:r w:rsidR="009375B1">
                <w:rPr>
                  <w:color w:val="0000FF"/>
                </w:rPr>
                <w:t>статья 15</w:t>
              </w:r>
            </w:hyperlink>
            <w:r w:rsidR="009375B1">
              <w:t xml:space="preserve"> Федерального закона от 6 декабря 2011 г. N 402-ФЗ "О бухгалтерском учете"</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2</w:t>
            </w:r>
          </w:p>
        </w:tc>
        <w:tc>
          <w:tcPr>
            <w:tcW w:w="2381" w:type="dxa"/>
          </w:tcPr>
          <w:p w:rsidR="009375B1" w:rsidRDefault="003D6FFB">
            <w:pPr>
              <w:pStyle w:val="ConsPlusNormal"/>
              <w:jc w:val="center"/>
            </w:pPr>
            <w:hyperlink r:id="rId764" w:history="1">
              <w:r w:rsidR="009375B1">
                <w:rPr>
                  <w:color w:val="0000FF"/>
                </w:rPr>
                <w:t>статья 15.15.6</w:t>
              </w:r>
            </w:hyperlink>
            <w:r w:rsidR="009375B1">
              <w:t xml:space="preserve"> Кодекса Российской Федерации об административных правонарушениях</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2.11</w:t>
            </w:r>
          </w:p>
        </w:tc>
        <w:tc>
          <w:tcPr>
            <w:tcW w:w="3401" w:type="dxa"/>
          </w:tcPr>
          <w:p w:rsidR="009375B1" w:rsidRDefault="009375B1">
            <w:pPr>
              <w:pStyle w:val="ConsPlusNormal"/>
              <w:jc w:val="both"/>
            </w:pPr>
            <w:r>
              <w:t>Нарушение требований, предъявляемых к правилам ведения бюджетного (бухгалтерского) учета</w:t>
            </w:r>
          </w:p>
        </w:tc>
        <w:tc>
          <w:tcPr>
            <w:tcW w:w="3118" w:type="dxa"/>
          </w:tcPr>
          <w:p w:rsidR="009375B1" w:rsidRDefault="009375B1">
            <w:pPr>
              <w:pStyle w:val="ConsPlusNormal"/>
              <w:jc w:val="center"/>
            </w:pPr>
            <w:r>
              <w:t xml:space="preserve">федеральные и отраслевые стандарты, утвержденные в соответствии со </w:t>
            </w:r>
            <w:hyperlink r:id="rId765" w:history="1">
              <w:r>
                <w:rPr>
                  <w:color w:val="0000FF"/>
                </w:rPr>
                <w:t>статьей 21</w:t>
              </w:r>
            </w:hyperlink>
            <w:r>
              <w:t xml:space="preserve"> Федерального закона от 6 декабря 2011 г. N 402-ФЗ "О бухгалтерском учете";</w:t>
            </w:r>
          </w:p>
          <w:p w:rsidR="009375B1" w:rsidRDefault="003D6FFB">
            <w:pPr>
              <w:pStyle w:val="ConsPlusNormal"/>
              <w:jc w:val="center"/>
            </w:pPr>
            <w:hyperlink r:id="rId766" w:history="1">
              <w:r w:rsidR="009375B1">
                <w:rPr>
                  <w:color w:val="0000FF"/>
                </w:rPr>
                <w:t>приказ</w:t>
              </w:r>
            </w:hyperlink>
            <w:r w:rsidR="009375B1">
              <w:t xml:space="preserve"> Министерства финансов Российской Федерации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9375B1" w:rsidRDefault="003D6FFB">
            <w:pPr>
              <w:pStyle w:val="ConsPlusNormal"/>
              <w:jc w:val="center"/>
            </w:pPr>
            <w:hyperlink r:id="rId767" w:history="1">
              <w:r w:rsidR="009375B1">
                <w:rPr>
                  <w:color w:val="0000FF"/>
                </w:rPr>
                <w:t>приказ</w:t>
              </w:r>
            </w:hyperlink>
            <w:r w:rsidR="009375B1">
              <w:t xml:space="preserve"> Министерства финансов Российской </w:t>
            </w:r>
            <w:r w:rsidR="009375B1">
              <w:lastRenderedPageBreak/>
              <w:t>Федерации от 16 декабря 2010 г. N 174н "Об утверждении Плана счетов бухгалтерского учета бюджетных учреждений и Инструкции по его применению";</w:t>
            </w:r>
          </w:p>
          <w:p w:rsidR="009375B1" w:rsidRDefault="003D6FFB">
            <w:pPr>
              <w:pStyle w:val="ConsPlusNormal"/>
              <w:jc w:val="center"/>
            </w:pPr>
            <w:hyperlink r:id="rId768" w:history="1">
              <w:r w:rsidR="009375B1">
                <w:rPr>
                  <w:color w:val="0000FF"/>
                </w:rPr>
                <w:t>приказ</w:t>
              </w:r>
            </w:hyperlink>
            <w:r w:rsidR="009375B1">
              <w:t xml:space="preserve"> Министерства финансов Российской Федерации от 6 декабря 2010 г. N 162н "Об утверждении Плана счетов бюджетного учета и Инструкции по его применению";</w:t>
            </w:r>
          </w:p>
          <w:p w:rsidR="009375B1" w:rsidRDefault="003D6FFB">
            <w:pPr>
              <w:pStyle w:val="ConsPlusNormal"/>
              <w:jc w:val="center"/>
            </w:pPr>
            <w:hyperlink r:id="rId769" w:history="1">
              <w:r w:rsidR="009375B1">
                <w:rPr>
                  <w:color w:val="0000FF"/>
                </w:rPr>
                <w:t>приказ</w:t>
              </w:r>
            </w:hyperlink>
            <w:r w:rsidR="009375B1">
              <w:t xml:space="preserve"> Министерства финансов Российской Федерации от 29 июля 1998 г. N 34н "Об утверждении Положения по ведению бухгалтерского учета и бухгалтерской отчетности в Российской Федерации"</w:t>
            </w:r>
          </w:p>
        </w:tc>
        <w:tc>
          <w:tcPr>
            <w:tcW w:w="1133" w:type="dxa"/>
          </w:tcPr>
          <w:p w:rsidR="009375B1" w:rsidRDefault="009375B1">
            <w:pPr>
              <w:pStyle w:val="ConsPlusNormal"/>
              <w:jc w:val="center"/>
            </w:pPr>
            <w:r>
              <w:lastRenderedPageBreak/>
              <w:t>кол-во, кол-во и тыс. рублей</w:t>
            </w:r>
          </w:p>
        </w:tc>
        <w:tc>
          <w:tcPr>
            <w:tcW w:w="850" w:type="dxa"/>
          </w:tcPr>
          <w:p w:rsidR="009375B1" w:rsidRDefault="009375B1">
            <w:pPr>
              <w:pStyle w:val="ConsPlusNormal"/>
              <w:jc w:val="center"/>
            </w:pPr>
            <w:r>
              <w:t>2</w:t>
            </w:r>
          </w:p>
        </w:tc>
        <w:tc>
          <w:tcPr>
            <w:tcW w:w="2381" w:type="dxa"/>
          </w:tcPr>
          <w:p w:rsidR="009375B1" w:rsidRDefault="003D6FFB">
            <w:pPr>
              <w:pStyle w:val="ConsPlusNormal"/>
              <w:jc w:val="center"/>
            </w:pPr>
            <w:hyperlink r:id="rId770" w:history="1">
              <w:r w:rsidR="009375B1">
                <w:rPr>
                  <w:color w:val="0000FF"/>
                </w:rPr>
                <w:t>статья 15.15.6</w:t>
              </w:r>
            </w:hyperlink>
            <w:r w:rsidR="009375B1">
              <w:t xml:space="preserve"> Кодекса Российской Федерации об административных правонарушениях</w:t>
            </w:r>
          </w:p>
        </w:tc>
        <w:tc>
          <w:tcPr>
            <w:tcW w:w="1700" w:type="dxa"/>
          </w:tcPr>
          <w:p w:rsidR="009375B1" w:rsidRDefault="009375B1">
            <w:pPr>
              <w:pStyle w:val="ConsPlusNormal"/>
              <w:jc w:val="center"/>
            </w:pPr>
            <w:r>
              <w:t>искажение показателя бюджетной или бухгалтерской (финансовой) отчетности</w:t>
            </w:r>
          </w:p>
        </w:tc>
        <w:tc>
          <w:tcPr>
            <w:tcW w:w="1984" w:type="dxa"/>
          </w:tcPr>
          <w:p w:rsidR="009375B1" w:rsidRDefault="009375B1">
            <w:pPr>
              <w:pStyle w:val="ConsPlusNormal"/>
              <w:jc w:val="center"/>
            </w:pPr>
            <w:r>
              <w:t>величина искажения показателя бюджетной или бухгалтерской (финансовой) отчетности</w:t>
            </w:r>
          </w:p>
        </w:tc>
      </w:tr>
      <w:tr w:rsidR="009375B1" w:rsidTr="003D6FFB">
        <w:tc>
          <w:tcPr>
            <w:tcW w:w="11733" w:type="dxa"/>
            <w:gridSpan w:val="6"/>
          </w:tcPr>
          <w:p w:rsidR="009375B1" w:rsidRDefault="009375B1">
            <w:pPr>
              <w:pStyle w:val="ConsPlusNormal"/>
              <w:jc w:val="center"/>
              <w:outlineLvl w:val="1"/>
            </w:pPr>
            <w:r>
              <w:lastRenderedPageBreak/>
              <w:t>3. Нарушения в сфере управления и распоряжения государственной (муниципальной) собственностью</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3.1</w:t>
            </w:r>
          </w:p>
        </w:tc>
        <w:tc>
          <w:tcPr>
            <w:tcW w:w="3401" w:type="dxa"/>
          </w:tcPr>
          <w:p w:rsidR="009375B1" w:rsidRDefault="009375B1">
            <w:pPr>
              <w:pStyle w:val="ConsPlusNormal"/>
              <w:jc w:val="both"/>
            </w:pPr>
            <w:r>
              <w:t xml:space="preserve">Нарушение требования о недопустимости использования помещений дипломатических представительств в целях, не совместимых с функциями представительств, или другими нормами общего международного права, или же какими-либо специальными соглашениями, действующими </w:t>
            </w:r>
            <w:r>
              <w:lastRenderedPageBreak/>
              <w:t>между аккредитующим государством и государством пребывания</w:t>
            </w:r>
          </w:p>
        </w:tc>
        <w:tc>
          <w:tcPr>
            <w:tcW w:w="3118" w:type="dxa"/>
          </w:tcPr>
          <w:p w:rsidR="009375B1" w:rsidRDefault="003D6FFB">
            <w:pPr>
              <w:pStyle w:val="ConsPlusNormal"/>
              <w:jc w:val="center"/>
            </w:pPr>
            <w:hyperlink r:id="rId771" w:history="1">
              <w:r w:rsidR="009375B1">
                <w:rPr>
                  <w:color w:val="0000FF"/>
                </w:rPr>
                <w:t>статья 41</w:t>
              </w:r>
            </w:hyperlink>
            <w:r w:rsidR="009375B1">
              <w:t xml:space="preserve"> Венской конвенции от 18 апреля 1961 года "О дипломатических сношениях"</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3.2</w:t>
            </w:r>
          </w:p>
        </w:tc>
        <w:tc>
          <w:tcPr>
            <w:tcW w:w="3401" w:type="dxa"/>
          </w:tcPr>
          <w:p w:rsidR="009375B1" w:rsidRDefault="009375B1">
            <w:pPr>
              <w:pStyle w:val="ConsPlusNormal"/>
              <w:jc w:val="both"/>
            </w:pPr>
            <w:r>
              <w:t>Несоблюдение ограничений по участию унитарных предприятий в коммерческих и некоммерческих организациях</w:t>
            </w:r>
          </w:p>
        </w:tc>
        <w:tc>
          <w:tcPr>
            <w:tcW w:w="3118" w:type="dxa"/>
          </w:tcPr>
          <w:p w:rsidR="009375B1" w:rsidRDefault="003D6FFB">
            <w:pPr>
              <w:pStyle w:val="ConsPlusNormal"/>
              <w:jc w:val="center"/>
            </w:pPr>
            <w:hyperlink r:id="rId772" w:history="1">
              <w:r w:rsidR="009375B1">
                <w:rPr>
                  <w:color w:val="0000FF"/>
                </w:rPr>
                <w:t>статья 6</w:t>
              </w:r>
            </w:hyperlink>
            <w:r w:rsidR="009375B1">
              <w:t xml:space="preserve"> Федерального закона от 14 ноября 2002 г. N 161-ФЗ "О государственных и муниципальных унитарных предприятиях"</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3.3</w:t>
            </w:r>
          </w:p>
        </w:tc>
        <w:tc>
          <w:tcPr>
            <w:tcW w:w="3401" w:type="dxa"/>
          </w:tcPr>
          <w:p w:rsidR="009375B1" w:rsidRDefault="009375B1">
            <w:pPr>
              <w:pStyle w:val="ConsPlusNormal"/>
              <w:jc w:val="both"/>
            </w:pPr>
            <w:r>
              <w:t>Распоряжение унитарным предприятием вкладом (долей) в уставном (складочном) капитале хозяйственного общества или товарищества, акциями акционерного общества без согласия собственника его имущества</w:t>
            </w:r>
          </w:p>
        </w:tc>
        <w:tc>
          <w:tcPr>
            <w:tcW w:w="3118" w:type="dxa"/>
          </w:tcPr>
          <w:p w:rsidR="009375B1" w:rsidRDefault="003D6FFB">
            <w:pPr>
              <w:pStyle w:val="ConsPlusNormal"/>
              <w:jc w:val="center"/>
            </w:pPr>
            <w:hyperlink r:id="rId773" w:history="1">
              <w:r w:rsidR="009375B1">
                <w:rPr>
                  <w:color w:val="0000FF"/>
                </w:rPr>
                <w:t>статья 6</w:t>
              </w:r>
            </w:hyperlink>
            <w:r w:rsidR="009375B1">
              <w:t xml:space="preserve"> Федерального закона от 14 ноября 2002 г. N 161-ФЗ "О государственных и муниципальных унитарных предприятиях"</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3.4</w:t>
            </w:r>
          </w:p>
        </w:tc>
        <w:tc>
          <w:tcPr>
            <w:tcW w:w="3401" w:type="dxa"/>
          </w:tcPr>
          <w:p w:rsidR="009375B1" w:rsidRDefault="009375B1">
            <w:pPr>
              <w:pStyle w:val="ConsPlusNormal"/>
              <w:jc w:val="both"/>
            </w:pPr>
            <w:r>
              <w:t>Нарушение порядка учреждения (создания) унитарного предприятия, ограничений по целям создания унитарного предприятия (специальной правоспособности)</w:t>
            </w:r>
          </w:p>
        </w:tc>
        <w:tc>
          <w:tcPr>
            <w:tcW w:w="3118" w:type="dxa"/>
          </w:tcPr>
          <w:p w:rsidR="009375B1" w:rsidRDefault="003D6FFB">
            <w:pPr>
              <w:pStyle w:val="ConsPlusNormal"/>
              <w:jc w:val="center"/>
            </w:pPr>
            <w:hyperlink r:id="rId774" w:history="1">
              <w:r w:rsidR="009375B1">
                <w:rPr>
                  <w:color w:val="0000FF"/>
                </w:rPr>
                <w:t>статья 295</w:t>
              </w:r>
            </w:hyperlink>
            <w:r w:rsidR="009375B1">
              <w:t xml:space="preserve"> Гражданского кодекса Российской Федерации;</w:t>
            </w:r>
          </w:p>
          <w:p w:rsidR="009375B1" w:rsidRDefault="003D6FFB">
            <w:pPr>
              <w:pStyle w:val="ConsPlusNormal"/>
              <w:jc w:val="center"/>
            </w:pPr>
            <w:hyperlink r:id="rId775" w:history="1">
              <w:r w:rsidR="009375B1">
                <w:rPr>
                  <w:color w:val="0000FF"/>
                </w:rPr>
                <w:t>статьи 2</w:t>
              </w:r>
            </w:hyperlink>
            <w:r w:rsidR="009375B1">
              <w:t xml:space="preserve">, </w:t>
            </w:r>
            <w:hyperlink r:id="rId776" w:history="1">
              <w:r w:rsidR="009375B1">
                <w:rPr>
                  <w:color w:val="0000FF"/>
                </w:rPr>
                <w:t>8</w:t>
              </w:r>
            </w:hyperlink>
            <w:r w:rsidR="009375B1">
              <w:t xml:space="preserve"> - </w:t>
            </w:r>
            <w:hyperlink r:id="rId777" w:history="1">
              <w:r w:rsidR="009375B1">
                <w:rPr>
                  <w:color w:val="0000FF"/>
                </w:rPr>
                <w:t>10</w:t>
              </w:r>
            </w:hyperlink>
            <w:r w:rsidR="009375B1">
              <w:t xml:space="preserve">, </w:t>
            </w:r>
            <w:hyperlink r:id="rId778" w:history="1">
              <w:r w:rsidR="009375B1">
                <w:rPr>
                  <w:color w:val="0000FF"/>
                </w:rPr>
                <w:t>37</w:t>
              </w:r>
            </w:hyperlink>
            <w:r w:rsidR="009375B1">
              <w:t xml:space="preserve"> Федерального закона от 14 ноября 2002 г. N 161-ФЗ "О государственных и муниципальных унитарных предприятиях"</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3.5</w:t>
            </w:r>
          </w:p>
        </w:tc>
        <w:tc>
          <w:tcPr>
            <w:tcW w:w="3401" w:type="dxa"/>
          </w:tcPr>
          <w:p w:rsidR="009375B1" w:rsidRDefault="009375B1">
            <w:pPr>
              <w:pStyle w:val="ConsPlusNormal"/>
              <w:jc w:val="both"/>
            </w:pPr>
            <w:r>
              <w:t xml:space="preserve">Нарушение порядка формирования, увеличения/уменьшения уставного фонда, формирования и использования резервного фонда </w:t>
            </w:r>
            <w:r>
              <w:lastRenderedPageBreak/>
              <w:t>и иных фондов унитарного предприятия</w:t>
            </w:r>
          </w:p>
        </w:tc>
        <w:tc>
          <w:tcPr>
            <w:tcW w:w="3118" w:type="dxa"/>
          </w:tcPr>
          <w:p w:rsidR="009375B1" w:rsidRDefault="003D6FFB">
            <w:pPr>
              <w:pStyle w:val="ConsPlusNormal"/>
              <w:jc w:val="center"/>
            </w:pPr>
            <w:hyperlink r:id="rId779" w:history="1">
              <w:r w:rsidR="009375B1">
                <w:rPr>
                  <w:color w:val="0000FF"/>
                </w:rPr>
                <w:t>статья 114</w:t>
              </w:r>
            </w:hyperlink>
            <w:r w:rsidR="009375B1">
              <w:t xml:space="preserve"> Гражданского кодекса Российской Федерации;</w:t>
            </w:r>
          </w:p>
          <w:p w:rsidR="009375B1" w:rsidRDefault="003D6FFB">
            <w:pPr>
              <w:pStyle w:val="ConsPlusNormal"/>
              <w:jc w:val="center"/>
            </w:pPr>
            <w:hyperlink r:id="rId780" w:history="1">
              <w:r w:rsidR="009375B1">
                <w:rPr>
                  <w:color w:val="0000FF"/>
                </w:rPr>
                <w:t>статьи 12</w:t>
              </w:r>
            </w:hyperlink>
            <w:r w:rsidR="009375B1">
              <w:t xml:space="preserve"> - </w:t>
            </w:r>
            <w:hyperlink r:id="rId781" w:history="1">
              <w:r w:rsidR="009375B1">
                <w:rPr>
                  <w:color w:val="0000FF"/>
                </w:rPr>
                <w:t>16</w:t>
              </w:r>
            </w:hyperlink>
            <w:r w:rsidR="009375B1">
              <w:t xml:space="preserve"> Федерального закона от 14 ноября 2002 г. N </w:t>
            </w:r>
            <w:r w:rsidR="009375B1">
              <w:lastRenderedPageBreak/>
              <w:t>161-ФЗ "О государственных и муниципальных унитарных предприятиях"</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3.6</w:t>
            </w:r>
          </w:p>
        </w:tc>
        <w:tc>
          <w:tcPr>
            <w:tcW w:w="3401" w:type="dxa"/>
          </w:tcPr>
          <w:p w:rsidR="009375B1" w:rsidRDefault="009375B1">
            <w:pPr>
              <w:pStyle w:val="ConsPlusNormal"/>
              <w:jc w:val="both"/>
            </w:pPr>
            <w:r>
              <w:t>Нарушение порядка распоряжения имуществом унитарного предприятия</w:t>
            </w:r>
          </w:p>
        </w:tc>
        <w:tc>
          <w:tcPr>
            <w:tcW w:w="3118" w:type="dxa"/>
          </w:tcPr>
          <w:p w:rsidR="009375B1" w:rsidRDefault="003D6FFB">
            <w:pPr>
              <w:pStyle w:val="ConsPlusNormal"/>
              <w:jc w:val="center"/>
            </w:pPr>
            <w:hyperlink r:id="rId782" w:history="1">
              <w:r w:rsidR="009375B1">
                <w:rPr>
                  <w:color w:val="0000FF"/>
                </w:rPr>
                <w:t>статьи 157.1</w:t>
              </w:r>
            </w:hyperlink>
            <w:r w:rsidR="009375B1">
              <w:t xml:space="preserve">, </w:t>
            </w:r>
            <w:hyperlink r:id="rId783" w:history="1">
              <w:r w:rsidR="009375B1">
                <w:rPr>
                  <w:color w:val="0000FF"/>
                </w:rPr>
                <w:t>295</w:t>
              </w:r>
            </w:hyperlink>
            <w:r w:rsidR="009375B1">
              <w:t xml:space="preserve">, </w:t>
            </w:r>
            <w:hyperlink r:id="rId784" w:history="1">
              <w:r w:rsidR="009375B1">
                <w:rPr>
                  <w:color w:val="0000FF"/>
                </w:rPr>
                <w:t>296</w:t>
              </w:r>
            </w:hyperlink>
            <w:r w:rsidR="009375B1">
              <w:t xml:space="preserve">, </w:t>
            </w:r>
            <w:hyperlink r:id="rId785" w:history="1">
              <w:r w:rsidR="009375B1">
                <w:rPr>
                  <w:color w:val="0000FF"/>
                </w:rPr>
                <w:t>297</w:t>
              </w:r>
            </w:hyperlink>
            <w:r w:rsidR="009375B1">
              <w:t xml:space="preserve"> Гражданского кодекса Российской Федерации;</w:t>
            </w:r>
          </w:p>
          <w:p w:rsidR="009375B1" w:rsidRDefault="003D6FFB">
            <w:pPr>
              <w:pStyle w:val="ConsPlusNormal"/>
              <w:jc w:val="center"/>
            </w:pPr>
            <w:hyperlink r:id="rId786" w:history="1">
              <w:r w:rsidR="009375B1">
                <w:rPr>
                  <w:color w:val="0000FF"/>
                </w:rPr>
                <w:t>статьи 6</w:t>
              </w:r>
            </w:hyperlink>
            <w:r w:rsidR="009375B1">
              <w:t xml:space="preserve">, </w:t>
            </w:r>
            <w:hyperlink r:id="rId787" w:history="1">
              <w:r w:rsidR="009375B1">
                <w:rPr>
                  <w:color w:val="0000FF"/>
                </w:rPr>
                <w:t>18</w:t>
              </w:r>
            </w:hyperlink>
            <w:r w:rsidR="009375B1">
              <w:t xml:space="preserve">, </w:t>
            </w:r>
            <w:hyperlink r:id="rId788" w:history="1">
              <w:r w:rsidR="009375B1">
                <w:rPr>
                  <w:color w:val="0000FF"/>
                </w:rPr>
                <w:t>19</w:t>
              </w:r>
            </w:hyperlink>
            <w:r w:rsidR="009375B1">
              <w:t xml:space="preserve"> </w:t>
            </w:r>
            <w:hyperlink r:id="rId789" w:history="1">
              <w:r w:rsidR="009375B1">
                <w:rPr>
                  <w:color w:val="0000FF"/>
                </w:rPr>
                <w:t>22</w:t>
              </w:r>
            </w:hyperlink>
            <w:r w:rsidR="009375B1">
              <w:t xml:space="preserve">, </w:t>
            </w:r>
            <w:hyperlink r:id="rId790" w:history="1">
              <w:r w:rsidR="009375B1">
                <w:rPr>
                  <w:color w:val="0000FF"/>
                </w:rPr>
                <w:t>23</w:t>
              </w:r>
            </w:hyperlink>
            <w:r w:rsidR="009375B1">
              <w:t xml:space="preserve">, </w:t>
            </w:r>
            <w:hyperlink r:id="rId791" w:history="1">
              <w:r w:rsidR="009375B1">
                <w:rPr>
                  <w:color w:val="0000FF"/>
                </w:rPr>
                <w:t>24</w:t>
              </w:r>
            </w:hyperlink>
            <w:r w:rsidR="009375B1">
              <w:t xml:space="preserve"> Федерального закона от 14 ноября 2002 г. N 161-ФЗ "О государственных и муниципальных унитарных предприятиях"</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3D6FFB">
            <w:pPr>
              <w:pStyle w:val="ConsPlusNormal"/>
              <w:jc w:val="center"/>
            </w:pPr>
            <w:hyperlink r:id="rId792" w:history="1">
              <w:r w:rsidR="009375B1">
                <w:rPr>
                  <w:color w:val="0000FF"/>
                </w:rPr>
                <w:t>статья 7.35</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3.7</w:t>
            </w:r>
          </w:p>
        </w:tc>
        <w:tc>
          <w:tcPr>
            <w:tcW w:w="3401" w:type="dxa"/>
          </w:tcPr>
          <w:p w:rsidR="009375B1" w:rsidRDefault="009375B1">
            <w:pPr>
              <w:pStyle w:val="ConsPlusNormal"/>
              <w:jc w:val="both"/>
            </w:pPr>
            <w:r>
              <w:t>Неосуществление (ненадлежащее осуществление) полномочий собственника имущества унитарного предприятия (за исключением нарушений, указанных в иных пунктах классификатора)</w:t>
            </w:r>
          </w:p>
        </w:tc>
        <w:tc>
          <w:tcPr>
            <w:tcW w:w="3118" w:type="dxa"/>
          </w:tcPr>
          <w:p w:rsidR="009375B1" w:rsidRDefault="003D6FFB">
            <w:pPr>
              <w:pStyle w:val="ConsPlusNormal"/>
              <w:jc w:val="center"/>
            </w:pPr>
            <w:hyperlink r:id="rId793" w:history="1">
              <w:r w:rsidR="009375B1">
                <w:rPr>
                  <w:color w:val="0000FF"/>
                </w:rPr>
                <w:t>статьи 20</w:t>
              </w:r>
            </w:hyperlink>
            <w:r w:rsidR="009375B1">
              <w:t xml:space="preserve">, </w:t>
            </w:r>
            <w:hyperlink r:id="rId794" w:history="1">
              <w:r w:rsidR="009375B1">
                <w:rPr>
                  <w:color w:val="0000FF"/>
                </w:rPr>
                <w:t>20.1</w:t>
              </w:r>
            </w:hyperlink>
            <w:r w:rsidR="009375B1">
              <w:t xml:space="preserve">, </w:t>
            </w:r>
            <w:hyperlink r:id="rId795" w:history="1">
              <w:r w:rsidR="009375B1">
                <w:rPr>
                  <w:color w:val="0000FF"/>
                </w:rPr>
                <w:t>21</w:t>
              </w:r>
            </w:hyperlink>
            <w:r w:rsidR="009375B1">
              <w:t xml:space="preserve">, </w:t>
            </w:r>
            <w:hyperlink r:id="rId796" w:history="1">
              <w:r w:rsidR="009375B1">
                <w:rPr>
                  <w:color w:val="0000FF"/>
                </w:rPr>
                <w:t>24</w:t>
              </w:r>
            </w:hyperlink>
            <w:r w:rsidR="009375B1">
              <w:t xml:space="preserve">, </w:t>
            </w:r>
            <w:hyperlink r:id="rId797" w:history="1">
              <w:r w:rsidR="009375B1">
                <w:rPr>
                  <w:color w:val="0000FF"/>
                </w:rPr>
                <w:t>26</w:t>
              </w:r>
            </w:hyperlink>
            <w:r w:rsidR="009375B1">
              <w:t xml:space="preserve"> Федерального закона от 14 ноября 2002 г. N 161-ФЗ "О государственных и муниципальных унитарных предприятиях";</w:t>
            </w:r>
          </w:p>
          <w:p w:rsidR="009375B1" w:rsidRDefault="003D6FFB">
            <w:pPr>
              <w:pStyle w:val="ConsPlusNormal"/>
              <w:jc w:val="center"/>
            </w:pPr>
            <w:hyperlink r:id="rId798" w:history="1">
              <w:r w:rsidR="009375B1">
                <w:rPr>
                  <w:color w:val="0000FF"/>
                </w:rPr>
                <w:t>постановление</w:t>
              </w:r>
            </w:hyperlink>
            <w:r w:rsidR="009375B1">
              <w:t xml:space="preserve"> Правительства Российской Федерации от 10 апреля 2002 г. N 228 "О мерах по повышению эффективности использования федерального имущества, закрепленного в хозяйственном ведении федеральных государственных унитарных предприятий";</w:t>
            </w:r>
          </w:p>
          <w:p w:rsidR="009375B1" w:rsidRDefault="003D6FFB">
            <w:pPr>
              <w:pStyle w:val="ConsPlusNormal"/>
              <w:jc w:val="center"/>
            </w:pPr>
            <w:hyperlink r:id="rId799" w:history="1">
              <w:r w:rsidR="009375B1">
                <w:rPr>
                  <w:color w:val="0000FF"/>
                </w:rPr>
                <w:t>постановление</w:t>
              </w:r>
            </w:hyperlink>
            <w:r w:rsidR="009375B1">
              <w:t xml:space="preserve"> Правительства Российской Федерации от 3 декабря 2004 г. N 739 "О полномочиях федеральных органов исполнительной </w:t>
            </w:r>
            <w:r w:rsidR="009375B1">
              <w:lastRenderedPageBreak/>
              <w:t>власти по осуществлению прав собственника имущества федерального государственного унитарного предприятия";</w:t>
            </w:r>
          </w:p>
          <w:p w:rsidR="009375B1" w:rsidRDefault="003D6FFB">
            <w:pPr>
              <w:pStyle w:val="ConsPlusNormal"/>
              <w:jc w:val="center"/>
            </w:pPr>
            <w:hyperlink r:id="rId800" w:history="1">
              <w:r w:rsidR="009375B1">
                <w:rPr>
                  <w:color w:val="0000FF"/>
                </w:rPr>
                <w:t>постановление</w:t>
              </w:r>
            </w:hyperlink>
            <w:r w:rsidR="009375B1">
              <w:t xml:space="preserve"> Правительства Российской Федерации от 15 декабря 2007 г. N 872 "О создании и регулировании деятельности федеральных казенных предприятий"</w:t>
            </w:r>
          </w:p>
        </w:tc>
        <w:tc>
          <w:tcPr>
            <w:tcW w:w="1133" w:type="dxa"/>
          </w:tcPr>
          <w:p w:rsidR="009375B1" w:rsidRDefault="009375B1">
            <w:pPr>
              <w:pStyle w:val="ConsPlusNormal"/>
              <w:jc w:val="center"/>
            </w:pPr>
            <w:r>
              <w:lastRenderedPageBreak/>
              <w:t>кол-во, кол-во и тыс. рублей</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в бюджет</w:t>
            </w:r>
          </w:p>
        </w:tc>
      </w:tr>
      <w:tr w:rsidR="009375B1" w:rsidTr="003D6FFB">
        <w:tc>
          <w:tcPr>
            <w:tcW w:w="850" w:type="dxa"/>
          </w:tcPr>
          <w:p w:rsidR="009375B1" w:rsidRDefault="009375B1">
            <w:pPr>
              <w:pStyle w:val="ConsPlusNormal"/>
              <w:jc w:val="center"/>
            </w:pPr>
            <w:r>
              <w:lastRenderedPageBreak/>
              <w:t>3.8</w:t>
            </w:r>
          </w:p>
        </w:tc>
        <w:tc>
          <w:tcPr>
            <w:tcW w:w="3401" w:type="dxa"/>
          </w:tcPr>
          <w:p w:rsidR="009375B1" w:rsidRDefault="009375B1">
            <w:pPr>
              <w:pStyle w:val="ConsPlusNormal"/>
              <w:jc w:val="both"/>
            </w:pPr>
            <w:r>
              <w:t>Несоблюдение ограничений для руководителя унитарного предприятия</w:t>
            </w:r>
          </w:p>
        </w:tc>
        <w:tc>
          <w:tcPr>
            <w:tcW w:w="3118" w:type="dxa"/>
          </w:tcPr>
          <w:p w:rsidR="009375B1" w:rsidRDefault="003D6FFB">
            <w:pPr>
              <w:pStyle w:val="ConsPlusNormal"/>
              <w:jc w:val="center"/>
            </w:pPr>
            <w:hyperlink r:id="rId801" w:history="1">
              <w:r w:rsidR="009375B1">
                <w:rPr>
                  <w:color w:val="0000FF"/>
                </w:rPr>
                <w:t>статья 21</w:t>
              </w:r>
            </w:hyperlink>
            <w:r w:rsidR="009375B1">
              <w:t xml:space="preserve"> Федерального закона от 14 ноября 2002 г. N 161-ФЗ "О государственных и муниципальных унитарных предприятиях"</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3.9</w:t>
            </w:r>
          </w:p>
        </w:tc>
        <w:tc>
          <w:tcPr>
            <w:tcW w:w="3401" w:type="dxa"/>
          </w:tcPr>
          <w:p w:rsidR="009375B1" w:rsidRDefault="009375B1">
            <w:pPr>
              <w:pStyle w:val="ConsPlusNormal"/>
              <w:jc w:val="both"/>
            </w:pPr>
            <w:r>
              <w:t>Невыполнение (ненадлежащее выполнение) обязанностей руководителя унитарного предприятия, в том числе влекущее убыточную/неприбыльную деятельность предприятия, получение меньшей, чем возможно прибыли</w:t>
            </w:r>
          </w:p>
        </w:tc>
        <w:tc>
          <w:tcPr>
            <w:tcW w:w="3118" w:type="dxa"/>
          </w:tcPr>
          <w:p w:rsidR="009375B1" w:rsidRDefault="003D6FFB">
            <w:pPr>
              <w:pStyle w:val="ConsPlusNormal"/>
              <w:jc w:val="center"/>
            </w:pPr>
            <w:hyperlink r:id="rId802" w:history="1">
              <w:r w:rsidR="009375B1">
                <w:rPr>
                  <w:color w:val="0000FF"/>
                </w:rPr>
                <w:t>статья 15</w:t>
              </w:r>
            </w:hyperlink>
            <w:r w:rsidR="009375B1">
              <w:t xml:space="preserve"> Гражданского кодекса Российской Федерации;</w:t>
            </w:r>
          </w:p>
          <w:p w:rsidR="009375B1" w:rsidRDefault="003D6FFB">
            <w:pPr>
              <w:pStyle w:val="ConsPlusNormal"/>
              <w:jc w:val="center"/>
            </w:pPr>
            <w:hyperlink r:id="rId803" w:history="1">
              <w:r w:rsidR="009375B1">
                <w:rPr>
                  <w:color w:val="0000FF"/>
                </w:rPr>
                <w:t>статья 277</w:t>
              </w:r>
            </w:hyperlink>
            <w:r w:rsidR="009375B1">
              <w:t xml:space="preserve"> Трудового кодекса Российской Федерации;</w:t>
            </w:r>
          </w:p>
          <w:p w:rsidR="009375B1" w:rsidRDefault="003D6FFB">
            <w:pPr>
              <w:pStyle w:val="ConsPlusNormal"/>
              <w:jc w:val="center"/>
            </w:pPr>
            <w:hyperlink r:id="rId804" w:history="1">
              <w:r w:rsidR="009375B1">
                <w:rPr>
                  <w:color w:val="0000FF"/>
                </w:rPr>
                <w:t>статья 25</w:t>
              </w:r>
            </w:hyperlink>
            <w:r w:rsidR="009375B1">
              <w:t xml:space="preserve"> Федерального закона от 14 ноября 2002 г. N 161-ФЗ "О государственных и муниципальных унитарных предприятиях"</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3D6FFB">
            <w:pPr>
              <w:pStyle w:val="ConsPlusNormal"/>
              <w:jc w:val="center"/>
            </w:pPr>
            <w:hyperlink r:id="rId805" w:history="1">
              <w:r w:rsidR="009375B1">
                <w:rPr>
                  <w:color w:val="0000FF"/>
                </w:rPr>
                <w:t>статья 201</w:t>
              </w:r>
            </w:hyperlink>
            <w:r w:rsidR="009375B1">
              <w:t xml:space="preserve"> Уголовного кодекса Российской Федерации</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3.10</w:t>
            </w:r>
          </w:p>
        </w:tc>
        <w:tc>
          <w:tcPr>
            <w:tcW w:w="3401" w:type="dxa"/>
          </w:tcPr>
          <w:p w:rsidR="009375B1" w:rsidRDefault="009375B1">
            <w:pPr>
              <w:pStyle w:val="ConsPlusNormal"/>
              <w:jc w:val="both"/>
            </w:pPr>
            <w:r>
              <w:t xml:space="preserve">Несоблюдение требований Федерального </w:t>
            </w:r>
            <w:hyperlink r:id="rId806" w:history="1">
              <w:r>
                <w:rPr>
                  <w:color w:val="0000FF"/>
                </w:rPr>
                <w:t>закона</w:t>
              </w:r>
            </w:hyperlink>
            <w:r>
              <w:t xml:space="preserve"> от 14 ноября 2002 г. N 161-ФЗ "О государственных и муниципальных унитарных </w:t>
            </w:r>
            <w:r>
              <w:lastRenderedPageBreak/>
              <w:t>предприятиях" в части присоединения дочерних предприятий к создавших им унитарным предприятиям</w:t>
            </w:r>
          </w:p>
        </w:tc>
        <w:tc>
          <w:tcPr>
            <w:tcW w:w="3118" w:type="dxa"/>
          </w:tcPr>
          <w:p w:rsidR="009375B1" w:rsidRDefault="003D6FFB">
            <w:pPr>
              <w:pStyle w:val="ConsPlusNormal"/>
              <w:jc w:val="center"/>
            </w:pPr>
            <w:hyperlink r:id="rId807" w:history="1">
              <w:r w:rsidR="009375B1">
                <w:rPr>
                  <w:color w:val="0000FF"/>
                </w:rPr>
                <w:t>статья 37</w:t>
              </w:r>
            </w:hyperlink>
            <w:r w:rsidR="009375B1">
              <w:t xml:space="preserve"> Федерального закона от 14 ноября 2002 г. N 161-ФЗ "О государственных и муниципальных унитарных предприятиях"</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3.11</w:t>
            </w:r>
          </w:p>
        </w:tc>
        <w:tc>
          <w:tcPr>
            <w:tcW w:w="3401" w:type="dxa"/>
          </w:tcPr>
          <w:p w:rsidR="009375B1" w:rsidRDefault="009375B1">
            <w:pPr>
              <w:pStyle w:val="ConsPlusNormal"/>
              <w:jc w:val="both"/>
            </w:pPr>
            <w:r>
              <w:t>Нарушение порядка распоряжения имуществом автономного учреждения</w:t>
            </w:r>
          </w:p>
        </w:tc>
        <w:tc>
          <w:tcPr>
            <w:tcW w:w="3118" w:type="dxa"/>
          </w:tcPr>
          <w:p w:rsidR="009375B1" w:rsidRDefault="003D6FFB">
            <w:pPr>
              <w:pStyle w:val="ConsPlusNormal"/>
              <w:jc w:val="center"/>
            </w:pPr>
            <w:hyperlink r:id="rId808" w:history="1">
              <w:r w:rsidR="009375B1">
                <w:rPr>
                  <w:color w:val="0000FF"/>
                </w:rPr>
                <w:t>статьи 296</w:t>
              </w:r>
            </w:hyperlink>
            <w:r w:rsidR="009375B1">
              <w:t xml:space="preserve">, </w:t>
            </w:r>
            <w:hyperlink r:id="rId809" w:history="1">
              <w:r w:rsidR="009375B1">
                <w:rPr>
                  <w:color w:val="0000FF"/>
                </w:rPr>
                <w:t>298</w:t>
              </w:r>
            </w:hyperlink>
            <w:r w:rsidR="009375B1">
              <w:t xml:space="preserve"> Гражданского кодекса Российской Федерации</w:t>
            </w:r>
          </w:p>
          <w:p w:rsidR="009375B1" w:rsidRDefault="003D6FFB">
            <w:pPr>
              <w:pStyle w:val="ConsPlusNormal"/>
              <w:jc w:val="center"/>
            </w:pPr>
            <w:hyperlink r:id="rId810" w:history="1">
              <w:r w:rsidR="009375B1">
                <w:rPr>
                  <w:color w:val="0000FF"/>
                </w:rPr>
                <w:t>статьи 3</w:t>
              </w:r>
            </w:hyperlink>
            <w:r w:rsidR="009375B1">
              <w:t xml:space="preserve">, </w:t>
            </w:r>
            <w:hyperlink r:id="rId811" w:history="1">
              <w:r w:rsidR="009375B1">
                <w:rPr>
                  <w:color w:val="0000FF"/>
                </w:rPr>
                <w:t>14</w:t>
              </w:r>
            </w:hyperlink>
            <w:r w:rsidR="009375B1">
              <w:t xml:space="preserve"> - </w:t>
            </w:r>
            <w:hyperlink r:id="rId812" w:history="1">
              <w:r w:rsidR="009375B1">
                <w:rPr>
                  <w:color w:val="0000FF"/>
                </w:rPr>
                <w:t>17</w:t>
              </w:r>
            </w:hyperlink>
            <w:r w:rsidR="009375B1">
              <w:t xml:space="preserve"> Федерального закона от 3 ноября 2006 г. N 174-ФЗ "Об автономных учреждениях";</w:t>
            </w:r>
          </w:p>
          <w:p w:rsidR="009375B1" w:rsidRDefault="003D6FFB">
            <w:pPr>
              <w:pStyle w:val="ConsPlusNormal"/>
              <w:jc w:val="center"/>
            </w:pPr>
            <w:hyperlink r:id="rId813" w:history="1">
              <w:r w:rsidR="009375B1">
                <w:rPr>
                  <w:color w:val="0000FF"/>
                </w:rPr>
                <w:t>статья 5</w:t>
              </w:r>
            </w:hyperlink>
            <w:r w:rsidR="009375B1">
              <w:t xml:space="preserve"> Федерального закона от 23 августа 1996 г. N 127-ФЗ "О науке и государственной научно-технической политике"</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3D6FFB">
            <w:pPr>
              <w:pStyle w:val="ConsPlusNormal"/>
              <w:jc w:val="center"/>
            </w:pPr>
            <w:hyperlink r:id="rId814" w:history="1">
              <w:r w:rsidR="009375B1">
                <w:rPr>
                  <w:color w:val="0000FF"/>
                </w:rPr>
                <w:t>статья 7.35</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3.12</w:t>
            </w:r>
          </w:p>
        </w:tc>
        <w:tc>
          <w:tcPr>
            <w:tcW w:w="3401" w:type="dxa"/>
          </w:tcPr>
          <w:p w:rsidR="009375B1" w:rsidRDefault="009375B1">
            <w:pPr>
              <w:pStyle w:val="ConsPlusNormal"/>
              <w:jc w:val="both"/>
            </w:pPr>
            <w:r>
              <w:t>Нарушение порядка распоряжения имуществом бюджетного учреждения</w:t>
            </w:r>
          </w:p>
        </w:tc>
        <w:tc>
          <w:tcPr>
            <w:tcW w:w="3118" w:type="dxa"/>
          </w:tcPr>
          <w:p w:rsidR="009375B1" w:rsidRDefault="003D6FFB">
            <w:pPr>
              <w:pStyle w:val="ConsPlusNormal"/>
              <w:jc w:val="center"/>
            </w:pPr>
            <w:hyperlink r:id="rId815" w:history="1">
              <w:r w:rsidR="009375B1">
                <w:rPr>
                  <w:color w:val="0000FF"/>
                </w:rPr>
                <w:t>статьи 296</w:t>
              </w:r>
            </w:hyperlink>
            <w:r w:rsidR="009375B1">
              <w:t xml:space="preserve">, </w:t>
            </w:r>
            <w:hyperlink r:id="rId816" w:history="1">
              <w:r w:rsidR="009375B1">
                <w:rPr>
                  <w:color w:val="0000FF"/>
                </w:rPr>
                <w:t>298</w:t>
              </w:r>
            </w:hyperlink>
            <w:r w:rsidR="009375B1">
              <w:t xml:space="preserve"> Гражданского кодекса Российской Федерации;</w:t>
            </w:r>
          </w:p>
          <w:p w:rsidR="009375B1" w:rsidRDefault="003D6FFB">
            <w:pPr>
              <w:pStyle w:val="ConsPlusNormal"/>
              <w:jc w:val="center"/>
            </w:pPr>
            <w:hyperlink r:id="rId817" w:history="1">
              <w:r w:rsidR="009375B1">
                <w:rPr>
                  <w:color w:val="0000FF"/>
                </w:rPr>
                <w:t>статьи 9.2</w:t>
              </w:r>
            </w:hyperlink>
            <w:r w:rsidR="009375B1">
              <w:t xml:space="preserve">, </w:t>
            </w:r>
            <w:hyperlink r:id="rId818" w:history="1">
              <w:r w:rsidR="009375B1">
                <w:rPr>
                  <w:color w:val="0000FF"/>
                </w:rPr>
                <w:t>24</w:t>
              </w:r>
            </w:hyperlink>
            <w:r w:rsidR="009375B1">
              <w:t xml:space="preserve">, </w:t>
            </w:r>
            <w:hyperlink r:id="rId819" w:history="1">
              <w:r w:rsidR="009375B1">
                <w:rPr>
                  <w:color w:val="0000FF"/>
                </w:rPr>
                <w:t>27</w:t>
              </w:r>
            </w:hyperlink>
            <w:r w:rsidR="009375B1">
              <w:t xml:space="preserve"> Федерального закона от 12 января 1996 г. N 7-ФЗ "О некоммерческих организациях";</w:t>
            </w:r>
          </w:p>
          <w:p w:rsidR="009375B1" w:rsidRDefault="003D6FFB">
            <w:pPr>
              <w:pStyle w:val="ConsPlusNormal"/>
              <w:jc w:val="center"/>
            </w:pPr>
            <w:hyperlink r:id="rId820" w:history="1">
              <w:r w:rsidR="009375B1">
                <w:rPr>
                  <w:color w:val="0000FF"/>
                </w:rPr>
                <w:t>статья 5</w:t>
              </w:r>
            </w:hyperlink>
            <w:r w:rsidR="009375B1">
              <w:t xml:space="preserve"> Федерального закона от 23 августа 1996 г. N 127-ФЗ "О науке и государственной научно-технической политике"</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3D6FFB">
            <w:pPr>
              <w:pStyle w:val="ConsPlusNormal"/>
              <w:jc w:val="center"/>
            </w:pPr>
            <w:hyperlink r:id="rId821" w:history="1">
              <w:r w:rsidR="009375B1">
                <w:rPr>
                  <w:color w:val="0000FF"/>
                </w:rPr>
                <w:t>статья 7.35</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3.13</w:t>
            </w:r>
          </w:p>
        </w:tc>
        <w:tc>
          <w:tcPr>
            <w:tcW w:w="3401" w:type="dxa"/>
          </w:tcPr>
          <w:p w:rsidR="009375B1" w:rsidRDefault="009375B1">
            <w:pPr>
              <w:pStyle w:val="ConsPlusNormal"/>
              <w:jc w:val="both"/>
            </w:pPr>
            <w:r>
              <w:t>Нарушение порядка распоряжения имуществом казенного учреждения</w:t>
            </w:r>
          </w:p>
        </w:tc>
        <w:tc>
          <w:tcPr>
            <w:tcW w:w="3118" w:type="dxa"/>
          </w:tcPr>
          <w:p w:rsidR="009375B1" w:rsidRDefault="003D6FFB">
            <w:pPr>
              <w:pStyle w:val="ConsPlusNormal"/>
              <w:jc w:val="center"/>
            </w:pPr>
            <w:hyperlink r:id="rId822" w:history="1">
              <w:r w:rsidR="009375B1">
                <w:rPr>
                  <w:color w:val="0000FF"/>
                </w:rPr>
                <w:t>статьи 296</w:t>
              </w:r>
            </w:hyperlink>
            <w:r w:rsidR="009375B1">
              <w:t xml:space="preserve">, </w:t>
            </w:r>
            <w:hyperlink r:id="rId823" w:history="1">
              <w:r w:rsidR="009375B1">
                <w:rPr>
                  <w:color w:val="0000FF"/>
                </w:rPr>
                <w:t>298</w:t>
              </w:r>
            </w:hyperlink>
            <w:r w:rsidR="009375B1">
              <w:t xml:space="preserve"> Гражданского кодекса Российской Федерации;</w:t>
            </w:r>
          </w:p>
          <w:p w:rsidR="009375B1" w:rsidRDefault="003D6FFB">
            <w:pPr>
              <w:pStyle w:val="ConsPlusNormal"/>
              <w:jc w:val="center"/>
            </w:pPr>
            <w:hyperlink r:id="rId824" w:history="1">
              <w:r w:rsidR="009375B1">
                <w:rPr>
                  <w:color w:val="0000FF"/>
                </w:rPr>
                <w:t>статья 161</w:t>
              </w:r>
            </w:hyperlink>
            <w:r w:rsidR="009375B1">
              <w:t xml:space="preserve"> Бюджетного кодекса Российской Федерации;</w:t>
            </w:r>
          </w:p>
          <w:p w:rsidR="009375B1" w:rsidRDefault="003D6FFB">
            <w:pPr>
              <w:pStyle w:val="ConsPlusNormal"/>
              <w:jc w:val="center"/>
            </w:pPr>
            <w:hyperlink r:id="rId825" w:history="1">
              <w:r w:rsidR="009375B1">
                <w:rPr>
                  <w:color w:val="0000FF"/>
                </w:rPr>
                <w:t>статья 27</w:t>
              </w:r>
            </w:hyperlink>
            <w:r w:rsidR="009375B1">
              <w:t xml:space="preserve"> Федерального закона от 12 января 1996 г. N 7-ФЗ "О некоммерческих организациях";</w:t>
            </w:r>
          </w:p>
          <w:p w:rsidR="009375B1" w:rsidRDefault="003D6FFB">
            <w:pPr>
              <w:pStyle w:val="ConsPlusNormal"/>
              <w:jc w:val="center"/>
            </w:pPr>
            <w:hyperlink r:id="rId826" w:history="1">
              <w:r w:rsidR="009375B1">
                <w:rPr>
                  <w:color w:val="0000FF"/>
                </w:rPr>
                <w:t>статья 5</w:t>
              </w:r>
            </w:hyperlink>
            <w:r w:rsidR="009375B1">
              <w:t xml:space="preserve"> Федерального закона от 23 августа 1996 г. N 127-ФЗ "О науке и государственной научно-технической политике"</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3</w:t>
            </w:r>
          </w:p>
        </w:tc>
        <w:tc>
          <w:tcPr>
            <w:tcW w:w="2381" w:type="dxa"/>
          </w:tcPr>
          <w:p w:rsidR="009375B1" w:rsidRDefault="003D6FFB">
            <w:pPr>
              <w:pStyle w:val="ConsPlusNormal"/>
              <w:jc w:val="center"/>
            </w:pPr>
            <w:hyperlink r:id="rId827" w:history="1">
              <w:r w:rsidR="009375B1">
                <w:rPr>
                  <w:color w:val="0000FF"/>
                </w:rPr>
                <w:t>статья 7.35</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3.14</w:t>
            </w:r>
          </w:p>
        </w:tc>
        <w:tc>
          <w:tcPr>
            <w:tcW w:w="3401" w:type="dxa"/>
          </w:tcPr>
          <w:p w:rsidR="009375B1" w:rsidRDefault="009375B1">
            <w:pPr>
              <w:pStyle w:val="ConsPlusNormal"/>
              <w:jc w:val="both"/>
            </w:pPr>
            <w:r>
              <w:t>Неосуществление (ненадлежащее осуществление) органами государственной власти и органами местного самоуправления функций и полномочий учредителя (собственника имущества) государственного (муниципального) бюджетного учреждения</w:t>
            </w:r>
          </w:p>
        </w:tc>
        <w:tc>
          <w:tcPr>
            <w:tcW w:w="3118" w:type="dxa"/>
          </w:tcPr>
          <w:p w:rsidR="009375B1" w:rsidRDefault="003D6FFB">
            <w:pPr>
              <w:pStyle w:val="ConsPlusNormal"/>
              <w:jc w:val="center"/>
            </w:pPr>
            <w:hyperlink r:id="rId828" w:history="1">
              <w:r w:rsidR="009375B1">
                <w:rPr>
                  <w:color w:val="0000FF"/>
                </w:rPr>
                <w:t>статьи 296</w:t>
              </w:r>
            </w:hyperlink>
            <w:r w:rsidR="009375B1">
              <w:t xml:space="preserve">, </w:t>
            </w:r>
            <w:hyperlink r:id="rId829" w:history="1">
              <w:r w:rsidR="009375B1">
                <w:rPr>
                  <w:color w:val="0000FF"/>
                </w:rPr>
                <w:t>298</w:t>
              </w:r>
            </w:hyperlink>
            <w:r w:rsidR="009375B1">
              <w:t xml:space="preserve"> Гражданского кодекса Российской Федерации;</w:t>
            </w:r>
          </w:p>
          <w:p w:rsidR="009375B1" w:rsidRDefault="009375B1">
            <w:pPr>
              <w:pStyle w:val="ConsPlusNormal"/>
              <w:jc w:val="center"/>
            </w:pPr>
            <w:r>
              <w:t xml:space="preserve">Федеральный </w:t>
            </w:r>
            <w:hyperlink r:id="rId830" w:history="1">
              <w:r>
                <w:rPr>
                  <w:color w:val="0000FF"/>
                </w:rPr>
                <w:t>закон</w:t>
              </w:r>
            </w:hyperlink>
            <w:r>
              <w:t xml:space="preserve"> от 12 января 1996 г. N 7-ФЗ "О некоммерческих организациях";</w:t>
            </w:r>
          </w:p>
          <w:p w:rsidR="009375B1" w:rsidRDefault="003D6FFB">
            <w:pPr>
              <w:pStyle w:val="ConsPlusNormal"/>
              <w:jc w:val="center"/>
            </w:pPr>
            <w:hyperlink r:id="rId831" w:history="1">
              <w:r w:rsidR="009375B1">
                <w:rPr>
                  <w:color w:val="0000FF"/>
                </w:rPr>
                <w:t>постановление</w:t>
              </w:r>
            </w:hyperlink>
            <w:r w:rsidR="009375B1">
              <w:t xml:space="preserve"> Правительства Российской Федерации от 26 июля 2010 г. N 537 "О порядке осуществления федеральными органами исполнительной власти функций и полномочий учредителя федерального государственного учреждения"</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3.15</w:t>
            </w:r>
          </w:p>
        </w:tc>
        <w:tc>
          <w:tcPr>
            <w:tcW w:w="3401" w:type="dxa"/>
          </w:tcPr>
          <w:p w:rsidR="009375B1" w:rsidRDefault="009375B1">
            <w:pPr>
              <w:pStyle w:val="ConsPlusNormal"/>
              <w:jc w:val="both"/>
            </w:pPr>
            <w:r>
              <w:t xml:space="preserve">Неосуществление (ненадлежащее осуществление) органами государственной власти и органами местного самоуправления функций и полномочий учредителя (собственника имущества) государственного (муниципального) казенного </w:t>
            </w:r>
            <w:r>
              <w:lastRenderedPageBreak/>
              <w:t>учреждения</w:t>
            </w:r>
          </w:p>
        </w:tc>
        <w:tc>
          <w:tcPr>
            <w:tcW w:w="3118" w:type="dxa"/>
          </w:tcPr>
          <w:p w:rsidR="009375B1" w:rsidRDefault="003D6FFB">
            <w:pPr>
              <w:pStyle w:val="ConsPlusNormal"/>
              <w:jc w:val="center"/>
            </w:pPr>
            <w:hyperlink r:id="rId832" w:history="1">
              <w:r w:rsidR="009375B1">
                <w:rPr>
                  <w:color w:val="0000FF"/>
                </w:rPr>
                <w:t>статьи 296</w:t>
              </w:r>
            </w:hyperlink>
            <w:r w:rsidR="009375B1">
              <w:t xml:space="preserve">, </w:t>
            </w:r>
            <w:hyperlink r:id="rId833" w:history="1">
              <w:r w:rsidR="009375B1">
                <w:rPr>
                  <w:color w:val="0000FF"/>
                </w:rPr>
                <w:t>298</w:t>
              </w:r>
            </w:hyperlink>
            <w:r w:rsidR="009375B1">
              <w:t xml:space="preserve"> Гражданского кодекса Российской Федерации;</w:t>
            </w:r>
          </w:p>
          <w:p w:rsidR="009375B1" w:rsidRDefault="009375B1">
            <w:pPr>
              <w:pStyle w:val="ConsPlusNormal"/>
              <w:jc w:val="center"/>
            </w:pPr>
            <w:r>
              <w:t xml:space="preserve">Федеральный </w:t>
            </w:r>
            <w:hyperlink r:id="rId834" w:history="1">
              <w:r>
                <w:rPr>
                  <w:color w:val="0000FF"/>
                </w:rPr>
                <w:t>закон</w:t>
              </w:r>
            </w:hyperlink>
            <w:r>
              <w:t xml:space="preserve"> от 12 января 1996 г. N 7-ФЗ "О некоммерческих организациях";</w:t>
            </w:r>
          </w:p>
          <w:p w:rsidR="009375B1" w:rsidRDefault="003D6FFB">
            <w:pPr>
              <w:pStyle w:val="ConsPlusNormal"/>
              <w:jc w:val="center"/>
            </w:pPr>
            <w:hyperlink r:id="rId835" w:history="1">
              <w:r w:rsidR="009375B1">
                <w:rPr>
                  <w:color w:val="0000FF"/>
                </w:rPr>
                <w:t>постановление</w:t>
              </w:r>
            </w:hyperlink>
            <w:r w:rsidR="009375B1">
              <w:t xml:space="preserve"> Правительства Российской Федерации от 26 </w:t>
            </w:r>
            <w:r w:rsidR="009375B1">
              <w:lastRenderedPageBreak/>
              <w:t>июля 2010 г. N 537 "О порядке осуществления федеральными органами исполнительной власти функций и полномочий учредителя федерального государственного учреждения"</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3.16</w:t>
            </w:r>
          </w:p>
        </w:tc>
        <w:tc>
          <w:tcPr>
            <w:tcW w:w="3401" w:type="dxa"/>
          </w:tcPr>
          <w:p w:rsidR="009375B1" w:rsidRDefault="009375B1">
            <w:pPr>
              <w:pStyle w:val="ConsPlusNormal"/>
              <w:jc w:val="both"/>
            </w:pPr>
            <w:r>
              <w:t>Неосуществление (ненадлежащее осуществление) органами государственной власти и органами местного самоуправления функций и полномочий учредителя (собственника имущества) государственного (муниципального) автономного учреждения</w:t>
            </w:r>
          </w:p>
        </w:tc>
        <w:tc>
          <w:tcPr>
            <w:tcW w:w="3118" w:type="dxa"/>
          </w:tcPr>
          <w:p w:rsidR="009375B1" w:rsidRDefault="003D6FFB">
            <w:pPr>
              <w:pStyle w:val="ConsPlusNormal"/>
              <w:jc w:val="center"/>
            </w:pPr>
            <w:hyperlink r:id="rId836" w:history="1">
              <w:r w:rsidR="009375B1">
                <w:rPr>
                  <w:color w:val="0000FF"/>
                </w:rPr>
                <w:t>статьи 296</w:t>
              </w:r>
            </w:hyperlink>
            <w:r w:rsidR="009375B1">
              <w:t xml:space="preserve">, </w:t>
            </w:r>
            <w:hyperlink r:id="rId837" w:history="1">
              <w:r w:rsidR="009375B1">
                <w:rPr>
                  <w:color w:val="0000FF"/>
                </w:rPr>
                <w:t>298</w:t>
              </w:r>
            </w:hyperlink>
            <w:r w:rsidR="009375B1">
              <w:t xml:space="preserve"> Гражданского кодекса Российской Федерации;</w:t>
            </w:r>
          </w:p>
          <w:p w:rsidR="009375B1" w:rsidRDefault="009375B1">
            <w:pPr>
              <w:pStyle w:val="ConsPlusNormal"/>
              <w:jc w:val="center"/>
            </w:pPr>
            <w:r>
              <w:t xml:space="preserve">Федеральный </w:t>
            </w:r>
            <w:hyperlink r:id="rId838" w:history="1">
              <w:r>
                <w:rPr>
                  <w:color w:val="0000FF"/>
                </w:rPr>
                <w:t>закон</w:t>
              </w:r>
            </w:hyperlink>
            <w:r>
              <w:t xml:space="preserve"> от 12 января 1996 г. N 7-ФЗ "О некоммерческих организациях";</w:t>
            </w:r>
          </w:p>
          <w:p w:rsidR="009375B1" w:rsidRDefault="009375B1">
            <w:pPr>
              <w:pStyle w:val="ConsPlusNormal"/>
              <w:jc w:val="center"/>
            </w:pPr>
            <w:r>
              <w:t xml:space="preserve">Федеральный </w:t>
            </w:r>
            <w:hyperlink r:id="rId839" w:history="1">
              <w:r>
                <w:rPr>
                  <w:color w:val="0000FF"/>
                </w:rPr>
                <w:t>закон</w:t>
              </w:r>
            </w:hyperlink>
            <w:r>
              <w:t xml:space="preserve"> от 3 ноября 2006 г. N 174-ФЗ "Об автономных учреждениях";</w:t>
            </w:r>
          </w:p>
          <w:p w:rsidR="009375B1" w:rsidRDefault="003D6FFB">
            <w:pPr>
              <w:pStyle w:val="ConsPlusNormal"/>
              <w:jc w:val="center"/>
            </w:pPr>
            <w:hyperlink r:id="rId840" w:history="1">
              <w:r w:rsidR="009375B1">
                <w:rPr>
                  <w:color w:val="0000FF"/>
                </w:rPr>
                <w:t>постановление</w:t>
              </w:r>
            </w:hyperlink>
            <w:r w:rsidR="009375B1">
              <w:t xml:space="preserve"> Правительства Российской Федерации от 10 октября 2007 г. N 662 "Об утверждении Положения об осуществлении федеральными органами исполнительной власти функций и полномочий учредителя федерального автономного учреждения"</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3.17</w:t>
            </w:r>
          </w:p>
        </w:tc>
        <w:tc>
          <w:tcPr>
            <w:tcW w:w="3401" w:type="dxa"/>
          </w:tcPr>
          <w:p w:rsidR="009375B1" w:rsidRDefault="009375B1">
            <w:pPr>
              <w:pStyle w:val="ConsPlusNormal"/>
              <w:jc w:val="both"/>
            </w:pPr>
            <w:r>
              <w:t>Нарушение порядка отнесения имущества автономного или бюджетного учреждения к категории особо ценного движимого имущества</w:t>
            </w:r>
          </w:p>
        </w:tc>
        <w:tc>
          <w:tcPr>
            <w:tcW w:w="3118" w:type="dxa"/>
          </w:tcPr>
          <w:p w:rsidR="009375B1" w:rsidRDefault="003D6FFB">
            <w:pPr>
              <w:pStyle w:val="ConsPlusNormal"/>
              <w:jc w:val="center"/>
            </w:pPr>
            <w:hyperlink r:id="rId841" w:history="1">
              <w:r w:rsidR="009375B1">
                <w:rPr>
                  <w:color w:val="0000FF"/>
                </w:rPr>
                <w:t>статья 9.2</w:t>
              </w:r>
            </w:hyperlink>
            <w:r w:rsidR="009375B1">
              <w:t xml:space="preserve"> Федерального закона от 12 января 1996 г. N 7-ФЗ "О некоммерческих организациях";</w:t>
            </w:r>
          </w:p>
          <w:p w:rsidR="009375B1" w:rsidRDefault="003D6FFB">
            <w:pPr>
              <w:pStyle w:val="ConsPlusNormal"/>
              <w:jc w:val="center"/>
            </w:pPr>
            <w:hyperlink r:id="rId842" w:history="1">
              <w:r w:rsidR="009375B1">
                <w:rPr>
                  <w:color w:val="0000FF"/>
                </w:rPr>
                <w:t>статья 3</w:t>
              </w:r>
            </w:hyperlink>
            <w:r w:rsidR="009375B1">
              <w:t xml:space="preserve"> Федерального закона от 3 ноября 2006 г. N 174-ФЗ "Об автономных </w:t>
            </w:r>
            <w:r w:rsidR="009375B1">
              <w:lastRenderedPageBreak/>
              <w:t>учреждениях";</w:t>
            </w:r>
          </w:p>
          <w:p w:rsidR="009375B1" w:rsidRDefault="003D6FFB">
            <w:pPr>
              <w:pStyle w:val="ConsPlusNormal"/>
              <w:jc w:val="center"/>
            </w:pPr>
            <w:hyperlink r:id="rId843" w:history="1">
              <w:r w:rsidR="009375B1">
                <w:rPr>
                  <w:color w:val="0000FF"/>
                </w:rPr>
                <w:t>постановление</w:t>
              </w:r>
            </w:hyperlink>
            <w:r w:rsidR="009375B1">
              <w:t xml:space="preserve"> Правительства Российской Федерации от 26 июля 2010 г. N 538 "О порядке отнесения имущества автономного или бюджетного учреждения к категории особо ценного движимого имущества"</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vMerge w:val="restart"/>
          </w:tcPr>
          <w:p w:rsidR="009375B1" w:rsidRDefault="009375B1">
            <w:pPr>
              <w:pStyle w:val="ConsPlusNormal"/>
              <w:jc w:val="center"/>
            </w:pPr>
            <w:r>
              <w:lastRenderedPageBreak/>
              <w:t>3.18</w:t>
            </w:r>
          </w:p>
        </w:tc>
        <w:tc>
          <w:tcPr>
            <w:tcW w:w="3401" w:type="dxa"/>
            <w:vMerge w:val="restart"/>
          </w:tcPr>
          <w:p w:rsidR="009375B1" w:rsidRDefault="009375B1">
            <w:pPr>
              <w:pStyle w:val="ConsPlusNormal"/>
              <w:jc w:val="both"/>
            </w:pPr>
            <w:r>
              <w:t>Нарушение порядка осуществления государственным (муниципальным) бюджетным учреждением и государственным (муниципальным) автономным учреждением полномочий органа государственной власти (государственного органа), органа местного самоуправления по исполнению публичных обязательств перед физическим лицом, подлежащих исполнению в денежной форме, и финансового обеспечения их осуществления</w:t>
            </w:r>
          </w:p>
        </w:tc>
        <w:tc>
          <w:tcPr>
            <w:tcW w:w="3118" w:type="dxa"/>
            <w:vMerge w:val="restart"/>
          </w:tcPr>
          <w:p w:rsidR="009375B1" w:rsidRDefault="003D6FFB">
            <w:pPr>
              <w:pStyle w:val="ConsPlusNormal"/>
              <w:jc w:val="center"/>
            </w:pPr>
            <w:hyperlink r:id="rId844" w:history="1">
              <w:r w:rsidR="009375B1">
                <w:rPr>
                  <w:color w:val="0000FF"/>
                </w:rPr>
                <w:t>статья 9.2</w:t>
              </w:r>
            </w:hyperlink>
            <w:r w:rsidR="009375B1">
              <w:t xml:space="preserve"> Федерального закона от 12 января 1996 г.</w:t>
            </w:r>
          </w:p>
          <w:p w:rsidR="009375B1" w:rsidRDefault="009375B1">
            <w:pPr>
              <w:pStyle w:val="ConsPlusNormal"/>
              <w:jc w:val="center"/>
            </w:pPr>
            <w:r>
              <w:t>N 7-ФЗ "О некоммерческих организациях";</w:t>
            </w:r>
          </w:p>
          <w:p w:rsidR="009375B1" w:rsidRDefault="003D6FFB">
            <w:pPr>
              <w:pStyle w:val="ConsPlusNormal"/>
              <w:jc w:val="center"/>
            </w:pPr>
            <w:hyperlink r:id="rId845" w:history="1">
              <w:r w:rsidR="009375B1">
                <w:rPr>
                  <w:color w:val="0000FF"/>
                </w:rPr>
                <w:t>статья 2</w:t>
              </w:r>
            </w:hyperlink>
            <w:r w:rsidR="009375B1">
              <w:t xml:space="preserve"> Федерального закона от 3 ноября 2006 г. N 174-ФЗ "Об автономных учреждениях";</w:t>
            </w:r>
          </w:p>
          <w:p w:rsidR="009375B1" w:rsidRDefault="003D6FFB">
            <w:pPr>
              <w:pStyle w:val="ConsPlusNormal"/>
              <w:jc w:val="center"/>
            </w:pPr>
            <w:hyperlink r:id="rId846" w:history="1">
              <w:r w:rsidR="009375B1">
                <w:rPr>
                  <w:color w:val="0000FF"/>
                </w:rPr>
                <w:t>постановление</w:t>
              </w:r>
            </w:hyperlink>
            <w:r w:rsidR="009375B1">
              <w:t xml:space="preserve"> Правительства Российской Федерации от 2 августа 2010 г. N 590 "О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w:t>
            </w:r>
            <w:r w:rsidR="009375B1">
              <w:lastRenderedPageBreak/>
              <w:t>осуществления"</w:t>
            </w:r>
          </w:p>
        </w:tc>
        <w:tc>
          <w:tcPr>
            <w:tcW w:w="1133" w:type="dxa"/>
            <w:vMerge w:val="restart"/>
          </w:tcPr>
          <w:p w:rsidR="009375B1" w:rsidRDefault="009375B1">
            <w:pPr>
              <w:pStyle w:val="ConsPlusNormal"/>
              <w:jc w:val="center"/>
            </w:pPr>
            <w:r>
              <w:lastRenderedPageBreak/>
              <w:t>кол-во, кол-во и тыс. рублей</w:t>
            </w:r>
          </w:p>
        </w:tc>
        <w:tc>
          <w:tcPr>
            <w:tcW w:w="850" w:type="dxa"/>
            <w:vMerge w:val="restart"/>
          </w:tcPr>
          <w:p w:rsidR="009375B1" w:rsidRDefault="009375B1">
            <w:pPr>
              <w:pStyle w:val="ConsPlusNormal"/>
              <w:jc w:val="center"/>
            </w:pPr>
            <w:r>
              <w:t>1</w:t>
            </w:r>
          </w:p>
        </w:tc>
        <w:tc>
          <w:tcPr>
            <w:tcW w:w="2381" w:type="dxa"/>
            <w:vMerge w:val="restart"/>
          </w:tcPr>
          <w:p w:rsidR="009375B1" w:rsidRDefault="009375B1">
            <w:pPr>
              <w:pStyle w:val="ConsPlusNormal"/>
            </w:pPr>
          </w:p>
        </w:tc>
        <w:tc>
          <w:tcPr>
            <w:tcW w:w="1700" w:type="dxa"/>
            <w:tcBorders>
              <w:bottom w:val="nil"/>
            </w:tcBorders>
          </w:tcPr>
          <w:p w:rsidR="009375B1" w:rsidRDefault="009375B1">
            <w:pPr>
              <w:pStyle w:val="ConsPlusNormal"/>
              <w:jc w:val="center"/>
            </w:pPr>
            <w:r>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бюджетных средств, предоставленных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объем занижения бюджетных средств, предоставленных с нарушением требований</w:t>
            </w:r>
          </w:p>
        </w:tc>
      </w:tr>
      <w:tr w:rsidR="009375B1" w:rsidTr="003D6FFB">
        <w:tc>
          <w:tcPr>
            <w:tcW w:w="850" w:type="dxa"/>
            <w:vMerge w:val="restart"/>
          </w:tcPr>
          <w:p w:rsidR="009375B1" w:rsidRDefault="009375B1">
            <w:pPr>
              <w:pStyle w:val="ConsPlusNormal"/>
              <w:jc w:val="center"/>
            </w:pPr>
            <w:r>
              <w:lastRenderedPageBreak/>
              <w:t>3.19</w:t>
            </w:r>
          </w:p>
        </w:tc>
        <w:tc>
          <w:tcPr>
            <w:tcW w:w="3401" w:type="dxa"/>
            <w:vMerge w:val="restart"/>
          </w:tcPr>
          <w:p w:rsidR="009375B1" w:rsidRDefault="009375B1">
            <w:pPr>
              <w:pStyle w:val="ConsPlusNormal"/>
              <w:jc w:val="both"/>
            </w:pPr>
            <w:r>
              <w:t>Нарушения при оформлении прав на объекты государственной (муниципальной) казны и выбытии объектов из казны, при приобретении, прекращении права хозяйственного ведения и права оперативного управления имуществом, а также порядка закрепления и использования находящихся в государственной (муниципальной) собственности административных зданий, строений, нежилых помещений и движимого имущества</w:t>
            </w:r>
          </w:p>
        </w:tc>
        <w:tc>
          <w:tcPr>
            <w:tcW w:w="3118" w:type="dxa"/>
            <w:vMerge w:val="restart"/>
          </w:tcPr>
          <w:p w:rsidR="009375B1" w:rsidRDefault="003D6FFB">
            <w:pPr>
              <w:pStyle w:val="ConsPlusNormal"/>
              <w:jc w:val="center"/>
            </w:pPr>
            <w:hyperlink r:id="rId847" w:history="1">
              <w:r w:rsidR="009375B1">
                <w:rPr>
                  <w:color w:val="0000FF"/>
                </w:rPr>
                <w:t>статья 299</w:t>
              </w:r>
            </w:hyperlink>
            <w:r w:rsidR="009375B1">
              <w:t xml:space="preserve"> Гражданского кодекса Российской Федерации;</w:t>
            </w:r>
          </w:p>
          <w:p w:rsidR="009375B1" w:rsidRDefault="003D6FFB">
            <w:pPr>
              <w:pStyle w:val="ConsPlusNormal"/>
              <w:jc w:val="center"/>
            </w:pPr>
            <w:hyperlink r:id="rId848" w:history="1">
              <w:r w:rsidR="009375B1">
                <w:rPr>
                  <w:color w:val="0000FF"/>
                </w:rPr>
                <w:t>постановление</w:t>
              </w:r>
            </w:hyperlink>
            <w:r w:rsidR="009375B1">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tc>
        <w:tc>
          <w:tcPr>
            <w:tcW w:w="1133" w:type="dxa"/>
            <w:vMerge w:val="restart"/>
          </w:tcPr>
          <w:p w:rsidR="009375B1" w:rsidRDefault="009375B1">
            <w:pPr>
              <w:pStyle w:val="ConsPlusNormal"/>
              <w:jc w:val="center"/>
            </w:pPr>
            <w:r>
              <w:t>кол-во, кол-во и тыс. рублей</w:t>
            </w:r>
          </w:p>
        </w:tc>
        <w:tc>
          <w:tcPr>
            <w:tcW w:w="850" w:type="dxa"/>
            <w:vMerge w:val="restart"/>
          </w:tcPr>
          <w:p w:rsidR="009375B1" w:rsidRDefault="009375B1">
            <w:pPr>
              <w:pStyle w:val="ConsPlusNormal"/>
              <w:jc w:val="center"/>
            </w:pPr>
            <w:r>
              <w:t>3</w:t>
            </w:r>
          </w:p>
        </w:tc>
        <w:tc>
          <w:tcPr>
            <w:tcW w:w="2381" w:type="dxa"/>
            <w:vMerge w:val="restart"/>
          </w:tcPr>
          <w:p w:rsidR="009375B1" w:rsidRDefault="009375B1">
            <w:pPr>
              <w:pStyle w:val="ConsPlusNormal"/>
            </w:pPr>
          </w:p>
        </w:tc>
        <w:tc>
          <w:tcPr>
            <w:tcW w:w="1700" w:type="dxa"/>
            <w:tcBorders>
              <w:bottom w:val="nil"/>
            </w:tcBorders>
          </w:tcPr>
          <w:p w:rsidR="009375B1" w:rsidRDefault="009375B1">
            <w:pPr>
              <w:pStyle w:val="ConsPlusNormal"/>
              <w:jc w:val="center"/>
            </w:pPr>
            <w:r>
              <w:t>избыточные расходы бюджетных средств</w:t>
            </w:r>
          </w:p>
        </w:tc>
        <w:tc>
          <w:tcPr>
            <w:tcW w:w="1984" w:type="dxa"/>
            <w:tcBorders>
              <w:bottom w:val="nil"/>
            </w:tcBorders>
          </w:tcPr>
          <w:p w:rsidR="009375B1" w:rsidRDefault="009375B1">
            <w:pPr>
              <w:pStyle w:val="ConsPlusNormal"/>
              <w:jc w:val="center"/>
            </w:pPr>
            <w:r>
              <w:t>объем завышения бюджетных средств, использованных с нарушением требований</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9375B1" w:rsidRDefault="009375B1">
            <w:pPr>
              <w:pStyle w:val="ConsPlusNormal"/>
              <w:jc w:val="center"/>
            </w:pPr>
            <w:r>
              <w:t>объем занижения стоимости имущества, полученного с нарушением требований</w:t>
            </w:r>
          </w:p>
        </w:tc>
      </w:tr>
      <w:tr w:rsidR="009375B1" w:rsidTr="003D6FFB">
        <w:tc>
          <w:tcPr>
            <w:tcW w:w="850" w:type="dxa"/>
          </w:tcPr>
          <w:p w:rsidR="009375B1" w:rsidRDefault="009375B1">
            <w:pPr>
              <w:pStyle w:val="ConsPlusNormal"/>
              <w:jc w:val="center"/>
            </w:pPr>
            <w:r>
              <w:t>3.20</w:t>
            </w:r>
          </w:p>
        </w:tc>
        <w:tc>
          <w:tcPr>
            <w:tcW w:w="3401" w:type="dxa"/>
          </w:tcPr>
          <w:p w:rsidR="009375B1" w:rsidRDefault="009375B1">
            <w:pPr>
              <w:pStyle w:val="ConsPlusNormal"/>
              <w:jc w:val="both"/>
            </w:pPr>
            <w:proofErr w:type="spellStart"/>
            <w:r>
              <w:t>Неперечисление</w:t>
            </w:r>
            <w:proofErr w:type="spellEnd"/>
            <w:r>
              <w:t xml:space="preserve"> и (или) перечисление с нарушением размера и (или) сроков унитарными предприятиями в бюджет установленной части прибыли, остающейся в его распоряжении после уплаты налогов и иных обязательных платежей</w:t>
            </w:r>
          </w:p>
        </w:tc>
        <w:tc>
          <w:tcPr>
            <w:tcW w:w="3118" w:type="dxa"/>
          </w:tcPr>
          <w:p w:rsidR="009375B1" w:rsidRDefault="003D6FFB">
            <w:pPr>
              <w:pStyle w:val="ConsPlusNormal"/>
              <w:jc w:val="center"/>
            </w:pPr>
            <w:hyperlink r:id="rId849" w:history="1">
              <w:r w:rsidR="009375B1">
                <w:rPr>
                  <w:color w:val="0000FF"/>
                </w:rPr>
                <w:t>статья 297</w:t>
              </w:r>
            </w:hyperlink>
            <w:r w:rsidR="009375B1">
              <w:t xml:space="preserve"> Гражданского кодекса Российской Федерации;</w:t>
            </w:r>
          </w:p>
          <w:p w:rsidR="009375B1" w:rsidRDefault="003D6FFB">
            <w:pPr>
              <w:pStyle w:val="ConsPlusNormal"/>
              <w:jc w:val="center"/>
            </w:pPr>
            <w:hyperlink r:id="rId850" w:history="1">
              <w:r w:rsidR="009375B1">
                <w:rPr>
                  <w:color w:val="0000FF"/>
                </w:rPr>
                <w:t>статья 17</w:t>
              </w:r>
            </w:hyperlink>
            <w:r w:rsidR="009375B1">
              <w:t xml:space="preserve"> Федерального закона от 14 ноября 2002 г. N 161-ФЗ</w:t>
            </w:r>
          </w:p>
          <w:p w:rsidR="009375B1" w:rsidRDefault="009375B1">
            <w:pPr>
              <w:pStyle w:val="ConsPlusNormal"/>
              <w:jc w:val="center"/>
            </w:pPr>
            <w:r>
              <w:t>"О государственных и муниципальных унитарных предприятиях";</w:t>
            </w:r>
          </w:p>
          <w:p w:rsidR="009375B1" w:rsidRDefault="003D6FFB">
            <w:pPr>
              <w:pStyle w:val="ConsPlusNormal"/>
              <w:jc w:val="center"/>
            </w:pPr>
            <w:hyperlink r:id="rId851" w:history="1">
              <w:r w:rsidR="009375B1">
                <w:rPr>
                  <w:color w:val="0000FF"/>
                </w:rPr>
                <w:t>постановление</w:t>
              </w:r>
            </w:hyperlink>
            <w:r w:rsidR="009375B1">
              <w:t xml:space="preserve"> Правительства Российской Федерации от 10 апреля 2002 г. N 228 "О мерах по повышению эффективности использования федерального имущества, закрепленного в хозяйственном ведении федеральных государственных унитарных предприятий";</w:t>
            </w:r>
          </w:p>
          <w:p w:rsidR="009375B1" w:rsidRDefault="003D6FFB">
            <w:pPr>
              <w:pStyle w:val="ConsPlusNormal"/>
              <w:jc w:val="center"/>
            </w:pPr>
            <w:hyperlink r:id="rId852" w:history="1">
              <w:r w:rsidR="009375B1">
                <w:rPr>
                  <w:color w:val="0000FF"/>
                </w:rPr>
                <w:t>постановление</w:t>
              </w:r>
            </w:hyperlink>
            <w:r w:rsidR="009375B1">
              <w:t xml:space="preserve"> Правительства Российской Федерации от 15 декабря 2007 г. N 872 "О создании и регулировании деятельности федеральных казенных предприятий"</w:t>
            </w:r>
          </w:p>
        </w:tc>
        <w:tc>
          <w:tcPr>
            <w:tcW w:w="1133" w:type="dxa"/>
          </w:tcPr>
          <w:p w:rsidR="009375B1" w:rsidRDefault="009375B1">
            <w:pPr>
              <w:pStyle w:val="ConsPlusNormal"/>
              <w:jc w:val="center"/>
            </w:pPr>
            <w:r>
              <w:lastRenderedPageBreak/>
              <w:t>кол-во, кол-во и тыс. рублей</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в бюджет</w:t>
            </w:r>
          </w:p>
        </w:tc>
      </w:tr>
      <w:tr w:rsidR="009375B1" w:rsidTr="003D6FFB">
        <w:tc>
          <w:tcPr>
            <w:tcW w:w="850" w:type="dxa"/>
          </w:tcPr>
          <w:p w:rsidR="009375B1" w:rsidRDefault="009375B1">
            <w:pPr>
              <w:pStyle w:val="ConsPlusNormal"/>
              <w:jc w:val="center"/>
            </w:pPr>
            <w:r>
              <w:lastRenderedPageBreak/>
              <w:t>3.21</w:t>
            </w:r>
          </w:p>
        </w:tc>
        <w:tc>
          <w:tcPr>
            <w:tcW w:w="3401" w:type="dxa"/>
          </w:tcPr>
          <w:p w:rsidR="009375B1" w:rsidRDefault="009375B1">
            <w:pPr>
              <w:pStyle w:val="ConsPlusNormal"/>
              <w:jc w:val="both"/>
            </w:pPr>
            <w:r>
              <w:t>Нарушение порядка распределения доходов казенного предприятия</w:t>
            </w:r>
          </w:p>
        </w:tc>
        <w:tc>
          <w:tcPr>
            <w:tcW w:w="3118" w:type="dxa"/>
          </w:tcPr>
          <w:p w:rsidR="009375B1" w:rsidRDefault="003D6FFB">
            <w:pPr>
              <w:pStyle w:val="ConsPlusNormal"/>
              <w:jc w:val="center"/>
            </w:pPr>
            <w:hyperlink r:id="rId853" w:history="1">
              <w:r w:rsidR="009375B1">
                <w:rPr>
                  <w:color w:val="0000FF"/>
                </w:rPr>
                <w:t>статья 297</w:t>
              </w:r>
            </w:hyperlink>
            <w:r w:rsidR="009375B1">
              <w:t xml:space="preserve"> Гражданского кодекса Российской Федерации;</w:t>
            </w:r>
          </w:p>
          <w:p w:rsidR="009375B1" w:rsidRDefault="003D6FFB">
            <w:pPr>
              <w:pStyle w:val="ConsPlusNormal"/>
              <w:jc w:val="center"/>
            </w:pPr>
            <w:hyperlink r:id="rId854" w:history="1">
              <w:r w:rsidR="009375B1">
                <w:rPr>
                  <w:color w:val="0000FF"/>
                </w:rPr>
                <w:t>статья 17</w:t>
              </w:r>
            </w:hyperlink>
            <w:r w:rsidR="009375B1">
              <w:t xml:space="preserve"> Федерального закона от 14 ноября 2002 г. N 161-ФЗ "О государственных и муниципальных унитарных предприятиях";</w:t>
            </w:r>
          </w:p>
          <w:p w:rsidR="009375B1" w:rsidRDefault="003D6FFB">
            <w:pPr>
              <w:pStyle w:val="ConsPlusNormal"/>
              <w:jc w:val="center"/>
            </w:pPr>
            <w:hyperlink r:id="rId855" w:history="1">
              <w:r w:rsidR="009375B1">
                <w:rPr>
                  <w:color w:val="0000FF"/>
                </w:rPr>
                <w:t>постановление</w:t>
              </w:r>
            </w:hyperlink>
            <w:r w:rsidR="009375B1">
              <w:t xml:space="preserve"> Правительства Российской Федерации от 15 декабря 2007 г. N 872 "О создании и регулировании деятельности федеральных казенных предприятий"</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в бюджет</w:t>
            </w:r>
          </w:p>
        </w:tc>
      </w:tr>
      <w:tr w:rsidR="009375B1" w:rsidTr="003D6FFB">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2"/>
              <w:gridCol w:w="119"/>
              <w:gridCol w:w="14993"/>
              <w:gridCol w:w="119"/>
            </w:tblGrid>
            <w:tr w:rsidR="009375B1">
              <w:tc>
                <w:tcPr>
                  <w:tcW w:w="60" w:type="dxa"/>
                  <w:tcBorders>
                    <w:top w:val="nil"/>
                    <w:left w:val="nil"/>
                    <w:bottom w:val="nil"/>
                    <w:right w:val="nil"/>
                  </w:tcBorders>
                  <w:shd w:val="clear" w:color="auto" w:fill="CED3F1"/>
                  <w:tcMar>
                    <w:top w:w="0" w:type="dxa"/>
                    <w:left w:w="0" w:type="dxa"/>
                    <w:bottom w:w="0" w:type="dxa"/>
                    <w:right w:w="0" w:type="dxa"/>
                  </w:tcMar>
                </w:tcPr>
                <w:p w:rsidR="009375B1" w:rsidRDefault="009375B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75B1" w:rsidRDefault="009375B1">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9375B1" w:rsidRDefault="009375B1">
                  <w:pPr>
                    <w:pStyle w:val="ConsPlusNormal"/>
                    <w:jc w:val="both"/>
                  </w:pPr>
                  <w:proofErr w:type="spellStart"/>
                  <w:r>
                    <w:rPr>
                      <w:color w:val="392C69"/>
                    </w:rPr>
                    <w:t>КонсультантПлюс</w:t>
                  </w:r>
                  <w:proofErr w:type="spellEnd"/>
                  <w:r>
                    <w:rPr>
                      <w:color w:val="392C69"/>
                    </w:rPr>
                    <w:t>: примечание.</w:t>
                  </w:r>
                </w:p>
                <w:p w:rsidR="009375B1" w:rsidRDefault="009375B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375B1" w:rsidRDefault="009375B1">
                  <w:pPr>
                    <w:spacing w:after="1" w:line="0" w:lineRule="atLeast"/>
                  </w:pPr>
                </w:p>
              </w:tc>
            </w:tr>
          </w:tbl>
          <w:p w:rsidR="009375B1" w:rsidRDefault="009375B1">
            <w:pPr>
              <w:spacing w:after="1" w:line="0" w:lineRule="atLeast"/>
            </w:pPr>
          </w:p>
        </w:tc>
      </w:tr>
      <w:tr w:rsidR="009375B1" w:rsidTr="003D6FFB">
        <w:tblPrEx>
          <w:tblBorders>
            <w:insideH w:val="nil"/>
          </w:tblBorders>
        </w:tblPrEx>
        <w:tc>
          <w:tcPr>
            <w:tcW w:w="850" w:type="dxa"/>
            <w:tcBorders>
              <w:top w:val="nil"/>
            </w:tcBorders>
          </w:tcPr>
          <w:p w:rsidR="009375B1" w:rsidRDefault="009375B1">
            <w:pPr>
              <w:pStyle w:val="ConsPlusNormal"/>
              <w:jc w:val="center"/>
            </w:pPr>
            <w:r>
              <w:t>3.23</w:t>
            </w:r>
          </w:p>
        </w:tc>
        <w:tc>
          <w:tcPr>
            <w:tcW w:w="3401" w:type="dxa"/>
            <w:tcBorders>
              <w:top w:val="nil"/>
            </w:tcBorders>
          </w:tcPr>
          <w:p w:rsidR="009375B1" w:rsidRDefault="009375B1">
            <w:pPr>
              <w:pStyle w:val="ConsPlusNormal"/>
              <w:jc w:val="both"/>
            </w:pPr>
            <w:proofErr w:type="spellStart"/>
            <w:r>
              <w:t>Непроведение</w:t>
            </w:r>
            <w:proofErr w:type="spellEnd"/>
            <w:r>
              <w:t xml:space="preserve"> обязательного аудита бухгалтерской отчетности унитарного предприятия</w:t>
            </w:r>
          </w:p>
        </w:tc>
        <w:tc>
          <w:tcPr>
            <w:tcW w:w="3118" w:type="dxa"/>
            <w:tcBorders>
              <w:top w:val="nil"/>
            </w:tcBorders>
          </w:tcPr>
          <w:p w:rsidR="009375B1" w:rsidRDefault="003D6FFB">
            <w:pPr>
              <w:pStyle w:val="ConsPlusNormal"/>
              <w:jc w:val="center"/>
            </w:pPr>
            <w:hyperlink r:id="rId856" w:history="1">
              <w:r w:rsidR="009375B1">
                <w:rPr>
                  <w:color w:val="0000FF"/>
                </w:rPr>
                <w:t>статья 26</w:t>
              </w:r>
            </w:hyperlink>
            <w:r w:rsidR="009375B1">
              <w:t xml:space="preserve"> Федерального закона от 14 ноября 2002 г. N 161-ФЗ "О государственных и муниципальных унитарных предприятиях";</w:t>
            </w:r>
          </w:p>
          <w:p w:rsidR="009375B1" w:rsidRDefault="003D6FFB">
            <w:pPr>
              <w:pStyle w:val="ConsPlusNormal"/>
              <w:jc w:val="center"/>
            </w:pPr>
            <w:hyperlink r:id="rId857" w:history="1">
              <w:r w:rsidR="009375B1">
                <w:rPr>
                  <w:color w:val="0000FF"/>
                </w:rPr>
                <w:t>статья 5</w:t>
              </w:r>
            </w:hyperlink>
            <w:r w:rsidR="009375B1">
              <w:t xml:space="preserve"> Федерального закона от 30 декабря 2008 г. N 307-ФЗ "Об аудиторской </w:t>
            </w:r>
            <w:r w:rsidR="009375B1">
              <w:lastRenderedPageBreak/>
              <w:t>деятельности"</w:t>
            </w:r>
          </w:p>
        </w:tc>
        <w:tc>
          <w:tcPr>
            <w:tcW w:w="1133" w:type="dxa"/>
            <w:tcBorders>
              <w:top w:val="nil"/>
            </w:tcBorders>
          </w:tcPr>
          <w:p w:rsidR="009375B1" w:rsidRDefault="009375B1">
            <w:pPr>
              <w:pStyle w:val="ConsPlusNormal"/>
              <w:jc w:val="center"/>
            </w:pPr>
            <w:r>
              <w:lastRenderedPageBreak/>
              <w:t>кол-во</w:t>
            </w:r>
          </w:p>
        </w:tc>
        <w:tc>
          <w:tcPr>
            <w:tcW w:w="850" w:type="dxa"/>
            <w:tcBorders>
              <w:top w:val="nil"/>
            </w:tcBorders>
          </w:tcPr>
          <w:p w:rsidR="009375B1" w:rsidRDefault="009375B1">
            <w:pPr>
              <w:pStyle w:val="ConsPlusNormal"/>
              <w:jc w:val="center"/>
            </w:pPr>
            <w:r>
              <w:t>3</w:t>
            </w: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3.24</w:t>
            </w:r>
          </w:p>
        </w:tc>
        <w:tc>
          <w:tcPr>
            <w:tcW w:w="3401" w:type="dxa"/>
          </w:tcPr>
          <w:p w:rsidR="009375B1" w:rsidRDefault="009375B1">
            <w:pPr>
              <w:pStyle w:val="ConsPlusNormal"/>
              <w:jc w:val="both"/>
            </w:pPr>
            <w:r>
              <w:t>Нарушение порядка учета и ведения реестра государственного (муниципального) имущества</w:t>
            </w:r>
          </w:p>
        </w:tc>
        <w:tc>
          <w:tcPr>
            <w:tcW w:w="3118" w:type="dxa"/>
          </w:tcPr>
          <w:p w:rsidR="009375B1" w:rsidRDefault="003D6FFB">
            <w:pPr>
              <w:pStyle w:val="ConsPlusNormal"/>
              <w:jc w:val="center"/>
            </w:pPr>
            <w:hyperlink r:id="rId858" w:history="1">
              <w:r w:rsidR="009375B1">
                <w:rPr>
                  <w:color w:val="0000FF"/>
                </w:rPr>
                <w:t>постановление</w:t>
              </w:r>
            </w:hyperlink>
            <w:r w:rsidR="009375B1">
              <w:t xml:space="preserve"> Правительства Российской Федерации от 16 июля 2007 г. N 447 "О совершенствовании учета федерального имущества";</w:t>
            </w:r>
          </w:p>
          <w:p w:rsidR="009375B1" w:rsidRDefault="003D6FFB">
            <w:pPr>
              <w:pStyle w:val="ConsPlusNormal"/>
              <w:jc w:val="center"/>
            </w:pPr>
            <w:hyperlink r:id="rId859" w:history="1">
              <w:r w:rsidR="009375B1">
                <w:rPr>
                  <w:color w:val="0000FF"/>
                </w:rPr>
                <w:t>статьи 26.3</w:t>
              </w:r>
            </w:hyperlink>
            <w:r w:rsidR="009375B1">
              <w:t xml:space="preserve">, </w:t>
            </w:r>
            <w:hyperlink r:id="rId860" w:history="1">
              <w:r w:rsidR="009375B1">
                <w:rPr>
                  <w:color w:val="0000FF"/>
                </w:rPr>
                <w:t>26.11</w:t>
              </w:r>
            </w:hyperlink>
            <w:r w:rsidR="009375B1">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375B1" w:rsidRDefault="003D6FFB">
            <w:pPr>
              <w:pStyle w:val="ConsPlusNormal"/>
              <w:jc w:val="center"/>
            </w:pPr>
            <w:hyperlink r:id="rId861" w:history="1">
              <w:r w:rsidR="009375B1">
                <w:rPr>
                  <w:color w:val="0000FF"/>
                </w:rPr>
                <w:t>статья 51</w:t>
              </w:r>
            </w:hyperlink>
            <w:r w:rsidR="009375B1">
              <w:t xml:space="preserve"> Федерального закона от 6 октября 2003 г. N 131-ФЗ "Об общих принципах организации местного самоуправления в Российской Федерации";</w:t>
            </w:r>
          </w:p>
          <w:p w:rsidR="009375B1" w:rsidRDefault="003D6FFB">
            <w:pPr>
              <w:pStyle w:val="ConsPlusNormal"/>
              <w:jc w:val="center"/>
            </w:pPr>
            <w:hyperlink r:id="rId862" w:history="1">
              <w:r w:rsidR="009375B1">
                <w:rPr>
                  <w:color w:val="0000FF"/>
                </w:rPr>
                <w:t>приказ</w:t>
              </w:r>
            </w:hyperlink>
            <w:r w:rsidR="009375B1">
              <w:t xml:space="preserve"> Министерства экономического развития Российской Федерации от 30 августа 2011 г. N 424 "Об утверждении порядка ведения органами местного самоуправления реестров муниципального имущества"</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3.25</w:t>
            </w:r>
          </w:p>
        </w:tc>
        <w:tc>
          <w:tcPr>
            <w:tcW w:w="3401" w:type="dxa"/>
          </w:tcPr>
          <w:p w:rsidR="009375B1" w:rsidRDefault="009375B1">
            <w:pPr>
              <w:pStyle w:val="ConsPlusNormal"/>
              <w:jc w:val="both"/>
            </w:pPr>
            <w:r>
              <w:t xml:space="preserve">Нарушение порядка предоставления информации из </w:t>
            </w:r>
            <w:r>
              <w:lastRenderedPageBreak/>
              <w:t>реестра государственного (муниципального) имущества</w:t>
            </w:r>
          </w:p>
        </w:tc>
        <w:tc>
          <w:tcPr>
            <w:tcW w:w="3118" w:type="dxa"/>
          </w:tcPr>
          <w:p w:rsidR="009375B1" w:rsidRDefault="009375B1">
            <w:pPr>
              <w:pStyle w:val="ConsPlusNormal"/>
              <w:jc w:val="center"/>
            </w:pPr>
            <w:r>
              <w:lastRenderedPageBreak/>
              <w:t xml:space="preserve">Федеральный </w:t>
            </w:r>
            <w:hyperlink r:id="rId863" w:history="1">
              <w:r>
                <w:rPr>
                  <w:color w:val="0000FF"/>
                </w:rPr>
                <w:t>закон</w:t>
              </w:r>
            </w:hyperlink>
            <w:r>
              <w:t xml:space="preserve"> от 27 июля 2010 г.</w:t>
            </w:r>
          </w:p>
          <w:p w:rsidR="009375B1" w:rsidRDefault="009375B1">
            <w:pPr>
              <w:pStyle w:val="ConsPlusNormal"/>
              <w:jc w:val="center"/>
            </w:pPr>
            <w:r>
              <w:lastRenderedPageBreak/>
              <w:t>N 210-ФЗ "Об организации предоставления государственных и муниципальных услуг";</w:t>
            </w:r>
          </w:p>
          <w:p w:rsidR="009375B1" w:rsidRDefault="003D6FFB">
            <w:pPr>
              <w:pStyle w:val="ConsPlusNormal"/>
              <w:jc w:val="center"/>
            </w:pPr>
            <w:hyperlink r:id="rId864" w:history="1">
              <w:r w:rsidR="009375B1">
                <w:rPr>
                  <w:color w:val="0000FF"/>
                </w:rPr>
                <w:t>статьи 26.3</w:t>
              </w:r>
            </w:hyperlink>
            <w:r w:rsidR="009375B1">
              <w:t xml:space="preserve">, </w:t>
            </w:r>
            <w:hyperlink r:id="rId865" w:history="1">
              <w:r w:rsidR="009375B1">
                <w:rPr>
                  <w:color w:val="0000FF"/>
                </w:rPr>
                <w:t>26.11</w:t>
              </w:r>
            </w:hyperlink>
            <w:r w:rsidR="009375B1">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375B1" w:rsidRDefault="003D6FFB">
            <w:pPr>
              <w:pStyle w:val="ConsPlusNormal"/>
              <w:jc w:val="center"/>
            </w:pPr>
            <w:hyperlink r:id="rId866" w:history="1">
              <w:r w:rsidR="009375B1">
                <w:rPr>
                  <w:color w:val="0000FF"/>
                </w:rPr>
                <w:t>статья 51</w:t>
              </w:r>
            </w:hyperlink>
            <w:r w:rsidR="009375B1">
              <w:t xml:space="preserve"> Федерального закона от 6 октября 2003 г. N 131-ФЗ "Об общих принципах организации местного самоуправления в Российской Федерации";</w:t>
            </w:r>
          </w:p>
          <w:p w:rsidR="009375B1" w:rsidRDefault="003D6FFB">
            <w:pPr>
              <w:pStyle w:val="ConsPlusNormal"/>
              <w:jc w:val="center"/>
            </w:pPr>
            <w:hyperlink r:id="rId867" w:history="1">
              <w:r w:rsidR="009375B1">
                <w:rPr>
                  <w:color w:val="0000FF"/>
                </w:rPr>
                <w:t>приказ</w:t>
              </w:r>
            </w:hyperlink>
            <w:r w:rsidR="009375B1">
              <w:t xml:space="preserve"> Министерства экономического развития Российской Федерации от 30 августа 2011 г. N 424 "Об утверждении Порядка ведения органами местного самоуправления реестров муниципального имущества";</w:t>
            </w:r>
          </w:p>
          <w:p w:rsidR="009375B1" w:rsidRDefault="003D6FFB">
            <w:pPr>
              <w:pStyle w:val="ConsPlusNormal"/>
              <w:jc w:val="center"/>
            </w:pPr>
            <w:hyperlink r:id="rId868" w:history="1">
              <w:r w:rsidR="009375B1">
                <w:rPr>
                  <w:color w:val="0000FF"/>
                </w:rPr>
                <w:t>постановление</w:t>
              </w:r>
            </w:hyperlink>
            <w:r w:rsidR="009375B1">
              <w:t xml:space="preserve"> Правительства Российской Федерации от 16 июля 2007 г. N 447 "О совершенствовании учета федерального имущества"</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3.26</w:t>
            </w:r>
          </w:p>
        </w:tc>
        <w:tc>
          <w:tcPr>
            <w:tcW w:w="3401" w:type="dxa"/>
          </w:tcPr>
          <w:p w:rsidR="009375B1" w:rsidRDefault="009375B1">
            <w:pPr>
              <w:pStyle w:val="ConsPlusNormal"/>
              <w:jc w:val="both"/>
            </w:pPr>
            <w:r>
              <w:t>Несоблюдение правообладателем порядка предоставления сведений для внесения в реестр государственного (муниципального) имущества, исключения из реестра государственного (муниципального) имущества</w:t>
            </w:r>
          </w:p>
        </w:tc>
        <w:tc>
          <w:tcPr>
            <w:tcW w:w="3118" w:type="dxa"/>
          </w:tcPr>
          <w:p w:rsidR="009375B1" w:rsidRDefault="003D6FFB">
            <w:pPr>
              <w:pStyle w:val="ConsPlusNormal"/>
              <w:jc w:val="center"/>
            </w:pPr>
            <w:hyperlink r:id="rId869" w:history="1">
              <w:r w:rsidR="009375B1">
                <w:rPr>
                  <w:color w:val="0000FF"/>
                </w:rPr>
                <w:t>постановление</w:t>
              </w:r>
            </w:hyperlink>
            <w:r w:rsidR="009375B1">
              <w:t xml:space="preserve"> Правительства Российской Федерации от 16 июля 2007 г. N 447 "О совершенствовании учета федерального имущества";</w:t>
            </w:r>
          </w:p>
          <w:p w:rsidR="009375B1" w:rsidRDefault="003D6FFB">
            <w:pPr>
              <w:pStyle w:val="ConsPlusNormal"/>
              <w:jc w:val="center"/>
            </w:pPr>
            <w:hyperlink r:id="rId870" w:history="1">
              <w:r w:rsidR="009375B1">
                <w:rPr>
                  <w:color w:val="0000FF"/>
                </w:rPr>
                <w:t>статьи 26.3</w:t>
              </w:r>
            </w:hyperlink>
            <w:r w:rsidR="009375B1">
              <w:t xml:space="preserve">, </w:t>
            </w:r>
            <w:hyperlink r:id="rId871" w:history="1">
              <w:r w:rsidR="009375B1">
                <w:rPr>
                  <w:color w:val="0000FF"/>
                </w:rPr>
                <w:t>26.11</w:t>
              </w:r>
            </w:hyperlink>
            <w:r w:rsidR="009375B1">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375B1" w:rsidRDefault="003D6FFB">
            <w:pPr>
              <w:pStyle w:val="ConsPlusNormal"/>
              <w:jc w:val="center"/>
            </w:pPr>
            <w:hyperlink r:id="rId872" w:history="1">
              <w:r w:rsidR="009375B1">
                <w:rPr>
                  <w:color w:val="0000FF"/>
                </w:rPr>
                <w:t>статья 51</w:t>
              </w:r>
            </w:hyperlink>
            <w:r w:rsidR="009375B1">
              <w:t xml:space="preserve"> Федерального закона от 6 октября 2003 г. N 131-ФЗ "Об общих принципах организации местного самоуправления в Российской Федерации";</w:t>
            </w:r>
          </w:p>
          <w:p w:rsidR="009375B1" w:rsidRDefault="003D6FFB">
            <w:pPr>
              <w:pStyle w:val="ConsPlusNormal"/>
              <w:jc w:val="center"/>
            </w:pPr>
            <w:hyperlink r:id="rId873" w:history="1">
              <w:r w:rsidR="009375B1">
                <w:rPr>
                  <w:color w:val="0000FF"/>
                </w:rPr>
                <w:t>приказ</w:t>
              </w:r>
            </w:hyperlink>
            <w:r w:rsidR="009375B1">
              <w:t xml:space="preserve"> Министерства экономического развития Российской Федерации от 30 августа 2011 г. N 424 "Об утверждении Порядка ведения органами местного самоуправления реестров муниципального имущества"</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3D6FFB">
            <w:pPr>
              <w:pStyle w:val="ConsPlusNormal"/>
              <w:jc w:val="center"/>
            </w:pPr>
            <w:hyperlink r:id="rId874" w:history="1">
              <w:r w:rsidR="009375B1">
                <w:rPr>
                  <w:color w:val="0000FF"/>
                </w:rPr>
                <w:t>статья 19.7.12</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3.27</w:t>
            </w:r>
          </w:p>
        </w:tc>
        <w:tc>
          <w:tcPr>
            <w:tcW w:w="3401" w:type="dxa"/>
          </w:tcPr>
          <w:p w:rsidR="009375B1" w:rsidRDefault="009375B1">
            <w:pPr>
              <w:pStyle w:val="ConsPlusNormal"/>
              <w:jc w:val="both"/>
            </w:pPr>
            <w:r>
              <w:t xml:space="preserve">Несоблюдение требования (порядка) государственной регистрации прав на недвижимое имущество и сделок с ним, </w:t>
            </w:r>
            <w:r>
              <w:lastRenderedPageBreak/>
              <w:t>государственного кадастрового учета недвижимого имущества (за исключением земельных участков)</w:t>
            </w:r>
          </w:p>
        </w:tc>
        <w:tc>
          <w:tcPr>
            <w:tcW w:w="3118" w:type="dxa"/>
          </w:tcPr>
          <w:p w:rsidR="009375B1" w:rsidRDefault="003D6FFB">
            <w:pPr>
              <w:pStyle w:val="ConsPlusNormal"/>
              <w:jc w:val="center"/>
            </w:pPr>
            <w:hyperlink r:id="rId875" w:history="1">
              <w:r w:rsidR="009375B1">
                <w:rPr>
                  <w:color w:val="0000FF"/>
                </w:rPr>
                <w:t>статьи 131</w:t>
              </w:r>
            </w:hyperlink>
            <w:r w:rsidR="009375B1">
              <w:t xml:space="preserve">, </w:t>
            </w:r>
            <w:hyperlink r:id="rId876" w:history="1">
              <w:r w:rsidR="009375B1">
                <w:rPr>
                  <w:color w:val="0000FF"/>
                </w:rPr>
                <w:t>164</w:t>
              </w:r>
            </w:hyperlink>
            <w:r w:rsidR="009375B1">
              <w:t xml:space="preserve">, </w:t>
            </w:r>
            <w:hyperlink r:id="rId877" w:history="1">
              <w:r w:rsidR="009375B1">
                <w:rPr>
                  <w:color w:val="0000FF"/>
                </w:rPr>
                <w:t>551</w:t>
              </w:r>
            </w:hyperlink>
            <w:r w:rsidR="009375B1">
              <w:t xml:space="preserve">, </w:t>
            </w:r>
            <w:hyperlink r:id="rId878" w:history="1">
              <w:r w:rsidR="009375B1">
                <w:rPr>
                  <w:color w:val="0000FF"/>
                </w:rPr>
                <w:t>609</w:t>
              </w:r>
            </w:hyperlink>
            <w:r w:rsidR="009375B1">
              <w:t xml:space="preserve">, </w:t>
            </w:r>
            <w:hyperlink r:id="rId879" w:history="1">
              <w:r w:rsidR="009375B1">
                <w:rPr>
                  <w:color w:val="0000FF"/>
                </w:rPr>
                <w:t>651</w:t>
              </w:r>
            </w:hyperlink>
            <w:r w:rsidR="009375B1">
              <w:t xml:space="preserve"> Гражданского кодекса Российской Федерации;</w:t>
            </w:r>
          </w:p>
          <w:p w:rsidR="009375B1" w:rsidRDefault="003D6FFB">
            <w:pPr>
              <w:pStyle w:val="ConsPlusNormal"/>
              <w:jc w:val="center"/>
            </w:pPr>
            <w:hyperlink r:id="rId880" w:history="1">
              <w:r w:rsidR="009375B1">
                <w:rPr>
                  <w:color w:val="0000FF"/>
                </w:rPr>
                <w:t>статьи 1</w:t>
              </w:r>
            </w:hyperlink>
            <w:r w:rsidR="009375B1">
              <w:t xml:space="preserve">, </w:t>
            </w:r>
            <w:hyperlink r:id="rId881" w:history="1">
              <w:r w:rsidR="009375B1">
                <w:rPr>
                  <w:color w:val="0000FF"/>
                </w:rPr>
                <w:t>15</w:t>
              </w:r>
            </w:hyperlink>
            <w:r w:rsidR="009375B1">
              <w:t xml:space="preserve"> Федерального </w:t>
            </w:r>
            <w:r w:rsidR="009375B1">
              <w:lastRenderedPageBreak/>
              <w:t>закона от 13 июля 2015 г. N 218-ФЗ "О государственной регистрации недвижимости"</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3</w:t>
            </w:r>
          </w:p>
        </w:tc>
        <w:tc>
          <w:tcPr>
            <w:tcW w:w="2381" w:type="dxa"/>
          </w:tcPr>
          <w:p w:rsidR="009375B1" w:rsidRDefault="003D6FFB">
            <w:pPr>
              <w:pStyle w:val="ConsPlusNormal"/>
              <w:jc w:val="center"/>
            </w:pPr>
            <w:hyperlink r:id="rId882" w:history="1">
              <w:r w:rsidR="009375B1">
                <w:rPr>
                  <w:color w:val="0000FF"/>
                </w:rPr>
                <w:t>статьи 19.21</w:t>
              </w:r>
            </w:hyperlink>
            <w:r w:rsidR="009375B1">
              <w:t xml:space="preserve">, </w:t>
            </w:r>
            <w:hyperlink r:id="rId883" w:history="1">
              <w:r w:rsidR="009375B1">
                <w:rPr>
                  <w:color w:val="0000FF"/>
                </w:rPr>
                <w:t>19.22</w:t>
              </w:r>
            </w:hyperlink>
            <w:r w:rsidR="009375B1">
              <w:t xml:space="preserve"> Кодекса Российской Федерации об административных </w:t>
            </w:r>
            <w:r w:rsidR="009375B1">
              <w:lastRenderedPageBreak/>
              <w:t>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blPrEx>
          <w:tblBorders>
            <w:insideH w:val="nil"/>
          </w:tblBorders>
        </w:tblPrEx>
        <w:tc>
          <w:tcPr>
            <w:tcW w:w="850" w:type="dxa"/>
            <w:tcBorders>
              <w:bottom w:val="nil"/>
            </w:tcBorders>
          </w:tcPr>
          <w:p w:rsidR="009375B1" w:rsidRDefault="009375B1">
            <w:pPr>
              <w:pStyle w:val="ConsPlusNormal"/>
              <w:jc w:val="center"/>
            </w:pPr>
            <w:r>
              <w:lastRenderedPageBreak/>
              <w:t>3.28</w:t>
            </w:r>
          </w:p>
        </w:tc>
        <w:tc>
          <w:tcPr>
            <w:tcW w:w="3401" w:type="dxa"/>
            <w:tcBorders>
              <w:bottom w:val="nil"/>
            </w:tcBorders>
          </w:tcPr>
          <w:p w:rsidR="009375B1" w:rsidRDefault="009375B1">
            <w:pPr>
              <w:pStyle w:val="ConsPlusNormal"/>
              <w:jc w:val="both"/>
            </w:pPr>
            <w:r>
              <w:t>Нарушение порядка приватизации государственного и муниципального имущества</w:t>
            </w:r>
          </w:p>
        </w:tc>
        <w:tc>
          <w:tcPr>
            <w:tcW w:w="3118" w:type="dxa"/>
            <w:tcBorders>
              <w:bottom w:val="nil"/>
            </w:tcBorders>
          </w:tcPr>
          <w:p w:rsidR="009375B1" w:rsidRDefault="003D6FFB">
            <w:pPr>
              <w:pStyle w:val="ConsPlusNormal"/>
              <w:jc w:val="center"/>
            </w:pPr>
            <w:hyperlink r:id="rId884" w:history="1">
              <w:r w:rsidR="009375B1">
                <w:rPr>
                  <w:color w:val="0000FF"/>
                </w:rPr>
                <w:t>статьи 11</w:t>
              </w:r>
            </w:hyperlink>
            <w:r w:rsidR="009375B1">
              <w:t xml:space="preserve"> - </w:t>
            </w:r>
            <w:hyperlink r:id="rId885" w:history="1">
              <w:r w:rsidR="009375B1">
                <w:rPr>
                  <w:color w:val="0000FF"/>
                </w:rPr>
                <w:t>17</w:t>
              </w:r>
            </w:hyperlink>
            <w:r w:rsidR="009375B1">
              <w:t xml:space="preserve"> Федерального закона от 21 декабря 2001 г. N 178-ФЗ "О приватизации государственного и муниципального имущества";</w:t>
            </w:r>
          </w:p>
          <w:p w:rsidR="009375B1" w:rsidRDefault="003D6FFB">
            <w:pPr>
              <w:pStyle w:val="ConsPlusNormal"/>
              <w:jc w:val="center"/>
            </w:pPr>
            <w:hyperlink r:id="rId886" w:history="1">
              <w:r w:rsidR="009375B1">
                <w:rPr>
                  <w:color w:val="0000FF"/>
                </w:rPr>
                <w:t>постановление</w:t>
              </w:r>
            </w:hyperlink>
            <w:r w:rsidR="009375B1">
              <w:t xml:space="preserve"> Правительства Российской Федерации от 27 августа 2012 г. N 860 "Об организации и проведении продажи государственного или муниципального имущества в электронной форме";</w:t>
            </w:r>
          </w:p>
          <w:p w:rsidR="009375B1" w:rsidRDefault="003D6FFB">
            <w:pPr>
              <w:pStyle w:val="ConsPlusNormal"/>
              <w:jc w:val="center"/>
            </w:pPr>
            <w:hyperlink r:id="rId887" w:history="1">
              <w:r w:rsidR="009375B1">
                <w:rPr>
                  <w:color w:val="0000FF"/>
                </w:rPr>
                <w:t>постановление</w:t>
              </w:r>
            </w:hyperlink>
            <w:r w:rsidR="009375B1">
              <w:t xml:space="preserve"> Правительства Российской Федерации от 28 ноября 2002 г. N 845 "О привлечении брокеров для продажи находящихся в государственной и муниципальной собственности акций открытых акционерных обществ через организатора торговли на рынке ценных бумаг";</w:t>
            </w:r>
          </w:p>
          <w:p w:rsidR="009375B1" w:rsidRDefault="003D6FFB">
            <w:pPr>
              <w:pStyle w:val="ConsPlusNormal"/>
              <w:jc w:val="center"/>
            </w:pPr>
            <w:hyperlink r:id="rId888" w:history="1">
              <w:r w:rsidR="009375B1">
                <w:rPr>
                  <w:color w:val="0000FF"/>
                </w:rPr>
                <w:t>постановление</w:t>
              </w:r>
            </w:hyperlink>
            <w:r w:rsidR="009375B1">
              <w:t xml:space="preserve"> Правительства Российской Федерации от 9 июля 2002 г. N 512 "Об утверждении Правил подготовки и принятия решений об условиях </w:t>
            </w:r>
            <w:r w:rsidR="009375B1">
              <w:lastRenderedPageBreak/>
              <w:t>приватизации федерального имущества";</w:t>
            </w:r>
          </w:p>
        </w:tc>
        <w:tc>
          <w:tcPr>
            <w:tcW w:w="1133" w:type="dxa"/>
            <w:tcBorders>
              <w:bottom w:val="nil"/>
            </w:tcBorders>
          </w:tcPr>
          <w:p w:rsidR="009375B1" w:rsidRDefault="009375B1">
            <w:pPr>
              <w:pStyle w:val="ConsPlusNormal"/>
              <w:jc w:val="center"/>
            </w:pPr>
            <w:r>
              <w:lastRenderedPageBreak/>
              <w:t>кол-во</w:t>
            </w:r>
          </w:p>
        </w:tc>
        <w:tc>
          <w:tcPr>
            <w:tcW w:w="850" w:type="dxa"/>
            <w:tcBorders>
              <w:bottom w:val="nil"/>
            </w:tcBorders>
          </w:tcPr>
          <w:p w:rsidR="009375B1" w:rsidRDefault="009375B1">
            <w:pPr>
              <w:pStyle w:val="ConsPlusNormal"/>
              <w:jc w:val="center"/>
            </w:pPr>
            <w:r>
              <w:t>3</w:t>
            </w:r>
          </w:p>
        </w:tc>
        <w:tc>
          <w:tcPr>
            <w:tcW w:w="2381" w:type="dxa"/>
            <w:tcBorders>
              <w:bottom w:val="nil"/>
            </w:tcBorders>
          </w:tcPr>
          <w:p w:rsidR="009375B1" w:rsidRDefault="009375B1">
            <w:pPr>
              <w:pStyle w:val="ConsPlusNormal"/>
            </w:pPr>
          </w:p>
        </w:tc>
        <w:tc>
          <w:tcPr>
            <w:tcW w:w="1700" w:type="dxa"/>
            <w:tcBorders>
              <w:bottom w:val="nil"/>
            </w:tcBorders>
          </w:tcPr>
          <w:p w:rsidR="009375B1" w:rsidRDefault="009375B1">
            <w:pPr>
              <w:pStyle w:val="ConsPlusNormal"/>
            </w:pPr>
          </w:p>
        </w:tc>
        <w:tc>
          <w:tcPr>
            <w:tcW w:w="1984" w:type="dxa"/>
            <w:tcBorders>
              <w:bottom w:val="nil"/>
            </w:tcBorders>
          </w:tcPr>
          <w:p w:rsidR="009375B1" w:rsidRDefault="009375B1">
            <w:pPr>
              <w:pStyle w:val="ConsPlusNormal"/>
            </w:pPr>
          </w:p>
        </w:tc>
      </w:tr>
      <w:tr w:rsidR="009375B1" w:rsidTr="003D6FFB">
        <w:tblPrEx>
          <w:tblBorders>
            <w:insideH w:val="nil"/>
          </w:tblBorders>
        </w:tblPrEx>
        <w:tc>
          <w:tcPr>
            <w:tcW w:w="850" w:type="dxa"/>
            <w:tcBorders>
              <w:top w:val="nil"/>
            </w:tcBorders>
          </w:tcPr>
          <w:p w:rsidR="009375B1" w:rsidRDefault="009375B1">
            <w:pPr>
              <w:pStyle w:val="ConsPlusNormal"/>
            </w:pPr>
          </w:p>
        </w:tc>
        <w:tc>
          <w:tcPr>
            <w:tcW w:w="3401" w:type="dxa"/>
            <w:tcBorders>
              <w:top w:val="nil"/>
            </w:tcBorders>
          </w:tcPr>
          <w:p w:rsidR="009375B1" w:rsidRDefault="009375B1">
            <w:pPr>
              <w:pStyle w:val="ConsPlusNormal"/>
            </w:pPr>
          </w:p>
        </w:tc>
        <w:tc>
          <w:tcPr>
            <w:tcW w:w="3118" w:type="dxa"/>
            <w:tcBorders>
              <w:top w:val="nil"/>
            </w:tcBorders>
          </w:tcPr>
          <w:p w:rsidR="009375B1" w:rsidRDefault="003D6FFB">
            <w:pPr>
              <w:pStyle w:val="ConsPlusNormal"/>
              <w:jc w:val="center"/>
            </w:pPr>
            <w:hyperlink r:id="rId889" w:history="1">
              <w:r w:rsidR="009375B1">
                <w:rPr>
                  <w:color w:val="0000FF"/>
                </w:rPr>
                <w:t>постановление</w:t>
              </w:r>
            </w:hyperlink>
            <w:r w:rsidR="009375B1">
              <w:t xml:space="preserve"> Правительства Российской Федерации от 25 августа 2015 г. N 884 "Об управлении федеральным имуществом, находящимся за пределами Российской Федерации";</w:t>
            </w:r>
          </w:p>
          <w:p w:rsidR="009375B1" w:rsidRDefault="003D6FFB">
            <w:pPr>
              <w:pStyle w:val="ConsPlusNormal"/>
              <w:jc w:val="center"/>
            </w:pPr>
            <w:hyperlink r:id="rId890" w:history="1">
              <w:r w:rsidR="009375B1">
                <w:rPr>
                  <w:color w:val="0000FF"/>
                </w:rPr>
                <w:t>статья 4</w:t>
              </w:r>
            </w:hyperlink>
            <w:r w:rsidR="009375B1">
              <w:t xml:space="preserve"> Федерального закона от 22 июля 2008 г.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c>
          <w:tcPr>
            <w:tcW w:w="1133" w:type="dxa"/>
            <w:tcBorders>
              <w:top w:val="nil"/>
            </w:tcBorders>
          </w:tcPr>
          <w:p w:rsidR="009375B1" w:rsidRDefault="009375B1">
            <w:pPr>
              <w:pStyle w:val="ConsPlusNormal"/>
            </w:pPr>
          </w:p>
        </w:tc>
        <w:tc>
          <w:tcPr>
            <w:tcW w:w="850" w:type="dxa"/>
            <w:tcBorders>
              <w:top w:val="nil"/>
            </w:tcBorders>
          </w:tcPr>
          <w:p w:rsidR="009375B1" w:rsidRDefault="009375B1">
            <w:pPr>
              <w:pStyle w:val="ConsPlusNormal"/>
            </w:pP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c>
          <w:tcPr>
            <w:tcW w:w="850" w:type="dxa"/>
          </w:tcPr>
          <w:p w:rsidR="009375B1" w:rsidRDefault="009375B1">
            <w:pPr>
              <w:pStyle w:val="ConsPlusNormal"/>
              <w:jc w:val="center"/>
            </w:pPr>
            <w:r>
              <w:t>3.29</w:t>
            </w:r>
          </w:p>
        </w:tc>
        <w:tc>
          <w:tcPr>
            <w:tcW w:w="3401" w:type="dxa"/>
          </w:tcPr>
          <w:p w:rsidR="009375B1" w:rsidRDefault="009375B1">
            <w:pPr>
              <w:pStyle w:val="ConsPlusNormal"/>
              <w:jc w:val="both"/>
            </w:pPr>
            <w:r>
              <w:t xml:space="preserve">Нарушение требований к раскрытию информации о приватизации государственного (муниципального) имущества уполномоченным исполнительным органом государственной власти, открытыми акционерными обществами, акции которых находятся в государственной </w:t>
            </w:r>
            <w:r>
              <w:lastRenderedPageBreak/>
              <w:t>(муниципальной) собственности, и государственными унитарными предприятиями с момента включения в прогнозный план (программу) приватизации государственного (муниципального) имущества на соответствующий период</w:t>
            </w:r>
          </w:p>
        </w:tc>
        <w:tc>
          <w:tcPr>
            <w:tcW w:w="3118" w:type="dxa"/>
          </w:tcPr>
          <w:p w:rsidR="009375B1" w:rsidRDefault="003D6FFB">
            <w:pPr>
              <w:pStyle w:val="ConsPlusNormal"/>
              <w:jc w:val="center"/>
            </w:pPr>
            <w:hyperlink r:id="rId891" w:history="1">
              <w:r w:rsidR="009375B1">
                <w:rPr>
                  <w:color w:val="0000FF"/>
                </w:rPr>
                <w:t>статья 15</w:t>
              </w:r>
            </w:hyperlink>
            <w:r w:rsidR="009375B1">
              <w:t xml:space="preserve"> Федерального закона от 21 декабря 2001 г. N 178-ФЗ "О приватизации государственного и муниципального имущества"</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3.30</w:t>
            </w:r>
          </w:p>
        </w:tc>
        <w:tc>
          <w:tcPr>
            <w:tcW w:w="3401" w:type="dxa"/>
          </w:tcPr>
          <w:p w:rsidR="009375B1" w:rsidRDefault="009375B1">
            <w:pPr>
              <w:pStyle w:val="ConsPlusNormal"/>
              <w:jc w:val="both"/>
            </w:pPr>
            <w:r>
              <w:t>Несоблюдение требований, определяющих особенности порядка приватизации имущества</w:t>
            </w:r>
          </w:p>
        </w:tc>
        <w:tc>
          <w:tcPr>
            <w:tcW w:w="3118" w:type="dxa"/>
          </w:tcPr>
          <w:p w:rsidR="009375B1" w:rsidRDefault="003D6FFB">
            <w:pPr>
              <w:pStyle w:val="ConsPlusNormal"/>
              <w:jc w:val="center"/>
            </w:pPr>
            <w:hyperlink r:id="rId892" w:history="1">
              <w:r w:rsidR="009375B1">
                <w:rPr>
                  <w:color w:val="0000FF"/>
                </w:rPr>
                <w:t>статьи 28</w:t>
              </w:r>
            </w:hyperlink>
            <w:r w:rsidR="009375B1">
              <w:t xml:space="preserve"> - </w:t>
            </w:r>
            <w:hyperlink r:id="rId893" w:history="1">
              <w:r w:rsidR="009375B1">
                <w:rPr>
                  <w:color w:val="0000FF"/>
                </w:rPr>
                <w:t>32.1</w:t>
              </w:r>
            </w:hyperlink>
            <w:r w:rsidR="009375B1">
              <w:t xml:space="preserve"> Федерального закона от 21 декабря 2001 г. N 178-ФЗ "О приватизации государственного и муниципального имущества"</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3.31</w:t>
            </w:r>
          </w:p>
        </w:tc>
        <w:tc>
          <w:tcPr>
            <w:tcW w:w="3401" w:type="dxa"/>
          </w:tcPr>
          <w:p w:rsidR="009375B1" w:rsidRDefault="009375B1">
            <w:pPr>
              <w:pStyle w:val="ConsPlusNormal"/>
              <w:jc w:val="both"/>
            </w:pPr>
            <w:r>
              <w:t>Нарушение требований к оформлению сделок купли-продажи государственного или муниципального имущества</w:t>
            </w:r>
          </w:p>
        </w:tc>
        <w:tc>
          <w:tcPr>
            <w:tcW w:w="3118" w:type="dxa"/>
          </w:tcPr>
          <w:p w:rsidR="009375B1" w:rsidRDefault="003D6FFB">
            <w:pPr>
              <w:pStyle w:val="ConsPlusNormal"/>
              <w:jc w:val="center"/>
            </w:pPr>
            <w:hyperlink r:id="rId894" w:history="1">
              <w:r w:rsidR="009375B1">
                <w:rPr>
                  <w:color w:val="0000FF"/>
                </w:rPr>
                <w:t>статья 32</w:t>
              </w:r>
            </w:hyperlink>
            <w:r w:rsidR="009375B1">
              <w:t xml:space="preserve"> Федерального закона от 21 декабря 2001 г. N 178-ФЗ "О приватизации государственного и муниципального имущества"</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3D6FFB">
            <w:pPr>
              <w:pStyle w:val="ConsPlusNormal"/>
              <w:jc w:val="center"/>
            </w:pPr>
            <w:hyperlink r:id="rId895" w:history="1">
              <w:r w:rsidR="009375B1">
                <w:rPr>
                  <w:color w:val="0000FF"/>
                </w:rPr>
                <w:t>статья 19.21</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3.32</w:t>
            </w:r>
          </w:p>
        </w:tc>
        <w:tc>
          <w:tcPr>
            <w:tcW w:w="3401" w:type="dxa"/>
          </w:tcPr>
          <w:p w:rsidR="009375B1" w:rsidRDefault="009375B1">
            <w:pPr>
              <w:pStyle w:val="ConsPlusNormal"/>
              <w:jc w:val="both"/>
            </w:pPr>
            <w:r>
              <w:t>Нарушение условий оплаты и распределения денежных средств от продажи имущества</w:t>
            </w:r>
          </w:p>
        </w:tc>
        <w:tc>
          <w:tcPr>
            <w:tcW w:w="3118" w:type="dxa"/>
          </w:tcPr>
          <w:p w:rsidR="009375B1" w:rsidRDefault="003D6FFB">
            <w:pPr>
              <w:pStyle w:val="ConsPlusNormal"/>
              <w:jc w:val="center"/>
            </w:pPr>
            <w:hyperlink r:id="rId896" w:history="1">
              <w:r w:rsidR="009375B1">
                <w:rPr>
                  <w:color w:val="0000FF"/>
                </w:rPr>
                <w:t>статьи 34</w:t>
              </w:r>
            </w:hyperlink>
            <w:r w:rsidR="009375B1">
              <w:t xml:space="preserve"> - </w:t>
            </w:r>
            <w:hyperlink r:id="rId897" w:history="1">
              <w:r w:rsidR="009375B1">
                <w:rPr>
                  <w:color w:val="0000FF"/>
                </w:rPr>
                <w:t>36</w:t>
              </w:r>
            </w:hyperlink>
            <w:r w:rsidR="009375B1">
              <w:t xml:space="preserve"> Федерального закона от 21 декабря 2001 г. N 178-ФЗ "О приватизации государственного и муниципального имущества"</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размер штрафных санкций за несвоевременное исполнение обязательств;</w:t>
            </w:r>
          </w:p>
          <w:p w:rsidR="009375B1" w:rsidRDefault="009375B1">
            <w:pPr>
              <w:pStyle w:val="ConsPlusNormal"/>
              <w:jc w:val="center"/>
            </w:pPr>
            <w:r>
              <w:t>размер убытков, понесенных от неисполнения условий договора купли-продажи</w:t>
            </w:r>
          </w:p>
        </w:tc>
      </w:tr>
      <w:tr w:rsidR="009375B1" w:rsidTr="003D6FFB">
        <w:tc>
          <w:tcPr>
            <w:tcW w:w="850" w:type="dxa"/>
          </w:tcPr>
          <w:p w:rsidR="009375B1" w:rsidRDefault="009375B1">
            <w:pPr>
              <w:pStyle w:val="ConsPlusNormal"/>
              <w:jc w:val="center"/>
            </w:pPr>
            <w:r>
              <w:t>3.33</w:t>
            </w:r>
          </w:p>
        </w:tc>
        <w:tc>
          <w:tcPr>
            <w:tcW w:w="3401" w:type="dxa"/>
          </w:tcPr>
          <w:p w:rsidR="009375B1" w:rsidRDefault="009375B1">
            <w:pPr>
              <w:pStyle w:val="ConsPlusNormal"/>
              <w:jc w:val="both"/>
            </w:pPr>
            <w:r>
              <w:t xml:space="preserve">Нарушение порядка совершения сделок с недвижимым </w:t>
            </w:r>
            <w:r>
              <w:lastRenderedPageBreak/>
              <w:t>имуществом, находящимся на территории закрытого административно-территориального образования</w:t>
            </w:r>
          </w:p>
        </w:tc>
        <w:tc>
          <w:tcPr>
            <w:tcW w:w="3118" w:type="dxa"/>
          </w:tcPr>
          <w:p w:rsidR="009375B1" w:rsidRDefault="003D6FFB">
            <w:pPr>
              <w:pStyle w:val="ConsPlusNormal"/>
              <w:jc w:val="center"/>
            </w:pPr>
            <w:hyperlink r:id="rId898" w:history="1">
              <w:r w:rsidR="009375B1">
                <w:rPr>
                  <w:color w:val="0000FF"/>
                </w:rPr>
                <w:t>статья 8</w:t>
              </w:r>
            </w:hyperlink>
            <w:r w:rsidR="009375B1">
              <w:t xml:space="preserve"> Закона Российской Федерации от 14 июля 1992 г. </w:t>
            </w:r>
            <w:r w:rsidR="009375B1">
              <w:lastRenderedPageBreak/>
              <w:t>N 3297-1 "О закрытом административно-территориальном образовании"</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3.34</w:t>
            </w:r>
          </w:p>
        </w:tc>
        <w:tc>
          <w:tcPr>
            <w:tcW w:w="3401" w:type="dxa"/>
          </w:tcPr>
          <w:p w:rsidR="009375B1" w:rsidRDefault="009375B1">
            <w:pPr>
              <w:pStyle w:val="ConsPlusNormal"/>
              <w:jc w:val="both"/>
            </w:pPr>
            <w:r>
              <w:t>Несоблюдение правил отнесения жилого помещения к специализированному жилищному фонду, предоставление государственного (муниципального) имущества в пользование без отнесения в установленном порядке к специализированному жилищному фонду, с превышением полномочий (за исключением нарушений, указанных в иных пунктах классификатора)</w:t>
            </w:r>
          </w:p>
        </w:tc>
        <w:tc>
          <w:tcPr>
            <w:tcW w:w="3118" w:type="dxa"/>
          </w:tcPr>
          <w:p w:rsidR="009375B1" w:rsidRDefault="003D6FFB">
            <w:pPr>
              <w:pStyle w:val="ConsPlusNormal"/>
              <w:jc w:val="center"/>
            </w:pPr>
            <w:hyperlink r:id="rId899" w:history="1">
              <w:r w:rsidR="009375B1">
                <w:rPr>
                  <w:color w:val="0000FF"/>
                </w:rPr>
                <w:t>статья 92</w:t>
              </w:r>
            </w:hyperlink>
            <w:r w:rsidR="009375B1">
              <w:t xml:space="preserve"> Жилищного кодекса Российской Федерации;</w:t>
            </w:r>
          </w:p>
          <w:p w:rsidR="009375B1" w:rsidRDefault="003D6FFB">
            <w:pPr>
              <w:pStyle w:val="ConsPlusNormal"/>
              <w:jc w:val="center"/>
            </w:pPr>
            <w:hyperlink r:id="rId900" w:history="1">
              <w:r w:rsidR="009375B1">
                <w:rPr>
                  <w:color w:val="0000FF"/>
                </w:rPr>
                <w:t>постановление</w:t>
              </w:r>
            </w:hyperlink>
            <w:r w:rsidR="009375B1">
              <w:t xml:space="preserve"> Правительства Российской Федерации от 26 января 2006 г.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3.35</w:t>
            </w:r>
          </w:p>
        </w:tc>
        <w:tc>
          <w:tcPr>
            <w:tcW w:w="3401" w:type="dxa"/>
          </w:tcPr>
          <w:p w:rsidR="009375B1" w:rsidRDefault="009375B1">
            <w:pPr>
              <w:pStyle w:val="ConsPlusNormal"/>
              <w:jc w:val="both"/>
            </w:pPr>
            <w:r>
              <w:t>Нарушение порядка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3118" w:type="dxa"/>
          </w:tcPr>
          <w:p w:rsidR="009375B1" w:rsidRDefault="003D6FFB">
            <w:pPr>
              <w:pStyle w:val="ConsPlusNormal"/>
              <w:jc w:val="center"/>
            </w:pPr>
            <w:hyperlink r:id="rId901" w:history="1">
              <w:r w:rsidR="009375B1">
                <w:rPr>
                  <w:color w:val="0000FF"/>
                </w:rPr>
                <w:t>постановление</w:t>
              </w:r>
            </w:hyperlink>
            <w:r w:rsidR="009375B1">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375B1" w:rsidRDefault="003D6FFB">
            <w:pPr>
              <w:pStyle w:val="ConsPlusNormal"/>
              <w:jc w:val="center"/>
            </w:pPr>
            <w:hyperlink r:id="rId902" w:history="1">
              <w:r w:rsidR="009375B1">
                <w:rPr>
                  <w:color w:val="0000FF"/>
                </w:rPr>
                <w:t>статья 15</w:t>
              </w:r>
            </w:hyperlink>
            <w:r w:rsidR="009375B1">
              <w:t xml:space="preserve"> Жилищного кодекса </w:t>
            </w:r>
            <w:r w:rsidR="009375B1">
              <w:lastRenderedPageBreak/>
              <w:t>Российской Федерации</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3.36</w:t>
            </w:r>
          </w:p>
        </w:tc>
        <w:tc>
          <w:tcPr>
            <w:tcW w:w="3401" w:type="dxa"/>
          </w:tcPr>
          <w:p w:rsidR="009375B1" w:rsidRDefault="009375B1">
            <w:pPr>
              <w:pStyle w:val="ConsPlusNormal"/>
              <w:jc w:val="both"/>
            </w:pPr>
            <w:r>
              <w:t>Нарушение порядка предоставления гражданам жилых помещений по договорам социального найма и договорам найма жилых помещений государственного (муниципального) жилищного фонда, в том числе неправомерное предоставление жилых помещений из жилищного фонда Российской Федерации, субъекта Российской Федерации, муниципального образования</w:t>
            </w:r>
          </w:p>
        </w:tc>
        <w:tc>
          <w:tcPr>
            <w:tcW w:w="3118" w:type="dxa"/>
          </w:tcPr>
          <w:p w:rsidR="009375B1" w:rsidRDefault="003D6FFB">
            <w:pPr>
              <w:pStyle w:val="ConsPlusNormal"/>
              <w:jc w:val="center"/>
            </w:pPr>
            <w:hyperlink r:id="rId903" w:history="1">
              <w:r w:rsidR="009375B1">
                <w:rPr>
                  <w:color w:val="0000FF"/>
                </w:rPr>
                <w:t>статья 672</w:t>
              </w:r>
            </w:hyperlink>
            <w:r w:rsidR="009375B1">
              <w:t xml:space="preserve"> Гражданского кодекса Российской Федерации;</w:t>
            </w:r>
          </w:p>
          <w:p w:rsidR="009375B1" w:rsidRDefault="003D6FFB">
            <w:pPr>
              <w:pStyle w:val="ConsPlusNormal"/>
              <w:jc w:val="center"/>
            </w:pPr>
            <w:hyperlink r:id="rId904" w:history="1">
              <w:r w:rsidR="009375B1">
                <w:rPr>
                  <w:color w:val="0000FF"/>
                </w:rPr>
                <w:t>статьи 2</w:t>
              </w:r>
            </w:hyperlink>
            <w:r w:rsidR="009375B1">
              <w:t xml:space="preserve">, </w:t>
            </w:r>
            <w:hyperlink r:id="rId905" w:history="1">
              <w:r w:rsidR="009375B1">
                <w:rPr>
                  <w:color w:val="0000FF"/>
                </w:rPr>
                <w:t>57</w:t>
              </w:r>
            </w:hyperlink>
            <w:r w:rsidR="009375B1">
              <w:t xml:space="preserve">, </w:t>
            </w:r>
            <w:hyperlink r:id="rId906" w:history="1">
              <w:r w:rsidR="009375B1">
                <w:rPr>
                  <w:color w:val="0000FF"/>
                </w:rPr>
                <w:t>91.1</w:t>
              </w:r>
            </w:hyperlink>
            <w:r w:rsidR="009375B1">
              <w:t xml:space="preserve">, </w:t>
            </w:r>
            <w:hyperlink r:id="rId907" w:history="1">
              <w:r w:rsidR="009375B1">
                <w:rPr>
                  <w:color w:val="0000FF"/>
                </w:rPr>
                <w:t>99</w:t>
              </w:r>
            </w:hyperlink>
            <w:r w:rsidR="009375B1">
              <w:t xml:space="preserve">, </w:t>
            </w:r>
            <w:hyperlink r:id="rId908" w:history="1">
              <w:r w:rsidR="009375B1">
                <w:rPr>
                  <w:color w:val="0000FF"/>
                </w:rPr>
                <w:t>104</w:t>
              </w:r>
            </w:hyperlink>
            <w:r w:rsidR="009375B1">
              <w:t xml:space="preserve">, </w:t>
            </w:r>
            <w:hyperlink r:id="rId909" w:history="1">
              <w:r w:rsidR="009375B1">
                <w:rPr>
                  <w:color w:val="0000FF"/>
                </w:rPr>
                <w:t>105</w:t>
              </w:r>
            </w:hyperlink>
            <w:r w:rsidR="009375B1">
              <w:t xml:space="preserve"> Жилищного кодекса Российской Федерации</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3</w:t>
            </w:r>
          </w:p>
        </w:tc>
        <w:tc>
          <w:tcPr>
            <w:tcW w:w="2381" w:type="dxa"/>
          </w:tcPr>
          <w:p w:rsidR="009375B1" w:rsidRDefault="003D6FFB">
            <w:pPr>
              <w:pStyle w:val="ConsPlusNormal"/>
              <w:jc w:val="center"/>
            </w:pPr>
            <w:hyperlink r:id="rId910" w:history="1">
              <w:r w:rsidR="009375B1">
                <w:rPr>
                  <w:color w:val="0000FF"/>
                </w:rPr>
                <w:t>статья 7.32.2</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объем завышения стоимости имущества, предоставленного с нарушением требований</w:t>
            </w:r>
          </w:p>
        </w:tc>
      </w:tr>
      <w:tr w:rsidR="009375B1" w:rsidTr="003D6FFB">
        <w:tc>
          <w:tcPr>
            <w:tcW w:w="850" w:type="dxa"/>
            <w:vMerge w:val="restart"/>
          </w:tcPr>
          <w:p w:rsidR="009375B1" w:rsidRDefault="009375B1">
            <w:pPr>
              <w:pStyle w:val="ConsPlusNormal"/>
              <w:jc w:val="center"/>
            </w:pPr>
            <w:r>
              <w:t>3.37</w:t>
            </w:r>
          </w:p>
        </w:tc>
        <w:tc>
          <w:tcPr>
            <w:tcW w:w="3401" w:type="dxa"/>
            <w:vMerge w:val="restart"/>
          </w:tcPr>
          <w:p w:rsidR="009375B1" w:rsidRDefault="009375B1">
            <w:pPr>
              <w:pStyle w:val="ConsPlusNormal"/>
              <w:jc w:val="both"/>
            </w:pPr>
            <w:r>
              <w:t>Неправомерное предоставление в аренду, безвозмездное пользование, доверительное управление, залог объектов государственного (муниципального) имущества, в том числе предоставление государственного (муниципального) имущества в пользование без оформления договорных отношений, с превышением полномочий, неправомерное отчуждение имущества (за исключением нарушений, указанных в иных пунктах классификатора)</w:t>
            </w:r>
          </w:p>
        </w:tc>
        <w:tc>
          <w:tcPr>
            <w:tcW w:w="3118" w:type="dxa"/>
            <w:vMerge w:val="restart"/>
          </w:tcPr>
          <w:p w:rsidR="009375B1" w:rsidRDefault="003D6FFB">
            <w:pPr>
              <w:pStyle w:val="ConsPlusNormal"/>
              <w:jc w:val="center"/>
            </w:pPr>
            <w:hyperlink r:id="rId911" w:history="1">
              <w:r w:rsidR="009375B1">
                <w:rPr>
                  <w:color w:val="0000FF"/>
                </w:rPr>
                <w:t>статья 161</w:t>
              </w:r>
            </w:hyperlink>
            <w:r w:rsidR="009375B1">
              <w:t xml:space="preserve">, </w:t>
            </w:r>
            <w:hyperlink r:id="rId912" w:history="1">
              <w:r w:rsidR="009375B1">
                <w:rPr>
                  <w:color w:val="0000FF"/>
                </w:rPr>
                <w:t>главы 34</w:t>
              </w:r>
            </w:hyperlink>
            <w:r w:rsidR="009375B1">
              <w:t xml:space="preserve">, </w:t>
            </w:r>
            <w:hyperlink r:id="rId913" w:history="1">
              <w:r w:rsidR="009375B1">
                <w:rPr>
                  <w:color w:val="0000FF"/>
                </w:rPr>
                <w:t>36</w:t>
              </w:r>
            </w:hyperlink>
            <w:r w:rsidR="009375B1">
              <w:t xml:space="preserve">, </w:t>
            </w:r>
            <w:hyperlink r:id="rId914" w:history="1">
              <w:r w:rsidR="009375B1">
                <w:rPr>
                  <w:color w:val="0000FF"/>
                </w:rPr>
                <w:t>53</w:t>
              </w:r>
            </w:hyperlink>
            <w:r w:rsidR="009375B1">
              <w:t xml:space="preserve"> Гражданского кодекса Российской Федерации;</w:t>
            </w:r>
          </w:p>
          <w:p w:rsidR="009375B1" w:rsidRDefault="003D6FFB">
            <w:pPr>
              <w:pStyle w:val="ConsPlusNormal"/>
              <w:jc w:val="center"/>
            </w:pPr>
            <w:hyperlink r:id="rId915" w:history="1">
              <w:r w:rsidR="009375B1">
                <w:rPr>
                  <w:color w:val="0000FF"/>
                </w:rPr>
                <w:t>статьи 11</w:t>
              </w:r>
            </w:hyperlink>
            <w:r w:rsidR="009375B1">
              <w:t xml:space="preserve">, </w:t>
            </w:r>
            <w:hyperlink r:id="rId916" w:history="1">
              <w:r w:rsidR="009375B1">
                <w:rPr>
                  <w:color w:val="0000FF"/>
                </w:rPr>
                <w:t>11.1</w:t>
              </w:r>
            </w:hyperlink>
            <w:r w:rsidR="009375B1">
              <w:t xml:space="preserve">, </w:t>
            </w:r>
            <w:hyperlink r:id="rId917" w:history="1">
              <w:r w:rsidR="009375B1">
                <w:rPr>
                  <w:color w:val="0000FF"/>
                </w:rPr>
                <w:t>15</w:t>
              </w:r>
            </w:hyperlink>
            <w:r w:rsidR="009375B1">
              <w:t xml:space="preserve">, </w:t>
            </w:r>
            <w:hyperlink r:id="rId918" w:history="1">
              <w:r w:rsidR="009375B1">
                <w:rPr>
                  <w:color w:val="0000FF"/>
                </w:rPr>
                <w:t>16</w:t>
              </w:r>
            </w:hyperlink>
            <w:r w:rsidR="009375B1">
              <w:t>, 17.1, 19 Федерального закона от 26 июля 2006 г.</w:t>
            </w:r>
          </w:p>
          <w:p w:rsidR="009375B1" w:rsidRDefault="009375B1">
            <w:pPr>
              <w:pStyle w:val="ConsPlusNormal"/>
              <w:jc w:val="center"/>
            </w:pPr>
            <w:r>
              <w:t>N 135-ФЗ "О защите конкуренции"</w:t>
            </w:r>
          </w:p>
          <w:p w:rsidR="009375B1" w:rsidRDefault="003D6FFB">
            <w:pPr>
              <w:pStyle w:val="ConsPlusNormal"/>
              <w:jc w:val="center"/>
            </w:pPr>
            <w:hyperlink r:id="rId919" w:history="1">
              <w:r w:rsidR="009375B1">
                <w:rPr>
                  <w:color w:val="0000FF"/>
                </w:rPr>
                <w:t>статья 8</w:t>
              </w:r>
            </w:hyperlink>
            <w:r w:rsidR="009375B1">
              <w:t xml:space="preserve">, </w:t>
            </w:r>
            <w:hyperlink r:id="rId920" w:history="1">
              <w:r w:rsidR="009375B1">
                <w:rPr>
                  <w:color w:val="0000FF"/>
                </w:rPr>
                <w:t>глава 2</w:t>
              </w:r>
            </w:hyperlink>
            <w:r w:rsidR="009375B1">
              <w:t xml:space="preserve"> Федерального закона от 29 июля 1998 г. N 135-ФЗ "Об оценочной деятельности в Российской Федерации"</w:t>
            </w:r>
          </w:p>
        </w:tc>
        <w:tc>
          <w:tcPr>
            <w:tcW w:w="1133" w:type="dxa"/>
            <w:vMerge w:val="restart"/>
          </w:tcPr>
          <w:p w:rsidR="009375B1" w:rsidRDefault="009375B1">
            <w:pPr>
              <w:pStyle w:val="ConsPlusNormal"/>
              <w:jc w:val="center"/>
            </w:pPr>
            <w:r>
              <w:t>кол-во, кол-во и тыс. рублей</w:t>
            </w:r>
          </w:p>
        </w:tc>
        <w:tc>
          <w:tcPr>
            <w:tcW w:w="850" w:type="dxa"/>
            <w:vMerge w:val="restart"/>
          </w:tcPr>
          <w:p w:rsidR="009375B1" w:rsidRDefault="009375B1">
            <w:pPr>
              <w:pStyle w:val="ConsPlusNormal"/>
              <w:jc w:val="center"/>
            </w:pPr>
            <w:r>
              <w:t>3</w:t>
            </w:r>
          </w:p>
        </w:tc>
        <w:tc>
          <w:tcPr>
            <w:tcW w:w="2381" w:type="dxa"/>
            <w:vMerge w:val="restart"/>
          </w:tcPr>
          <w:p w:rsidR="009375B1" w:rsidRDefault="003D6FFB">
            <w:pPr>
              <w:pStyle w:val="ConsPlusNormal"/>
              <w:jc w:val="center"/>
            </w:pPr>
            <w:hyperlink r:id="rId921" w:history="1">
              <w:r w:rsidR="009375B1">
                <w:rPr>
                  <w:color w:val="0000FF"/>
                </w:rPr>
                <w:t>статьи 14.9</w:t>
              </w:r>
            </w:hyperlink>
            <w:r w:rsidR="009375B1">
              <w:t xml:space="preserve">, </w:t>
            </w:r>
            <w:hyperlink r:id="rId922" w:history="1">
              <w:r w:rsidR="009375B1">
                <w:rPr>
                  <w:color w:val="0000FF"/>
                </w:rPr>
                <w:t>14.32</w:t>
              </w:r>
            </w:hyperlink>
            <w:r w:rsidR="009375B1">
              <w:t xml:space="preserve"> Кодекса Российской Федерации об административных правонарушениях &lt;4&gt;</w:t>
            </w:r>
          </w:p>
        </w:tc>
        <w:tc>
          <w:tcPr>
            <w:tcW w:w="1700" w:type="dxa"/>
            <w:tcBorders>
              <w:bottom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bottom w:val="nil"/>
            </w:tcBorders>
          </w:tcPr>
          <w:p w:rsidR="009375B1" w:rsidRDefault="009375B1">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в бюджет</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r>
              <w:t>избыточные расходы бюджетных средств</w:t>
            </w:r>
          </w:p>
        </w:tc>
        <w:tc>
          <w:tcPr>
            <w:tcW w:w="1984" w:type="dxa"/>
            <w:tcBorders>
              <w:top w:val="nil"/>
            </w:tcBorders>
          </w:tcPr>
          <w:p w:rsidR="009375B1" w:rsidRDefault="009375B1">
            <w:pPr>
              <w:pStyle w:val="ConsPlusNormal"/>
              <w:jc w:val="center"/>
            </w:pPr>
            <w:r>
              <w:t>объем завышения бюджетных средств, использованных с нарушением требований</w:t>
            </w:r>
          </w:p>
        </w:tc>
      </w:tr>
      <w:tr w:rsidR="009375B1" w:rsidTr="003D6FFB">
        <w:tc>
          <w:tcPr>
            <w:tcW w:w="850" w:type="dxa"/>
          </w:tcPr>
          <w:p w:rsidR="009375B1" w:rsidRDefault="009375B1">
            <w:pPr>
              <w:pStyle w:val="ConsPlusNormal"/>
              <w:jc w:val="center"/>
            </w:pPr>
            <w:r>
              <w:t>3.38</w:t>
            </w:r>
          </w:p>
        </w:tc>
        <w:tc>
          <w:tcPr>
            <w:tcW w:w="3401" w:type="dxa"/>
          </w:tcPr>
          <w:p w:rsidR="009375B1" w:rsidRDefault="009375B1">
            <w:pPr>
              <w:pStyle w:val="ConsPlusNormal"/>
              <w:jc w:val="both"/>
            </w:pPr>
            <w:r>
              <w:t xml:space="preserve">Нарушения порядка управления </w:t>
            </w:r>
            <w:r>
              <w:lastRenderedPageBreak/>
              <w:t>федеральным имуществом, находящимся за пределами Российской Федерации, включая принадлежащие Российской Федерации ценные бумаги, доли и паи в учрежденных за границей юридических лицах</w:t>
            </w:r>
          </w:p>
        </w:tc>
        <w:tc>
          <w:tcPr>
            <w:tcW w:w="3118" w:type="dxa"/>
          </w:tcPr>
          <w:p w:rsidR="009375B1" w:rsidRDefault="003D6FFB">
            <w:pPr>
              <w:pStyle w:val="ConsPlusNormal"/>
              <w:jc w:val="center"/>
            </w:pPr>
            <w:hyperlink r:id="rId923" w:history="1">
              <w:r w:rsidR="009375B1">
                <w:rPr>
                  <w:color w:val="0000FF"/>
                </w:rPr>
                <w:t>постановление</w:t>
              </w:r>
            </w:hyperlink>
          </w:p>
          <w:p w:rsidR="009375B1" w:rsidRDefault="009375B1">
            <w:pPr>
              <w:pStyle w:val="ConsPlusNormal"/>
              <w:jc w:val="center"/>
            </w:pPr>
            <w:r>
              <w:lastRenderedPageBreak/>
              <w:t>Правительства Российской Федерации от 25 августа 2015 г. N 884 "Об управлении федеральным имуществом, находящимся за пределами Российской Федерации"</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3.39</w:t>
            </w:r>
          </w:p>
        </w:tc>
        <w:tc>
          <w:tcPr>
            <w:tcW w:w="3401" w:type="dxa"/>
          </w:tcPr>
          <w:p w:rsidR="009375B1" w:rsidRDefault="009375B1">
            <w:pPr>
              <w:pStyle w:val="ConsPlusNormal"/>
              <w:jc w:val="both"/>
            </w:pPr>
            <w:r>
              <w:t>Неправомерное отнесение имущества к собственности Российской Федерации, субъекта Российской Федерации или муниципальных образований</w:t>
            </w:r>
          </w:p>
        </w:tc>
        <w:tc>
          <w:tcPr>
            <w:tcW w:w="3118" w:type="dxa"/>
          </w:tcPr>
          <w:p w:rsidR="009375B1" w:rsidRDefault="003D6FFB">
            <w:pPr>
              <w:pStyle w:val="ConsPlusNormal"/>
              <w:jc w:val="center"/>
            </w:pPr>
            <w:hyperlink r:id="rId924" w:history="1">
              <w:r w:rsidR="009375B1">
                <w:rPr>
                  <w:color w:val="0000FF"/>
                </w:rPr>
                <w:t>статья 26.11</w:t>
              </w:r>
            </w:hyperlink>
            <w:r w:rsidR="009375B1">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375B1" w:rsidRDefault="003D6FFB">
            <w:pPr>
              <w:pStyle w:val="ConsPlusNormal"/>
              <w:jc w:val="center"/>
            </w:pPr>
            <w:hyperlink r:id="rId925" w:history="1">
              <w:r w:rsidR="009375B1">
                <w:rPr>
                  <w:color w:val="0000FF"/>
                </w:rPr>
                <w:t>статья 50</w:t>
              </w:r>
            </w:hyperlink>
            <w:r w:rsidR="009375B1">
              <w:t xml:space="preserve"> Федерального закона от 6 октября 2003 г. N 131-ФЗ "Об общих принципах организации местного самоуправления в Российской Федерации";</w:t>
            </w:r>
          </w:p>
          <w:p w:rsidR="009375B1" w:rsidRDefault="003D6FFB">
            <w:pPr>
              <w:pStyle w:val="ConsPlusNormal"/>
              <w:jc w:val="center"/>
            </w:pPr>
            <w:hyperlink r:id="rId926" w:history="1">
              <w:r w:rsidR="009375B1">
                <w:rPr>
                  <w:color w:val="0000FF"/>
                </w:rPr>
                <w:t>постановление</w:t>
              </w:r>
            </w:hyperlink>
            <w:r w:rsidR="009375B1">
              <w:t xml:space="preserve"> Верховного Совета Российской Федерации от 27 декабря 1991 г.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w:t>
            </w:r>
            <w:r w:rsidR="009375B1">
              <w:lastRenderedPageBreak/>
              <w:t>Федерации, краев, областей, автономной области, автономных округов, городов Москвы и Санкт-Петербурга и муниципальную собственность"</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3.40</w:t>
            </w:r>
          </w:p>
        </w:tc>
        <w:tc>
          <w:tcPr>
            <w:tcW w:w="3401" w:type="dxa"/>
          </w:tcPr>
          <w:p w:rsidR="009375B1" w:rsidRDefault="009375B1">
            <w:pPr>
              <w:pStyle w:val="ConsPlusNormal"/>
              <w:jc w:val="both"/>
            </w:pPr>
            <w:r>
              <w:t>Несоблюдение порядка предоставления права постоянного (бессрочного) пользования земельными участками</w:t>
            </w:r>
          </w:p>
        </w:tc>
        <w:tc>
          <w:tcPr>
            <w:tcW w:w="3118" w:type="dxa"/>
          </w:tcPr>
          <w:p w:rsidR="009375B1" w:rsidRDefault="003D6FFB">
            <w:pPr>
              <w:pStyle w:val="ConsPlusNormal"/>
              <w:jc w:val="center"/>
            </w:pPr>
            <w:hyperlink r:id="rId927" w:history="1">
              <w:r w:rsidR="009375B1">
                <w:rPr>
                  <w:color w:val="0000FF"/>
                </w:rPr>
                <w:t>статьи 24</w:t>
              </w:r>
            </w:hyperlink>
            <w:r w:rsidR="009375B1">
              <w:t xml:space="preserve">, </w:t>
            </w:r>
            <w:hyperlink r:id="rId928" w:history="1">
              <w:r w:rsidR="009375B1">
                <w:rPr>
                  <w:color w:val="0000FF"/>
                </w:rPr>
                <w:t>39.9</w:t>
              </w:r>
            </w:hyperlink>
            <w:r w:rsidR="009375B1">
              <w:t xml:space="preserve"> Земельного кодекса Российской Федерации;</w:t>
            </w:r>
          </w:p>
          <w:p w:rsidR="009375B1" w:rsidRDefault="003D6FFB">
            <w:pPr>
              <w:pStyle w:val="ConsPlusNormal"/>
              <w:jc w:val="center"/>
            </w:pPr>
            <w:hyperlink r:id="rId929" w:history="1">
              <w:r w:rsidR="009375B1">
                <w:rPr>
                  <w:color w:val="0000FF"/>
                </w:rPr>
                <w:t>статья 268</w:t>
              </w:r>
            </w:hyperlink>
            <w:r w:rsidR="009375B1">
              <w:t xml:space="preserve"> Гражданского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3D6FFB">
            <w:pPr>
              <w:pStyle w:val="ConsPlusNormal"/>
              <w:jc w:val="center"/>
            </w:pPr>
            <w:hyperlink r:id="rId930" w:history="1">
              <w:r w:rsidR="009375B1">
                <w:rPr>
                  <w:color w:val="0000FF"/>
                </w:rPr>
                <w:t>статья 19.9</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vMerge w:val="restart"/>
          </w:tcPr>
          <w:p w:rsidR="009375B1" w:rsidRDefault="009375B1">
            <w:pPr>
              <w:pStyle w:val="ConsPlusNormal"/>
              <w:jc w:val="center"/>
            </w:pPr>
            <w:r>
              <w:t>3.41</w:t>
            </w:r>
          </w:p>
        </w:tc>
        <w:tc>
          <w:tcPr>
            <w:tcW w:w="3401" w:type="dxa"/>
            <w:vMerge w:val="restart"/>
          </w:tcPr>
          <w:p w:rsidR="009375B1" w:rsidRDefault="009375B1">
            <w:pPr>
              <w:pStyle w:val="ConsPlusNormal"/>
              <w:jc w:val="both"/>
            </w:pPr>
            <w:r>
              <w:t>Несоблюдение порядка аренды земельных участков</w:t>
            </w:r>
          </w:p>
        </w:tc>
        <w:tc>
          <w:tcPr>
            <w:tcW w:w="3118" w:type="dxa"/>
            <w:vMerge w:val="restart"/>
          </w:tcPr>
          <w:p w:rsidR="009375B1" w:rsidRDefault="003D6FFB">
            <w:pPr>
              <w:pStyle w:val="ConsPlusNormal"/>
              <w:jc w:val="center"/>
            </w:pPr>
            <w:hyperlink r:id="rId931" w:history="1">
              <w:r w:rsidR="009375B1">
                <w:rPr>
                  <w:color w:val="0000FF"/>
                </w:rPr>
                <w:t>статьи 22</w:t>
              </w:r>
            </w:hyperlink>
            <w:r w:rsidR="009375B1">
              <w:t xml:space="preserve">, </w:t>
            </w:r>
            <w:hyperlink r:id="rId932" w:history="1">
              <w:r w:rsidR="009375B1">
                <w:rPr>
                  <w:color w:val="0000FF"/>
                </w:rPr>
                <w:t>39.6</w:t>
              </w:r>
            </w:hyperlink>
            <w:r w:rsidR="009375B1">
              <w:t xml:space="preserve">, </w:t>
            </w:r>
            <w:hyperlink r:id="rId933" w:history="1">
              <w:r w:rsidR="009375B1">
                <w:rPr>
                  <w:color w:val="0000FF"/>
                </w:rPr>
                <w:t>39.7</w:t>
              </w:r>
            </w:hyperlink>
            <w:r w:rsidR="009375B1">
              <w:t xml:space="preserve">, </w:t>
            </w:r>
            <w:hyperlink r:id="rId934" w:history="1">
              <w:r w:rsidR="009375B1">
                <w:rPr>
                  <w:color w:val="0000FF"/>
                </w:rPr>
                <w:t>39.8</w:t>
              </w:r>
            </w:hyperlink>
            <w:r w:rsidR="009375B1">
              <w:t xml:space="preserve"> Земельного кодекса Российской Федерации;</w:t>
            </w:r>
          </w:p>
          <w:p w:rsidR="009375B1" w:rsidRDefault="003D6FFB">
            <w:pPr>
              <w:pStyle w:val="ConsPlusNormal"/>
              <w:jc w:val="center"/>
            </w:pPr>
            <w:hyperlink r:id="rId935" w:history="1">
              <w:r w:rsidR="009375B1">
                <w:rPr>
                  <w:color w:val="0000FF"/>
                </w:rPr>
                <w:t>глава 34</w:t>
              </w:r>
            </w:hyperlink>
            <w:r w:rsidR="009375B1">
              <w:t xml:space="preserve"> Гражданского кодекса Российской Федерации</w:t>
            </w:r>
          </w:p>
        </w:tc>
        <w:tc>
          <w:tcPr>
            <w:tcW w:w="1133" w:type="dxa"/>
            <w:vMerge w:val="restart"/>
          </w:tcPr>
          <w:p w:rsidR="009375B1" w:rsidRDefault="009375B1">
            <w:pPr>
              <w:pStyle w:val="ConsPlusNormal"/>
              <w:jc w:val="center"/>
            </w:pPr>
            <w:r>
              <w:t>кол-во, кол-во и тыс. рублей</w:t>
            </w:r>
          </w:p>
        </w:tc>
        <w:tc>
          <w:tcPr>
            <w:tcW w:w="850" w:type="dxa"/>
            <w:vMerge w:val="restart"/>
          </w:tcPr>
          <w:p w:rsidR="009375B1" w:rsidRDefault="009375B1">
            <w:pPr>
              <w:pStyle w:val="ConsPlusNormal"/>
              <w:jc w:val="center"/>
            </w:pPr>
            <w:r>
              <w:t>3</w:t>
            </w:r>
          </w:p>
        </w:tc>
        <w:tc>
          <w:tcPr>
            <w:tcW w:w="2381" w:type="dxa"/>
            <w:vMerge w:val="restart"/>
          </w:tcPr>
          <w:p w:rsidR="009375B1" w:rsidRDefault="003D6FFB">
            <w:pPr>
              <w:pStyle w:val="ConsPlusNormal"/>
              <w:jc w:val="center"/>
            </w:pPr>
            <w:hyperlink r:id="rId936" w:history="1">
              <w:r w:rsidR="009375B1">
                <w:rPr>
                  <w:color w:val="0000FF"/>
                </w:rPr>
                <w:t>статья 19.9</w:t>
              </w:r>
            </w:hyperlink>
            <w:r w:rsidR="009375B1">
              <w:t xml:space="preserve"> Кодекса Российской Федерации об административных правонарушениях &lt;4&gt;</w:t>
            </w:r>
          </w:p>
        </w:tc>
        <w:tc>
          <w:tcPr>
            <w:tcW w:w="1700" w:type="dxa"/>
            <w:tcBorders>
              <w:bottom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bottom w:val="nil"/>
            </w:tcBorders>
          </w:tcPr>
          <w:p w:rsidR="009375B1" w:rsidRDefault="009375B1">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в бюджет</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r>
              <w:t>избыточные расходы бюджетных средств</w:t>
            </w:r>
          </w:p>
        </w:tc>
        <w:tc>
          <w:tcPr>
            <w:tcW w:w="1984" w:type="dxa"/>
            <w:tcBorders>
              <w:top w:val="nil"/>
            </w:tcBorders>
          </w:tcPr>
          <w:p w:rsidR="009375B1" w:rsidRDefault="009375B1">
            <w:pPr>
              <w:pStyle w:val="ConsPlusNormal"/>
              <w:jc w:val="center"/>
            </w:pPr>
            <w:r>
              <w:t>объем завышения бюджетных средств, использованных с нарушением требований</w:t>
            </w:r>
          </w:p>
        </w:tc>
      </w:tr>
      <w:tr w:rsidR="009375B1" w:rsidTr="003D6FFB">
        <w:tc>
          <w:tcPr>
            <w:tcW w:w="850" w:type="dxa"/>
          </w:tcPr>
          <w:p w:rsidR="009375B1" w:rsidRDefault="009375B1">
            <w:pPr>
              <w:pStyle w:val="ConsPlusNormal"/>
              <w:jc w:val="center"/>
            </w:pPr>
            <w:r>
              <w:t>3.42</w:t>
            </w:r>
          </w:p>
        </w:tc>
        <w:tc>
          <w:tcPr>
            <w:tcW w:w="3401" w:type="dxa"/>
          </w:tcPr>
          <w:p w:rsidR="009375B1" w:rsidRDefault="009375B1">
            <w:pPr>
              <w:pStyle w:val="ConsPlusNormal"/>
              <w:jc w:val="both"/>
            </w:pPr>
            <w:r>
              <w:t>Несоблюдение порядка предоставления права безвозмездного срочного пользования земельными участками</w:t>
            </w:r>
          </w:p>
        </w:tc>
        <w:tc>
          <w:tcPr>
            <w:tcW w:w="3118" w:type="dxa"/>
          </w:tcPr>
          <w:p w:rsidR="009375B1" w:rsidRDefault="003D6FFB">
            <w:pPr>
              <w:pStyle w:val="ConsPlusNormal"/>
              <w:jc w:val="center"/>
            </w:pPr>
            <w:hyperlink r:id="rId937" w:history="1">
              <w:r w:rsidR="009375B1">
                <w:rPr>
                  <w:color w:val="0000FF"/>
                </w:rPr>
                <w:t>статьи 24</w:t>
              </w:r>
            </w:hyperlink>
            <w:r w:rsidR="009375B1">
              <w:t xml:space="preserve">, </w:t>
            </w:r>
            <w:hyperlink r:id="rId938" w:history="1">
              <w:r w:rsidR="009375B1">
                <w:rPr>
                  <w:color w:val="0000FF"/>
                </w:rPr>
                <w:t>39.10</w:t>
              </w:r>
            </w:hyperlink>
            <w:r w:rsidR="009375B1">
              <w:t xml:space="preserve"> Земельного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3D6FFB">
            <w:pPr>
              <w:pStyle w:val="ConsPlusNormal"/>
              <w:jc w:val="center"/>
            </w:pPr>
            <w:hyperlink r:id="rId939" w:history="1">
              <w:r w:rsidR="009375B1">
                <w:rPr>
                  <w:color w:val="0000FF"/>
                </w:rPr>
                <w:t>статья 19.9</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3.43</w:t>
            </w:r>
          </w:p>
        </w:tc>
        <w:tc>
          <w:tcPr>
            <w:tcW w:w="3401" w:type="dxa"/>
          </w:tcPr>
          <w:p w:rsidR="009375B1" w:rsidRDefault="009375B1">
            <w:pPr>
              <w:pStyle w:val="ConsPlusNormal"/>
              <w:jc w:val="both"/>
            </w:pPr>
            <w:r>
              <w:t xml:space="preserve">Несоблюдение требования (порядка) государственной регистрации прав на земельные </w:t>
            </w:r>
            <w:r>
              <w:lastRenderedPageBreak/>
              <w:t>участки и сделок с ними, государственного кадастрового учета земельных участков</w:t>
            </w:r>
          </w:p>
        </w:tc>
        <w:tc>
          <w:tcPr>
            <w:tcW w:w="3118" w:type="dxa"/>
          </w:tcPr>
          <w:p w:rsidR="009375B1" w:rsidRDefault="003D6FFB">
            <w:pPr>
              <w:pStyle w:val="ConsPlusNormal"/>
              <w:jc w:val="center"/>
            </w:pPr>
            <w:hyperlink r:id="rId940" w:history="1">
              <w:r w:rsidR="009375B1">
                <w:rPr>
                  <w:color w:val="0000FF"/>
                </w:rPr>
                <w:t>статьи 25</w:t>
              </w:r>
            </w:hyperlink>
            <w:r w:rsidR="009375B1">
              <w:t xml:space="preserve">, </w:t>
            </w:r>
            <w:hyperlink r:id="rId941" w:history="1">
              <w:r w:rsidR="009375B1">
                <w:rPr>
                  <w:color w:val="0000FF"/>
                </w:rPr>
                <w:t>26</w:t>
              </w:r>
            </w:hyperlink>
            <w:r w:rsidR="009375B1">
              <w:t xml:space="preserve"> Земельного кодекса Российской Федерации;</w:t>
            </w:r>
          </w:p>
          <w:p w:rsidR="009375B1" w:rsidRDefault="003D6FFB">
            <w:pPr>
              <w:pStyle w:val="ConsPlusNormal"/>
              <w:jc w:val="center"/>
            </w:pPr>
            <w:hyperlink r:id="rId942" w:history="1">
              <w:r w:rsidR="009375B1">
                <w:rPr>
                  <w:color w:val="0000FF"/>
                </w:rPr>
                <w:t>статьи 131</w:t>
              </w:r>
            </w:hyperlink>
            <w:r w:rsidR="009375B1">
              <w:t xml:space="preserve">, </w:t>
            </w:r>
            <w:hyperlink r:id="rId943" w:history="1">
              <w:r w:rsidR="009375B1">
                <w:rPr>
                  <w:color w:val="0000FF"/>
                </w:rPr>
                <w:t>164</w:t>
              </w:r>
            </w:hyperlink>
            <w:r w:rsidR="009375B1">
              <w:t xml:space="preserve">, </w:t>
            </w:r>
            <w:hyperlink r:id="rId944" w:history="1">
              <w:r w:rsidR="009375B1">
                <w:rPr>
                  <w:color w:val="0000FF"/>
                </w:rPr>
                <w:t>551</w:t>
              </w:r>
            </w:hyperlink>
            <w:r w:rsidR="009375B1">
              <w:t xml:space="preserve">, </w:t>
            </w:r>
            <w:hyperlink r:id="rId945" w:history="1">
              <w:r w:rsidR="009375B1">
                <w:rPr>
                  <w:color w:val="0000FF"/>
                </w:rPr>
                <w:t>609</w:t>
              </w:r>
            </w:hyperlink>
            <w:r w:rsidR="009375B1">
              <w:t xml:space="preserve"> Гражданского кодекса Российской Федерации;</w:t>
            </w:r>
          </w:p>
          <w:p w:rsidR="009375B1" w:rsidRDefault="003D6FFB">
            <w:pPr>
              <w:pStyle w:val="ConsPlusNormal"/>
              <w:jc w:val="center"/>
            </w:pPr>
            <w:hyperlink r:id="rId946" w:history="1">
              <w:r w:rsidR="009375B1">
                <w:rPr>
                  <w:color w:val="0000FF"/>
                </w:rPr>
                <w:t>статьи 1</w:t>
              </w:r>
            </w:hyperlink>
            <w:r w:rsidR="009375B1">
              <w:t xml:space="preserve">, </w:t>
            </w:r>
            <w:hyperlink r:id="rId947" w:history="1">
              <w:r w:rsidR="009375B1">
                <w:rPr>
                  <w:color w:val="0000FF"/>
                </w:rPr>
                <w:t>15</w:t>
              </w:r>
            </w:hyperlink>
            <w:r w:rsidR="009375B1">
              <w:t xml:space="preserve"> Федерального закона от 13 июля 2015 г. N 218-ФЗ "О государственной регистрации недвижимости"</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3</w:t>
            </w:r>
          </w:p>
        </w:tc>
        <w:tc>
          <w:tcPr>
            <w:tcW w:w="2381" w:type="dxa"/>
          </w:tcPr>
          <w:p w:rsidR="009375B1" w:rsidRDefault="003D6FFB">
            <w:pPr>
              <w:pStyle w:val="ConsPlusNormal"/>
              <w:jc w:val="center"/>
            </w:pPr>
            <w:hyperlink r:id="rId948" w:history="1">
              <w:r w:rsidR="009375B1">
                <w:rPr>
                  <w:color w:val="0000FF"/>
                </w:rPr>
                <w:t>статьи 14.35</w:t>
              </w:r>
            </w:hyperlink>
            <w:r w:rsidR="009375B1">
              <w:t xml:space="preserve">, </w:t>
            </w:r>
            <w:hyperlink r:id="rId949" w:history="1">
              <w:r w:rsidR="009375B1">
                <w:rPr>
                  <w:color w:val="0000FF"/>
                </w:rPr>
                <w:t>19.21</w:t>
              </w:r>
            </w:hyperlink>
            <w:r w:rsidR="009375B1">
              <w:t xml:space="preserve"> Кодекса Российской Федерации об </w:t>
            </w:r>
            <w:r w:rsidR="009375B1">
              <w:lastRenderedPageBreak/>
              <w:t>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3.44</w:t>
            </w:r>
          </w:p>
        </w:tc>
        <w:tc>
          <w:tcPr>
            <w:tcW w:w="3401" w:type="dxa"/>
          </w:tcPr>
          <w:p w:rsidR="009375B1" w:rsidRDefault="009375B1">
            <w:pPr>
              <w:pStyle w:val="ConsPlusNormal"/>
              <w:jc w:val="both"/>
            </w:pPr>
            <w:r>
              <w:t>Несоблюдение порядка купли-продажи земельных участков, находящихся в государственной (муниципальной) собственности, и неразграниченных земельных участков, несоблюдение порядка определения стоимости земельных участков, находящихся в государственной (муниципальной) собственности, и неразграниченных земельных участков в случае их продажи без проведения торгов</w:t>
            </w:r>
          </w:p>
        </w:tc>
        <w:tc>
          <w:tcPr>
            <w:tcW w:w="3118" w:type="dxa"/>
          </w:tcPr>
          <w:p w:rsidR="009375B1" w:rsidRDefault="003D6FFB">
            <w:pPr>
              <w:pStyle w:val="ConsPlusNormal"/>
              <w:jc w:val="center"/>
            </w:pPr>
            <w:hyperlink r:id="rId950" w:history="1">
              <w:r w:rsidR="009375B1">
                <w:rPr>
                  <w:color w:val="0000FF"/>
                </w:rPr>
                <w:t>статьи 37</w:t>
              </w:r>
            </w:hyperlink>
            <w:r w:rsidR="009375B1">
              <w:t xml:space="preserve">, </w:t>
            </w:r>
            <w:hyperlink r:id="rId951" w:history="1">
              <w:r w:rsidR="009375B1">
                <w:rPr>
                  <w:color w:val="0000FF"/>
                </w:rPr>
                <w:t>39.1</w:t>
              </w:r>
            </w:hyperlink>
            <w:r w:rsidR="009375B1">
              <w:t xml:space="preserve"> - </w:t>
            </w:r>
            <w:hyperlink r:id="rId952" w:history="1">
              <w:r w:rsidR="009375B1">
                <w:rPr>
                  <w:color w:val="0000FF"/>
                </w:rPr>
                <w:t>39.5</w:t>
              </w:r>
            </w:hyperlink>
            <w:r w:rsidR="009375B1">
              <w:t xml:space="preserve">, </w:t>
            </w:r>
            <w:hyperlink r:id="rId953" w:history="1">
              <w:r w:rsidR="009375B1">
                <w:rPr>
                  <w:color w:val="0000FF"/>
                </w:rPr>
                <w:t>39.11</w:t>
              </w:r>
            </w:hyperlink>
            <w:r w:rsidR="009375B1">
              <w:t xml:space="preserve"> - </w:t>
            </w:r>
            <w:hyperlink r:id="rId954" w:history="1">
              <w:r w:rsidR="009375B1">
                <w:rPr>
                  <w:color w:val="0000FF"/>
                </w:rPr>
                <w:t>39.13</w:t>
              </w:r>
            </w:hyperlink>
            <w:r w:rsidR="009375B1">
              <w:t xml:space="preserve">, </w:t>
            </w:r>
            <w:hyperlink r:id="rId955" w:history="1">
              <w:r w:rsidR="009375B1">
                <w:rPr>
                  <w:color w:val="0000FF"/>
                </w:rPr>
                <w:t>39.16</w:t>
              </w:r>
            </w:hyperlink>
            <w:r w:rsidR="009375B1">
              <w:t xml:space="preserve"> Земельного кодекса Российской Федерации;</w:t>
            </w:r>
          </w:p>
          <w:p w:rsidR="009375B1" w:rsidRDefault="003D6FFB">
            <w:pPr>
              <w:pStyle w:val="ConsPlusNormal"/>
              <w:jc w:val="center"/>
            </w:pPr>
            <w:hyperlink r:id="rId956" w:history="1">
              <w:r w:rsidR="009375B1">
                <w:rPr>
                  <w:color w:val="0000FF"/>
                </w:rPr>
                <w:t>статьи 549</w:t>
              </w:r>
            </w:hyperlink>
            <w:r w:rsidR="009375B1">
              <w:t xml:space="preserve"> - </w:t>
            </w:r>
            <w:hyperlink r:id="rId957" w:history="1">
              <w:r w:rsidR="009375B1">
                <w:rPr>
                  <w:color w:val="0000FF"/>
                </w:rPr>
                <w:t>557</w:t>
              </w:r>
            </w:hyperlink>
            <w:r w:rsidR="009375B1">
              <w:t xml:space="preserve"> Гражданского кодекса Российской Федерации;</w:t>
            </w:r>
          </w:p>
          <w:p w:rsidR="009375B1" w:rsidRDefault="003D6FFB">
            <w:pPr>
              <w:pStyle w:val="ConsPlusNormal"/>
              <w:jc w:val="center"/>
            </w:pPr>
            <w:hyperlink r:id="rId958" w:history="1">
              <w:r w:rsidR="009375B1">
                <w:rPr>
                  <w:color w:val="0000FF"/>
                </w:rPr>
                <w:t>постановление</w:t>
              </w:r>
            </w:hyperlink>
            <w:r w:rsidR="009375B1">
              <w:t xml:space="preserve"> Правительства Российской Федерации от 26 марта 2015 г. N 279 "Об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3</w:t>
            </w:r>
          </w:p>
        </w:tc>
        <w:tc>
          <w:tcPr>
            <w:tcW w:w="2381" w:type="dxa"/>
          </w:tcPr>
          <w:p w:rsidR="009375B1" w:rsidRDefault="003D6FFB">
            <w:pPr>
              <w:pStyle w:val="ConsPlusNormal"/>
              <w:jc w:val="center"/>
            </w:pPr>
            <w:hyperlink r:id="rId959" w:history="1">
              <w:r w:rsidR="009375B1">
                <w:rPr>
                  <w:color w:val="0000FF"/>
                </w:rPr>
                <w:t>статья 19.9</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9375B1" w:rsidTr="003D6FFB">
        <w:tc>
          <w:tcPr>
            <w:tcW w:w="850" w:type="dxa"/>
          </w:tcPr>
          <w:p w:rsidR="009375B1" w:rsidRDefault="009375B1">
            <w:pPr>
              <w:pStyle w:val="ConsPlusNormal"/>
              <w:jc w:val="center"/>
            </w:pPr>
            <w:r>
              <w:t>3.45</w:t>
            </w:r>
          </w:p>
        </w:tc>
        <w:tc>
          <w:tcPr>
            <w:tcW w:w="3401" w:type="dxa"/>
          </w:tcPr>
          <w:p w:rsidR="009375B1" w:rsidRDefault="009375B1">
            <w:pPr>
              <w:pStyle w:val="ConsPlusNormal"/>
              <w:jc w:val="both"/>
            </w:pPr>
            <w:r>
              <w:t>Несоблюдение порядка приобретения прав на земельные участки, находящиеся в государственной или муниципальной собственности</w:t>
            </w:r>
          </w:p>
        </w:tc>
        <w:tc>
          <w:tcPr>
            <w:tcW w:w="3118" w:type="dxa"/>
          </w:tcPr>
          <w:p w:rsidR="009375B1" w:rsidRDefault="003D6FFB">
            <w:pPr>
              <w:pStyle w:val="ConsPlusNormal"/>
              <w:jc w:val="center"/>
            </w:pPr>
            <w:hyperlink r:id="rId960" w:history="1">
              <w:r w:rsidR="009375B1">
                <w:rPr>
                  <w:color w:val="0000FF"/>
                </w:rPr>
                <w:t>статьи 27</w:t>
              </w:r>
            </w:hyperlink>
            <w:r w:rsidR="009375B1">
              <w:t xml:space="preserve">, </w:t>
            </w:r>
            <w:hyperlink r:id="rId961" w:history="1">
              <w:r w:rsidR="009375B1">
                <w:rPr>
                  <w:color w:val="0000FF"/>
                </w:rPr>
                <w:t>35</w:t>
              </w:r>
            </w:hyperlink>
            <w:r w:rsidR="009375B1">
              <w:t xml:space="preserve">, </w:t>
            </w:r>
            <w:hyperlink r:id="rId962" w:history="1">
              <w:r w:rsidR="009375B1">
                <w:rPr>
                  <w:color w:val="0000FF"/>
                </w:rPr>
                <w:t>37</w:t>
              </w:r>
            </w:hyperlink>
            <w:r w:rsidR="009375B1">
              <w:t xml:space="preserve"> Земельного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3.46</w:t>
            </w:r>
          </w:p>
        </w:tc>
        <w:tc>
          <w:tcPr>
            <w:tcW w:w="3401" w:type="dxa"/>
          </w:tcPr>
          <w:p w:rsidR="009375B1" w:rsidRDefault="009375B1">
            <w:pPr>
              <w:pStyle w:val="ConsPlusNormal"/>
              <w:jc w:val="both"/>
            </w:pPr>
            <w:r>
              <w:t xml:space="preserve">Несоблюдение порядка </w:t>
            </w:r>
            <w:r>
              <w:lastRenderedPageBreak/>
              <w:t>приобретения земельного участка из земель, находящихся в государственной или муниципальной собственности, или права заключения договора аренды такого земельного участка на торгах (конкурсах, аукционах)</w:t>
            </w:r>
          </w:p>
        </w:tc>
        <w:tc>
          <w:tcPr>
            <w:tcW w:w="3118" w:type="dxa"/>
          </w:tcPr>
          <w:p w:rsidR="009375B1" w:rsidRDefault="003D6FFB">
            <w:pPr>
              <w:pStyle w:val="ConsPlusNormal"/>
              <w:jc w:val="center"/>
            </w:pPr>
            <w:hyperlink r:id="rId963" w:history="1">
              <w:r w:rsidR="009375B1">
                <w:rPr>
                  <w:color w:val="0000FF"/>
                </w:rPr>
                <w:t>статья 37</w:t>
              </w:r>
            </w:hyperlink>
            <w:r w:rsidR="009375B1">
              <w:t xml:space="preserve"> Земельного кодекса </w:t>
            </w:r>
            <w:r w:rsidR="009375B1">
              <w:lastRenderedPageBreak/>
              <w:t>Российской Федерации;</w:t>
            </w:r>
          </w:p>
          <w:p w:rsidR="009375B1" w:rsidRDefault="003D6FFB">
            <w:pPr>
              <w:pStyle w:val="ConsPlusNormal"/>
              <w:jc w:val="center"/>
            </w:pPr>
            <w:hyperlink r:id="rId964" w:history="1">
              <w:r w:rsidR="009375B1">
                <w:rPr>
                  <w:color w:val="0000FF"/>
                </w:rPr>
                <w:t>статьи 447</w:t>
              </w:r>
            </w:hyperlink>
            <w:r w:rsidR="009375B1">
              <w:t xml:space="preserve"> - </w:t>
            </w:r>
            <w:hyperlink r:id="rId965" w:history="1">
              <w:r w:rsidR="009375B1">
                <w:rPr>
                  <w:color w:val="0000FF"/>
                </w:rPr>
                <w:t>449</w:t>
              </w:r>
            </w:hyperlink>
            <w:r w:rsidR="009375B1">
              <w:t xml:space="preserve"> Гражданского кодекса Российской Федерации</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3.47</w:t>
            </w:r>
          </w:p>
        </w:tc>
        <w:tc>
          <w:tcPr>
            <w:tcW w:w="3401" w:type="dxa"/>
          </w:tcPr>
          <w:p w:rsidR="009375B1" w:rsidRDefault="009375B1">
            <w:pPr>
              <w:pStyle w:val="ConsPlusNormal"/>
              <w:jc w:val="both"/>
            </w:pPr>
            <w:r>
              <w:t>Несоблюдение порядка организации и проведения аукционов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w:t>
            </w:r>
          </w:p>
        </w:tc>
        <w:tc>
          <w:tcPr>
            <w:tcW w:w="3118" w:type="dxa"/>
          </w:tcPr>
          <w:p w:rsidR="009375B1" w:rsidRDefault="003D6FFB">
            <w:pPr>
              <w:pStyle w:val="ConsPlusNormal"/>
              <w:jc w:val="center"/>
            </w:pPr>
            <w:hyperlink r:id="rId966" w:history="1">
              <w:r w:rsidR="009375B1">
                <w:rPr>
                  <w:color w:val="0000FF"/>
                </w:rPr>
                <w:t>статьи 39.3</w:t>
              </w:r>
            </w:hyperlink>
            <w:r w:rsidR="009375B1">
              <w:t xml:space="preserve">, </w:t>
            </w:r>
            <w:hyperlink r:id="rId967" w:history="1">
              <w:r w:rsidR="009375B1">
                <w:rPr>
                  <w:color w:val="0000FF"/>
                </w:rPr>
                <w:t>39.4</w:t>
              </w:r>
            </w:hyperlink>
            <w:r w:rsidR="009375B1">
              <w:t xml:space="preserve">, </w:t>
            </w:r>
            <w:hyperlink r:id="rId968" w:history="1">
              <w:r w:rsidR="009375B1">
                <w:rPr>
                  <w:color w:val="0000FF"/>
                </w:rPr>
                <w:t>39.6</w:t>
              </w:r>
            </w:hyperlink>
            <w:r w:rsidR="009375B1">
              <w:t xml:space="preserve">, </w:t>
            </w:r>
            <w:hyperlink r:id="rId969" w:history="1">
              <w:r w:rsidR="009375B1">
                <w:rPr>
                  <w:color w:val="0000FF"/>
                </w:rPr>
                <w:t>39.7</w:t>
              </w:r>
            </w:hyperlink>
            <w:r w:rsidR="009375B1">
              <w:t xml:space="preserve">, </w:t>
            </w:r>
            <w:hyperlink r:id="rId970" w:history="1">
              <w:r w:rsidR="009375B1">
                <w:rPr>
                  <w:color w:val="0000FF"/>
                </w:rPr>
                <w:t>39.14</w:t>
              </w:r>
            </w:hyperlink>
            <w:r w:rsidR="009375B1">
              <w:t xml:space="preserve">, </w:t>
            </w:r>
            <w:hyperlink r:id="rId971" w:history="1">
              <w:r w:rsidR="009375B1">
                <w:rPr>
                  <w:color w:val="0000FF"/>
                </w:rPr>
                <w:t>39.18</w:t>
              </w:r>
            </w:hyperlink>
            <w:r w:rsidR="009375B1">
              <w:t xml:space="preserve"> Земельного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3D6FFB">
            <w:pPr>
              <w:pStyle w:val="ConsPlusNormal"/>
              <w:jc w:val="center"/>
            </w:pPr>
            <w:hyperlink r:id="rId972" w:history="1">
              <w:r w:rsidR="009375B1">
                <w:rPr>
                  <w:color w:val="0000FF"/>
                </w:rPr>
                <w:t>статья 7.32.4</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3.48</w:t>
            </w:r>
          </w:p>
        </w:tc>
        <w:tc>
          <w:tcPr>
            <w:tcW w:w="3401" w:type="dxa"/>
          </w:tcPr>
          <w:p w:rsidR="009375B1" w:rsidRDefault="009375B1">
            <w:pPr>
              <w:pStyle w:val="ConsPlusNormal"/>
              <w:jc w:val="both"/>
            </w:pPr>
            <w:r>
              <w:t>Несоблюдение порядка предоставления земельных участков для строительства из земель, находящихся в государственной или муниципальной собственности</w:t>
            </w:r>
          </w:p>
        </w:tc>
        <w:tc>
          <w:tcPr>
            <w:tcW w:w="3118" w:type="dxa"/>
          </w:tcPr>
          <w:p w:rsidR="009375B1" w:rsidRDefault="003D6FFB">
            <w:pPr>
              <w:pStyle w:val="ConsPlusNormal"/>
              <w:jc w:val="center"/>
            </w:pPr>
            <w:hyperlink r:id="rId973" w:history="1">
              <w:r w:rsidR="009375B1">
                <w:rPr>
                  <w:color w:val="0000FF"/>
                </w:rPr>
                <w:t>статьи 39.8</w:t>
              </w:r>
            </w:hyperlink>
            <w:r w:rsidR="009375B1">
              <w:t xml:space="preserve">, </w:t>
            </w:r>
            <w:hyperlink r:id="rId974" w:history="1">
              <w:r w:rsidR="009375B1">
                <w:rPr>
                  <w:color w:val="0000FF"/>
                </w:rPr>
                <w:t>39.10</w:t>
              </w:r>
            </w:hyperlink>
            <w:r w:rsidR="009375B1">
              <w:t xml:space="preserve">, </w:t>
            </w:r>
            <w:hyperlink r:id="rId975" w:history="1">
              <w:r w:rsidR="009375B1">
                <w:rPr>
                  <w:color w:val="0000FF"/>
                </w:rPr>
                <w:t>39.11</w:t>
              </w:r>
            </w:hyperlink>
            <w:r w:rsidR="009375B1">
              <w:t xml:space="preserve">, </w:t>
            </w:r>
            <w:hyperlink r:id="rId976" w:history="1">
              <w:r w:rsidR="009375B1">
                <w:rPr>
                  <w:color w:val="0000FF"/>
                </w:rPr>
                <w:t>39.13</w:t>
              </w:r>
            </w:hyperlink>
            <w:r w:rsidR="009375B1">
              <w:t xml:space="preserve">, </w:t>
            </w:r>
            <w:hyperlink r:id="rId977" w:history="1">
              <w:r w:rsidR="009375B1">
                <w:rPr>
                  <w:color w:val="0000FF"/>
                </w:rPr>
                <w:t>39.16</w:t>
              </w:r>
            </w:hyperlink>
            <w:r w:rsidR="009375B1">
              <w:t xml:space="preserve"> Земельного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3D6FFB">
            <w:pPr>
              <w:pStyle w:val="ConsPlusNormal"/>
              <w:jc w:val="center"/>
            </w:pPr>
            <w:hyperlink r:id="rId978" w:history="1">
              <w:r w:rsidR="009375B1">
                <w:rPr>
                  <w:color w:val="0000FF"/>
                </w:rPr>
                <w:t>статьи 7.32.4</w:t>
              </w:r>
            </w:hyperlink>
            <w:r w:rsidR="009375B1">
              <w:t xml:space="preserve">, </w:t>
            </w:r>
            <w:hyperlink r:id="rId979" w:history="1">
              <w:r w:rsidR="009375B1">
                <w:rPr>
                  <w:color w:val="0000FF"/>
                </w:rPr>
                <w:t>19.9</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3.49</w:t>
            </w:r>
          </w:p>
        </w:tc>
        <w:tc>
          <w:tcPr>
            <w:tcW w:w="3401" w:type="dxa"/>
          </w:tcPr>
          <w:p w:rsidR="009375B1" w:rsidRDefault="009375B1">
            <w:pPr>
              <w:pStyle w:val="ConsPlusNormal"/>
              <w:jc w:val="both"/>
            </w:pPr>
            <w:r>
              <w:t>Несоблюдение условий и порядка изъятия земельных участков для государственных или муниципальных нужд</w:t>
            </w:r>
          </w:p>
        </w:tc>
        <w:tc>
          <w:tcPr>
            <w:tcW w:w="3118" w:type="dxa"/>
          </w:tcPr>
          <w:p w:rsidR="009375B1" w:rsidRDefault="003D6FFB">
            <w:pPr>
              <w:pStyle w:val="ConsPlusNormal"/>
              <w:jc w:val="center"/>
            </w:pPr>
            <w:hyperlink r:id="rId980" w:history="1">
              <w:r w:rsidR="009375B1">
                <w:rPr>
                  <w:color w:val="0000FF"/>
                </w:rPr>
                <w:t>статья 49</w:t>
              </w:r>
            </w:hyperlink>
            <w:r w:rsidR="009375B1">
              <w:t xml:space="preserve"> Земельного кодекса Российской Федерации;</w:t>
            </w:r>
          </w:p>
          <w:p w:rsidR="009375B1" w:rsidRDefault="003D6FFB">
            <w:pPr>
              <w:pStyle w:val="ConsPlusNormal"/>
              <w:jc w:val="center"/>
            </w:pPr>
            <w:hyperlink r:id="rId981" w:history="1">
              <w:r w:rsidR="009375B1">
                <w:rPr>
                  <w:color w:val="0000FF"/>
                </w:rPr>
                <w:t>статьи 279</w:t>
              </w:r>
            </w:hyperlink>
            <w:r w:rsidR="009375B1">
              <w:t xml:space="preserve"> - </w:t>
            </w:r>
            <w:hyperlink r:id="rId982" w:history="1">
              <w:r w:rsidR="009375B1">
                <w:rPr>
                  <w:color w:val="0000FF"/>
                </w:rPr>
                <w:t>282</w:t>
              </w:r>
            </w:hyperlink>
            <w:r w:rsidR="009375B1">
              <w:t xml:space="preserve"> Гражданского кодекса Российской Федерации;</w:t>
            </w:r>
          </w:p>
          <w:p w:rsidR="009375B1" w:rsidRDefault="003D6FFB">
            <w:pPr>
              <w:pStyle w:val="ConsPlusNormal"/>
              <w:jc w:val="center"/>
            </w:pPr>
            <w:hyperlink r:id="rId983" w:history="1">
              <w:r w:rsidR="009375B1">
                <w:rPr>
                  <w:color w:val="0000FF"/>
                </w:rPr>
                <w:t>статья 15</w:t>
              </w:r>
            </w:hyperlink>
            <w:r w:rsidR="009375B1">
              <w:t xml:space="preserve"> Федерального закона </w:t>
            </w:r>
            <w:r w:rsidR="009375B1">
              <w:lastRenderedPageBreak/>
              <w:t xml:space="preserve">от 1 декабря 2007 г. N 310-ФЗ "Об организации и о проведении XXII Олимпийских зимних игр и XI </w:t>
            </w:r>
            <w:proofErr w:type="spellStart"/>
            <w:r w:rsidR="009375B1">
              <w:t>Паралимпийских</w:t>
            </w:r>
            <w:proofErr w:type="spellEnd"/>
            <w:r w:rsidR="009375B1">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3.50</w:t>
            </w:r>
          </w:p>
        </w:tc>
        <w:tc>
          <w:tcPr>
            <w:tcW w:w="3401" w:type="dxa"/>
          </w:tcPr>
          <w:p w:rsidR="009375B1" w:rsidRDefault="009375B1">
            <w:pPr>
              <w:pStyle w:val="ConsPlusNormal"/>
              <w:jc w:val="both"/>
            </w:pPr>
            <w:r>
              <w:t>Несоблюдение требований по подготовке, заключению, исполнению и прекращению концессионного соглашения</w:t>
            </w:r>
          </w:p>
        </w:tc>
        <w:tc>
          <w:tcPr>
            <w:tcW w:w="3118" w:type="dxa"/>
          </w:tcPr>
          <w:p w:rsidR="009375B1" w:rsidRDefault="003D6FFB">
            <w:pPr>
              <w:pStyle w:val="ConsPlusNormal"/>
              <w:jc w:val="center"/>
            </w:pPr>
            <w:hyperlink r:id="rId984" w:history="1">
              <w:r w:rsidR="009375B1">
                <w:rPr>
                  <w:color w:val="0000FF"/>
                </w:rPr>
                <w:t>глава 3</w:t>
              </w:r>
            </w:hyperlink>
            <w:r w:rsidR="009375B1">
              <w:t xml:space="preserve"> Федерального закона от 21 июля 2005 г. N 115-ФЗ "О концессионных соглашениях"</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3.51</w:t>
            </w:r>
          </w:p>
        </w:tc>
        <w:tc>
          <w:tcPr>
            <w:tcW w:w="3401" w:type="dxa"/>
          </w:tcPr>
          <w:p w:rsidR="009375B1" w:rsidRDefault="009375B1">
            <w:pPr>
              <w:pStyle w:val="ConsPlusNormal"/>
              <w:jc w:val="both"/>
            </w:pPr>
            <w:r>
              <w:t>Нарушение права собственности Российской Федерации, субъектов Российской Федерации, муниципальных образований на драгоценные металлы и драгоценные камни</w:t>
            </w:r>
          </w:p>
        </w:tc>
        <w:tc>
          <w:tcPr>
            <w:tcW w:w="3118" w:type="dxa"/>
          </w:tcPr>
          <w:p w:rsidR="009375B1" w:rsidRDefault="003D6FFB">
            <w:pPr>
              <w:pStyle w:val="ConsPlusNormal"/>
              <w:jc w:val="center"/>
            </w:pPr>
            <w:hyperlink r:id="rId985" w:history="1">
              <w:r w:rsidR="009375B1">
                <w:rPr>
                  <w:color w:val="0000FF"/>
                </w:rPr>
                <w:t>статья 2</w:t>
              </w:r>
            </w:hyperlink>
            <w:r w:rsidR="009375B1">
              <w:t xml:space="preserve"> Федерального закона от 26 марта 1998 г. N 41-ФЗ "О драгоценных металлах и драгоценных камнях"</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3.52</w:t>
            </w:r>
          </w:p>
        </w:tc>
        <w:tc>
          <w:tcPr>
            <w:tcW w:w="3401" w:type="dxa"/>
          </w:tcPr>
          <w:p w:rsidR="009375B1" w:rsidRDefault="009375B1">
            <w:pPr>
              <w:pStyle w:val="ConsPlusNormal"/>
              <w:jc w:val="both"/>
            </w:pPr>
            <w:r>
              <w:t>Нарушение условий и требований добычи драгоценных металлов и драгоценных камней субъектами добычи и производства драгоценных металлов и драгоценных камней</w:t>
            </w:r>
          </w:p>
        </w:tc>
        <w:tc>
          <w:tcPr>
            <w:tcW w:w="3118" w:type="dxa"/>
          </w:tcPr>
          <w:p w:rsidR="009375B1" w:rsidRDefault="003D6FFB">
            <w:pPr>
              <w:pStyle w:val="ConsPlusNormal"/>
              <w:jc w:val="center"/>
            </w:pPr>
            <w:hyperlink r:id="rId986" w:history="1">
              <w:r w:rsidR="009375B1">
                <w:rPr>
                  <w:color w:val="0000FF"/>
                </w:rPr>
                <w:t>статья 4</w:t>
              </w:r>
            </w:hyperlink>
            <w:r w:rsidR="009375B1">
              <w:t xml:space="preserve"> Федерального закона от 26 марта 1998 г. N 41-ФЗ "О драгоценных металлах и драгоценных камнях"</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3D6FFB">
            <w:pPr>
              <w:pStyle w:val="ConsPlusNormal"/>
              <w:jc w:val="center"/>
            </w:pPr>
            <w:hyperlink r:id="rId987" w:history="1">
              <w:r w:rsidR="009375B1">
                <w:rPr>
                  <w:color w:val="0000FF"/>
                </w:rPr>
                <w:t>статьи 15.43</w:t>
              </w:r>
            </w:hyperlink>
            <w:r w:rsidR="009375B1">
              <w:t xml:space="preserve"> - </w:t>
            </w:r>
            <w:hyperlink r:id="rId988" w:history="1">
              <w:r w:rsidR="009375B1">
                <w:rPr>
                  <w:color w:val="0000FF"/>
                </w:rPr>
                <w:t>15.45</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3.53</w:t>
            </w:r>
          </w:p>
        </w:tc>
        <w:tc>
          <w:tcPr>
            <w:tcW w:w="3401" w:type="dxa"/>
          </w:tcPr>
          <w:p w:rsidR="009375B1" w:rsidRDefault="009375B1">
            <w:pPr>
              <w:pStyle w:val="ConsPlusNormal"/>
              <w:jc w:val="both"/>
            </w:pPr>
            <w:r>
              <w:t xml:space="preserve">Нарушение порядка осуществления государственного контроля (надзора) за </w:t>
            </w:r>
            <w:r>
              <w:lastRenderedPageBreak/>
              <w:t>драгоценными металлами и драгоценными камнями</w:t>
            </w:r>
          </w:p>
        </w:tc>
        <w:tc>
          <w:tcPr>
            <w:tcW w:w="3118" w:type="dxa"/>
          </w:tcPr>
          <w:p w:rsidR="009375B1" w:rsidRDefault="003D6FFB">
            <w:pPr>
              <w:pStyle w:val="ConsPlusNormal"/>
              <w:jc w:val="center"/>
            </w:pPr>
            <w:hyperlink r:id="rId989" w:history="1">
              <w:r w:rsidR="009375B1">
                <w:rPr>
                  <w:color w:val="0000FF"/>
                </w:rPr>
                <w:t>глава 7</w:t>
              </w:r>
            </w:hyperlink>
            <w:r w:rsidR="009375B1">
              <w:t xml:space="preserve"> Федерального закона от 26 марта 1998 г. N 41-ФЗ "О драгоценных металлах и </w:t>
            </w:r>
            <w:r w:rsidR="009375B1">
              <w:lastRenderedPageBreak/>
              <w:t>драгоценных камнях";</w:t>
            </w:r>
          </w:p>
          <w:p w:rsidR="009375B1" w:rsidRDefault="003D6FFB">
            <w:pPr>
              <w:pStyle w:val="ConsPlusNormal"/>
              <w:jc w:val="center"/>
            </w:pPr>
            <w:hyperlink r:id="rId990" w:history="1">
              <w:r w:rsidR="009375B1">
                <w:rPr>
                  <w:color w:val="0000FF"/>
                </w:rPr>
                <w:t>постановление</w:t>
              </w:r>
            </w:hyperlink>
            <w:r w:rsidR="009375B1">
              <w:t xml:space="preserve"> Правительства Российской Федерации от 25 июня 2021 г. N 1015 "О федеральном государственном пробирном надзоре"</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3.54</w:t>
            </w:r>
          </w:p>
        </w:tc>
        <w:tc>
          <w:tcPr>
            <w:tcW w:w="3401" w:type="dxa"/>
          </w:tcPr>
          <w:p w:rsidR="009375B1" w:rsidRDefault="009375B1">
            <w:pPr>
              <w:pStyle w:val="ConsPlusNormal"/>
              <w:jc w:val="both"/>
            </w:pPr>
            <w:r>
              <w:t>Несоблюдение требований при пополнении и расходовании ценностей Государственного фонда драгоценных металлов и драгоценных камней Российской Федерации</w:t>
            </w:r>
          </w:p>
        </w:tc>
        <w:tc>
          <w:tcPr>
            <w:tcW w:w="3118" w:type="dxa"/>
          </w:tcPr>
          <w:p w:rsidR="009375B1" w:rsidRDefault="003D6FFB">
            <w:pPr>
              <w:pStyle w:val="ConsPlusNormal"/>
              <w:jc w:val="center"/>
            </w:pPr>
            <w:hyperlink r:id="rId991" w:history="1">
              <w:r w:rsidR="009375B1">
                <w:rPr>
                  <w:color w:val="0000FF"/>
                </w:rPr>
                <w:t>статья 6</w:t>
              </w:r>
            </w:hyperlink>
            <w:r w:rsidR="009375B1">
              <w:t xml:space="preserve"> Федерального закона от 26 марта 1998 г. N 41-ФЗ "О драгоценных металлах и драгоценных камнях";</w:t>
            </w:r>
          </w:p>
          <w:p w:rsidR="009375B1" w:rsidRDefault="003D6FFB">
            <w:pPr>
              <w:pStyle w:val="ConsPlusNormal"/>
              <w:jc w:val="center"/>
            </w:pPr>
            <w:hyperlink r:id="rId992" w:history="1">
              <w:r w:rsidR="009375B1">
                <w:rPr>
                  <w:color w:val="0000FF"/>
                </w:rPr>
                <w:t>постановление</w:t>
              </w:r>
            </w:hyperlink>
            <w:r w:rsidR="009375B1">
              <w:t xml:space="preserve"> Правительства Российской Федерации от 27 февраля 2003 г. N 127 "Об утверждении Положения о Государственном фонде драгоценных металлов и драгоценных камней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3.55</w:t>
            </w:r>
          </w:p>
        </w:tc>
        <w:tc>
          <w:tcPr>
            <w:tcW w:w="3401" w:type="dxa"/>
          </w:tcPr>
          <w:p w:rsidR="009375B1" w:rsidRDefault="009375B1">
            <w:pPr>
              <w:pStyle w:val="ConsPlusNormal"/>
              <w:jc w:val="both"/>
            </w:pPr>
            <w:r>
              <w:t>Нарушение условий и требований зачисления ценностей Государственного фонда драгоценных металлов и драгоценных камней Российской Федерации в Алмазный фонд Российской Федерации</w:t>
            </w:r>
          </w:p>
        </w:tc>
        <w:tc>
          <w:tcPr>
            <w:tcW w:w="3118" w:type="dxa"/>
          </w:tcPr>
          <w:p w:rsidR="009375B1" w:rsidRDefault="003D6FFB">
            <w:pPr>
              <w:pStyle w:val="ConsPlusNormal"/>
              <w:jc w:val="center"/>
            </w:pPr>
            <w:hyperlink r:id="rId993" w:history="1">
              <w:r w:rsidR="009375B1">
                <w:rPr>
                  <w:color w:val="0000FF"/>
                </w:rPr>
                <w:t>статья 7</w:t>
              </w:r>
            </w:hyperlink>
            <w:r w:rsidR="009375B1">
              <w:t xml:space="preserve"> Федерального закона от 26 марта 1998 г. N 41-ФЗ "О драгоценных металлах и драгоценных камнях";</w:t>
            </w:r>
          </w:p>
          <w:p w:rsidR="009375B1" w:rsidRDefault="003D6FFB">
            <w:pPr>
              <w:pStyle w:val="ConsPlusNormal"/>
              <w:jc w:val="center"/>
            </w:pPr>
            <w:hyperlink r:id="rId994" w:history="1">
              <w:r w:rsidR="009375B1">
                <w:rPr>
                  <w:color w:val="0000FF"/>
                </w:rPr>
                <w:t>Указ</w:t>
              </w:r>
            </w:hyperlink>
            <w:r w:rsidR="009375B1">
              <w:t xml:space="preserve"> Президента Российской Федерации от 15 ноября 1999 г. N 1524 "Об утверждении Положения об Алмазном фонде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3.56</w:t>
            </w:r>
          </w:p>
        </w:tc>
        <w:tc>
          <w:tcPr>
            <w:tcW w:w="3401" w:type="dxa"/>
          </w:tcPr>
          <w:p w:rsidR="009375B1" w:rsidRDefault="009375B1">
            <w:pPr>
              <w:pStyle w:val="ConsPlusNormal"/>
              <w:jc w:val="both"/>
            </w:pPr>
            <w:r>
              <w:t xml:space="preserve">Непринятие мер по государственному регулированию отношений в области геологического изучения и </w:t>
            </w:r>
            <w:r>
              <w:lastRenderedPageBreak/>
              <w:t>разведки месторождений драгоценных металлов и драгоценных камней, их добычи и производства</w:t>
            </w:r>
          </w:p>
        </w:tc>
        <w:tc>
          <w:tcPr>
            <w:tcW w:w="3118" w:type="dxa"/>
          </w:tcPr>
          <w:p w:rsidR="009375B1" w:rsidRDefault="003D6FFB">
            <w:pPr>
              <w:pStyle w:val="ConsPlusNormal"/>
              <w:jc w:val="center"/>
            </w:pPr>
            <w:hyperlink r:id="rId995" w:history="1">
              <w:r w:rsidR="009375B1">
                <w:rPr>
                  <w:color w:val="0000FF"/>
                </w:rPr>
                <w:t>статья 10</w:t>
              </w:r>
            </w:hyperlink>
            <w:r w:rsidR="009375B1">
              <w:t xml:space="preserve"> Федерального закона от 26 марта 1998 г. N 41-ФЗ "О драгоценных металлах и драгоценных камнях"</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3.57</w:t>
            </w:r>
          </w:p>
        </w:tc>
        <w:tc>
          <w:tcPr>
            <w:tcW w:w="3401" w:type="dxa"/>
          </w:tcPr>
          <w:p w:rsidR="009375B1" w:rsidRDefault="009375B1">
            <w:pPr>
              <w:pStyle w:val="ConsPlusNormal"/>
              <w:jc w:val="both"/>
            </w:pPr>
            <w:r>
              <w:t>Несоблюдение условий и требований распоряжения добытыми и произведенными драгоценными металлами и драгоценными камнями</w:t>
            </w:r>
          </w:p>
        </w:tc>
        <w:tc>
          <w:tcPr>
            <w:tcW w:w="3118" w:type="dxa"/>
          </w:tcPr>
          <w:p w:rsidR="009375B1" w:rsidRDefault="003D6FFB">
            <w:pPr>
              <w:pStyle w:val="ConsPlusNormal"/>
              <w:jc w:val="center"/>
            </w:pPr>
            <w:hyperlink r:id="rId996" w:history="1">
              <w:r w:rsidR="009375B1">
                <w:rPr>
                  <w:color w:val="0000FF"/>
                </w:rPr>
                <w:t>статья 20</w:t>
              </w:r>
            </w:hyperlink>
            <w:r w:rsidR="009375B1">
              <w:t xml:space="preserve"> Федерального закона от 26 марта 1998 г. N 41-ФЗ "О драгоценных металлах и драгоценных камнях"</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3D6FFB">
            <w:pPr>
              <w:pStyle w:val="ConsPlusNormal"/>
              <w:jc w:val="center"/>
            </w:pPr>
            <w:hyperlink r:id="rId997" w:history="1">
              <w:r w:rsidR="009375B1">
                <w:rPr>
                  <w:color w:val="0000FF"/>
                </w:rPr>
                <w:t>статьи 15.44</w:t>
              </w:r>
            </w:hyperlink>
            <w:r w:rsidR="009375B1">
              <w:t xml:space="preserve"> - </w:t>
            </w:r>
            <w:hyperlink r:id="rId998" w:history="1">
              <w:r w:rsidR="009375B1">
                <w:rPr>
                  <w:color w:val="0000FF"/>
                </w:rPr>
                <w:t>15.46</w:t>
              </w:r>
            </w:hyperlink>
            <w:r w:rsidR="009375B1">
              <w:t xml:space="preserve"> Кодекса Российской Федерации об административных правонарушениях &lt;4&gt;;</w:t>
            </w:r>
          </w:p>
          <w:p w:rsidR="009375B1" w:rsidRDefault="003D6FFB">
            <w:pPr>
              <w:pStyle w:val="ConsPlusNormal"/>
              <w:jc w:val="center"/>
            </w:pPr>
            <w:hyperlink r:id="rId999" w:history="1">
              <w:r w:rsidR="009375B1">
                <w:rPr>
                  <w:color w:val="0000FF"/>
                </w:rPr>
                <w:t>статья 192</w:t>
              </w:r>
            </w:hyperlink>
            <w:r w:rsidR="009375B1">
              <w:t xml:space="preserve"> Уголовного кодекса Российской Федерации</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3.58</w:t>
            </w:r>
          </w:p>
        </w:tc>
        <w:tc>
          <w:tcPr>
            <w:tcW w:w="3401" w:type="dxa"/>
          </w:tcPr>
          <w:p w:rsidR="009375B1" w:rsidRDefault="009375B1">
            <w:pPr>
              <w:pStyle w:val="ConsPlusNormal"/>
              <w:jc w:val="both"/>
            </w:pPr>
            <w:r>
              <w:t>Нарушение порядка и условий использования и обращения драгоценных металлов и драгоценных камней, их лома и отходов</w:t>
            </w:r>
          </w:p>
        </w:tc>
        <w:tc>
          <w:tcPr>
            <w:tcW w:w="3118" w:type="dxa"/>
          </w:tcPr>
          <w:p w:rsidR="009375B1" w:rsidRDefault="003D6FFB">
            <w:pPr>
              <w:pStyle w:val="ConsPlusNormal"/>
              <w:jc w:val="center"/>
            </w:pPr>
            <w:hyperlink r:id="rId1000" w:history="1">
              <w:r w:rsidR="009375B1">
                <w:rPr>
                  <w:color w:val="0000FF"/>
                </w:rPr>
                <w:t>статьи 20</w:t>
              </w:r>
            </w:hyperlink>
            <w:r w:rsidR="009375B1">
              <w:t xml:space="preserve">, </w:t>
            </w:r>
            <w:hyperlink r:id="rId1001" w:history="1">
              <w:r w:rsidR="009375B1">
                <w:rPr>
                  <w:color w:val="0000FF"/>
                </w:rPr>
                <w:t>22</w:t>
              </w:r>
            </w:hyperlink>
            <w:r w:rsidR="009375B1">
              <w:t xml:space="preserve"> Федерального закона от 26 марта 1998 г. N 41-ФЗ "О драгоценных металлах и драгоценных камнях"</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3D6FFB">
            <w:pPr>
              <w:pStyle w:val="ConsPlusNormal"/>
              <w:jc w:val="center"/>
            </w:pPr>
            <w:hyperlink r:id="rId1002" w:history="1">
              <w:r w:rsidR="009375B1">
                <w:rPr>
                  <w:color w:val="0000FF"/>
                </w:rPr>
                <w:t>статья 15.47</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3.59</w:t>
            </w:r>
          </w:p>
        </w:tc>
        <w:tc>
          <w:tcPr>
            <w:tcW w:w="3401" w:type="dxa"/>
          </w:tcPr>
          <w:p w:rsidR="009375B1" w:rsidRDefault="009375B1">
            <w:pPr>
              <w:pStyle w:val="ConsPlusNormal"/>
              <w:jc w:val="both"/>
            </w:pPr>
            <w:r>
              <w:t>Нарушение порядка и условий отпуска ценностей из Государственного фонда драгоценных металлов и драгоценных камней Российской Федерации</w:t>
            </w:r>
          </w:p>
        </w:tc>
        <w:tc>
          <w:tcPr>
            <w:tcW w:w="3118" w:type="dxa"/>
          </w:tcPr>
          <w:p w:rsidR="009375B1" w:rsidRDefault="003D6FFB">
            <w:pPr>
              <w:pStyle w:val="ConsPlusNormal"/>
              <w:jc w:val="center"/>
            </w:pPr>
            <w:hyperlink r:id="rId1003" w:history="1">
              <w:r w:rsidR="009375B1">
                <w:rPr>
                  <w:color w:val="0000FF"/>
                </w:rPr>
                <w:t>статья 23</w:t>
              </w:r>
            </w:hyperlink>
            <w:r w:rsidR="009375B1">
              <w:t xml:space="preserve"> Федерального закона от 26 марта 1998 г. N 41-ФЗ "О драгоценных металлах и драгоценных камнях"</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3.60</w:t>
            </w:r>
          </w:p>
        </w:tc>
        <w:tc>
          <w:tcPr>
            <w:tcW w:w="3401" w:type="dxa"/>
          </w:tcPr>
          <w:p w:rsidR="009375B1" w:rsidRDefault="009375B1">
            <w:pPr>
              <w:pStyle w:val="ConsPlusNormal"/>
              <w:jc w:val="both"/>
            </w:pPr>
            <w:r>
              <w:t xml:space="preserve">Неисполнение (ненадлежащее исполнение) договорных обязательств в отношении государственного (муниципального) имущества и (или) непринятие мер ответственности за неисполнение </w:t>
            </w:r>
            <w:r>
              <w:lastRenderedPageBreak/>
              <w:t>(ненадлежащее исполнение) договорных отношений, в том числе непринятие мер по взиманию просроченной задолженности по арендной плате за пользование государственным (муниципальным) имуществом, убытков, неустойки</w:t>
            </w:r>
          </w:p>
        </w:tc>
        <w:tc>
          <w:tcPr>
            <w:tcW w:w="3118" w:type="dxa"/>
          </w:tcPr>
          <w:p w:rsidR="009375B1" w:rsidRDefault="003D6FFB">
            <w:pPr>
              <w:pStyle w:val="ConsPlusNormal"/>
              <w:jc w:val="center"/>
            </w:pPr>
            <w:hyperlink r:id="rId1004" w:history="1">
              <w:r w:rsidR="009375B1">
                <w:rPr>
                  <w:color w:val="0000FF"/>
                </w:rPr>
                <w:t>статья 309</w:t>
              </w:r>
            </w:hyperlink>
            <w:r w:rsidR="009375B1">
              <w:t xml:space="preserve">, </w:t>
            </w:r>
            <w:hyperlink r:id="rId1005" w:history="1">
              <w:r w:rsidR="009375B1">
                <w:rPr>
                  <w:color w:val="0000FF"/>
                </w:rPr>
                <w:t>главы 30</w:t>
              </w:r>
            </w:hyperlink>
            <w:r w:rsidR="009375B1">
              <w:t xml:space="preserve">, </w:t>
            </w:r>
            <w:hyperlink r:id="rId1006" w:history="1">
              <w:r w:rsidR="009375B1">
                <w:rPr>
                  <w:color w:val="0000FF"/>
                </w:rPr>
                <w:t>34</w:t>
              </w:r>
            </w:hyperlink>
            <w:r w:rsidR="009375B1">
              <w:t xml:space="preserve"> Гражданского кодекса Российской Федерации</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в бюджет</w:t>
            </w:r>
          </w:p>
        </w:tc>
      </w:tr>
      <w:tr w:rsidR="009375B1" w:rsidTr="003D6FFB">
        <w:tc>
          <w:tcPr>
            <w:tcW w:w="850" w:type="dxa"/>
          </w:tcPr>
          <w:p w:rsidR="009375B1" w:rsidRDefault="009375B1">
            <w:pPr>
              <w:pStyle w:val="ConsPlusNormal"/>
              <w:jc w:val="center"/>
            </w:pPr>
            <w:r>
              <w:lastRenderedPageBreak/>
              <w:t>3.61</w:t>
            </w:r>
          </w:p>
        </w:tc>
        <w:tc>
          <w:tcPr>
            <w:tcW w:w="3401" w:type="dxa"/>
          </w:tcPr>
          <w:p w:rsidR="009375B1" w:rsidRDefault="009375B1">
            <w:pPr>
              <w:pStyle w:val="ConsPlusNormal"/>
              <w:jc w:val="both"/>
            </w:pPr>
            <w:r>
              <w:t xml:space="preserve">Нарушение </w:t>
            </w:r>
            <w:hyperlink r:id="rId1007" w:history="1">
              <w:r>
                <w:rPr>
                  <w:color w:val="0000FF"/>
                </w:rPr>
                <w:t>порядка</w:t>
              </w:r>
            </w:hyperlink>
            <w:r>
              <w:t xml:space="preserve"> отбора и реализации представительных партий необработанных природных алмазов</w:t>
            </w:r>
          </w:p>
        </w:tc>
        <w:tc>
          <w:tcPr>
            <w:tcW w:w="3118" w:type="dxa"/>
          </w:tcPr>
          <w:p w:rsidR="009375B1" w:rsidRDefault="003D6FFB">
            <w:pPr>
              <w:pStyle w:val="ConsPlusNormal"/>
              <w:jc w:val="center"/>
            </w:pPr>
            <w:hyperlink r:id="rId1008" w:history="1">
              <w:r w:rsidR="009375B1">
                <w:rPr>
                  <w:color w:val="0000FF"/>
                </w:rPr>
                <w:t>приказ</w:t>
              </w:r>
            </w:hyperlink>
            <w:r w:rsidR="009375B1">
              <w:t xml:space="preserve"> Министерства финансов Российской Федерации от 19 ноября 2018 г. N 235н "Об утверждении Порядка отбора и реализации представительных партий необработанных природных алмазов"</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3.62</w:t>
            </w:r>
          </w:p>
        </w:tc>
        <w:tc>
          <w:tcPr>
            <w:tcW w:w="3401" w:type="dxa"/>
          </w:tcPr>
          <w:p w:rsidR="009375B1" w:rsidRDefault="009375B1">
            <w:pPr>
              <w:pStyle w:val="ConsPlusNormal"/>
              <w:jc w:val="both"/>
            </w:pPr>
            <w:r>
              <w:t xml:space="preserve">Нарушение </w:t>
            </w:r>
            <w:hyperlink r:id="rId1009" w:history="1">
              <w:r>
                <w:rPr>
                  <w:color w:val="0000FF"/>
                </w:rPr>
                <w:t>Положения</w:t>
              </w:r>
            </w:hyperlink>
            <w:r>
              <w:t xml:space="preserve"> о ввозе в Российскую Федерацию из государств, не входящих в Евразийский экономический союз, и вывозе из Российской Федерации в эти государства драгоценных металлов, драгоценных камней и сырьевых товаров, содержащих драгоценные металлы</w:t>
            </w:r>
          </w:p>
        </w:tc>
        <w:tc>
          <w:tcPr>
            <w:tcW w:w="3118" w:type="dxa"/>
          </w:tcPr>
          <w:p w:rsidR="009375B1" w:rsidRDefault="003D6FFB">
            <w:pPr>
              <w:pStyle w:val="ConsPlusNormal"/>
              <w:jc w:val="center"/>
            </w:pPr>
            <w:hyperlink r:id="rId1010" w:history="1">
              <w:r w:rsidR="009375B1">
                <w:rPr>
                  <w:color w:val="0000FF"/>
                </w:rPr>
                <w:t>Указ</w:t>
              </w:r>
            </w:hyperlink>
            <w:r w:rsidR="009375B1">
              <w:t xml:space="preserve"> Президента Российской Федерации от 20 сентября 2010 г. N 1137 "Об утверждении Положения о ввозе в Российскую Федерацию из государств, не входящих в Евразийский экономический союз, и вывозе из Российской Федерации в эти государства драгоценных металлов, драгоценных камней и сырьевых товаров, содержащих драгоценные металлы"</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3.63</w:t>
            </w:r>
          </w:p>
        </w:tc>
        <w:tc>
          <w:tcPr>
            <w:tcW w:w="3401" w:type="dxa"/>
          </w:tcPr>
          <w:p w:rsidR="009375B1" w:rsidRDefault="009375B1">
            <w:pPr>
              <w:pStyle w:val="ConsPlusNormal"/>
              <w:jc w:val="both"/>
            </w:pPr>
            <w:r>
              <w:t xml:space="preserve">Нарушение </w:t>
            </w:r>
            <w:hyperlink r:id="rId1011" w:history="1">
              <w:r>
                <w:rPr>
                  <w:color w:val="0000FF"/>
                </w:rPr>
                <w:t>правил</w:t>
              </w:r>
            </w:hyperlink>
            <w:r>
              <w:t xml:space="preserve"> отнесения </w:t>
            </w:r>
            <w:r>
              <w:lastRenderedPageBreak/>
              <w:t>драгоценных камней к непригодным для изготовления ювелирных и других изделий из драгоценных металлов и (или) драгоценных камней</w:t>
            </w:r>
          </w:p>
        </w:tc>
        <w:tc>
          <w:tcPr>
            <w:tcW w:w="3118" w:type="dxa"/>
          </w:tcPr>
          <w:p w:rsidR="009375B1" w:rsidRDefault="003D6FFB">
            <w:pPr>
              <w:pStyle w:val="ConsPlusNormal"/>
              <w:jc w:val="center"/>
            </w:pPr>
            <w:hyperlink r:id="rId1012" w:history="1">
              <w:r w:rsidR="009375B1">
                <w:rPr>
                  <w:color w:val="0000FF"/>
                </w:rPr>
                <w:t>постановление</w:t>
              </w:r>
            </w:hyperlink>
            <w:r w:rsidR="009375B1">
              <w:t xml:space="preserve"> Правительства </w:t>
            </w:r>
            <w:r w:rsidR="009375B1">
              <w:lastRenderedPageBreak/>
              <w:t>Российской Федерации от 17 мая 2016 г. N 437 "Об утверждении Правил отнесения драгоценных камней к непригодным для изготовления ювелирных и других изделий из драгоценных металлов и (или) драгоценных камней"</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3.64</w:t>
            </w:r>
          </w:p>
        </w:tc>
        <w:tc>
          <w:tcPr>
            <w:tcW w:w="3401" w:type="dxa"/>
          </w:tcPr>
          <w:p w:rsidR="009375B1" w:rsidRDefault="009375B1">
            <w:pPr>
              <w:pStyle w:val="ConsPlusNormal"/>
              <w:jc w:val="both"/>
            </w:pPr>
            <w:r>
              <w:t xml:space="preserve">Нарушение </w:t>
            </w:r>
            <w:hyperlink r:id="rId1013" w:history="1">
              <w:r>
                <w:rPr>
                  <w:color w:val="0000FF"/>
                </w:rPr>
                <w:t>порядка</w:t>
              </w:r>
            </w:hyperlink>
            <w:r>
              <w:t xml:space="preserve"> представления юридическими лицами и индивидуальными предпринимателями сведений о совершаемых ими сделках с необработанными драгоценными камнями для учета таких сделок</w:t>
            </w:r>
          </w:p>
        </w:tc>
        <w:tc>
          <w:tcPr>
            <w:tcW w:w="3118" w:type="dxa"/>
          </w:tcPr>
          <w:p w:rsidR="009375B1" w:rsidRDefault="003D6FFB">
            <w:pPr>
              <w:pStyle w:val="ConsPlusNormal"/>
              <w:jc w:val="center"/>
            </w:pPr>
            <w:hyperlink r:id="rId1014" w:history="1">
              <w:r w:rsidR="009375B1">
                <w:rPr>
                  <w:color w:val="0000FF"/>
                </w:rPr>
                <w:t>приказ</w:t>
              </w:r>
            </w:hyperlink>
            <w:r w:rsidR="009375B1">
              <w:t xml:space="preserve"> Министерства финансов Российской Федерации от 4 мая 2017 г. N 71н "Об утверждении Порядка представления юридическими лицами и индивидуальными предпринимателями сведений о совершаемых ими сделках с необработанными драгоценными камнями для учета таких сделок"</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3.65</w:t>
            </w:r>
          </w:p>
        </w:tc>
        <w:tc>
          <w:tcPr>
            <w:tcW w:w="3401" w:type="dxa"/>
          </w:tcPr>
          <w:p w:rsidR="009375B1" w:rsidRDefault="009375B1">
            <w:pPr>
              <w:pStyle w:val="ConsPlusNormal"/>
              <w:jc w:val="both"/>
            </w:pPr>
            <w:r>
              <w:t>Несоблюдение порядка отчетности руководителей государственных (муниципальных) унитарных предприятий</w:t>
            </w:r>
          </w:p>
        </w:tc>
        <w:tc>
          <w:tcPr>
            <w:tcW w:w="3118" w:type="dxa"/>
          </w:tcPr>
          <w:p w:rsidR="009375B1" w:rsidRDefault="003D6FFB">
            <w:pPr>
              <w:pStyle w:val="ConsPlusNormal"/>
              <w:jc w:val="center"/>
            </w:pPr>
            <w:hyperlink r:id="rId1015" w:history="1">
              <w:r w:rsidR="009375B1">
                <w:rPr>
                  <w:color w:val="0000FF"/>
                </w:rPr>
                <w:t>статьи 21</w:t>
              </w:r>
            </w:hyperlink>
            <w:r w:rsidR="009375B1">
              <w:t xml:space="preserve">, </w:t>
            </w:r>
            <w:hyperlink r:id="rId1016" w:history="1">
              <w:r w:rsidR="009375B1">
                <w:rPr>
                  <w:color w:val="0000FF"/>
                </w:rPr>
                <w:t>26</w:t>
              </w:r>
            </w:hyperlink>
            <w:r w:rsidR="009375B1">
              <w:t xml:space="preserve"> Федерального закона от 14 ноября 2002 г. N 161-ФЗ "О государственных и муниципальных унитарных предприятиях";</w:t>
            </w:r>
          </w:p>
          <w:p w:rsidR="009375B1" w:rsidRDefault="003D6FFB">
            <w:pPr>
              <w:pStyle w:val="ConsPlusNormal"/>
              <w:jc w:val="center"/>
            </w:pPr>
            <w:hyperlink r:id="rId1017" w:history="1">
              <w:r w:rsidR="009375B1">
                <w:rPr>
                  <w:color w:val="0000FF"/>
                </w:rPr>
                <w:t>постановление</w:t>
              </w:r>
            </w:hyperlink>
            <w:r w:rsidR="009375B1">
              <w:t xml:space="preserve"> Правительства Российской Федерации от 4 октября 1999 г. N 1116 "Об утверждении порядка отчетности руководителей федеральных государственных унитарных предприятий и </w:t>
            </w:r>
            <w:r w:rsidR="009375B1">
              <w:lastRenderedPageBreak/>
              <w:t>представителей интересов Российской Федерации в органах управления акционерных обществ"</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blPrEx>
          <w:tblBorders>
            <w:insideH w:val="nil"/>
          </w:tblBorders>
        </w:tblPrEx>
        <w:tc>
          <w:tcPr>
            <w:tcW w:w="850" w:type="dxa"/>
            <w:tcBorders>
              <w:bottom w:val="nil"/>
            </w:tcBorders>
          </w:tcPr>
          <w:p w:rsidR="009375B1" w:rsidRDefault="009375B1">
            <w:pPr>
              <w:pStyle w:val="ConsPlusNormal"/>
              <w:jc w:val="center"/>
            </w:pPr>
            <w:r>
              <w:lastRenderedPageBreak/>
              <w:t>3.66</w:t>
            </w:r>
          </w:p>
        </w:tc>
        <w:tc>
          <w:tcPr>
            <w:tcW w:w="3401" w:type="dxa"/>
            <w:tcBorders>
              <w:bottom w:val="nil"/>
            </w:tcBorders>
          </w:tcPr>
          <w:p w:rsidR="009375B1" w:rsidRDefault="009375B1">
            <w:pPr>
              <w:pStyle w:val="ConsPlusNormal"/>
              <w:jc w:val="both"/>
            </w:pPr>
            <w:r>
              <w:t>Непредставление сведений о научно-исследовательских и опытно-конструкторских работах и об их результатах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несоблюдение формы направления сведений, требований к заполнению формы, а также порядка подтверждения направленных сведений</w:t>
            </w:r>
          </w:p>
        </w:tc>
        <w:tc>
          <w:tcPr>
            <w:tcW w:w="3118" w:type="dxa"/>
            <w:tcBorders>
              <w:bottom w:val="nil"/>
            </w:tcBorders>
          </w:tcPr>
          <w:p w:rsidR="009375B1" w:rsidRDefault="003D6FFB">
            <w:pPr>
              <w:pStyle w:val="ConsPlusNormal"/>
              <w:jc w:val="center"/>
            </w:pPr>
            <w:hyperlink r:id="rId1018" w:history="1">
              <w:r w:rsidR="009375B1">
                <w:rPr>
                  <w:color w:val="0000FF"/>
                </w:rPr>
                <w:t>постановление</w:t>
              </w:r>
            </w:hyperlink>
            <w:r w:rsidR="009375B1">
              <w:t xml:space="preserve"> Правительства Российской Федерации от 12 апреля 2013 г.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rsidR="009375B1" w:rsidRDefault="003D6FFB">
            <w:pPr>
              <w:pStyle w:val="ConsPlusNormal"/>
              <w:jc w:val="center"/>
            </w:pPr>
            <w:hyperlink r:id="rId1019" w:history="1">
              <w:r w:rsidR="009375B1">
                <w:rPr>
                  <w:color w:val="0000FF"/>
                </w:rPr>
                <w:t>приказ</w:t>
              </w:r>
            </w:hyperlink>
            <w:r w:rsidR="009375B1">
              <w:t xml:space="preserve"> Министерства науки и высшего образования Российской Федерации от 25 сентября 2020 г. N 1234 "Об утверждении форм направления сведений, указанных в пункте 3 Положения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утвержденного постановлением Правительства Российской Федерации от 12 апреля 2013 г. </w:t>
            </w:r>
            <w:r w:rsidR="009375B1">
              <w:lastRenderedPageBreak/>
              <w:t>N 327, требований к заполнению и направлению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w:t>
            </w:r>
          </w:p>
        </w:tc>
        <w:tc>
          <w:tcPr>
            <w:tcW w:w="1133" w:type="dxa"/>
            <w:tcBorders>
              <w:bottom w:val="nil"/>
            </w:tcBorders>
          </w:tcPr>
          <w:p w:rsidR="009375B1" w:rsidRDefault="009375B1">
            <w:pPr>
              <w:pStyle w:val="ConsPlusNormal"/>
              <w:jc w:val="center"/>
            </w:pPr>
            <w:r>
              <w:lastRenderedPageBreak/>
              <w:t>кол-во</w:t>
            </w:r>
          </w:p>
        </w:tc>
        <w:tc>
          <w:tcPr>
            <w:tcW w:w="850" w:type="dxa"/>
            <w:tcBorders>
              <w:bottom w:val="nil"/>
            </w:tcBorders>
          </w:tcPr>
          <w:p w:rsidR="009375B1" w:rsidRDefault="009375B1">
            <w:pPr>
              <w:pStyle w:val="ConsPlusNormal"/>
              <w:jc w:val="center"/>
            </w:pPr>
            <w:r>
              <w:t>3</w:t>
            </w:r>
          </w:p>
        </w:tc>
        <w:tc>
          <w:tcPr>
            <w:tcW w:w="2381" w:type="dxa"/>
            <w:tcBorders>
              <w:bottom w:val="nil"/>
            </w:tcBorders>
          </w:tcPr>
          <w:p w:rsidR="009375B1" w:rsidRDefault="009375B1">
            <w:pPr>
              <w:pStyle w:val="ConsPlusNormal"/>
            </w:pPr>
          </w:p>
        </w:tc>
        <w:tc>
          <w:tcPr>
            <w:tcW w:w="1700" w:type="dxa"/>
            <w:tcBorders>
              <w:bottom w:val="nil"/>
            </w:tcBorders>
          </w:tcPr>
          <w:p w:rsidR="009375B1" w:rsidRDefault="009375B1">
            <w:pPr>
              <w:pStyle w:val="ConsPlusNormal"/>
            </w:pPr>
          </w:p>
        </w:tc>
        <w:tc>
          <w:tcPr>
            <w:tcW w:w="1984" w:type="dxa"/>
            <w:tcBorders>
              <w:bottom w:val="nil"/>
            </w:tcBorders>
          </w:tcPr>
          <w:p w:rsidR="009375B1" w:rsidRDefault="009375B1">
            <w:pPr>
              <w:pStyle w:val="ConsPlusNormal"/>
            </w:pPr>
          </w:p>
        </w:tc>
      </w:tr>
      <w:tr w:rsidR="009375B1" w:rsidTr="003D6FFB">
        <w:tblPrEx>
          <w:tblBorders>
            <w:insideH w:val="nil"/>
          </w:tblBorders>
        </w:tblPrEx>
        <w:tc>
          <w:tcPr>
            <w:tcW w:w="850" w:type="dxa"/>
            <w:tcBorders>
              <w:top w:val="nil"/>
            </w:tcBorders>
          </w:tcPr>
          <w:p w:rsidR="009375B1" w:rsidRDefault="009375B1">
            <w:pPr>
              <w:pStyle w:val="ConsPlusNormal"/>
            </w:pPr>
          </w:p>
        </w:tc>
        <w:tc>
          <w:tcPr>
            <w:tcW w:w="3401" w:type="dxa"/>
            <w:tcBorders>
              <w:top w:val="nil"/>
            </w:tcBorders>
          </w:tcPr>
          <w:p w:rsidR="009375B1" w:rsidRDefault="009375B1">
            <w:pPr>
              <w:pStyle w:val="ConsPlusNormal"/>
            </w:pPr>
          </w:p>
        </w:tc>
        <w:tc>
          <w:tcPr>
            <w:tcW w:w="3118" w:type="dxa"/>
            <w:tcBorders>
              <w:top w:val="nil"/>
            </w:tcBorders>
          </w:tcPr>
          <w:p w:rsidR="009375B1" w:rsidRDefault="009375B1">
            <w:pPr>
              <w:pStyle w:val="ConsPlusNormal"/>
              <w:jc w:val="center"/>
            </w:pPr>
            <w:r>
              <w:t>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w:t>
            </w:r>
          </w:p>
          <w:p w:rsidR="009375B1" w:rsidRDefault="009375B1">
            <w:pPr>
              <w:pStyle w:val="ConsPlusNormal"/>
              <w:jc w:val="center"/>
            </w:pPr>
            <w:r>
              <w:t xml:space="preserve">Федеральный </w:t>
            </w:r>
            <w:hyperlink r:id="rId1020" w:history="1">
              <w:r>
                <w:rPr>
                  <w:color w:val="0000FF"/>
                </w:rPr>
                <w:t>закон</w:t>
              </w:r>
            </w:hyperlink>
            <w:r>
              <w:t xml:space="preserve"> от 29 декабря 1994 г. N 77-ФЗ "Об обязательном экземпляре документов"</w:t>
            </w:r>
          </w:p>
        </w:tc>
        <w:tc>
          <w:tcPr>
            <w:tcW w:w="1133" w:type="dxa"/>
            <w:tcBorders>
              <w:top w:val="nil"/>
            </w:tcBorders>
          </w:tcPr>
          <w:p w:rsidR="009375B1" w:rsidRDefault="009375B1">
            <w:pPr>
              <w:pStyle w:val="ConsPlusNormal"/>
            </w:pPr>
          </w:p>
        </w:tc>
        <w:tc>
          <w:tcPr>
            <w:tcW w:w="850" w:type="dxa"/>
            <w:tcBorders>
              <w:top w:val="nil"/>
            </w:tcBorders>
          </w:tcPr>
          <w:p w:rsidR="009375B1" w:rsidRDefault="009375B1">
            <w:pPr>
              <w:pStyle w:val="ConsPlusNormal"/>
            </w:pP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3.67</w:t>
            </w:r>
          </w:p>
        </w:tc>
        <w:tc>
          <w:tcPr>
            <w:tcW w:w="3401" w:type="dxa"/>
          </w:tcPr>
          <w:p w:rsidR="009375B1" w:rsidRDefault="009375B1">
            <w:pPr>
              <w:pStyle w:val="ConsPlusNormal"/>
              <w:jc w:val="both"/>
            </w:pPr>
            <w:r>
              <w:t>Нарушение порядка владения, пользования и распоряжения объектом культурного наследия</w:t>
            </w:r>
          </w:p>
        </w:tc>
        <w:tc>
          <w:tcPr>
            <w:tcW w:w="3118" w:type="dxa"/>
          </w:tcPr>
          <w:p w:rsidR="009375B1" w:rsidRDefault="003D6FFB">
            <w:pPr>
              <w:pStyle w:val="ConsPlusNormal"/>
              <w:jc w:val="center"/>
            </w:pPr>
            <w:hyperlink r:id="rId1021" w:history="1">
              <w:r w:rsidR="009375B1">
                <w:rPr>
                  <w:color w:val="0000FF"/>
                </w:rPr>
                <w:t>статья 52.1</w:t>
              </w:r>
            </w:hyperlink>
            <w:r w:rsidR="009375B1">
              <w:t xml:space="preserve"> Федерального закона от 25 июня 2002 г. N 73-ФЗ "Об объектах культурного наследия (памятниках истории и культуры) народов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3D6FFB">
            <w:pPr>
              <w:pStyle w:val="ConsPlusNormal"/>
              <w:jc w:val="center"/>
            </w:pPr>
            <w:hyperlink r:id="rId1022" w:history="1">
              <w:r w:rsidR="009375B1">
                <w:rPr>
                  <w:color w:val="0000FF"/>
                </w:rPr>
                <w:t>статья 7.13</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3.68</w:t>
            </w:r>
          </w:p>
        </w:tc>
        <w:tc>
          <w:tcPr>
            <w:tcW w:w="3401" w:type="dxa"/>
          </w:tcPr>
          <w:p w:rsidR="009375B1" w:rsidRDefault="009375B1">
            <w:pPr>
              <w:pStyle w:val="ConsPlusNormal"/>
              <w:jc w:val="both"/>
            </w:pPr>
            <w:r>
              <w:t>Нарушение порядка проведения государственной кадастровой оценки</w:t>
            </w:r>
          </w:p>
        </w:tc>
        <w:tc>
          <w:tcPr>
            <w:tcW w:w="3118" w:type="dxa"/>
          </w:tcPr>
          <w:p w:rsidR="009375B1" w:rsidRDefault="003D6FFB">
            <w:pPr>
              <w:pStyle w:val="ConsPlusNormal"/>
              <w:jc w:val="center"/>
            </w:pPr>
            <w:hyperlink r:id="rId1023" w:history="1">
              <w:r w:rsidR="009375B1">
                <w:rPr>
                  <w:color w:val="0000FF"/>
                </w:rPr>
                <w:t>статья 66</w:t>
              </w:r>
            </w:hyperlink>
            <w:r w:rsidR="009375B1">
              <w:t xml:space="preserve"> Земельного кодекса Российской Федерации;</w:t>
            </w:r>
          </w:p>
          <w:p w:rsidR="009375B1" w:rsidRDefault="009375B1">
            <w:pPr>
              <w:pStyle w:val="ConsPlusNormal"/>
              <w:jc w:val="center"/>
            </w:pPr>
            <w:r>
              <w:t xml:space="preserve">Федеральный </w:t>
            </w:r>
            <w:hyperlink r:id="rId1024" w:history="1">
              <w:r>
                <w:rPr>
                  <w:color w:val="0000FF"/>
                </w:rPr>
                <w:t>закон</w:t>
              </w:r>
            </w:hyperlink>
            <w:r>
              <w:t xml:space="preserve"> от 3 июля 2016 г. N 237-ФЗ "О государственной кадастровой оценке"</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3.69</w:t>
            </w:r>
          </w:p>
        </w:tc>
        <w:tc>
          <w:tcPr>
            <w:tcW w:w="3401" w:type="dxa"/>
          </w:tcPr>
          <w:p w:rsidR="009375B1" w:rsidRDefault="009375B1">
            <w:pPr>
              <w:pStyle w:val="ConsPlusNormal"/>
              <w:jc w:val="both"/>
            </w:pPr>
            <w:r>
              <w:t>Несоблюдение порядка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неверный расчет платы за увеличение в результате перераспределения площади земельных участков, находящихся в частной собственности</w:t>
            </w:r>
          </w:p>
        </w:tc>
        <w:tc>
          <w:tcPr>
            <w:tcW w:w="3118" w:type="dxa"/>
          </w:tcPr>
          <w:p w:rsidR="009375B1" w:rsidRDefault="003D6FFB">
            <w:pPr>
              <w:pStyle w:val="ConsPlusNormal"/>
              <w:jc w:val="center"/>
            </w:pPr>
            <w:hyperlink r:id="rId1025" w:history="1">
              <w:r w:rsidR="009375B1">
                <w:rPr>
                  <w:color w:val="0000FF"/>
                </w:rPr>
                <w:t>статья 39.28</w:t>
              </w:r>
            </w:hyperlink>
            <w:r w:rsidR="009375B1">
              <w:t xml:space="preserve"> Земельного кодекса Российской Федерации;</w:t>
            </w:r>
          </w:p>
          <w:p w:rsidR="009375B1" w:rsidRDefault="003D6FFB">
            <w:pPr>
              <w:pStyle w:val="ConsPlusNormal"/>
              <w:jc w:val="center"/>
            </w:pPr>
            <w:hyperlink r:id="rId1026" w:history="1">
              <w:r w:rsidR="009375B1">
                <w:rPr>
                  <w:color w:val="0000FF"/>
                </w:rPr>
                <w:t>постановление</w:t>
              </w:r>
            </w:hyperlink>
            <w:r w:rsidR="009375B1">
              <w:t xml:space="preserve"> Правительства Российской Федерации от 3 декабря 2014 г. N 1308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3</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9375B1" w:rsidTr="003D6FFB">
        <w:tc>
          <w:tcPr>
            <w:tcW w:w="850" w:type="dxa"/>
            <w:vMerge w:val="restart"/>
          </w:tcPr>
          <w:p w:rsidR="009375B1" w:rsidRDefault="009375B1">
            <w:pPr>
              <w:pStyle w:val="ConsPlusNormal"/>
              <w:jc w:val="center"/>
            </w:pPr>
            <w:r>
              <w:t>3.70</w:t>
            </w:r>
          </w:p>
        </w:tc>
        <w:tc>
          <w:tcPr>
            <w:tcW w:w="3401" w:type="dxa"/>
            <w:vMerge w:val="restart"/>
          </w:tcPr>
          <w:p w:rsidR="009375B1" w:rsidRDefault="009375B1">
            <w:pPr>
              <w:pStyle w:val="ConsPlusNormal"/>
              <w:jc w:val="both"/>
            </w:pPr>
            <w:r>
              <w:t>Нарушение порядка оплаты драгоценных металлов и драгоценных камней</w:t>
            </w:r>
          </w:p>
        </w:tc>
        <w:tc>
          <w:tcPr>
            <w:tcW w:w="3118" w:type="dxa"/>
            <w:vMerge w:val="restart"/>
          </w:tcPr>
          <w:p w:rsidR="009375B1" w:rsidRDefault="003D6FFB">
            <w:pPr>
              <w:pStyle w:val="ConsPlusNormal"/>
              <w:jc w:val="center"/>
            </w:pPr>
            <w:hyperlink r:id="rId1027" w:history="1">
              <w:r w:rsidR="009375B1">
                <w:rPr>
                  <w:color w:val="0000FF"/>
                </w:rPr>
                <w:t>статья 21</w:t>
              </w:r>
            </w:hyperlink>
            <w:r w:rsidR="009375B1">
              <w:t xml:space="preserve"> Федерального закона от 26 марта 1998 г. N 41-ФЗ "О драгоценных металлах и </w:t>
            </w:r>
            <w:r w:rsidR="009375B1">
              <w:lastRenderedPageBreak/>
              <w:t>драгоценных камнях"</w:t>
            </w:r>
          </w:p>
        </w:tc>
        <w:tc>
          <w:tcPr>
            <w:tcW w:w="1133" w:type="dxa"/>
            <w:vMerge w:val="restart"/>
          </w:tcPr>
          <w:p w:rsidR="009375B1" w:rsidRDefault="009375B1">
            <w:pPr>
              <w:pStyle w:val="ConsPlusNormal"/>
              <w:jc w:val="center"/>
            </w:pPr>
            <w:r>
              <w:lastRenderedPageBreak/>
              <w:t xml:space="preserve">кол-во, кол-во и тыс. </w:t>
            </w:r>
            <w:r>
              <w:lastRenderedPageBreak/>
              <w:t>рублей</w:t>
            </w:r>
          </w:p>
        </w:tc>
        <w:tc>
          <w:tcPr>
            <w:tcW w:w="850" w:type="dxa"/>
            <w:vMerge w:val="restart"/>
          </w:tcPr>
          <w:p w:rsidR="009375B1" w:rsidRDefault="009375B1">
            <w:pPr>
              <w:pStyle w:val="ConsPlusNormal"/>
              <w:jc w:val="center"/>
            </w:pPr>
            <w:r>
              <w:lastRenderedPageBreak/>
              <w:t>3</w:t>
            </w:r>
          </w:p>
        </w:tc>
        <w:tc>
          <w:tcPr>
            <w:tcW w:w="2381" w:type="dxa"/>
            <w:vMerge w:val="restart"/>
          </w:tcPr>
          <w:p w:rsidR="009375B1" w:rsidRDefault="009375B1">
            <w:pPr>
              <w:pStyle w:val="ConsPlusNormal"/>
            </w:pPr>
          </w:p>
        </w:tc>
        <w:tc>
          <w:tcPr>
            <w:tcW w:w="1700" w:type="dxa"/>
            <w:tcBorders>
              <w:bottom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xml:space="preserve">) бюджетных </w:t>
            </w:r>
            <w:r>
              <w:lastRenderedPageBreak/>
              <w:t>средств</w:t>
            </w:r>
          </w:p>
        </w:tc>
        <w:tc>
          <w:tcPr>
            <w:tcW w:w="1984" w:type="dxa"/>
            <w:tcBorders>
              <w:bottom w:val="nil"/>
            </w:tcBorders>
          </w:tcPr>
          <w:p w:rsidR="009375B1" w:rsidRDefault="009375B1">
            <w:pPr>
              <w:pStyle w:val="ConsPlusNormal"/>
              <w:jc w:val="center"/>
            </w:pPr>
            <w:r>
              <w:lastRenderedPageBreak/>
              <w:t xml:space="preserve">объем </w:t>
            </w:r>
            <w:proofErr w:type="spellStart"/>
            <w:r>
              <w:t>недопоступивших</w:t>
            </w:r>
            <w:proofErr w:type="spellEnd"/>
            <w:r>
              <w:t xml:space="preserve"> (</w:t>
            </w:r>
            <w:proofErr w:type="spellStart"/>
            <w:r>
              <w:t>недоисчисленных</w:t>
            </w:r>
            <w:proofErr w:type="spellEnd"/>
            <w:r>
              <w:t xml:space="preserve">) </w:t>
            </w:r>
            <w:r>
              <w:lastRenderedPageBreak/>
              <w:t>поступлений в бюджет</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r>
              <w:t>избыточные расходы бюджетных средств</w:t>
            </w:r>
          </w:p>
        </w:tc>
        <w:tc>
          <w:tcPr>
            <w:tcW w:w="1984" w:type="dxa"/>
            <w:tcBorders>
              <w:top w:val="nil"/>
            </w:tcBorders>
          </w:tcPr>
          <w:p w:rsidR="009375B1" w:rsidRDefault="009375B1">
            <w:pPr>
              <w:pStyle w:val="ConsPlusNormal"/>
              <w:jc w:val="center"/>
            </w:pPr>
            <w:r>
              <w:t>объем завышения бюджетных средств, израсходованных с нарушением требований</w:t>
            </w:r>
          </w:p>
        </w:tc>
      </w:tr>
      <w:tr w:rsidR="009375B1" w:rsidTr="003D6FFB">
        <w:tc>
          <w:tcPr>
            <w:tcW w:w="11733" w:type="dxa"/>
            <w:gridSpan w:val="6"/>
          </w:tcPr>
          <w:p w:rsidR="009375B1" w:rsidRDefault="009375B1">
            <w:pPr>
              <w:pStyle w:val="ConsPlusNormal"/>
              <w:jc w:val="center"/>
              <w:outlineLvl w:val="1"/>
            </w:pPr>
            <w:r>
              <w:t>4. Нарушения при осуществлении государственных (муниципальных) закупок и закупок отдельными видами юридических лиц</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4.1.</w:t>
            </w:r>
          </w:p>
        </w:tc>
        <w:tc>
          <w:tcPr>
            <w:tcW w:w="3401" w:type="dxa"/>
          </w:tcPr>
          <w:p w:rsidR="009375B1" w:rsidRDefault="009375B1">
            <w:pPr>
              <w:pStyle w:val="ConsPlusNormal"/>
              <w:jc w:val="both"/>
            </w:pPr>
            <w:r>
              <w:t>Несоблюдение требований, в соответствии с которыми поставка товаров для государственных или муниципальных нужд осуществляется на основе государственного или муниципального контракта (договора)</w:t>
            </w:r>
          </w:p>
        </w:tc>
        <w:tc>
          <w:tcPr>
            <w:tcW w:w="3118" w:type="dxa"/>
          </w:tcPr>
          <w:p w:rsidR="009375B1" w:rsidRDefault="003D6FFB">
            <w:pPr>
              <w:pStyle w:val="ConsPlusNormal"/>
              <w:jc w:val="center"/>
            </w:pPr>
            <w:hyperlink r:id="rId1028" w:history="1">
              <w:r w:rsidR="009375B1">
                <w:rPr>
                  <w:color w:val="0000FF"/>
                </w:rPr>
                <w:t>статья 525</w:t>
              </w:r>
            </w:hyperlink>
            <w:r w:rsidR="009375B1">
              <w:t xml:space="preserve"> Гражданского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4.2</w:t>
            </w:r>
          </w:p>
        </w:tc>
        <w:tc>
          <w:tcPr>
            <w:tcW w:w="3401" w:type="dxa"/>
          </w:tcPr>
          <w:p w:rsidR="009375B1" w:rsidRDefault="009375B1">
            <w:pPr>
              <w:pStyle w:val="ConsPlusNormal"/>
              <w:jc w:val="both"/>
            </w:pPr>
            <w:r>
              <w:t xml:space="preserve">Несоблюдение требований, в соответствии с которыми государственный или муниципальный контракт (договор)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w:t>
            </w:r>
            <w:r>
              <w:lastRenderedPageBreak/>
              <w:t>выполнение работ, оказание услуг для государственных и муниципальных нужд</w:t>
            </w:r>
          </w:p>
        </w:tc>
        <w:tc>
          <w:tcPr>
            <w:tcW w:w="3118" w:type="dxa"/>
          </w:tcPr>
          <w:p w:rsidR="009375B1" w:rsidRDefault="003D6FFB">
            <w:pPr>
              <w:pStyle w:val="ConsPlusNormal"/>
              <w:jc w:val="center"/>
            </w:pPr>
            <w:hyperlink r:id="rId1029" w:history="1">
              <w:r w:rsidR="009375B1">
                <w:rPr>
                  <w:color w:val="0000FF"/>
                </w:rPr>
                <w:t>статья 527</w:t>
              </w:r>
            </w:hyperlink>
            <w:r w:rsidR="009375B1">
              <w:t xml:space="preserve"> Гражданского кодекса Российской Федерации;</w:t>
            </w:r>
          </w:p>
          <w:p w:rsidR="009375B1" w:rsidRDefault="003D6FFB">
            <w:pPr>
              <w:pStyle w:val="ConsPlusNormal"/>
              <w:jc w:val="center"/>
            </w:pPr>
            <w:hyperlink r:id="rId1030" w:history="1">
              <w:r w:rsidR="009375B1">
                <w:rPr>
                  <w:color w:val="0000FF"/>
                </w:rPr>
                <w:t>статья 72</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4.3</w:t>
            </w:r>
          </w:p>
        </w:tc>
        <w:tc>
          <w:tcPr>
            <w:tcW w:w="3401" w:type="dxa"/>
          </w:tcPr>
          <w:p w:rsidR="009375B1" w:rsidRDefault="009375B1">
            <w:pPr>
              <w:pStyle w:val="ConsPlusNormal"/>
              <w:jc w:val="both"/>
            </w:pPr>
            <w:r>
              <w:t>Несоблюдение требований, в соответствии с которыми для государственного или муниципального заказчика, разместившего заказ, заключение государственного или муниципального контракта (договора) является обязательным, если иное не установлено законом</w:t>
            </w:r>
          </w:p>
        </w:tc>
        <w:tc>
          <w:tcPr>
            <w:tcW w:w="3118" w:type="dxa"/>
          </w:tcPr>
          <w:p w:rsidR="009375B1" w:rsidRDefault="003D6FFB">
            <w:pPr>
              <w:pStyle w:val="ConsPlusNormal"/>
              <w:jc w:val="center"/>
            </w:pPr>
            <w:hyperlink r:id="rId1031" w:history="1">
              <w:r w:rsidR="009375B1">
                <w:rPr>
                  <w:color w:val="0000FF"/>
                </w:rPr>
                <w:t>статья 527</w:t>
              </w:r>
            </w:hyperlink>
            <w:r w:rsidR="009375B1">
              <w:t xml:space="preserve"> Гражданского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4</w:t>
            </w:r>
          </w:p>
        </w:tc>
        <w:tc>
          <w:tcPr>
            <w:tcW w:w="2381" w:type="dxa"/>
          </w:tcPr>
          <w:p w:rsidR="009375B1" w:rsidRDefault="003D6FFB">
            <w:pPr>
              <w:pStyle w:val="ConsPlusNormal"/>
              <w:jc w:val="center"/>
            </w:pPr>
            <w:hyperlink r:id="rId1032" w:history="1">
              <w:r w:rsidR="009375B1">
                <w:rPr>
                  <w:color w:val="0000FF"/>
                </w:rPr>
                <w:t>часть 3 статьи 7.32</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4.4</w:t>
            </w:r>
          </w:p>
        </w:tc>
        <w:tc>
          <w:tcPr>
            <w:tcW w:w="3401" w:type="dxa"/>
          </w:tcPr>
          <w:p w:rsidR="009375B1" w:rsidRDefault="009375B1">
            <w:pPr>
              <w:pStyle w:val="ConsPlusNormal"/>
              <w:jc w:val="both"/>
            </w:pPr>
            <w:r>
              <w:t>Несоблюдение порядка заключения государственного или муниципального контракта (договора) на поставку товаров, выполнение работ, оказание услуг для государственных или муниципальных нужд</w:t>
            </w:r>
          </w:p>
        </w:tc>
        <w:tc>
          <w:tcPr>
            <w:tcW w:w="3118" w:type="dxa"/>
          </w:tcPr>
          <w:p w:rsidR="009375B1" w:rsidRDefault="003D6FFB">
            <w:pPr>
              <w:pStyle w:val="ConsPlusNormal"/>
              <w:jc w:val="center"/>
            </w:pPr>
            <w:hyperlink r:id="rId1033" w:history="1">
              <w:r w:rsidR="009375B1">
                <w:rPr>
                  <w:color w:val="0000FF"/>
                </w:rPr>
                <w:t>статьи 425</w:t>
              </w:r>
            </w:hyperlink>
            <w:r w:rsidR="009375B1">
              <w:t xml:space="preserve">, </w:t>
            </w:r>
            <w:hyperlink r:id="rId1034" w:history="1">
              <w:r w:rsidR="009375B1">
                <w:rPr>
                  <w:color w:val="0000FF"/>
                </w:rPr>
                <w:t>525</w:t>
              </w:r>
            </w:hyperlink>
            <w:r w:rsidR="009375B1">
              <w:t xml:space="preserve"> - </w:t>
            </w:r>
            <w:hyperlink r:id="rId1035" w:history="1">
              <w:r w:rsidR="009375B1">
                <w:rPr>
                  <w:color w:val="0000FF"/>
                </w:rPr>
                <w:t>534</w:t>
              </w:r>
            </w:hyperlink>
            <w:r w:rsidR="009375B1">
              <w:t xml:space="preserve">, </w:t>
            </w:r>
            <w:hyperlink r:id="rId1036" w:history="1">
              <w:r w:rsidR="009375B1">
                <w:rPr>
                  <w:color w:val="0000FF"/>
                </w:rPr>
                <w:t>763</w:t>
              </w:r>
            </w:hyperlink>
            <w:r w:rsidR="009375B1">
              <w:t xml:space="preserve"> - </w:t>
            </w:r>
            <w:hyperlink r:id="rId1037" w:history="1">
              <w:r w:rsidR="009375B1">
                <w:rPr>
                  <w:color w:val="0000FF"/>
                </w:rPr>
                <w:t>768</w:t>
              </w:r>
            </w:hyperlink>
            <w:r w:rsidR="009375B1">
              <w:t xml:space="preserve"> Гражданского кодекса Российской Федерации;</w:t>
            </w:r>
          </w:p>
          <w:p w:rsidR="009375B1" w:rsidRDefault="003D6FFB">
            <w:pPr>
              <w:pStyle w:val="ConsPlusNormal"/>
              <w:jc w:val="center"/>
            </w:pPr>
            <w:hyperlink r:id="rId1038" w:history="1">
              <w:r w:rsidR="009375B1">
                <w:rPr>
                  <w:color w:val="0000FF"/>
                </w:rPr>
                <w:t>статьи 72</w:t>
              </w:r>
            </w:hyperlink>
            <w:r w:rsidR="009375B1">
              <w:t xml:space="preserve">, </w:t>
            </w:r>
            <w:hyperlink r:id="rId1039" w:history="1">
              <w:r w:rsidR="009375B1">
                <w:rPr>
                  <w:color w:val="0000FF"/>
                </w:rPr>
                <w:t>161</w:t>
              </w:r>
            </w:hyperlink>
            <w:r w:rsidR="009375B1">
              <w:t xml:space="preserve"> Бюджетного кодекса Российской Федерации;</w:t>
            </w:r>
          </w:p>
          <w:p w:rsidR="009375B1" w:rsidRDefault="003D6FFB">
            <w:pPr>
              <w:pStyle w:val="ConsPlusNormal"/>
              <w:jc w:val="center"/>
            </w:pPr>
            <w:hyperlink r:id="rId1040" w:history="1">
              <w:r w:rsidR="009375B1">
                <w:rPr>
                  <w:color w:val="0000FF"/>
                </w:rPr>
                <w:t>статья 6</w:t>
              </w:r>
            </w:hyperlink>
            <w:r w:rsidR="009375B1">
              <w:t xml:space="preserve"> Федерального закона от 29 декабря 2012 г. N 275-ФЗ</w:t>
            </w:r>
          </w:p>
          <w:p w:rsidR="009375B1" w:rsidRDefault="009375B1">
            <w:pPr>
              <w:pStyle w:val="ConsPlusNormal"/>
              <w:jc w:val="center"/>
            </w:pPr>
            <w:r>
              <w:t>"О государственном оборонном заказе";</w:t>
            </w:r>
          </w:p>
          <w:p w:rsidR="009375B1" w:rsidRDefault="003D6FFB">
            <w:pPr>
              <w:pStyle w:val="ConsPlusNormal"/>
              <w:jc w:val="center"/>
            </w:pPr>
            <w:hyperlink r:id="rId1041" w:history="1">
              <w:r w:rsidR="009375B1">
                <w:rPr>
                  <w:color w:val="0000FF"/>
                </w:rPr>
                <w:t>статьи 3</w:t>
              </w:r>
            </w:hyperlink>
            <w:r w:rsidR="009375B1">
              <w:t xml:space="preserve">, </w:t>
            </w:r>
            <w:hyperlink r:id="rId1042" w:history="1">
              <w:r w:rsidR="009375B1">
                <w:rPr>
                  <w:color w:val="0000FF"/>
                </w:rPr>
                <w:t>15</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043" w:history="1">
              <w:r w:rsidR="009375B1">
                <w:rPr>
                  <w:color w:val="0000FF"/>
                </w:rPr>
                <w:t>постановление</w:t>
              </w:r>
            </w:hyperlink>
            <w:r w:rsidR="009375B1">
              <w:t xml:space="preserve"> Правительства Российской Федерации от 12 </w:t>
            </w:r>
            <w:r w:rsidR="009375B1">
              <w:lastRenderedPageBreak/>
              <w:t>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p w:rsidR="009375B1" w:rsidRDefault="003D6FFB">
            <w:pPr>
              <w:pStyle w:val="ConsPlusNormal"/>
              <w:jc w:val="center"/>
            </w:pPr>
            <w:hyperlink r:id="rId1044"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4</w:t>
            </w:r>
          </w:p>
        </w:tc>
        <w:tc>
          <w:tcPr>
            <w:tcW w:w="2381" w:type="dxa"/>
          </w:tcPr>
          <w:p w:rsidR="009375B1" w:rsidRDefault="003D6FFB">
            <w:pPr>
              <w:pStyle w:val="ConsPlusNormal"/>
              <w:jc w:val="center"/>
            </w:pPr>
            <w:hyperlink r:id="rId1045" w:history="1">
              <w:r w:rsidR="009375B1">
                <w:rPr>
                  <w:color w:val="0000FF"/>
                </w:rPr>
                <w:t>статьи 7.29.2</w:t>
              </w:r>
            </w:hyperlink>
            <w:r w:rsidR="009375B1">
              <w:t xml:space="preserve"> и </w:t>
            </w:r>
            <w:hyperlink r:id="rId1046" w:history="1">
              <w:r w:rsidR="009375B1">
                <w:rPr>
                  <w:color w:val="0000FF"/>
                </w:rPr>
                <w:t>7.32</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4.5</w:t>
            </w:r>
          </w:p>
        </w:tc>
        <w:tc>
          <w:tcPr>
            <w:tcW w:w="3401" w:type="dxa"/>
          </w:tcPr>
          <w:p w:rsidR="009375B1" w:rsidRDefault="009375B1">
            <w:pPr>
              <w:pStyle w:val="ConsPlusNormal"/>
              <w:jc w:val="both"/>
            </w:pPr>
            <w:r>
              <w:t xml:space="preserve">Несоблюдение требований, в соответствии с которыми государственные (муниципальные) контракты (договоры)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w:t>
            </w:r>
            <w:r>
              <w:lastRenderedPageBreak/>
              <w:t>государственных и муниципальных нужд порядке</w:t>
            </w:r>
          </w:p>
        </w:tc>
        <w:tc>
          <w:tcPr>
            <w:tcW w:w="3118" w:type="dxa"/>
          </w:tcPr>
          <w:p w:rsidR="009375B1" w:rsidRDefault="003D6FFB">
            <w:pPr>
              <w:pStyle w:val="ConsPlusNormal"/>
              <w:jc w:val="center"/>
            </w:pPr>
            <w:hyperlink r:id="rId1047" w:history="1">
              <w:r w:rsidR="009375B1">
                <w:rPr>
                  <w:color w:val="0000FF"/>
                </w:rPr>
                <w:t>статья 72</w:t>
              </w:r>
            </w:hyperlink>
            <w:r w:rsidR="009375B1">
              <w:t xml:space="preserve"> Бюджетного кодекса Российской Федерации;</w:t>
            </w:r>
          </w:p>
          <w:p w:rsidR="009375B1" w:rsidRDefault="003D6FFB">
            <w:pPr>
              <w:pStyle w:val="ConsPlusNormal"/>
              <w:jc w:val="center"/>
            </w:pPr>
            <w:hyperlink r:id="rId1048" w:history="1">
              <w:r w:rsidR="009375B1">
                <w:rPr>
                  <w:color w:val="0000FF"/>
                </w:rPr>
                <w:t>статья 16</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4</w:t>
            </w:r>
          </w:p>
        </w:tc>
        <w:tc>
          <w:tcPr>
            <w:tcW w:w="2381" w:type="dxa"/>
          </w:tcPr>
          <w:p w:rsidR="009375B1" w:rsidRDefault="003D6FFB">
            <w:pPr>
              <w:pStyle w:val="ConsPlusNormal"/>
              <w:jc w:val="center"/>
            </w:pPr>
            <w:hyperlink r:id="rId1049" w:history="1">
              <w:r w:rsidR="009375B1">
                <w:rPr>
                  <w:color w:val="0000FF"/>
                </w:rPr>
                <w:t>статья 7.30</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4.6</w:t>
            </w:r>
          </w:p>
        </w:tc>
        <w:tc>
          <w:tcPr>
            <w:tcW w:w="3401" w:type="dxa"/>
          </w:tcPr>
          <w:p w:rsidR="009375B1" w:rsidRDefault="009375B1">
            <w:pPr>
              <w:pStyle w:val="ConsPlusNormal"/>
              <w:jc w:val="both"/>
            </w:pPr>
            <w:r>
              <w:t>Несоблюдение требований, в соответствии с которыми государственные (муниципальные) контракты (договоры) заключаются и оплачиваются в пределах лимитов бюджетных обязательств</w:t>
            </w:r>
          </w:p>
        </w:tc>
        <w:tc>
          <w:tcPr>
            <w:tcW w:w="3118" w:type="dxa"/>
          </w:tcPr>
          <w:p w:rsidR="009375B1" w:rsidRDefault="003D6FFB">
            <w:pPr>
              <w:pStyle w:val="ConsPlusNormal"/>
              <w:jc w:val="center"/>
            </w:pPr>
            <w:hyperlink r:id="rId1050" w:history="1">
              <w:r w:rsidR="009375B1">
                <w:rPr>
                  <w:color w:val="0000FF"/>
                </w:rPr>
                <w:t>статьи 72</w:t>
              </w:r>
            </w:hyperlink>
            <w:r w:rsidR="009375B1">
              <w:t xml:space="preserve">, </w:t>
            </w:r>
            <w:hyperlink r:id="rId1051" w:history="1">
              <w:r w:rsidR="009375B1">
                <w:rPr>
                  <w:color w:val="0000FF"/>
                </w:rPr>
                <w:t>161</w:t>
              </w:r>
            </w:hyperlink>
            <w:r w:rsidR="009375B1">
              <w:t xml:space="preserve">, </w:t>
            </w:r>
            <w:hyperlink r:id="rId1052" w:history="1">
              <w:r w:rsidR="009375B1">
                <w:rPr>
                  <w:color w:val="0000FF"/>
                </w:rPr>
                <w:t>219</w:t>
              </w:r>
            </w:hyperlink>
            <w:r w:rsidR="009375B1">
              <w:t xml:space="preserve"> Бюджетного кодекса Российской Федерации;</w:t>
            </w:r>
          </w:p>
          <w:p w:rsidR="009375B1" w:rsidRDefault="003D6FFB">
            <w:pPr>
              <w:pStyle w:val="ConsPlusNormal"/>
              <w:jc w:val="center"/>
            </w:pPr>
            <w:hyperlink r:id="rId1053" w:history="1">
              <w:r w:rsidR="009375B1">
                <w:rPr>
                  <w:color w:val="0000FF"/>
                </w:rPr>
                <w:t>постановление</w:t>
              </w:r>
            </w:hyperlink>
            <w:r w:rsidR="009375B1">
              <w:t xml:space="preserve"> Правительства Российской Федерации от 26 ноября 2013 г. N 1071 "Об утверждении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w:t>
            </w:r>
          </w:p>
          <w:p w:rsidR="009375B1" w:rsidRDefault="003D6FFB">
            <w:pPr>
              <w:pStyle w:val="ConsPlusNormal"/>
              <w:jc w:val="center"/>
            </w:pPr>
            <w:hyperlink r:id="rId1054" w:history="1">
              <w:r w:rsidR="009375B1">
                <w:rPr>
                  <w:color w:val="0000FF"/>
                </w:rPr>
                <w:t>постановление</w:t>
              </w:r>
            </w:hyperlink>
            <w:r w:rsidR="009375B1">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9375B1" w:rsidRDefault="009375B1">
            <w:pPr>
              <w:pStyle w:val="ConsPlusNormal"/>
              <w:jc w:val="center"/>
            </w:pPr>
            <w:r>
              <w:t>кол-во и тыс. рублей</w:t>
            </w:r>
          </w:p>
        </w:tc>
        <w:tc>
          <w:tcPr>
            <w:tcW w:w="850" w:type="dxa"/>
          </w:tcPr>
          <w:p w:rsidR="009375B1" w:rsidRDefault="009375B1">
            <w:pPr>
              <w:pStyle w:val="ConsPlusNormal"/>
              <w:jc w:val="center"/>
            </w:pPr>
            <w:r>
              <w:t>4</w:t>
            </w:r>
          </w:p>
        </w:tc>
        <w:tc>
          <w:tcPr>
            <w:tcW w:w="2381" w:type="dxa"/>
          </w:tcPr>
          <w:p w:rsidR="009375B1" w:rsidRDefault="003D6FFB">
            <w:pPr>
              <w:pStyle w:val="ConsPlusNormal"/>
              <w:jc w:val="center"/>
            </w:pPr>
            <w:hyperlink r:id="rId1055" w:history="1">
              <w:r w:rsidR="009375B1">
                <w:rPr>
                  <w:color w:val="0000FF"/>
                </w:rPr>
                <w:t>статья 15.15.10</w:t>
              </w:r>
            </w:hyperlink>
            <w:r w:rsidR="009375B1">
              <w:t xml:space="preserve"> Кодекса Российской Федерации об административных правонарушениях</w:t>
            </w: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объем завышения бюджетного обязательства, принятого сверх доведенных бюджетных ассигнований и (или) лимитов бюджетных обязательств</w:t>
            </w:r>
          </w:p>
        </w:tc>
      </w:tr>
      <w:tr w:rsidR="009375B1" w:rsidTr="003D6FFB">
        <w:tc>
          <w:tcPr>
            <w:tcW w:w="850" w:type="dxa"/>
          </w:tcPr>
          <w:p w:rsidR="009375B1" w:rsidRDefault="009375B1">
            <w:pPr>
              <w:pStyle w:val="ConsPlusNormal"/>
              <w:jc w:val="center"/>
            </w:pPr>
            <w:r>
              <w:t>4.7</w:t>
            </w:r>
          </w:p>
        </w:tc>
        <w:tc>
          <w:tcPr>
            <w:tcW w:w="3401" w:type="dxa"/>
          </w:tcPr>
          <w:p w:rsidR="009375B1" w:rsidRDefault="009375B1">
            <w:pPr>
              <w:pStyle w:val="ConsPlusNormal"/>
              <w:jc w:val="both"/>
            </w:pPr>
            <w:r>
              <w:t xml:space="preserve">Нарушение порядка принятия решений о заключении государственных (муниципальных) контрактов </w:t>
            </w:r>
            <w:r>
              <w:lastRenderedPageBreak/>
              <w:t>(договоров) на поставку товаров, выполнение работ, оказание услуг для обеспечения федеральных нужд,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срок, превышающий срок действия утвержденных лимитов бюджетных обязательств</w:t>
            </w:r>
          </w:p>
        </w:tc>
        <w:tc>
          <w:tcPr>
            <w:tcW w:w="3118" w:type="dxa"/>
          </w:tcPr>
          <w:p w:rsidR="009375B1" w:rsidRDefault="003D6FFB">
            <w:pPr>
              <w:pStyle w:val="ConsPlusNormal"/>
              <w:jc w:val="center"/>
            </w:pPr>
            <w:hyperlink r:id="rId1056" w:history="1">
              <w:r w:rsidR="009375B1">
                <w:rPr>
                  <w:color w:val="0000FF"/>
                </w:rPr>
                <w:t>статья 72</w:t>
              </w:r>
            </w:hyperlink>
            <w:r w:rsidR="009375B1">
              <w:t xml:space="preserve"> Бюджетного кодекса Российской Федерации;</w:t>
            </w:r>
          </w:p>
          <w:p w:rsidR="009375B1" w:rsidRDefault="003D6FFB">
            <w:pPr>
              <w:pStyle w:val="ConsPlusNormal"/>
              <w:jc w:val="center"/>
            </w:pPr>
            <w:hyperlink r:id="rId1057" w:history="1">
              <w:r w:rsidR="009375B1">
                <w:rPr>
                  <w:color w:val="0000FF"/>
                </w:rPr>
                <w:t>постановление</w:t>
              </w:r>
            </w:hyperlink>
            <w:r w:rsidR="009375B1">
              <w:t xml:space="preserve"> Правительства Российской Федерации от 26 </w:t>
            </w:r>
            <w:r w:rsidR="009375B1">
              <w:lastRenderedPageBreak/>
              <w:t>ноября 2013 г. N 1071 "Об утверждении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4.8</w:t>
            </w:r>
          </w:p>
        </w:tc>
        <w:tc>
          <w:tcPr>
            <w:tcW w:w="3401" w:type="dxa"/>
          </w:tcPr>
          <w:p w:rsidR="009375B1" w:rsidRDefault="009375B1">
            <w:pPr>
              <w:pStyle w:val="ConsPlusNormal"/>
              <w:jc w:val="both"/>
            </w:pPr>
            <w:r>
              <w:t>Несоблюдение требований, в соответствии с которыми получатели бюджетных средств обязаны вести реестры закупок, осуществленных без заключения государственных или муниципальных контрактов (договоров)</w:t>
            </w:r>
          </w:p>
        </w:tc>
        <w:tc>
          <w:tcPr>
            <w:tcW w:w="3118" w:type="dxa"/>
          </w:tcPr>
          <w:p w:rsidR="009375B1" w:rsidRDefault="003D6FFB">
            <w:pPr>
              <w:pStyle w:val="ConsPlusNormal"/>
              <w:jc w:val="center"/>
            </w:pPr>
            <w:hyperlink r:id="rId1058" w:history="1">
              <w:r w:rsidR="009375B1">
                <w:rPr>
                  <w:color w:val="0000FF"/>
                </w:rPr>
                <w:t>статья 73</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4.9</w:t>
            </w:r>
          </w:p>
        </w:tc>
        <w:tc>
          <w:tcPr>
            <w:tcW w:w="3401" w:type="dxa"/>
          </w:tcPr>
          <w:p w:rsidR="009375B1" w:rsidRDefault="009375B1">
            <w:pPr>
              <w:pStyle w:val="ConsPlusNormal"/>
              <w:jc w:val="both"/>
            </w:pPr>
            <w:r>
              <w:t>Несоблюдение требований, в соответствии с которыми реестры закупок, осуществленных без заключения государственных или муниципальных контрактов (договоров), должны содержать следующие сведения:</w:t>
            </w:r>
          </w:p>
          <w:p w:rsidR="009375B1" w:rsidRDefault="009375B1">
            <w:pPr>
              <w:pStyle w:val="ConsPlusNormal"/>
              <w:ind w:firstLine="283"/>
              <w:jc w:val="both"/>
            </w:pPr>
            <w:r>
              <w:t>краткое наименование закупаемых товаров, работ и услуг;</w:t>
            </w:r>
          </w:p>
          <w:p w:rsidR="009375B1" w:rsidRDefault="009375B1">
            <w:pPr>
              <w:pStyle w:val="ConsPlusNormal"/>
              <w:ind w:firstLine="283"/>
              <w:jc w:val="both"/>
            </w:pPr>
            <w:r>
              <w:lastRenderedPageBreak/>
              <w:t>наименование и местонахождение поставщиков, подрядчиков и исполнителей услуг;</w:t>
            </w:r>
          </w:p>
          <w:p w:rsidR="009375B1" w:rsidRDefault="009375B1">
            <w:pPr>
              <w:pStyle w:val="ConsPlusNormal"/>
              <w:ind w:firstLine="283"/>
              <w:jc w:val="both"/>
            </w:pPr>
            <w:r>
              <w:t>цену и дату закупки</w:t>
            </w:r>
          </w:p>
        </w:tc>
        <w:tc>
          <w:tcPr>
            <w:tcW w:w="3118" w:type="dxa"/>
          </w:tcPr>
          <w:p w:rsidR="009375B1" w:rsidRDefault="003D6FFB">
            <w:pPr>
              <w:pStyle w:val="ConsPlusNormal"/>
              <w:jc w:val="center"/>
            </w:pPr>
            <w:hyperlink r:id="rId1059" w:history="1">
              <w:r w:rsidR="009375B1">
                <w:rPr>
                  <w:color w:val="0000FF"/>
                </w:rPr>
                <w:t>статья 73</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4.10</w:t>
            </w:r>
          </w:p>
        </w:tc>
        <w:tc>
          <w:tcPr>
            <w:tcW w:w="3401" w:type="dxa"/>
          </w:tcPr>
          <w:p w:rsidR="009375B1" w:rsidRDefault="009375B1">
            <w:pPr>
              <w:pStyle w:val="ConsPlusNormal"/>
              <w:jc w:val="both"/>
            </w:pPr>
            <w:r>
              <w:t>Нарушения порядка формирования контрактной службы, назначения контрактного управляющего (их отсутствие)</w:t>
            </w:r>
          </w:p>
        </w:tc>
        <w:tc>
          <w:tcPr>
            <w:tcW w:w="3118" w:type="dxa"/>
          </w:tcPr>
          <w:p w:rsidR="009375B1" w:rsidRDefault="003D6FFB">
            <w:pPr>
              <w:pStyle w:val="ConsPlusNormal"/>
              <w:jc w:val="center"/>
            </w:pPr>
            <w:hyperlink r:id="rId1060" w:history="1">
              <w:r w:rsidR="009375B1">
                <w:rPr>
                  <w:color w:val="0000FF"/>
                </w:rPr>
                <w:t>статьи 38</w:t>
              </w:r>
            </w:hyperlink>
            <w:r w:rsidR="009375B1">
              <w:t xml:space="preserve">, </w:t>
            </w:r>
            <w:hyperlink r:id="rId1061" w:history="1">
              <w:r w:rsidR="009375B1">
                <w:rPr>
                  <w:color w:val="0000FF"/>
                </w:rPr>
                <w:t>112</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062" w:history="1">
              <w:r w:rsidR="009375B1">
                <w:rPr>
                  <w:color w:val="0000FF"/>
                </w:rPr>
                <w:t>приказ</w:t>
              </w:r>
            </w:hyperlink>
            <w:r w:rsidR="009375B1">
              <w:t xml:space="preserve"> Министерства финансов Российской Федерации от 31 июля 2020 г. N 158н "Об утверждении Типового положения (регламента) о контрактной службе" (до 1 января 2022 года);</w:t>
            </w:r>
          </w:p>
          <w:p w:rsidR="009375B1" w:rsidRDefault="003D6FFB">
            <w:pPr>
              <w:pStyle w:val="ConsPlusNormal"/>
              <w:jc w:val="center"/>
            </w:pPr>
            <w:hyperlink r:id="rId1063" w:history="1">
              <w:r w:rsidR="009375B1">
                <w:rPr>
                  <w:color w:val="0000FF"/>
                </w:rPr>
                <w:t>статья 38</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064" w:history="1">
              <w:r w:rsidR="009375B1">
                <w:rPr>
                  <w:color w:val="0000FF"/>
                </w:rPr>
                <w:t>приказ</w:t>
              </w:r>
            </w:hyperlink>
            <w:r w:rsidR="009375B1">
              <w:t xml:space="preserve"> Министерства финансов Российской Федерации от 31 июля 2020 г. N 158н "Об утверждении Типового положения (регламента) о контрактной </w:t>
            </w:r>
            <w:r w:rsidR="009375B1">
              <w:lastRenderedPageBreak/>
              <w:t>службе"</w:t>
            </w:r>
          </w:p>
          <w:p w:rsidR="009375B1" w:rsidRDefault="009375B1">
            <w:pPr>
              <w:pStyle w:val="ConsPlusNormal"/>
              <w:jc w:val="center"/>
            </w:pPr>
            <w:r>
              <w:t>(с 1 января 2022 года)</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4.11</w:t>
            </w:r>
          </w:p>
        </w:tc>
        <w:tc>
          <w:tcPr>
            <w:tcW w:w="3401" w:type="dxa"/>
          </w:tcPr>
          <w:p w:rsidR="009375B1" w:rsidRDefault="009375B1">
            <w:pPr>
              <w:pStyle w:val="ConsPlusNormal"/>
              <w:jc w:val="both"/>
            </w:pPr>
            <w:r>
              <w:t>Нарушения порядка формирования комиссии (комиссий) по осуществлению закупок, а также порядка принятия решений комиссией</w:t>
            </w:r>
          </w:p>
        </w:tc>
        <w:tc>
          <w:tcPr>
            <w:tcW w:w="3118" w:type="dxa"/>
          </w:tcPr>
          <w:p w:rsidR="009375B1" w:rsidRDefault="003D6FFB">
            <w:pPr>
              <w:pStyle w:val="ConsPlusNormal"/>
              <w:jc w:val="center"/>
            </w:pPr>
            <w:hyperlink r:id="rId1065" w:history="1">
              <w:r w:rsidR="009375B1">
                <w:rPr>
                  <w:color w:val="0000FF"/>
                </w:rPr>
                <w:t>статья 39</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4.12</w:t>
            </w:r>
          </w:p>
        </w:tc>
        <w:tc>
          <w:tcPr>
            <w:tcW w:w="3401" w:type="dxa"/>
          </w:tcPr>
          <w:p w:rsidR="009375B1" w:rsidRDefault="009375B1">
            <w:pPr>
              <w:pStyle w:val="ConsPlusNormal"/>
              <w:jc w:val="both"/>
            </w:pPr>
            <w:r>
              <w:t>Нарушения при выборе специализированной организации и наделении ее соответствующим функционалом</w:t>
            </w:r>
          </w:p>
        </w:tc>
        <w:tc>
          <w:tcPr>
            <w:tcW w:w="3118" w:type="dxa"/>
          </w:tcPr>
          <w:p w:rsidR="009375B1" w:rsidRDefault="003D6FFB">
            <w:pPr>
              <w:pStyle w:val="ConsPlusNormal"/>
              <w:jc w:val="center"/>
            </w:pPr>
            <w:hyperlink r:id="rId1066" w:history="1">
              <w:r w:rsidR="009375B1">
                <w:rPr>
                  <w:color w:val="0000FF"/>
                </w:rPr>
                <w:t>статья 40</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4.13</w:t>
            </w:r>
          </w:p>
        </w:tc>
        <w:tc>
          <w:tcPr>
            <w:tcW w:w="3401" w:type="dxa"/>
          </w:tcPr>
          <w:p w:rsidR="009375B1" w:rsidRDefault="009375B1">
            <w:pPr>
              <w:pStyle w:val="ConsPlusNormal"/>
              <w:jc w:val="both"/>
            </w:pPr>
            <w:r>
              <w:t>Нарушения порядка организации централизованных закупок</w:t>
            </w:r>
          </w:p>
        </w:tc>
        <w:tc>
          <w:tcPr>
            <w:tcW w:w="3118" w:type="dxa"/>
          </w:tcPr>
          <w:p w:rsidR="009375B1" w:rsidRDefault="003D6FFB">
            <w:pPr>
              <w:pStyle w:val="ConsPlusNormal"/>
              <w:jc w:val="center"/>
            </w:pPr>
            <w:hyperlink r:id="rId1067" w:history="1">
              <w:r w:rsidR="009375B1">
                <w:rPr>
                  <w:color w:val="0000FF"/>
                </w:rPr>
                <w:t>статья 26</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4.14</w:t>
            </w:r>
          </w:p>
        </w:tc>
        <w:tc>
          <w:tcPr>
            <w:tcW w:w="3401" w:type="dxa"/>
          </w:tcPr>
          <w:p w:rsidR="009375B1" w:rsidRDefault="009375B1">
            <w:pPr>
              <w:pStyle w:val="ConsPlusNormal"/>
              <w:jc w:val="both"/>
            </w:pPr>
            <w:r>
              <w:t>Нарушения порядка организации совместных конкурсов и аукционов</w:t>
            </w:r>
          </w:p>
        </w:tc>
        <w:tc>
          <w:tcPr>
            <w:tcW w:w="3118" w:type="dxa"/>
          </w:tcPr>
          <w:p w:rsidR="009375B1" w:rsidRDefault="003D6FFB">
            <w:pPr>
              <w:pStyle w:val="ConsPlusNormal"/>
              <w:jc w:val="center"/>
            </w:pPr>
            <w:hyperlink r:id="rId1068" w:history="1">
              <w:r w:rsidR="009375B1">
                <w:rPr>
                  <w:color w:val="0000FF"/>
                </w:rPr>
                <w:t>статья 25</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blPrEx>
          <w:tblBorders>
            <w:insideH w:val="nil"/>
          </w:tblBorders>
        </w:tblPrEx>
        <w:tc>
          <w:tcPr>
            <w:tcW w:w="850" w:type="dxa"/>
            <w:tcBorders>
              <w:bottom w:val="nil"/>
            </w:tcBorders>
          </w:tcPr>
          <w:p w:rsidR="009375B1" w:rsidRDefault="009375B1">
            <w:pPr>
              <w:pStyle w:val="ConsPlusNormal"/>
              <w:jc w:val="center"/>
            </w:pPr>
            <w:r>
              <w:lastRenderedPageBreak/>
              <w:t>4.15</w:t>
            </w:r>
          </w:p>
        </w:tc>
        <w:tc>
          <w:tcPr>
            <w:tcW w:w="3401" w:type="dxa"/>
            <w:tcBorders>
              <w:bottom w:val="nil"/>
            </w:tcBorders>
          </w:tcPr>
          <w:p w:rsidR="009375B1" w:rsidRDefault="009375B1">
            <w:pPr>
              <w:pStyle w:val="ConsPlusNormal"/>
              <w:jc w:val="both"/>
            </w:pPr>
            <w:r>
              <w:t>Нарушения при нормировании в сфере закупок</w:t>
            </w:r>
          </w:p>
        </w:tc>
        <w:tc>
          <w:tcPr>
            <w:tcW w:w="3118" w:type="dxa"/>
            <w:tcBorders>
              <w:bottom w:val="nil"/>
            </w:tcBorders>
          </w:tcPr>
          <w:p w:rsidR="009375B1" w:rsidRDefault="003D6FFB">
            <w:pPr>
              <w:pStyle w:val="ConsPlusNormal"/>
              <w:jc w:val="center"/>
            </w:pPr>
            <w:hyperlink r:id="rId1069" w:history="1">
              <w:r w:rsidR="009375B1">
                <w:rPr>
                  <w:color w:val="0000FF"/>
                </w:rPr>
                <w:t>статья 19</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070" w:history="1">
              <w:r w:rsidR="009375B1">
                <w:rPr>
                  <w:color w:val="0000FF"/>
                </w:rPr>
                <w:t>постановление</w:t>
              </w:r>
            </w:hyperlink>
            <w:r w:rsidR="009375B1">
              <w:t xml:space="preserve"> Правительства Российской Федерации от 20 октября 2014 г. N 1084 "О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rsidR="009375B1">
              <w:t>Росатом</w:t>
            </w:r>
            <w:proofErr w:type="spellEnd"/>
            <w:r w:rsidR="009375B1">
              <w:t>", Государственной корпорации по космической деятельности "</w:t>
            </w:r>
            <w:proofErr w:type="spellStart"/>
            <w:r w:rsidR="009375B1">
              <w:t>Роскосмос</w:t>
            </w:r>
            <w:proofErr w:type="spellEnd"/>
            <w:r w:rsidR="009375B1">
              <w:t xml:space="preserve">" и </w:t>
            </w:r>
            <w:r w:rsidR="009375B1">
              <w:lastRenderedPageBreak/>
              <w:t>подведомственных им организаций";</w:t>
            </w:r>
          </w:p>
        </w:tc>
        <w:tc>
          <w:tcPr>
            <w:tcW w:w="1133" w:type="dxa"/>
            <w:tcBorders>
              <w:bottom w:val="nil"/>
            </w:tcBorders>
          </w:tcPr>
          <w:p w:rsidR="009375B1" w:rsidRDefault="009375B1">
            <w:pPr>
              <w:pStyle w:val="ConsPlusNormal"/>
              <w:jc w:val="center"/>
            </w:pPr>
            <w:r>
              <w:lastRenderedPageBreak/>
              <w:t>кол-во</w:t>
            </w:r>
          </w:p>
        </w:tc>
        <w:tc>
          <w:tcPr>
            <w:tcW w:w="850" w:type="dxa"/>
            <w:tcBorders>
              <w:bottom w:val="nil"/>
            </w:tcBorders>
          </w:tcPr>
          <w:p w:rsidR="009375B1" w:rsidRDefault="009375B1">
            <w:pPr>
              <w:pStyle w:val="ConsPlusNormal"/>
              <w:jc w:val="center"/>
            </w:pPr>
            <w:r>
              <w:t>4</w:t>
            </w:r>
          </w:p>
        </w:tc>
        <w:tc>
          <w:tcPr>
            <w:tcW w:w="2381" w:type="dxa"/>
            <w:tcBorders>
              <w:bottom w:val="nil"/>
            </w:tcBorders>
          </w:tcPr>
          <w:p w:rsidR="009375B1" w:rsidRDefault="003D6FFB">
            <w:pPr>
              <w:pStyle w:val="ConsPlusNormal"/>
              <w:jc w:val="center"/>
            </w:pPr>
            <w:hyperlink r:id="rId1071" w:history="1">
              <w:r w:rsidR="009375B1">
                <w:rPr>
                  <w:color w:val="0000FF"/>
                </w:rPr>
                <w:t>часть 3 статьи 7.30</w:t>
              </w:r>
            </w:hyperlink>
            <w:r w:rsidR="009375B1">
              <w:t xml:space="preserve"> Кодекса Российской Федерации об административных правонарушениях &lt;4&gt;</w:t>
            </w:r>
          </w:p>
        </w:tc>
        <w:tc>
          <w:tcPr>
            <w:tcW w:w="1700" w:type="dxa"/>
            <w:tcBorders>
              <w:bottom w:val="nil"/>
            </w:tcBorders>
          </w:tcPr>
          <w:p w:rsidR="009375B1" w:rsidRDefault="009375B1">
            <w:pPr>
              <w:pStyle w:val="ConsPlusNormal"/>
            </w:pPr>
          </w:p>
        </w:tc>
        <w:tc>
          <w:tcPr>
            <w:tcW w:w="1984" w:type="dxa"/>
            <w:tcBorders>
              <w:bottom w:val="nil"/>
            </w:tcBorders>
          </w:tcPr>
          <w:p w:rsidR="009375B1" w:rsidRDefault="009375B1">
            <w:pPr>
              <w:pStyle w:val="ConsPlusNormal"/>
            </w:pPr>
          </w:p>
        </w:tc>
      </w:tr>
      <w:tr w:rsidR="009375B1" w:rsidTr="003D6FFB">
        <w:tblPrEx>
          <w:tblBorders>
            <w:insideH w:val="nil"/>
          </w:tblBorders>
        </w:tblPrEx>
        <w:tc>
          <w:tcPr>
            <w:tcW w:w="850" w:type="dxa"/>
            <w:tcBorders>
              <w:top w:val="nil"/>
            </w:tcBorders>
          </w:tcPr>
          <w:p w:rsidR="009375B1" w:rsidRDefault="009375B1">
            <w:pPr>
              <w:pStyle w:val="ConsPlusNormal"/>
            </w:pPr>
          </w:p>
        </w:tc>
        <w:tc>
          <w:tcPr>
            <w:tcW w:w="3401" w:type="dxa"/>
            <w:tcBorders>
              <w:top w:val="nil"/>
            </w:tcBorders>
          </w:tcPr>
          <w:p w:rsidR="009375B1" w:rsidRDefault="009375B1">
            <w:pPr>
              <w:pStyle w:val="ConsPlusNormal"/>
            </w:pPr>
          </w:p>
        </w:tc>
        <w:tc>
          <w:tcPr>
            <w:tcW w:w="3118" w:type="dxa"/>
            <w:tcBorders>
              <w:top w:val="nil"/>
            </w:tcBorders>
          </w:tcPr>
          <w:p w:rsidR="009375B1" w:rsidRDefault="003D6FFB">
            <w:pPr>
              <w:pStyle w:val="ConsPlusNormal"/>
              <w:jc w:val="center"/>
            </w:pPr>
            <w:hyperlink r:id="rId1072" w:history="1">
              <w:r w:rsidR="009375B1">
                <w:rPr>
                  <w:color w:val="0000FF"/>
                </w:rPr>
                <w:t>постановление</w:t>
              </w:r>
            </w:hyperlink>
            <w:r w:rsidR="009375B1">
              <w:t xml:space="preserve"> Правительства Российской Федерации от 2 сентября 2015 г. N 927 "Об определении требований к закупаемым заказчиками отдельным видам товаров, работ, услуг (в том числе предельных цен товаров, работ, услуг)";</w:t>
            </w:r>
          </w:p>
          <w:p w:rsidR="009375B1" w:rsidRDefault="003D6FFB">
            <w:pPr>
              <w:pStyle w:val="ConsPlusNormal"/>
              <w:jc w:val="center"/>
            </w:pPr>
            <w:hyperlink r:id="rId1073" w:history="1">
              <w:r w:rsidR="009375B1">
                <w:rPr>
                  <w:color w:val="0000FF"/>
                </w:rPr>
                <w:t>постановление</w:t>
              </w:r>
            </w:hyperlink>
            <w:r w:rsidR="009375B1">
              <w:t xml:space="preserve"> Правительства Российской Федерации от 19 мая 2015 г. N 479 "Об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w:t>
            </w:r>
          </w:p>
        </w:tc>
        <w:tc>
          <w:tcPr>
            <w:tcW w:w="1133" w:type="dxa"/>
            <w:tcBorders>
              <w:top w:val="nil"/>
            </w:tcBorders>
          </w:tcPr>
          <w:p w:rsidR="009375B1" w:rsidRDefault="009375B1">
            <w:pPr>
              <w:pStyle w:val="ConsPlusNormal"/>
            </w:pPr>
          </w:p>
        </w:tc>
        <w:tc>
          <w:tcPr>
            <w:tcW w:w="850" w:type="dxa"/>
            <w:tcBorders>
              <w:top w:val="nil"/>
            </w:tcBorders>
          </w:tcPr>
          <w:p w:rsidR="009375B1" w:rsidRDefault="009375B1">
            <w:pPr>
              <w:pStyle w:val="ConsPlusNormal"/>
            </w:pP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c>
          <w:tcPr>
            <w:tcW w:w="850" w:type="dxa"/>
          </w:tcPr>
          <w:p w:rsidR="009375B1" w:rsidRDefault="009375B1">
            <w:pPr>
              <w:pStyle w:val="ConsPlusNormal"/>
              <w:jc w:val="center"/>
            </w:pPr>
            <w:r>
              <w:t>4.16</w:t>
            </w:r>
          </w:p>
        </w:tc>
        <w:tc>
          <w:tcPr>
            <w:tcW w:w="3401" w:type="dxa"/>
          </w:tcPr>
          <w:p w:rsidR="009375B1" w:rsidRDefault="009375B1">
            <w:pPr>
              <w:pStyle w:val="ConsPlusNormal"/>
              <w:jc w:val="both"/>
            </w:pPr>
            <w:r>
              <w:t>Нарушения при организации и проведении ведомственного контроля в сфере закупок в отношении подведомственных заказчиков</w:t>
            </w:r>
          </w:p>
        </w:tc>
        <w:tc>
          <w:tcPr>
            <w:tcW w:w="3118" w:type="dxa"/>
          </w:tcPr>
          <w:p w:rsidR="009375B1" w:rsidRDefault="003D6FFB">
            <w:pPr>
              <w:pStyle w:val="ConsPlusNormal"/>
              <w:jc w:val="center"/>
            </w:pPr>
            <w:hyperlink r:id="rId1074" w:history="1">
              <w:r w:rsidR="009375B1">
                <w:rPr>
                  <w:color w:val="0000FF"/>
                </w:rPr>
                <w:t>статья 100</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075" w:history="1">
              <w:r w:rsidR="009375B1">
                <w:rPr>
                  <w:color w:val="0000FF"/>
                </w:rPr>
                <w:t>постановление</w:t>
              </w:r>
            </w:hyperlink>
            <w:r w:rsidR="009375B1">
              <w:t xml:space="preserve"> Правительства Российской Федерации от 10 февраля 2014 г. N 89 "Об </w:t>
            </w:r>
            <w:r w:rsidR="009375B1">
              <w:lastRenderedPageBreak/>
              <w:t>утверждении Правил осуществления ведомственного контроля в сфере закупок для обеспечения федеральных нужд"</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Borders>
              <w:bottom w:val="nil"/>
            </w:tcBorders>
          </w:tcPr>
          <w:p w:rsidR="009375B1" w:rsidRDefault="009375B1">
            <w:pPr>
              <w:pStyle w:val="ConsPlusNormal"/>
              <w:jc w:val="center"/>
            </w:pPr>
            <w:r>
              <w:lastRenderedPageBreak/>
              <w:t>4.17</w:t>
            </w:r>
          </w:p>
        </w:tc>
        <w:tc>
          <w:tcPr>
            <w:tcW w:w="3401" w:type="dxa"/>
            <w:tcBorders>
              <w:bottom w:val="nil"/>
            </w:tcBorders>
          </w:tcPr>
          <w:p w:rsidR="009375B1" w:rsidRDefault="009375B1">
            <w:pPr>
              <w:pStyle w:val="ConsPlusNormal"/>
              <w:jc w:val="both"/>
            </w:pPr>
            <w:r>
              <w:t>Нарушения требований об обязательном общественном обсуждении закупок (до 1 января 2022 года)</w:t>
            </w:r>
          </w:p>
        </w:tc>
        <w:tc>
          <w:tcPr>
            <w:tcW w:w="3118" w:type="dxa"/>
            <w:tcBorders>
              <w:bottom w:val="nil"/>
            </w:tcBorders>
          </w:tcPr>
          <w:p w:rsidR="009375B1" w:rsidRDefault="003D6FFB">
            <w:pPr>
              <w:pStyle w:val="ConsPlusNormal"/>
              <w:jc w:val="center"/>
            </w:pPr>
            <w:hyperlink r:id="rId1076" w:history="1">
              <w:r w:rsidR="009375B1">
                <w:rPr>
                  <w:color w:val="0000FF"/>
                </w:rPr>
                <w:t>статья 20</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077" w:history="1">
              <w:r w:rsidR="009375B1">
                <w:rPr>
                  <w:color w:val="0000FF"/>
                </w:rPr>
                <w:t>постановление</w:t>
              </w:r>
            </w:hyperlink>
            <w:r w:rsidR="009375B1">
              <w:t xml:space="preserve"> Правительства Российской Федерации от 11 декабря 2019 г. N 1635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w:t>
            </w:r>
          </w:p>
          <w:p w:rsidR="009375B1" w:rsidRDefault="009375B1">
            <w:pPr>
              <w:pStyle w:val="ConsPlusNormal"/>
              <w:jc w:val="center"/>
            </w:pPr>
            <w:r>
              <w:t>(до 1 января 2022 года)</w:t>
            </w:r>
          </w:p>
        </w:tc>
        <w:tc>
          <w:tcPr>
            <w:tcW w:w="1133" w:type="dxa"/>
            <w:vMerge w:val="restart"/>
          </w:tcPr>
          <w:p w:rsidR="009375B1" w:rsidRDefault="009375B1">
            <w:pPr>
              <w:pStyle w:val="ConsPlusNormal"/>
              <w:jc w:val="center"/>
            </w:pPr>
            <w:r>
              <w:t>кол-во</w:t>
            </w:r>
          </w:p>
        </w:tc>
        <w:tc>
          <w:tcPr>
            <w:tcW w:w="850" w:type="dxa"/>
            <w:vMerge w:val="restart"/>
          </w:tcPr>
          <w:p w:rsidR="009375B1" w:rsidRDefault="009375B1">
            <w:pPr>
              <w:pStyle w:val="ConsPlusNormal"/>
              <w:jc w:val="center"/>
            </w:pPr>
            <w:r>
              <w:t>4</w:t>
            </w:r>
          </w:p>
        </w:tc>
        <w:tc>
          <w:tcPr>
            <w:tcW w:w="2381" w:type="dxa"/>
            <w:vMerge w:val="restart"/>
          </w:tcPr>
          <w:p w:rsidR="009375B1" w:rsidRDefault="003D6FFB">
            <w:pPr>
              <w:pStyle w:val="ConsPlusNormal"/>
              <w:jc w:val="center"/>
            </w:pPr>
            <w:hyperlink r:id="rId1078" w:history="1">
              <w:r w:rsidR="009375B1">
                <w:rPr>
                  <w:color w:val="0000FF"/>
                </w:rPr>
                <w:t>часть 3 статьи 7.293</w:t>
              </w:r>
            </w:hyperlink>
            <w:r w:rsidR="009375B1">
              <w:t xml:space="preserve"> Кодекса Российской Федерации об административных правонарушениях &lt;4&gt;</w:t>
            </w:r>
          </w:p>
        </w:tc>
        <w:tc>
          <w:tcPr>
            <w:tcW w:w="1700" w:type="dxa"/>
            <w:vMerge w:val="restart"/>
          </w:tcPr>
          <w:p w:rsidR="009375B1" w:rsidRDefault="009375B1">
            <w:pPr>
              <w:pStyle w:val="ConsPlusNormal"/>
            </w:pPr>
          </w:p>
        </w:tc>
        <w:tc>
          <w:tcPr>
            <w:tcW w:w="1984" w:type="dxa"/>
            <w:vMerge w:val="restart"/>
          </w:tcPr>
          <w:p w:rsidR="009375B1" w:rsidRDefault="009375B1">
            <w:pPr>
              <w:pStyle w:val="ConsPlusNormal"/>
            </w:pPr>
          </w:p>
        </w:tc>
      </w:tr>
      <w:tr w:rsidR="009375B1" w:rsidTr="003D6FFB">
        <w:tc>
          <w:tcPr>
            <w:tcW w:w="850" w:type="dxa"/>
            <w:tcBorders>
              <w:top w:val="nil"/>
            </w:tcBorders>
          </w:tcPr>
          <w:p w:rsidR="009375B1" w:rsidRDefault="009375B1">
            <w:pPr>
              <w:pStyle w:val="ConsPlusNormal"/>
            </w:pPr>
          </w:p>
        </w:tc>
        <w:tc>
          <w:tcPr>
            <w:tcW w:w="3401" w:type="dxa"/>
            <w:tcBorders>
              <w:top w:val="nil"/>
            </w:tcBorders>
          </w:tcPr>
          <w:p w:rsidR="009375B1" w:rsidRDefault="009375B1">
            <w:pPr>
              <w:pStyle w:val="ConsPlusNormal"/>
              <w:jc w:val="both"/>
            </w:pPr>
            <w:r>
              <w:t>Нарушения требований об общественном обсуждении закупок</w:t>
            </w:r>
          </w:p>
          <w:p w:rsidR="009375B1" w:rsidRDefault="009375B1">
            <w:pPr>
              <w:pStyle w:val="ConsPlusNormal"/>
              <w:jc w:val="both"/>
            </w:pPr>
            <w:r>
              <w:t>(с 1 января 2022 года)</w:t>
            </w:r>
          </w:p>
        </w:tc>
        <w:tc>
          <w:tcPr>
            <w:tcW w:w="3118" w:type="dxa"/>
            <w:tcBorders>
              <w:top w:val="nil"/>
            </w:tcBorders>
          </w:tcPr>
          <w:p w:rsidR="009375B1" w:rsidRDefault="003D6FFB">
            <w:pPr>
              <w:pStyle w:val="ConsPlusNormal"/>
              <w:jc w:val="center"/>
            </w:pPr>
            <w:hyperlink r:id="rId1079" w:history="1">
              <w:r w:rsidR="009375B1">
                <w:rPr>
                  <w:color w:val="0000FF"/>
                </w:rPr>
                <w:t>статья 20</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9375B1">
            <w:pPr>
              <w:pStyle w:val="ConsPlusNormal"/>
              <w:jc w:val="center"/>
            </w:pPr>
            <w:r>
              <w:t>(с 1 января 2022 года)</w:t>
            </w: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vMerge/>
          </w:tcPr>
          <w:p w:rsidR="009375B1" w:rsidRDefault="009375B1">
            <w:pPr>
              <w:spacing w:after="1" w:line="0" w:lineRule="atLeast"/>
            </w:pPr>
          </w:p>
        </w:tc>
        <w:tc>
          <w:tcPr>
            <w:tcW w:w="1984" w:type="dxa"/>
            <w:vMerge/>
          </w:tcPr>
          <w:p w:rsidR="009375B1" w:rsidRDefault="009375B1">
            <w:pPr>
              <w:spacing w:after="1" w:line="0" w:lineRule="atLeast"/>
            </w:pPr>
          </w:p>
        </w:tc>
      </w:tr>
      <w:tr w:rsidR="009375B1" w:rsidTr="003D6FFB">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2"/>
              <w:gridCol w:w="119"/>
              <w:gridCol w:w="14993"/>
              <w:gridCol w:w="119"/>
            </w:tblGrid>
            <w:tr w:rsidR="009375B1">
              <w:tc>
                <w:tcPr>
                  <w:tcW w:w="60" w:type="dxa"/>
                  <w:tcBorders>
                    <w:top w:val="nil"/>
                    <w:left w:val="nil"/>
                    <w:bottom w:val="nil"/>
                    <w:right w:val="nil"/>
                  </w:tcBorders>
                  <w:shd w:val="clear" w:color="auto" w:fill="CED3F1"/>
                  <w:tcMar>
                    <w:top w:w="0" w:type="dxa"/>
                    <w:left w:w="0" w:type="dxa"/>
                    <w:bottom w:w="0" w:type="dxa"/>
                    <w:right w:w="0" w:type="dxa"/>
                  </w:tcMar>
                </w:tcPr>
                <w:p w:rsidR="009375B1" w:rsidRDefault="009375B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75B1" w:rsidRDefault="009375B1">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9375B1" w:rsidRDefault="009375B1">
                  <w:pPr>
                    <w:pStyle w:val="ConsPlusNormal"/>
                    <w:jc w:val="both"/>
                  </w:pPr>
                  <w:proofErr w:type="spellStart"/>
                  <w:r>
                    <w:rPr>
                      <w:color w:val="392C69"/>
                    </w:rPr>
                    <w:t>КонсультантПлюс</w:t>
                  </w:r>
                  <w:proofErr w:type="spellEnd"/>
                  <w:r>
                    <w:rPr>
                      <w:color w:val="392C69"/>
                    </w:rPr>
                    <w:t>: примечание.</w:t>
                  </w:r>
                </w:p>
                <w:p w:rsidR="009375B1" w:rsidRDefault="009375B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375B1" w:rsidRDefault="009375B1">
                  <w:pPr>
                    <w:spacing w:after="1" w:line="0" w:lineRule="atLeast"/>
                  </w:pPr>
                </w:p>
              </w:tc>
            </w:tr>
          </w:tbl>
          <w:p w:rsidR="009375B1" w:rsidRDefault="009375B1">
            <w:pPr>
              <w:spacing w:after="1" w:line="0" w:lineRule="atLeast"/>
            </w:pPr>
          </w:p>
        </w:tc>
      </w:tr>
      <w:tr w:rsidR="009375B1" w:rsidTr="003D6FFB">
        <w:tblPrEx>
          <w:tblBorders>
            <w:insideH w:val="nil"/>
          </w:tblBorders>
        </w:tblPrEx>
        <w:tc>
          <w:tcPr>
            <w:tcW w:w="850" w:type="dxa"/>
            <w:tcBorders>
              <w:top w:val="nil"/>
            </w:tcBorders>
          </w:tcPr>
          <w:p w:rsidR="009375B1" w:rsidRDefault="009375B1">
            <w:pPr>
              <w:pStyle w:val="ConsPlusNormal"/>
              <w:jc w:val="center"/>
            </w:pPr>
            <w:r>
              <w:t>4.19</w:t>
            </w:r>
          </w:p>
        </w:tc>
        <w:tc>
          <w:tcPr>
            <w:tcW w:w="3401" w:type="dxa"/>
            <w:tcBorders>
              <w:top w:val="nil"/>
            </w:tcBorders>
          </w:tcPr>
          <w:p w:rsidR="009375B1" w:rsidRDefault="009375B1">
            <w:pPr>
              <w:pStyle w:val="ConsPlusNormal"/>
              <w:jc w:val="both"/>
            </w:pPr>
            <w:r>
              <w:t>Нарушения порядка формирования, утверждения и ведения плана-графика закупок товаров, работ, услуг для обеспечения государственных и муниципальных нужд, порядка его размещения в единой информационной системе в сфере закупок в открытом доступе</w:t>
            </w:r>
          </w:p>
        </w:tc>
        <w:tc>
          <w:tcPr>
            <w:tcW w:w="3118" w:type="dxa"/>
            <w:tcBorders>
              <w:top w:val="nil"/>
            </w:tcBorders>
          </w:tcPr>
          <w:p w:rsidR="009375B1" w:rsidRDefault="003D6FFB">
            <w:pPr>
              <w:pStyle w:val="ConsPlusNormal"/>
              <w:jc w:val="center"/>
            </w:pPr>
            <w:hyperlink r:id="rId1080" w:history="1">
              <w:r w:rsidR="009375B1">
                <w:rPr>
                  <w:color w:val="0000FF"/>
                </w:rPr>
                <w:t>статья 16</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081" w:history="1">
              <w:r w:rsidR="009375B1">
                <w:rPr>
                  <w:color w:val="0000FF"/>
                </w:rPr>
                <w:t>постановление</w:t>
              </w:r>
            </w:hyperlink>
            <w:r w:rsidR="009375B1">
              <w:t xml:space="preserve">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w:t>
            </w:r>
          </w:p>
          <w:p w:rsidR="009375B1" w:rsidRDefault="003D6FFB">
            <w:pPr>
              <w:pStyle w:val="ConsPlusNormal"/>
              <w:jc w:val="center"/>
            </w:pPr>
            <w:hyperlink r:id="rId1082" w:history="1">
              <w:r w:rsidR="009375B1">
                <w:rPr>
                  <w:color w:val="0000FF"/>
                </w:rPr>
                <w:t>постановление</w:t>
              </w:r>
            </w:hyperlink>
            <w:r w:rsidR="009375B1">
              <w:t xml:space="preserve"> Правительства Российской Федерации от 5 мая 2018 г.</w:t>
            </w:r>
          </w:p>
          <w:p w:rsidR="009375B1" w:rsidRDefault="009375B1">
            <w:pPr>
              <w:pStyle w:val="ConsPlusNormal"/>
              <w:jc w:val="center"/>
            </w:pPr>
            <w:r>
              <w:t>N 556 "О внесении изменений в постановление Правительства Российской Федерации от 20 октября 2014 г. N 1084"</w:t>
            </w:r>
          </w:p>
        </w:tc>
        <w:tc>
          <w:tcPr>
            <w:tcW w:w="1133" w:type="dxa"/>
            <w:tcBorders>
              <w:top w:val="nil"/>
            </w:tcBorders>
          </w:tcPr>
          <w:p w:rsidR="009375B1" w:rsidRDefault="009375B1">
            <w:pPr>
              <w:pStyle w:val="ConsPlusNormal"/>
              <w:jc w:val="center"/>
            </w:pPr>
            <w:r>
              <w:t>кол-во</w:t>
            </w:r>
          </w:p>
        </w:tc>
        <w:tc>
          <w:tcPr>
            <w:tcW w:w="850" w:type="dxa"/>
            <w:tcBorders>
              <w:top w:val="nil"/>
            </w:tcBorders>
          </w:tcPr>
          <w:p w:rsidR="009375B1" w:rsidRDefault="009375B1">
            <w:pPr>
              <w:pStyle w:val="ConsPlusNormal"/>
              <w:jc w:val="center"/>
            </w:pPr>
            <w:r>
              <w:t>4</w:t>
            </w:r>
          </w:p>
        </w:tc>
        <w:tc>
          <w:tcPr>
            <w:tcW w:w="2381" w:type="dxa"/>
            <w:tcBorders>
              <w:top w:val="nil"/>
            </w:tcBorders>
          </w:tcPr>
          <w:p w:rsidR="009375B1" w:rsidRDefault="003D6FFB">
            <w:pPr>
              <w:pStyle w:val="ConsPlusNormal"/>
              <w:jc w:val="center"/>
            </w:pPr>
            <w:hyperlink r:id="rId1083" w:history="1">
              <w:r w:rsidR="009375B1">
                <w:rPr>
                  <w:color w:val="0000FF"/>
                </w:rPr>
                <w:t>части 1</w:t>
              </w:r>
            </w:hyperlink>
            <w:r w:rsidR="009375B1">
              <w:t xml:space="preserve">, </w:t>
            </w:r>
            <w:hyperlink r:id="rId1084" w:history="1">
              <w:r w:rsidR="009375B1">
                <w:rPr>
                  <w:color w:val="0000FF"/>
                </w:rPr>
                <w:t>4 статьи 7.29.3</w:t>
              </w:r>
            </w:hyperlink>
            <w:r w:rsidR="009375B1">
              <w:t xml:space="preserve">, </w:t>
            </w:r>
            <w:hyperlink r:id="rId1085" w:history="1">
              <w:r w:rsidR="009375B1">
                <w:rPr>
                  <w:color w:val="0000FF"/>
                </w:rPr>
                <w:t>часть 3 статьи 7.30</w:t>
              </w:r>
            </w:hyperlink>
            <w:r w:rsidR="009375B1">
              <w:t xml:space="preserve"> Кодекса Российской Федерации об административных правонарушениях &lt;4&gt;</w:t>
            </w: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2"/>
              <w:gridCol w:w="119"/>
              <w:gridCol w:w="14993"/>
              <w:gridCol w:w="119"/>
            </w:tblGrid>
            <w:tr w:rsidR="009375B1">
              <w:tc>
                <w:tcPr>
                  <w:tcW w:w="60" w:type="dxa"/>
                  <w:tcBorders>
                    <w:top w:val="nil"/>
                    <w:left w:val="nil"/>
                    <w:bottom w:val="nil"/>
                    <w:right w:val="nil"/>
                  </w:tcBorders>
                  <w:shd w:val="clear" w:color="auto" w:fill="CED3F1"/>
                  <w:tcMar>
                    <w:top w:w="0" w:type="dxa"/>
                    <w:left w:w="0" w:type="dxa"/>
                    <w:bottom w:w="0" w:type="dxa"/>
                    <w:right w:w="0" w:type="dxa"/>
                  </w:tcMar>
                </w:tcPr>
                <w:p w:rsidR="009375B1" w:rsidRDefault="009375B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75B1" w:rsidRDefault="009375B1">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9375B1" w:rsidRDefault="009375B1">
                  <w:pPr>
                    <w:pStyle w:val="ConsPlusNormal"/>
                    <w:jc w:val="both"/>
                  </w:pPr>
                  <w:proofErr w:type="spellStart"/>
                  <w:r>
                    <w:rPr>
                      <w:color w:val="392C69"/>
                    </w:rPr>
                    <w:t>КонсультантПлюс</w:t>
                  </w:r>
                  <w:proofErr w:type="spellEnd"/>
                  <w:r>
                    <w:rPr>
                      <w:color w:val="392C69"/>
                    </w:rPr>
                    <w:t>: примечание.</w:t>
                  </w:r>
                </w:p>
                <w:p w:rsidR="009375B1" w:rsidRDefault="009375B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375B1" w:rsidRDefault="009375B1">
                  <w:pPr>
                    <w:spacing w:after="1" w:line="0" w:lineRule="atLeast"/>
                  </w:pPr>
                </w:p>
              </w:tc>
            </w:tr>
          </w:tbl>
          <w:p w:rsidR="009375B1" w:rsidRDefault="009375B1">
            <w:pPr>
              <w:spacing w:after="1" w:line="0" w:lineRule="atLeast"/>
            </w:pPr>
          </w:p>
        </w:tc>
      </w:tr>
      <w:tr w:rsidR="009375B1" w:rsidTr="003D6FFB">
        <w:tblPrEx>
          <w:tblBorders>
            <w:insideH w:val="nil"/>
          </w:tblBorders>
        </w:tblPrEx>
        <w:tc>
          <w:tcPr>
            <w:tcW w:w="850" w:type="dxa"/>
            <w:tcBorders>
              <w:top w:val="nil"/>
            </w:tcBorders>
          </w:tcPr>
          <w:p w:rsidR="009375B1" w:rsidRDefault="009375B1">
            <w:pPr>
              <w:pStyle w:val="ConsPlusNormal"/>
              <w:jc w:val="center"/>
            </w:pPr>
            <w:r>
              <w:t>4.22</w:t>
            </w:r>
          </w:p>
        </w:tc>
        <w:tc>
          <w:tcPr>
            <w:tcW w:w="3401" w:type="dxa"/>
            <w:tcBorders>
              <w:top w:val="nil"/>
            </w:tcBorders>
          </w:tcPr>
          <w:p w:rsidR="009375B1" w:rsidRDefault="009375B1">
            <w:pPr>
              <w:pStyle w:val="ConsPlusNormal"/>
              <w:jc w:val="both"/>
            </w:pPr>
            <w:r>
              <w:t xml:space="preserve">Нарушения при осуществлении закупок в части обоснования выбора объекта (объектов), </w:t>
            </w:r>
            <w:r>
              <w:lastRenderedPageBreak/>
              <w:t>определения и обоснования начальной (максимальной) цены контракта (договора), цены контракта (договора), заключаемого с единственным поставщиком (подрядчиком, исполнителем), начальной суммы цен единиц товара, работы, услуги</w:t>
            </w:r>
          </w:p>
        </w:tc>
        <w:tc>
          <w:tcPr>
            <w:tcW w:w="3118" w:type="dxa"/>
            <w:tcBorders>
              <w:top w:val="nil"/>
            </w:tcBorders>
          </w:tcPr>
          <w:p w:rsidR="009375B1" w:rsidRDefault="003D6FFB">
            <w:pPr>
              <w:pStyle w:val="ConsPlusNormal"/>
              <w:jc w:val="center"/>
            </w:pPr>
            <w:hyperlink r:id="rId1086" w:history="1">
              <w:r w:rsidR="009375B1">
                <w:rPr>
                  <w:color w:val="0000FF"/>
                </w:rPr>
                <w:t>статьи 18</w:t>
              </w:r>
            </w:hyperlink>
            <w:r w:rsidR="009375B1">
              <w:t xml:space="preserve">, </w:t>
            </w:r>
            <w:hyperlink r:id="rId1087" w:history="1">
              <w:r w:rsidR="009375B1">
                <w:rPr>
                  <w:color w:val="0000FF"/>
                </w:rPr>
                <w:t>19</w:t>
              </w:r>
            </w:hyperlink>
            <w:r w:rsidR="009375B1">
              <w:t xml:space="preserve">, </w:t>
            </w:r>
            <w:hyperlink r:id="rId1088" w:history="1">
              <w:r w:rsidR="009375B1">
                <w:rPr>
                  <w:color w:val="0000FF"/>
                </w:rPr>
                <w:t>22</w:t>
              </w:r>
            </w:hyperlink>
            <w:r w:rsidR="009375B1">
              <w:t xml:space="preserve">, </w:t>
            </w:r>
            <w:hyperlink r:id="rId1089" w:history="1">
              <w:r w:rsidR="009375B1">
                <w:rPr>
                  <w:color w:val="0000FF"/>
                </w:rPr>
                <w:t>93</w:t>
              </w:r>
            </w:hyperlink>
            <w:r w:rsidR="009375B1">
              <w:t xml:space="preserve">, </w:t>
            </w:r>
            <w:hyperlink r:id="rId1090" w:history="1">
              <w:r w:rsidR="009375B1">
                <w:rPr>
                  <w:color w:val="0000FF"/>
                </w:rPr>
                <w:t>108</w:t>
              </w:r>
            </w:hyperlink>
            <w:r w:rsidR="009375B1">
              <w:t xml:space="preserve"> - </w:t>
            </w:r>
            <w:hyperlink r:id="rId1091" w:history="1">
              <w:r w:rsidR="009375B1">
                <w:rPr>
                  <w:color w:val="0000FF"/>
                </w:rPr>
                <w:t>111.4</w:t>
              </w:r>
            </w:hyperlink>
            <w:r w:rsidR="009375B1">
              <w:t xml:space="preserve"> Федерального закона от 5 апреля 2013 г. N 44-ФЗ "О </w:t>
            </w:r>
            <w:r w:rsidR="009375B1">
              <w:lastRenderedPageBreak/>
              <w:t>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092" w:history="1">
              <w:r w:rsidR="009375B1">
                <w:rPr>
                  <w:color w:val="0000FF"/>
                </w:rPr>
                <w:t>статьи 4</w:t>
              </w:r>
            </w:hyperlink>
            <w:r w:rsidR="009375B1">
              <w:t xml:space="preserve">, </w:t>
            </w:r>
            <w:hyperlink r:id="rId1093" w:history="1">
              <w:r w:rsidR="009375B1">
                <w:rPr>
                  <w:color w:val="0000FF"/>
                </w:rPr>
                <w:t>6</w:t>
              </w:r>
            </w:hyperlink>
            <w:r w:rsidR="009375B1">
              <w:t xml:space="preserve">, </w:t>
            </w:r>
            <w:hyperlink r:id="rId1094" w:history="1">
              <w:r w:rsidR="009375B1">
                <w:rPr>
                  <w:color w:val="0000FF"/>
                </w:rPr>
                <w:t>7</w:t>
              </w:r>
            </w:hyperlink>
            <w:r w:rsidR="009375B1">
              <w:t xml:space="preserve">, </w:t>
            </w:r>
            <w:hyperlink r:id="rId1095" w:history="1">
              <w:r w:rsidR="009375B1">
                <w:rPr>
                  <w:color w:val="0000FF"/>
                </w:rPr>
                <w:t>8</w:t>
              </w:r>
            </w:hyperlink>
            <w:r w:rsidR="009375B1">
              <w:t xml:space="preserve"> Федерального закона от 29 декабря 2012 г.</w:t>
            </w:r>
          </w:p>
          <w:p w:rsidR="009375B1" w:rsidRDefault="009375B1">
            <w:pPr>
              <w:pStyle w:val="ConsPlusNormal"/>
              <w:jc w:val="center"/>
            </w:pPr>
            <w:r>
              <w:t>N 275-ФЗ "О государственном оборонном заказе";</w:t>
            </w:r>
          </w:p>
          <w:p w:rsidR="009375B1" w:rsidRDefault="003D6FFB">
            <w:pPr>
              <w:pStyle w:val="ConsPlusNormal"/>
              <w:jc w:val="center"/>
            </w:pPr>
            <w:hyperlink r:id="rId1096" w:history="1">
              <w:r w:rsidR="009375B1">
                <w:rPr>
                  <w:color w:val="0000FF"/>
                </w:rPr>
                <w:t>постановление</w:t>
              </w:r>
            </w:hyperlink>
            <w:r w:rsidR="009375B1">
              <w:t xml:space="preserve"> Правительства Российской</w:t>
            </w:r>
          </w:p>
          <w:p w:rsidR="009375B1" w:rsidRDefault="009375B1">
            <w:pPr>
              <w:pStyle w:val="ConsPlusNormal"/>
              <w:jc w:val="center"/>
            </w:pPr>
            <w:r>
              <w:t>Федерации от 2 декабря 2017 г. N 1465 "О государственном регулировании цен на продукцию, поставляемую по государственному оборонному заказу, а также о внесении изменений и признании утратившими силу некоторых актов Правительства Российской Федерации";</w:t>
            </w:r>
          </w:p>
          <w:p w:rsidR="009375B1" w:rsidRDefault="003D6FFB">
            <w:pPr>
              <w:pStyle w:val="ConsPlusNormal"/>
              <w:jc w:val="center"/>
            </w:pPr>
            <w:hyperlink r:id="rId1097" w:history="1">
              <w:r w:rsidR="009375B1">
                <w:rPr>
                  <w:color w:val="0000FF"/>
                </w:rPr>
                <w:t>постановление</w:t>
              </w:r>
            </w:hyperlink>
            <w:r w:rsidR="009375B1">
              <w:t xml:space="preserve"> Правительства Российской Федерации от 2 сентября 2015 г. N 927 "Об определении требований к закупаемым заказчиками отдельным видам товаров, работ, услуг (в том числе предельных цен товаров, работ, услуг)"</w:t>
            </w:r>
          </w:p>
        </w:tc>
        <w:tc>
          <w:tcPr>
            <w:tcW w:w="1133" w:type="dxa"/>
            <w:tcBorders>
              <w:top w:val="nil"/>
            </w:tcBorders>
          </w:tcPr>
          <w:p w:rsidR="009375B1" w:rsidRDefault="009375B1">
            <w:pPr>
              <w:pStyle w:val="ConsPlusNormal"/>
              <w:jc w:val="center"/>
            </w:pPr>
            <w:r>
              <w:lastRenderedPageBreak/>
              <w:t xml:space="preserve">кол-во, кол-во и тыс. </w:t>
            </w:r>
            <w:r>
              <w:lastRenderedPageBreak/>
              <w:t>рублей</w:t>
            </w:r>
          </w:p>
        </w:tc>
        <w:tc>
          <w:tcPr>
            <w:tcW w:w="850" w:type="dxa"/>
            <w:tcBorders>
              <w:top w:val="nil"/>
            </w:tcBorders>
          </w:tcPr>
          <w:p w:rsidR="009375B1" w:rsidRDefault="009375B1">
            <w:pPr>
              <w:pStyle w:val="ConsPlusNormal"/>
              <w:jc w:val="center"/>
            </w:pPr>
            <w:r>
              <w:lastRenderedPageBreak/>
              <w:t>4</w:t>
            </w:r>
          </w:p>
        </w:tc>
        <w:tc>
          <w:tcPr>
            <w:tcW w:w="2381" w:type="dxa"/>
            <w:tcBorders>
              <w:top w:val="nil"/>
            </w:tcBorders>
          </w:tcPr>
          <w:p w:rsidR="009375B1" w:rsidRDefault="003D6FFB">
            <w:pPr>
              <w:pStyle w:val="ConsPlusNormal"/>
              <w:jc w:val="center"/>
            </w:pPr>
            <w:hyperlink r:id="rId1098" w:history="1">
              <w:r w:rsidR="009375B1">
                <w:rPr>
                  <w:color w:val="0000FF"/>
                </w:rPr>
                <w:t>статья 7.29.1</w:t>
              </w:r>
            </w:hyperlink>
            <w:r w:rsidR="009375B1">
              <w:t xml:space="preserve"> и </w:t>
            </w:r>
            <w:hyperlink r:id="rId1099" w:history="1">
              <w:r w:rsidR="009375B1">
                <w:rPr>
                  <w:color w:val="0000FF"/>
                </w:rPr>
                <w:t>часть 2 статьи 7.29.3</w:t>
              </w:r>
            </w:hyperlink>
            <w:r w:rsidR="009375B1">
              <w:t xml:space="preserve"> Кодекса Российской Федерации </w:t>
            </w:r>
            <w:r w:rsidR="009375B1">
              <w:lastRenderedPageBreak/>
              <w:t>об административных правонарушениях &lt;4&gt;</w:t>
            </w:r>
          </w:p>
        </w:tc>
        <w:tc>
          <w:tcPr>
            <w:tcW w:w="1700" w:type="dxa"/>
            <w:tcBorders>
              <w:top w:val="nil"/>
            </w:tcBorders>
          </w:tcPr>
          <w:p w:rsidR="009375B1" w:rsidRDefault="009375B1">
            <w:pPr>
              <w:pStyle w:val="ConsPlusNormal"/>
              <w:jc w:val="center"/>
            </w:pPr>
            <w:r>
              <w:lastRenderedPageBreak/>
              <w:t xml:space="preserve">избыточные расходы бюджетных </w:t>
            </w:r>
            <w:r>
              <w:lastRenderedPageBreak/>
              <w:t>средств</w:t>
            </w:r>
          </w:p>
        </w:tc>
        <w:tc>
          <w:tcPr>
            <w:tcW w:w="1984" w:type="dxa"/>
            <w:tcBorders>
              <w:top w:val="nil"/>
            </w:tcBorders>
          </w:tcPr>
          <w:p w:rsidR="009375B1" w:rsidRDefault="009375B1">
            <w:pPr>
              <w:pStyle w:val="ConsPlusNormal"/>
              <w:jc w:val="center"/>
            </w:pPr>
            <w:r>
              <w:lastRenderedPageBreak/>
              <w:t xml:space="preserve">сумма завышения НМЦК, сформированной с </w:t>
            </w:r>
            <w:r>
              <w:lastRenderedPageBreak/>
              <w:t>нарушением требований (в том числе в результате необоснованного применения корректирующих коэффициентов, увеличенных нормативов затрат, завышения арифметических расчетов при применении прогнозных индексов-дефляторов, при расчете резерва средств на непредвиденные работы и затраты)</w:t>
            </w:r>
          </w:p>
        </w:tc>
      </w:tr>
      <w:tr w:rsidR="009375B1" w:rsidTr="003D6FFB">
        <w:tc>
          <w:tcPr>
            <w:tcW w:w="850" w:type="dxa"/>
          </w:tcPr>
          <w:p w:rsidR="009375B1" w:rsidRDefault="009375B1">
            <w:pPr>
              <w:pStyle w:val="ConsPlusNormal"/>
              <w:jc w:val="center"/>
            </w:pPr>
            <w:r>
              <w:lastRenderedPageBreak/>
              <w:t>4.23</w:t>
            </w:r>
          </w:p>
        </w:tc>
        <w:tc>
          <w:tcPr>
            <w:tcW w:w="3401" w:type="dxa"/>
          </w:tcPr>
          <w:p w:rsidR="009375B1" w:rsidRDefault="009375B1">
            <w:pPr>
              <w:pStyle w:val="ConsPlusNormal"/>
              <w:jc w:val="both"/>
            </w:pPr>
            <w:r>
              <w:t xml:space="preserve">Нарушения при выборе конкурентного способа определения поставщика </w:t>
            </w:r>
            <w:r>
              <w:lastRenderedPageBreak/>
              <w:t>(подрядчика, исполнителя)</w:t>
            </w:r>
          </w:p>
        </w:tc>
        <w:tc>
          <w:tcPr>
            <w:tcW w:w="3118" w:type="dxa"/>
          </w:tcPr>
          <w:p w:rsidR="009375B1" w:rsidRDefault="003D6FFB">
            <w:pPr>
              <w:pStyle w:val="ConsPlusNormal"/>
              <w:jc w:val="center"/>
            </w:pPr>
            <w:hyperlink r:id="rId1100" w:history="1">
              <w:r w:rsidR="009375B1">
                <w:rPr>
                  <w:color w:val="0000FF"/>
                </w:rPr>
                <w:t>статьи 16</w:t>
              </w:r>
            </w:hyperlink>
            <w:r w:rsidR="009375B1">
              <w:t xml:space="preserve">, </w:t>
            </w:r>
            <w:hyperlink r:id="rId1101" w:history="1">
              <w:r w:rsidR="009375B1">
                <w:rPr>
                  <w:color w:val="0000FF"/>
                </w:rPr>
                <w:t>24</w:t>
              </w:r>
            </w:hyperlink>
            <w:r w:rsidR="009375B1">
              <w:t xml:space="preserve">, </w:t>
            </w:r>
            <w:hyperlink r:id="rId1102" w:history="1">
              <w:r w:rsidR="009375B1">
                <w:rPr>
                  <w:color w:val="0000FF"/>
                </w:rPr>
                <w:t>48</w:t>
              </w:r>
            </w:hyperlink>
            <w:r w:rsidR="009375B1">
              <w:t xml:space="preserve">, </w:t>
            </w:r>
            <w:hyperlink r:id="rId1103" w:history="1">
              <w:r w:rsidR="009375B1">
                <w:rPr>
                  <w:color w:val="0000FF"/>
                </w:rPr>
                <w:t>56</w:t>
              </w:r>
            </w:hyperlink>
            <w:r w:rsidR="009375B1">
              <w:t xml:space="preserve">, </w:t>
            </w:r>
            <w:hyperlink r:id="rId1104" w:history="1">
              <w:r w:rsidR="009375B1">
                <w:rPr>
                  <w:color w:val="0000FF"/>
                </w:rPr>
                <w:t>56.1</w:t>
              </w:r>
            </w:hyperlink>
            <w:r w:rsidR="009375B1">
              <w:t xml:space="preserve">, </w:t>
            </w:r>
            <w:hyperlink r:id="rId1105" w:history="1">
              <w:r w:rsidR="009375B1">
                <w:rPr>
                  <w:color w:val="0000FF"/>
                </w:rPr>
                <w:t>57</w:t>
              </w:r>
            </w:hyperlink>
            <w:r w:rsidR="009375B1">
              <w:t xml:space="preserve">, </w:t>
            </w:r>
            <w:hyperlink r:id="rId1106" w:history="1">
              <w:r w:rsidR="009375B1">
                <w:rPr>
                  <w:color w:val="0000FF"/>
                </w:rPr>
                <w:t>57.1</w:t>
              </w:r>
            </w:hyperlink>
            <w:r w:rsidR="009375B1">
              <w:t xml:space="preserve">, </w:t>
            </w:r>
            <w:hyperlink r:id="rId1107" w:history="1">
              <w:r w:rsidR="009375B1">
                <w:rPr>
                  <w:color w:val="0000FF"/>
                </w:rPr>
                <w:t>59</w:t>
              </w:r>
            </w:hyperlink>
            <w:r w:rsidR="009375B1">
              <w:t xml:space="preserve">, </w:t>
            </w:r>
            <w:hyperlink r:id="rId1108" w:history="1">
              <w:r w:rsidR="009375B1">
                <w:rPr>
                  <w:color w:val="0000FF"/>
                </w:rPr>
                <w:t>65</w:t>
              </w:r>
            </w:hyperlink>
            <w:r w:rsidR="009375B1">
              <w:t xml:space="preserve">, </w:t>
            </w:r>
            <w:hyperlink r:id="rId1109" w:history="1">
              <w:r w:rsidR="009375B1">
                <w:rPr>
                  <w:color w:val="0000FF"/>
                </w:rPr>
                <w:t>68</w:t>
              </w:r>
            </w:hyperlink>
            <w:r w:rsidR="009375B1">
              <w:t xml:space="preserve">, </w:t>
            </w:r>
            <w:hyperlink r:id="rId1110" w:history="1">
              <w:r w:rsidR="009375B1">
                <w:rPr>
                  <w:color w:val="0000FF"/>
                </w:rPr>
                <w:t>69</w:t>
              </w:r>
            </w:hyperlink>
            <w:r w:rsidR="009375B1">
              <w:t xml:space="preserve">, </w:t>
            </w:r>
            <w:hyperlink r:id="rId1111" w:history="1">
              <w:r w:rsidR="009375B1">
                <w:rPr>
                  <w:color w:val="0000FF"/>
                </w:rPr>
                <w:t>72</w:t>
              </w:r>
            </w:hyperlink>
            <w:r w:rsidR="009375B1">
              <w:t xml:space="preserve">, </w:t>
            </w:r>
            <w:hyperlink r:id="rId1112" w:history="1">
              <w:r w:rsidR="009375B1">
                <w:rPr>
                  <w:color w:val="0000FF"/>
                </w:rPr>
                <w:t>75</w:t>
              </w:r>
            </w:hyperlink>
            <w:r w:rsidR="009375B1">
              <w:t xml:space="preserve">, </w:t>
            </w:r>
            <w:hyperlink r:id="rId1113" w:history="1">
              <w:r w:rsidR="009375B1">
                <w:rPr>
                  <w:color w:val="0000FF"/>
                </w:rPr>
                <w:t>82.1</w:t>
              </w:r>
            </w:hyperlink>
            <w:r w:rsidR="009375B1">
              <w:t xml:space="preserve">, </w:t>
            </w:r>
            <w:hyperlink r:id="rId1114" w:history="1">
              <w:r w:rsidR="009375B1">
                <w:rPr>
                  <w:color w:val="0000FF"/>
                </w:rPr>
                <w:t>83</w:t>
              </w:r>
            </w:hyperlink>
            <w:r w:rsidR="009375B1">
              <w:t xml:space="preserve">, </w:t>
            </w:r>
            <w:hyperlink r:id="rId1115" w:history="1">
              <w:r w:rsidR="009375B1">
                <w:rPr>
                  <w:color w:val="0000FF"/>
                </w:rPr>
                <w:t>83.1</w:t>
              </w:r>
            </w:hyperlink>
            <w:r w:rsidR="009375B1">
              <w:t xml:space="preserve">, </w:t>
            </w:r>
            <w:hyperlink r:id="rId1116" w:history="1">
              <w:r w:rsidR="009375B1">
                <w:rPr>
                  <w:color w:val="0000FF"/>
                </w:rPr>
                <w:t>84</w:t>
              </w:r>
            </w:hyperlink>
            <w:r w:rsidR="009375B1">
              <w:t xml:space="preserve"> Федерального </w:t>
            </w:r>
            <w:r w:rsidR="009375B1">
              <w:lastRenderedPageBreak/>
              <w:t>закона от 5 апреля 2013 г. N 44-ФЗ "О контрактной системе в сфере закупок товаров, работ, услуг для обеспечения государственных и муниципальных нужд" (до 1 января 2022 года);</w:t>
            </w:r>
          </w:p>
          <w:p w:rsidR="009375B1" w:rsidRDefault="003D6FFB">
            <w:pPr>
              <w:pStyle w:val="ConsPlusNormal"/>
              <w:jc w:val="center"/>
            </w:pPr>
            <w:hyperlink r:id="rId1117" w:history="1">
              <w:r w:rsidR="009375B1">
                <w:rPr>
                  <w:color w:val="0000FF"/>
                </w:rPr>
                <w:t>статьи 24</w:t>
              </w:r>
            </w:hyperlink>
            <w:r w:rsidR="009375B1">
              <w:t xml:space="preserve">, </w:t>
            </w:r>
            <w:hyperlink r:id="rId1118" w:history="1">
              <w:r w:rsidR="009375B1">
                <w:rPr>
                  <w:color w:val="0000FF"/>
                </w:rPr>
                <w:t>48</w:t>
              </w:r>
            </w:hyperlink>
            <w:r w:rsidR="009375B1">
              <w:t xml:space="preserve">, </w:t>
            </w:r>
            <w:hyperlink r:id="rId1119" w:history="1">
              <w:r w:rsidR="009375B1">
                <w:rPr>
                  <w:color w:val="0000FF"/>
                </w:rPr>
                <w:t>49</w:t>
              </w:r>
            </w:hyperlink>
            <w:r w:rsidR="009375B1">
              <w:t xml:space="preserve">, </w:t>
            </w:r>
            <w:hyperlink r:id="rId1120" w:history="1">
              <w:r w:rsidR="009375B1">
                <w:rPr>
                  <w:color w:val="0000FF"/>
                </w:rPr>
                <w:t>50</w:t>
              </w:r>
            </w:hyperlink>
            <w:r w:rsidR="009375B1">
              <w:t xml:space="preserve">, </w:t>
            </w:r>
            <w:hyperlink r:id="rId1121" w:history="1">
              <w:r w:rsidR="009375B1">
                <w:rPr>
                  <w:color w:val="0000FF"/>
                </w:rPr>
                <w:t>72</w:t>
              </w:r>
            </w:hyperlink>
            <w:r w:rsidR="009375B1">
              <w:t xml:space="preserve">, </w:t>
            </w:r>
            <w:hyperlink r:id="rId1122" w:history="1">
              <w:r w:rsidR="009375B1">
                <w:rPr>
                  <w:color w:val="0000FF"/>
                </w:rPr>
                <w:t>73</w:t>
              </w:r>
            </w:hyperlink>
            <w:r w:rsidR="009375B1">
              <w:t xml:space="preserve">, </w:t>
            </w:r>
            <w:hyperlink r:id="rId1123" w:history="1">
              <w:r w:rsidR="009375B1">
                <w:rPr>
                  <w:color w:val="0000FF"/>
                </w:rPr>
                <w:t>74</w:t>
              </w:r>
            </w:hyperlink>
            <w:r w:rsidR="009375B1">
              <w:t xml:space="preserve">, </w:t>
            </w:r>
            <w:hyperlink r:id="rId1124" w:history="1">
              <w:r w:rsidR="009375B1">
                <w:rPr>
                  <w:color w:val="0000FF"/>
                </w:rPr>
                <w:t>75</w:t>
              </w:r>
            </w:hyperlink>
            <w:r w:rsidR="009375B1">
              <w:t xml:space="preserve">, </w:t>
            </w:r>
            <w:hyperlink r:id="rId1125" w:history="1">
              <w:r w:rsidR="009375B1">
                <w:rPr>
                  <w:color w:val="0000FF"/>
                </w:rPr>
                <w:t>76</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9375B1">
            <w:pPr>
              <w:pStyle w:val="ConsPlusNormal"/>
              <w:jc w:val="center"/>
            </w:pPr>
            <w:r>
              <w:t>(с 1 января 2022 года)</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4</w:t>
            </w:r>
          </w:p>
        </w:tc>
        <w:tc>
          <w:tcPr>
            <w:tcW w:w="2381" w:type="dxa"/>
          </w:tcPr>
          <w:p w:rsidR="009375B1" w:rsidRDefault="003D6FFB">
            <w:pPr>
              <w:pStyle w:val="ConsPlusNormal"/>
              <w:jc w:val="center"/>
            </w:pPr>
            <w:hyperlink r:id="rId1126" w:history="1">
              <w:r w:rsidR="009375B1">
                <w:rPr>
                  <w:color w:val="0000FF"/>
                </w:rPr>
                <w:t>статья 7.29</w:t>
              </w:r>
            </w:hyperlink>
            <w:r w:rsidR="009375B1">
              <w:t xml:space="preserve"> Кодекса Российской Федерации об административных </w:t>
            </w:r>
            <w:r w:rsidR="009375B1">
              <w:lastRenderedPageBreak/>
              <w:t>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blPrEx>
          <w:tblBorders>
            <w:insideH w:val="nil"/>
          </w:tblBorders>
        </w:tblPrEx>
        <w:tc>
          <w:tcPr>
            <w:tcW w:w="850" w:type="dxa"/>
            <w:tcBorders>
              <w:bottom w:val="nil"/>
            </w:tcBorders>
          </w:tcPr>
          <w:p w:rsidR="009375B1" w:rsidRDefault="009375B1">
            <w:pPr>
              <w:pStyle w:val="ConsPlusNormal"/>
              <w:jc w:val="center"/>
            </w:pPr>
            <w:r>
              <w:lastRenderedPageBreak/>
              <w:t>4.24</w:t>
            </w:r>
          </w:p>
        </w:tc>
        <w:tc>
          <w:tcPr>
            <w:tcW w:w="3401" w:type="dxa"/>
            <w:tcBorders>
              <w:bottom w:val="nil"/>
            </w:tcBorders>
          </w:tcPr>
          <w:p w:rsidR="009375B1" w:rsidRDefault="009375B1">
            <w:pPr>
              <w:pStyle w:val="ConsPlusNormal"/>
              <w:jc w:val="both"/>
            </w:pPr>
            <w:r>
              <w:t>Включение в документацию (извещение) о закупке не установленных законодательством Российской Федерации о контрактной системе в сфере закупок требований к участникам закупки, в том числе влекущих ограничение конкуренции</w:t>
            </w:r>
          </w:p>
          <w:p w:rsidR="009375B1" w:rsidRDefault="009375B1">
            <w:pPr>
              <w:pStyle w:val="ConsPlusNormal"/>
              <w:jc w:val="both"/>
            </w:pPr>
            <w:r>
              <w:t>(до 1 января 2022 года)</w:t>
            </w:r>
          </w:p>
        </w:tc>
        <w:tc>
          <w:tcPr>
            <w:tcW w:w="3118" w:type="dxa"/>
            <w:tcBorders>
              <w:bottom w:val="nil"/>
            </w:tcBorders>
          </w:tcPr>
          <w:p w:rsidR="009375B1" w:rsidRDefault="003D6FFB">
            <w:pPr>
              <w:pStyle w:val="ConsPlusNormal"/>
              <w:jc w:val="center"/>
            </w:pPr>
            <w:hyperlink r:id="rId1127" w:history="1">
              <w:r w:rsidR="009375B1">
                <w:rPr>
                  <w:color w:val="0000FF"/>
                </w:rPr>
                <w:t>статья 31</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128" w:history="1">
              <w:r w:rsidR="009375B1">
                <w:rPr>
                  <w:color w:val="0000FF"/>
                </w:rPr>
                <w:t>статья 17</w:t>
              </w:r>
            </w:hyperlink>
            <w:r w:rsidR="009375B1">
              <w:t xml:space="preserve"> Федерального закона от 26 июля 2006 г.</w:t>
            </w:r>
          </w:p>
          <w:p w:rsidR="009375B1" w:rsidRDefault="009375B1">
            <w:pPr>
              <w:pStyle w:val="ConsPlusNormal"/>
              <w:jc w:val="center"/>
            </w:pPr>
            <w:r>
              <w:t>N 135-ФЗ "О защите конкуренции"</w:t>
            </w:r>
          </w:p>
          <w:p w:rsidR="009375B1" w:rsidRDefault="009375B1">
            <w:pPr>
              <w:pStyle w:val="ConsPlusNormal"/>
              <w:jc w:val="center"/>
            </w:pPr>
            <w:r>
              <w:t>(до 1 января 2022 года)</w:t>
            </w:r>
          </w:p>
        </w:tc>
        <w:tc>
          <w:tcPr>
            <w:tcW w:w="1133" w:type="dxa"/>
            <w:tcBorders>
              <w:bottom w:val="nil"/>
            </w:tcBorders>
          </w:tcPr>
          <w:p w:rsidR="009375B1" w:rsidRDefault="009375B1">
            <w:pPr>
              <w:pStyle w:val="ConsPlusNormal"/>
              <w:jc w:val="center"/>
            </w:pPr>
            <w:r>
              <w:t>кол-во</w:t>
            </w:r>
          </w:p>
        </w:tc>
        <w:tc>
          <w:tcPr>
            <w:tcW w:w="850" w:type="dxa"/>
            <w:tcBorders>
              <w:bottom w:val="nil"/>
            </w:tcBorders>
          </w:tcPr>
          <w:p w:rsidR="009375B1" w:rsidRDefault="009375B1">
            <w:pPr>
              <w:pStyle w:val="ConsPlusNormal"/>
              <w:jc w:val="center"/>
            </w:pPr>
            <w:r>
              <w:t>4</w:t>
            </w:r>
          </w:p>
        </w:tc>
        <w:tc>
          <w:tcPr>
            <w:tcW w:w="2381" w:type="dxa"/>
            <w:tcBorders>
              <w:bottom w:val="nil"/>
            </w:tcBorders>
          </w:tcPr>
          <w:p w:rsidR="009375B1" w:rsidRDefault="003D6FFB">
            <w:pPr>
              <w:pStyle w:val="ConsPlusNormal"/>
              <w:jc w:val="center"/>
            </w:pPr>
            <w:hyperlink r:id="rId1129" w:history="1">
              <w:r w:rsidR="009375B1">
                <w:rPr>
                  <w:color w:val="0000FF"/>
                </w:rPr>
                <w:t>часть 4 статьи 7.30</w:t>
              </w:r>
            </w:hyperlink>
            <w:r w:rsidR="009375B1">
              <w:t xml:space="preserve"> Кодекса Российской Федерации об административных правонарушениях &lt;4&gt;</w:t>
            </w:r>
          </w:p>
        </w:tc>
        <w:tc>
          <w:tcPr>
            <w:tcW w:w="1700" w:type="dxa"/>
            <w:tcBorders>
              <w:bottom w:val="nil"/>
            </w:tcBorders>
          </w:tcPr>
          <w:p w:rsidR="009375B1" w:rsidRDefault="009375B1">
            <w:pPr>
              <w:pStyle w:val="ConsPlusNormal"/>
            </w:pPr>
          </w:p>
        </w:tc>
        <w:tc>
          <w:tcPr>
            <w:tcW w:w="1984" w:type="dxa"/>
            <w:tcBorders>
              <w:bottom w:val="nil"/>
            </w:tcBorders>
          </w:tcPr>
          <w:p w:rsidR="009375B1" w:rsidRDefault="009375B1">
            <w:pPr>
              <w:pStyle w:val="ConsPlusNormal"/>
            </w:pPr>
          </w:p>
        </w:tc>
      </w:tr>
      <w:tr w:rsidR="009375B1" w:rsidTr="003D6FFB">
        <w:tblPrEx>
          <w:tblBorders>
            <w:insideH w:val="nil"/>
          </w:tblBorders>
        </w:tblPrEx>
        <w:tc>
          <w:tcPr>
            <w:tcW w:w="850" w:type="dxa"/>
            <w:tcBorders>
              <w:top w:val="nil"/>
            </w:tcBorders>
          </w:tcPr>
          <w:p w:rsidR="009375B1" w:rsidRDefault="009375B1">
            <w:pPr>
              <w:pStyle w:val="ConsPlusNormal"/>
            </w:pPr>
          </w:p>
        </w:tc>
        <w:tc>
          <w:tcPr>
            <w:tcW w:w="3401" w:type="dxa"/>
            <w:tcBorders>
              <w:top w:val="nil"/>
            </w:tcBorders>
          </w:tcPr>
          <w:p w:rsidR="009375B1" w:rsidRDefault="009375B1">
            <w:pPr>
              <w:pStyle w:val="ConsPlusNormal"/>
              <w:jc w:val="both"/>
            </w:pPr>
            <w:r>
              <w:t xml:space="preserve">Включение в извещение об осуществлении закупки (документацию о закупке) не установленных </w:t>
            </w:r>
            <w:r>
              <w:lastRenderedPageBreak/>
              <w:t>законодательством Российской Федерации о контрактной системе в сфере закупок требований к участникам закупки, в том числе влекущих ограничение конкуренции</w:t>
            </w:r>
          </w:p>
          <w:p w:rsidR="009375B1" w:rsidRDefault="009375B1">
            <w:pPr>
              <w:pStyle w:val="ConsPlusNormal"/>
              <w:jc w:val="both"/>
            </w:pPr>
            <w:r>
              <w:t>(с 1 января 2022 года)</w:t>
            </w:r>
          </w:p>
        </w:tc>
        <w:tc>
          <w:tcPr>
            <w:tcW w:w="3118" w:type="dxa"/>
            <w:tcBorders>
              <w:top w:val="nil"/>
            </w:tcBorders>
          </w:tcPr>
          <w:p w:rsidR="009375B1" w:rsidRDefault="003D6FFB">
            <w:pPr>
              <w:pStyle w:val="ConsPlusNormal"/>
              <w:jc w:val="center"/>
            </w:pPr>
            <w:hyperlink r:id="rId1130" w:history="1">
              <w:r w:rsidR="009375B1">
                <w:rPr>
                  <w:color w:val="0000FF"/>
                </w:rPr>
                <w:t>статьи 31</w:t>
              </w:r>
            </w:hyperlink>
            <w:r w:rsidR="009375B1">
              <w:t xml:space="preserve">, </w:t>
            </w:r>
            <w:hyperlink r:id="rId1131" w:history="1">
              <w:r w:rsidR="009375B1">
                <w:rPr>
                  <w:color w:val="0000FF"/>
                </w:rPr>
                <w:t>42</w:t>
              </w:r>
            </w:hyperlink>
            <w:r w:rsidR="009375B1">
              <w:t xml:space="preserve">, </w:t>
            </w:r>
            <w:hyperlink r:id="rId1132" w:history="1">
              <w:r w:rsidR="009375B1">
                <w:rPr>
                  <w:color w:val="0000FF"/>
                </w:rPr>
                <w:t>72</w:t>
              </w:r>
            </w:hyperlink>
            <w:r w:rsidR="009375B1">
              <w:t xml:space="preserve"> Федерального закона от 5 апреля 2013 г. N 44-ФЗ "О контрактной системе в сфере закупок товаров, работ, </w:t>
            </w:r>
            <w:r w:rsidR="009375B1">
              <w:lastRenderedPageBreak/>
              <w:t>услуг для обеспечения государственных и муниципальных нужд";</w:t>
            </w:r>
          </w:p>
          <w:p w:rsidR="009375B1" w:rsidRDefault="003D6FFB">
            <w:pPr>
              <w:pStyle w:val="ConsPlusNormal"/>
              <w:jc w:val="center"/>
            </w:pPr>
            <w:hyperlink r:id="rId1133" w:history="1">
              <w:r w:rsidR="009375B1">
                <w:rPr>
                  <w:color w:val="0000FF"/>
                </w:rPr>
                <w:t>статья 17</w:t>
              </w:r>
            </w:hyperlink>
            <w:r w:rsidR="009375B1">
              <w:t xml:space="preserve"> Федерального закона от 26 июля 2006 г. N 135-ФЗ "О защите конкуренции"</w:t>
            </w:r>
          </w:p>
          <w:p w:rsidR="009375B1" w:rsidRDefault="009375B1">
            <w:pPr>
              <w:pStyle w:val="ConsPlusNormal"/>
              <w:jc w:val="center"/>
            </w:pPr>
            <w:r>
              <w:t>(с 1 января 2022 года)</w:t>
            </w:r>
          </w:p>
        </w:tc>
        <w:tc>
          <w:tcPr>
            <w:tcW w:w="1133" w:type="dxa"/>
            <w:tcBorders>
              <w:top w:val="nil"/>
            </w:tcBorders>
          </w:tcPr>
          <w:p w:rsidR="009375B1" w:rsidRDefault="009375B1">
            <w:pPr>
              <w:pStyle w:val="ConsPlusNormal"/>
            </w:pPr>
          </w:p>
        </w:tc>
        <w:tc>
          <w:tcPr>
            <w:tcW w:w="850" w:type="dxa"/>
            <w:tcBorders>
              <w:top w:val="nil"/>
            </w:tcBorders>
          </w:tcPr>
          <w:p w:rsidR="009375B1" w:rsidRDefault="009375B1">
            <w:pPr>
              <w:pStyle w:val="ConsPlusNormal"/>
            </w:pP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blPrEx>
          <w:tblBorders>
            <w:insideH w:val="nil"/>
          </w:tblBorders>
        </w:tblPrEx>
        <w:tc>
          <w:tcPr>
            <w:tcW w:w="850" w:type="dxa"/>
            <w:tcBorders>
              <w:bottom w:val="nil"/>
            </w:tcBorders>
          </w:tcPr>
          <w:p w:rsidR="009375B1" w:rsidRDefault="009375B1">
            <w:pPr>
              <w:pStyle w:val="ConsPlusNormal"/>
              <w:jc w:val="center"/>
            </w:pPr>
            <w:r>
              <w:lastRenderedPageBreak/>
              <w:t>4.25</w:t>
            </w:r>
          </w:p>
        </w:tc>
        <w:tc>
          <w:tcPr>
            <w:tcW w:w="3401" w:type="dxa"/>
            <w:tcBorders>
              <w:bottom w:val="nil"/>
            </w:tcBorders>
          </w:tcPr>
          <w:p w:rsidR="009375B1" w:rsidRDefault="009375B1">
            <w:pPr>
              <w:pStyle w:val="ConsPlusNormal"/>
              <w:jc w:val="both"/>
            </w:pPr>
            <w:r>
              <w:t>Включение в документацию (извещение) о закупке не установленных законодательством Российской Федерации о контрактной системе в сфере закупок требований к объекту закупки, в том числе приводящих к ограничению конкуренции</w:t>
            </w:r>
          </w:p>
          <w:p w:rsidR="009375B1" w:rsidRDefault="009375B1">
            <w:pPr>
              <w:pStyle w:val="ConsPlusNormal"/>
              <w:jc w:val="both"/>
            </w:pPr>
            <w:r>
              <w:t>(до 1 января 2022 года)</w:t>
            </w:r>
          </w:p>
        </w:tc>
        <w:tc>
          <w:tcPr>
            <w:tcW w:w="3118" w:type="dxa"/>
            <w:tcBorders>
              <w:bottom w:val="nil"/>
            </w:tcBorders>
          </w:tcPr>
          <w:p w:rsidR="009375B1" w:rsidRDefault="003D6FFB">
            <w:pPr>
              <w:pStyle w:val="ConsPlusNormal"/>
              <w:jc w:val="center"/>
            </w:pPr>
            <w:hyperlink r:id="rId1134" w:history="1">
              <w:r w:rsidR="009375B1">
                <w:rPr>
                  <w:color w:val="0000FF"/>
                </w:rPr>
                <w:t>статьи 8</w:t>
              </w:r>
            </w:hyperlink>
            <w:r w:rsidR="009375B1">
              <w:t xml:space="preserve">, </w:t>
            </w:r>
            <w:hyperlink r:id="rId1135" w:history="1">
              <w:r w:rsidR="009375B1">
                <w:rPr>
                  <w:color w:val="0000FF"/>
                </w:rPr>
                <w:t>33</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hyperlink r:id="rId1136" w:history="1">
              <w:r w:rsidR="009375B1">
                <w:rPr>
                  <w:color w:val="0000FF"/>
                </w:rPr>
                <w:t>статья 17</w:t>
              </w:r>
            </w:hyperlink>
            <w:r w:rsidR="009375B1">
              <w:t xml:space="preserve"> Федерального закона от 26 июля 2006 г. N 135-ФЗ "О защите конкуренции"</w:t>
            </w:r>
          </w:p>
          <w:p w:rsidR="009375B1" w:rsidRDefault="009375B1">
            <w:pPr>
              <w:pStyle w:val="ConsPlusNormal"/>
              <w:jc w:val="center"/>
            </w:pPr>
            <w:r>
              <w:t>(до 1 января 2022 года)</w:t>
            </w:r>
          </w:p>
        </w:tc>
        <w:tc>
          <w:tcPr>
            <w:tcW w:w="1133" w:type="dxa"/>
            <w:tcBorders>
              <w:bottom w:val="nil"/>
            </w:tcBorders>
          </w:tcPr>
          <w:p w:rsidR="009375B1" w:rsidRDefault="009375B1">
            <w:pPr>
              <w:pStyle w:val="ConsPlusNormal"/>
              <w:jc w:val="center"/>
            </w:pPr>
            <w:r>
              <w:t>кол-во</w:t>
            </w:r>
          </w:p>
        </w:tc>
        <w:tc>
          <w:tcPr>
            <w:tcW w:w="850" w:type="dxa"/>
            <w:tcBorders>
              <w:bottom w:val="nil"/>
            </w:tcBorders>
          </w:tcPr>
          <w:p w:rsidR="009375B1" w:rsidRDefault="009375B1">
            <w:pPr>
              <w:pStyle w:val="ConsPlusNormal"/>
              <w:jc w:val="center"/>
            </w:pPr>
            <w:r>
              <w:t>4</w:t>
            </w:r>
          </w:p>
        </w:tc>
        <w:tc>
          <w:tcPr>
            <w:tcW w:w="2381" w:type="dxa"/>
            <w:tcBorders>
              <w:bottom w:val="nil"/>
            </w:tcBorders>
          </w:tcPr>
          <w:p w:rsidR="009375B1" w:rsidRDefault="003D6FFB">
            <w:pPr>
              <w:pStyle w:val="ConsPlusNormal"/>
              <w:jc w:val="center"/>
            </w:pPr>
            <w:hyperlink r:id="rId1137" w:history="1">
              <w:r w:rsidR="009375B1">
                <w:rPr>
                  <w:color w:val="0000FF"/>
                </w:rPr>
                <w:t>часть 4.1 статьи 7.30</w:t>
              </w:r>
            </w:hyperlink>
            <w:r w:rsidR="009375B1">
              <w:t xml:space="preserve"> Кодекса Российской Федерации об административных правонарушениях &lt;4&gt;</w:t>
            </w:r>
          </w:p>
        </w:tc>
        <w:tc>
          <w:tcPr>
            <w:tcW w:w="1700" w:type="dxa"/>
            <w:tcBorders>
              <w:bottom w:val="nil"/>
            </w:tcBorders>
          </w:tcPr>
          <w:p w:rsidR="009375B1" w:rsidRDefault="009375B1">
            <w:pPr>
              <w:pStyle w:val="ConsPlusNormal"/>
            </w:pPr>
          </w:p>
        </w:tc>
        <w:tc>
          <w:tcPr>
            <w:tcW w:w="1984" w:type="dxa"/>
            <w:tcBorders>
              <w:bottom w:val="nil"/>
            </w:tcBorders>
          </w:tcPr>
          <w:p w:rsidR="009375B1" w:rsidRDefault="009375B1">
            <w:pPr>
              <w:pStyle w:val="ConsPlusNormal"/>
            </w:pPr>
          </w:p>
        </w:tc>
      </w:tr>
      <w:tr w:rsidR="009375B1" w:rsidTr="003D6FFB">
        <w:tblPrEx>
          <w:tblBorders>
            <w:insideH w:val="nil"/>
          </w:tblBorders>
        </w:tblPrEx>
        <w:tc>
          <w:tcPr>
            <w:tcW w:w="850" w:type="dxa"/>
            <w:tcBorders>
              <w:top w:val="nil"/>
            </w:tcBorders>
          </w:tcPr>
          <w:p w:rsidR="009375B1" w:rsidRDefault="009375B1">
            <w:pPr>
              <w:pStyle w:val="ConsPlusNormal"/>
            </w:pPr>
          </w:p>
        </w:tc>
        <w:tc>
          <w:tcPr>
            <w:tcW w:w="3401" w:type="dxa"/>
            <w:tcBorders>
              <w:top w:val="nil"/>
            </w:tcBorders>
          </w:tcPr>
          <w:p w:rsidR="009375B1" w:rsidRDefault="009375B1">
            <w:pPr>
              <w:pStyle w:val="ConsPlusNormal"/>
              <w:jc w:val="both"/>
            </w:pPr>
            <w:r>
              <w:t>Включение в описание объекта закупки требований и указаний, не установленных законодательством Российской Федерации о контрактной системе в сфере закупок, в том числе приводящих к ограничению количества участников закупки</w:t>
            </w:r>
          </w:p>
          <w:p w:rsidR="009375B1" w:rsidRDefault="009375B1">
            <w:pPr>
              <w:pStyle w:val="ConsPlusNormal"/>
              <w:jc w:val="both"/>
            </w:pPr>
            <w:r>
              <w:t>(с 1 января 2022 года)</w:t>
            </w:r>
          </w:p>
        </w:tc>
        <w:tc>
          <w:tcPr>
            <w:tcW w:w="3118" w:type="dxa"/>
            <w:tcBorders>
              <w:top w:val="nil"/>
            </w:tcBorders>
          </w:tcPr>
          <w:p w:rsidR="009375B1" w:rsidRDefault="003D6FFB">
            <w:pPr>
              <w:pStyle w:val="ConsPlusNormal"/>
              <w:jc w:val="center"/>
            </w:pPr>
            <w:hyperlink r:id="rId1138" w:history="1">
              <w:r w:rsidR="009375B1">
                <w:rPr>
                  <w:color w:val="0000FF"/>
                </w:rPr>
                <w:t>статья 33</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139" w:history="1">
              <w:r w:rsidR="009375B1">
                <w:rPr>
                  <w:color w:val="0000FF"/>
                </w:rPr>
                <w:t>статья 17</w:t>
              </w:r>
            </w:hyperlink>
            <w:r w:rsidR="009375B1">
              <w:t xml:space="preserve"> Федерального закона от 26 июля 2006 г. N 135-ФЗ "О защите конкуренции"</w:t>
            </w:r>
          </w:p>
          <w:p w:rsidR="009375B1" w:rsidRDefault="009375B1">
            <w:pPr>
              <w:pStyle w:val="ConsPlusNormal"/>
              <w:jc w:val="center"/>
            </w:pPr>
            <w:r>
              <w:t>(с 1 января 2022 года)</w:t>
            </w:r>
          </w:p>
        </w:tc>
        <w:tc>
          <w:tcPr>
            <w:tcW w:w="1133" w:type="dxa"/>
            <w:tcBorders>
              <w:top w:val="nil"/>
            </w:tcBorders>
          </w:tcPr>
          <w:p w:rsidR="009375B1" w:rsidRDefault="009375B1">
            <w:pPr>
              <w:pStyle w:val="ConsPlusNormal"/>
            </w:pPr>
          </w:p>
        </w:tc>
        <w:tc>
          <w:tcPr>
            <w:tcW w:w="850" w:type="dxa"/>
            <w:tcBorders>
              <w:top w:val="nil"/>
            </w:tcBorders>
          </w:tcPr>
          <w:p w:rsidR="009375B1" w:rsidRDefault="009375B1">
            <w:pPr>
              <w:pStyle w:val="ConsPlusNormal"/>
            </w:pP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c>
          <w:tcPr>
            <w:tcW w:w="850" w:type="dxa"/>
            <w:vMerge w:val="restart"/>
          </w:tcPr>
          <w:p w:rsidR="009375B1" w:rsidRDefault="009375B1">
            <w:pPr>
              <w:pStyle w:val="ConsPlusNormal"/>
              <w:jc w:val="center"/>
            </w:pPr>
            <w:r>
              <w:t>4.26</w:t>
            </w:r>
          </w:p>
        </w:tc>
        <w:tc>
          <w:tcPr>
            <w:tcW w:w="3401" w:type="dxa"/>
            <w:tcBorders>
              <w:bottom w:val="nil"/>
            </w:tcBorders>
          </w:tcPr>
          <w:p w:rsidR="009375B1" w:rsidRDefault="009375B1">
            <w:pPr>
              <w:pStyle w:val="ConsPlusNormal"/>
              <w:jc w:val="both"/>
            </w:pPr>
            <w:r>
              <w:t xml:space="preserve">Ограничение доступа к информации о закупке, включая </w:t>
            </w:r>
            <w:r>
              <w:lastRenderedPageBreak/>
              <w:t>нарушения сроков размещения в единой информационной системе информации о закупке, в том числе приводящие к необоснованному ограничению числа участников закупки</w:t>
            </w:r>
          </w:p>
          <w:p w:rsidR="009375B1" w:rsidRDefault="009375B1">
            <w:pPr>
              <w:pStyle w:val="ConsPlusNormal"/>
              <w:jc w:val="both"/>
            </w:pPr>
            <w:r>
              <w:t>(до 1 января 2022 года)</w:t>
            </w:r>
          </w:p>
        </w:tc>
        <w:tc>
          <w:tcPr>
            <w:tcW w:w="3118" w:type="dxa"/>
            <w:tcBorders>
              <w:bottom w:val="nil"/>
            </w:tcBorders>
          </w:tcPr>
          <w:p w:rsidR="009375B1" w:rsidRDefault="003D6FFB">
            <w:pPr>
              <w:pStyle w:val="ConsPlusNormal"/>
              <w:jc w:val="center"/>
            </w:pPr>
            <w:hyperlink r:id="rId1140" w:history="1">
              <w:r w:rsidR="009375B1">
                <w:rPr>
                  <w:color w:val="0000FF"/>
                </w:rPr>
                <w:t>статьи 16</w:t>
              </w:r>
            </w:hyperlink>
            <w:r w:rsidR="009375B1">
              <w:t xml:space="preserve">, </w:t>
            </w:r>
            <w:hyperlink r:id="rId1141" w:history="1">
              <w:r w:rsidR="009375B1">
                <w:rPr>
                  <w:color w:val="0000FF"/>
                </w:rPr>
                <w:t>49</w:t>
              </w:r>
            </w:hyperlink>
            <w:r w:rsidR="009375B1">
              <w:t xml:space="preserve">, </w:t>
            </w:r>
            <w:hyperlink r:id="rId1142" w:history="1">
              <w:r w:rsidR="009375B1">
                <w:rPr>
                  <w:color w:val="0000FF"/>
                </w:rPr>
                <w:t>50</w:t>
              </w:r>
            </w:hyperlink>
            <w:r w:rsidR="009375B1">
              <w:t xml:space="preserve">, </w:t>
            </w:r>
            <w:hyperlink r:id="rId1143" w:history="1">
              <w:r w:rsidR="009375B1">
                <w:rPr>
                  <w:color w:val="0000FF"/>
                </w:rPr>
                <w:t>54.2</w:t>
              </w:r>
            </w:hyperlink>
            <w:r w:rsidR="009375B1">
              <w:t xml:space="preserve">, </w:t>
            </w:r>
            <w:hyperlink r:id="rId1144" w:history="1">
              <w:r w:rsidR="009375B1">
                <w:rPr>
                  <w:color w:val="0000FF"/>
                </w:rPr>
                <w:t>54.3</w:t>
              </w:r>
            </w:hyperlink>
            <w:r w:rsidR="009375B1">
              <w:t xml:space="preserve">, </w:t>
            </w:r>
            <w:hyperlink r:id="rId1145" w:history="1">
              <w:r w:rsidR="009375B1">
                <w:rPr>
                  <w:color w:val="0000FF"/>
                </w:rPr>
                <w:t>63</w:t>
              </w:r>
            </w:hyperlink>
            <w:r w:rsidR="009375B1">
              <w:t xml:space="preserve">, </w:t>
            </w:r>
            <w:hyperlink r:id="rId1146" w:history="1">
              <w:r w:rsidR="009375B1">
                <w:rPr>
                  <w:color w:val="0000FF"/>
                </w:rPr>
                <w:t>65</w:t>
              </w:r>
            </w:hyperlink>
            <w:r w:rsidR="009375B1">
              <w:t xml:space="preserve">, </w:t>
            </w:r>
            <w:hyperlink r:id="rId1147" w:history="1">
              <w:r w:rsidR="009375B1">
                <w:rPr>
                  <w:color w:val="0000FF"/>
                </w:rPr>
                <w:t>74</w:t>
              </w:r>
            </w:hyperlink>
            <w:r w:rsidR="009375B1">
              <w:t xml:space="preserve">, </w:t>
            </w:r>
            <w:hyperlink r:id="rId1148" w:history="1">
              <w:r w:rsidR="009375B1">
                <w:rPr>
                  <w:color w:val="0000FF"/>
                </w:rPr>
                <w:t>83</w:t>
              </w:r>
            </w:hyperlink>
            <w:r w:rsidR="009375B1">
              <w:t xml:space="preserve"> Федерального закона </w:t>
            </w:r>
            <w:r w:rsidR="009375B1">
              <w:lastRenderedPageBreak/>
              <w:t>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9375B1">
            <w:pPr>
              <w:pStyle w:val="ConsPlusNormal"/>
              <w:jc w:val="center"/>
            </w:pPr>
            <w:r>
              <w:t>(до 1 января 2022 года)</w:t>
            </w:r>
          </w:p>
        </w:tc>
        <w:tc>
          <w:tcPr>
            <w:tcW w:w="1133" w:type="dxa"/>
            <w:vMerge w:val="restart"/>
          </w:tcPr>
          <w:p w:rsidR="009375B1" w:rsidRDefault="009375B1">
            <w:pPr>
              <w:pStyle w:val="ConsPlusNormal"/>
              <w:jc w:val="center"/>
            </w:pPr>
            <w:r>
              <w:lastRenderedPageBreak/>
              <w:t>кол-во</w:t>
            </w:r>
          </w:p>
        </w:tc>
        <w:tc>
          <w:tcPr>
            <w:tcW w:w="850" w:type="dxa"/>
            <w:vMerge w:val="restart"/>
          </w:tcPr>
          <w:p w:rsidR="009375B1" w:rsidRDefault="009375B1">
            <w:pPr>
              <w:pStyle w:val="ConsPlusNormal"/>
              <w:jc w:val="center"/>
            </w:pPr>
            <w:r>
              <w:t>4</w:t>
            </w:r>
          </w:p>
        </w:tc>
        <w:tc>
          <w:tcPr>
            <w:tcW w:w="2381" w:type="dxa"/>
            <w:vMerge w:val="restart"/>
          </w:tcPr>
          <w:p w:rsidR="009375B1" w:rsidRDefault="003D6FFB">
            <w:pPr>
              <w:pStyle w:val="ConsPlusNormal"/>
              <w:jc w:val="center"/>
            </w:pPr>
            <w:hyperlink r:id="rId1149" w:history="1">
              <w:r w:rsidR="009375B1">
                <w:rPr>
                  <w:color w:val="0000FF"/>
                </w:rPr>
                <w:t>части 1</w:t>
              </w:r>
            </w:hyperlink>
            <w:r w:rsidR="009375B1">
              <w:t xml:space="preserve"> - </w:t>
            </w:r>
            <w:hyperlink r:id="rId1150" w:history="1">
              <w:r w:rsidR="009375B1">
                <w:rPr>
                  <w:color w:val="0000FF"/>
                </w:rPr>
                <w:t>1.5</w:t>
              </w:r>
            </w:hyperlink>
            <w:r w:rsidR="009375B1">
              <w:t xml:space="preserve">, </w:t>
            </w:r>
            <w:hyperlink r:id="rId1151" w:history="1">
              <w:r w:rsidR="009375B1">
                <w:rPr>
                  <w:color w:val="0000FF"/>
                </w:rPr>
                <w:t>3</w:t>
              </w:r>
            </w:hyperlink>
            <w:r w:rsidR="009375B1">
              <w:t xml:space="preserve">, </w:t>
            </w:r>
            <w:hyperlink r:id="rId1152" w:history="1">
              <w:r w:rsidR="009375B1">
                <w:rPr>
                  <w:color w:val="0000FF"/>
                </w:rPr>
                <w:t>8 статьи 7.30</w:t>
              </w:r>
            </w:hyperlink>
            <w:r w:rsidR="009375B1">
              <w:t xml:space="preserve"> Кодекса </w:t>
            </w:r>
            <w:r w:rsidR="009375B1">
              <w:lastRenderedPageBreak/>
              <w:t>Российской Федерации об административных правонарушениях &lt;4&gt;</w:t>
            </w:r>
          </w:p>
        </w:tc>
        <w:tc>
          <w:tcPr>
            <w:tcW w:w="1700" w:type="dxa"/>
            <w:vMerge w:val="restart"/>
          </w:tcPr>
          <w:p w:rsidR="009375B1" w:rsidRDefault="009375B1">
            <w:pPr>
              <w:pStyle w:val="ConsPlusNormal"/>
            </w:pPr>
          </w:p>
        </w:tc>
        <w:tc>
          <w:tcPr>
            <w:tcW w:w="1984" w:type="dxa"/>
            <w:vMerge w:val="restart"/>
          </w:tcPr>
          <w:p w:rsidR="009375B1" w:rsidRDefault="009375B1">
            <w:pPr>
              <w:pStyle w:val="ConsPlusNormal"/>
            </w:pPr>
          </w:p>
        </w:tc>
      </w:tr>
      <w:tr w:rsidR="009375B1" w:rsidTr="003D6FFB">
        <w:tc>
          <w:tcPr>
            <w:tcW w:w="850" w:type="dxa"/>
            <w:vMerge/>
          </w:tcPr>
          <w:p w:rsidR="009375B1" w:rsidRDefault="009375B1">
            <w:pPr>
              <w:spacing w:after="1" w:line="0" w:lineRule="atLeast"/>
            </w:pPr>
          </w:p>
        </w:tc>
        <w:tc>
          <w:tcPr>
            <w:tcW w:w="3401" w:type="dxa"/>
            <w:tcBorders>
              <w:top w:val="nil"/>
            </w:tcBorders>
          </w:tcPr>
          <w:p w:rsidR="009375B1" w:rsidRDefault="009375B1">
            <w:pPr>
              <w:pStyle w:val="ConsPlusNormal"/>
              <w:jc w:val="both"/>
            </w:pPr>
            <w:r>
              <w:t>Ограничение доступа к информации о закупке, включая нарушения сроков размещения в единой информационной системе информации о закупке, а также сроков направления информации о закупке в установленном порядке, в том числе приводящие к необоснованному ограничению числа участников закупки</w:t>
            </w:r>
          </w:p>
          <w:p w:rsidR="009375B1" w:rsidRDefault="009375B1">
            <w:pPr>
              <w:pStyle w:val="ConsPlusNormal"/>
              <w:jc w:val="both"/>
            </w:pPr>
            <w:r>
              <w:t>(с 1 января 2022 года)</w:t>
            </w:r>
          </w:p>
        </w:tc>
        <w:tc>
          <w:tcPr>
            <w:tcW w:w="3118" w:type="dxa"/>
            <w:tcBorders>
              <w:top w:val="nil"/>
            </w:tcBorders>
          </w:tcPr>
          <w:p w:rsidR="009375B1" w:rsidRDefault="003D6FFB">
            <w:pPr>
              <w:pStyle w:val="ConsPlusNormal"/>
              <w:jc w:val="center"/>
            </w:pPr>
            <w:hyperlink r:id="rId1153" w:history="1">
              <w:r w:rsidR="009375B1">
                <w:rPr>
                  <w:color w:val="0000FF"/>
                </w:rPr>
                <w:t>статьи 16</w:t>
              </w:r>
            </w:hyperlink>
            <w:r w:rsidR="009375B1">
              <w:t xml:space="preserve">, </w:t>
            </w:r>
            <w:hyperlink r:id="rId1154" w:history="1">
              <w:r w:rsidR="009375B1">
                <w:rPr>
                  <w:color w:val="0000FF"/>
                </w:rPr>
                <w:t>42</w:t>
              </w:r>
            </w:hyperlink>
            <w:r w:rsidR="009375B1">
              <w:t xml:space="preserve">, </w:t>
            </w:r>
            <w:hyperlink r:id="rId1155" w:history="1">
              <w:r w:rsidR="009375B1">
                <w:rPr>
                  <w:color w:val="0000FF"/>
                </w:rPr>
                <w:t>48</w:t>
              </w:r>
            </w:hyperlink>
            <w:r w:rsidR="009375B1">
              <w:t xml:space="preserve">, </w:t>
            </w:r>
            <w:hyperlink r:id="rId1156" w:history="1">
              <w:r w:rsidR="009375B1">
                <w:rPr>
                  <w:color w:val="0000FF"/>
                </w:rPr>
                <w:t>49</w:t>
              </w:r>
            </w:hyperlink>
            <w:r w:rsidR="009375B1">
              <w:t xml:space="preserve">, </w:t>
            </w:r>
            <w:hyperlink r:id="rId1157" w:history="1">
              <w:r w:rsidR="009375B1">
                <w:rPr>
                  <w:color w:val="0000FF"/>
                </w:rPr>
                <w:t>50</w:t>
              </w:r>
            </w:hyperlink>
            <w:r w:rsidR="009375B1">
              <w:t xml:space="preserve">, </w:t>
            </w:r>
            <w:hyperlink r:id="rId1158" w:history="1">
              <w:r w:rsidR="009375B1">
                <w:rPr>
                  <w:color w:val="0000FF"/>
                </w:rPr>
                <w:t>73</w:t>
              </w:r>
            </w:hyperlink>
            <w:r w:rsidR="009375B1">
              <w:t xml:space="preserve">, </w:t>
            </w:r>
            <w:hyperlink r:id="rId1159" w:history="1">
              <w:r w:rsidR="009375B1">
                <w:rPr>
                  <w:color w:val="0000FF"/>
                </w:rPr>
                <w:t>74</w:t>
              </w:r>
            </w:hyperlink>
            <w:r w:rsidR="009375B1">
              <w:t xml:space="preserve">, </w:t>
            </w:r>
            <w:hyperlink r:id="rId1160" w:history="1">
              <w:r w:rsidR="009375B1">
                <w:rPr>
                  <w:color w:val="0000FF"/>
                </w:rPr>
                <w:t>75</w:t>
              </w:r>
            </w:hyperlink>
            <w:r w:rsidR="009375B1">
              <w:t xml:space="preserve">, </w:t>
            </w:r>
            <w:hyperlink r:id="rId1161" w:history="1">
              <w:r w:rsidR="009375B1">
                <w:rPr>
                  <w:color w:val="0000FF"/>
                </w:rPr>
                <w:t>76</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9375B1">
            <w:pPr>
              <w:pStyle w:val="ConsPlusNormal"/>
              <w:jc w:val="center"/>
            </w:pPr>
            <w:r>
              <w:t>(с 1 января 2022 года)</w:t>
            </w: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vMerge/>
          </w:tcPr>
          <w:p w:rsidR="009375B1" w:rsidRDefault="009375B1">
            <w:pPr>
              <w:spacing w:after="1" w:line="0" w:lineRule="atLeast"/>
            </w:pPr>
          </w:p>
        </w:tc>
        <w:tc>
          <w:tcPr>
            <w:tcW w:w="1984" w:type="dxa"/>
            <w:vMerge/>
          </w:tcPr>
          <w:p w:rsidR="009375B1" w:rsidRDefault="009375B1">
            <w:pPr>
              <w:spacing w:after="1" w:line="0" w:lineRule="atLeast"/>
            </w:pPr>
          </w:p>
        </w:tc>
      </w:tr>
      <w:tr w:rsidR="009375B1" w:rsidTr="003D6FFB">
        <w:tblPrEx>
          <w:tblBorders>
            <w:insideH w:val="nil"/>
          </w:tblBorders>
        </w:tblPrEx>
        <w:tc>
          <w:tcPr>
            <w:tcW w:w="850" w:type="dxa"/>
            <w:tcBorders>
              <w:bottom w:val="nil"/>
            </w:tcBorders>
          </w:tcPr>
          <w:p w:rsidR="009375B1" w:rsidRDefault="009375B1">
            <w:pPr>
              <w:pStyle w:val="ConsPlusNormal"/>
              <w:jc w:val="center"/>
            </w:pPr>
            <w:r>
              <w:t>4.27</w:t>
            </w:r>
          </w:p>
        </w:tc>
        <w:tc>
          <w:tcPr>
            <w:tcW w:w="3401" w:type="dxa"/>
            <w:tcBorders>
              <w:bottom w:val="nil"/>
            </w:tcBorders>
          </w:tcPr>
          <w:p w:rsidR="009375B1" w:rsidRDefault="009375B1">
            <w:pPr>
              <w:pStyle w:val="ConsPlusNormal"/>
              <w:jc w:val="both"/>
            </w:pPr>
            <w:r>
              <w:t>Несоблюдение требований к разработке, утверждению и содержанию документации (извещения) о закупке</w:t>
            </w:r>
          </w:p>
          <w:p w:rsidR="009375B1" w:rsidRDefault="009375B1">
            <w:pPr>
              <w:pStyle w:val="ConsPlusNormal"/>
              <w:jc w:val="both"/>
            </w:pPr>
            <w:r>
              <w:t>(до 1 января 2022 года)</w:t>
            </w:r>
          </w:p>
        </w:tc>
        <w:tc>
          <w:tcPr>
            <w:tcW w:w="3118" w:type="dxa"/>
            <w:tcBorders>
              <w:bottom w:val="nil"/>
            </w:tcBorders>
          </w:tcPr>
          <w:p w:rsidR="009375B1" w:rsidRDefault="003D6FFB">
            <w:pPr>
              <w:pStyle w:val="ConsPlusNormal"/>
              <w:jc w:val="center"/>
            </w:pPr>
            <w:hyperlink r:id="rId1162" w:history="1">
              <w:r w:rsidR="009375B1">
                <w:rPr>
                  <w:color w:val="0000FF"/>
                </w:rPr>
                <w:t>статьи 14</w:t>
              </w:r>
            </w:hyperlink>
            <w:r w:rsidR="009375B1">
              <w:t xml:space="preserve">, </w:t>
            </w:r>
            <w:hyperlink r:id="rId1163" w:history="1">
              <w:r w:rsidR="009375B1">
                <w:rPr>
                  <w:color w:val="0000FF"/>
                </w:rPr>
                <w:t>23</w:t>
              </w:r>
            </w:hyperlink>
            <w:r w:rsidR="009375B1">
              <w:t xml:space="preserve">, </w:t>
            </w:r>
            <w:hyperlink r:id="rId1164" w:history="1">
              <w:r w:rsidR="009375B1">
                <w:rPr>
                  <w:color w:val="0000FF"/>
                </w:rPr>
                <w:t>31</w:t>
              </w:r>
            </w:hyperlink>
            <w:r w:rsidR="009375B1">
              <w:t xml:space="preserve">, </w:t>
            </w:r>
            <w:hyperlink r:id="rId1165" w:history="1">
              <w:r w:rsidR="009375B1">
                <w:rPr>
                  <w:color w:val="0000FF"/>
                </w:rPr>
                <w:t>32</w:t>
              </w:r>
            </w:hyperlink>
            <w:r w:rsidR="009375B1">
              <w:t xml:space="preserve">, </w:t>
            </w:r>
            <w:hyperlink r:id="rId1166" w:history="1">
              <w:r w:rsidR="009375B1">
                <w:rPr>
                  <w:color w:val="0000FF"/>
                </w:rPr>
                <w:t>33</w:t>
              </w:r>
            </w:hyperlink>
            <w:r w:rsidR="009375B1">
              <w:t xml:space="preserve">, </w:t>
            </w:r>
            <w:hyperlink r:id="rId1167" w:history="1">
              <w:r w:rsidR="009375B1">
                <w:rPr>
                  <w:color w:val="0000FF"/>
                </w:rPr>
                <w:t>34</w:t>
              </w:r>
            </w:hyperlink>
            <w:r w:rsidR="009375B1">
              <w:t xml:space="preserve">, </w:t>
            </w:r>
            <w:hyperlink r:id="rId1168" w:history="1">
              <w:r w:rsidR="009375B1">
                <w:rPr>
                  <w:color w:val="0000FF"/>
                </w:rPr>
                <w:t>42</w:t>
              </w:r>
            </w:hyperlink>
            <w:r w:rsidR="009375B1">
              <w:t xml:space="preserve">, </w:t>
            </w:r>
            <w:hyperlink r:id="rId1169" w:history="1">
              <w:r w:rsidR="009375B1">
                <w:rPr>
                  <w:color w:val="0000FF"/>
                </w:rPr>
                <w:t>44</w:t>
              </w:r>
            </w:hyperlink>
            <w:r w:rsidR="009375B1">
              <w:t xml:space="preserve">, </w:t>
            </w:r>
            <w:hyperlink r:id="rId1170" w:history="1">
              <w:r w:rsidR="009375B1">
                <w:rPr>
                  <w:color w:val="0000FF"/>
                </w:rPr>
                <w:t>45</w:t>
              </w:r>
            </w:hyperlink>
            <w:r w:rsidR="009375B1">
              <w:t xml:space="preserve">, </w:t>
            </w:r>
            <w:hyperlink r:id="rId1171" w:history="1">
              <w:r w:rsidR="009375B1">
                <w:rPr>
                  <w:color w:val="0000FF"/>
                </w:rPr>
                <w:t>49</w:t>
              </w:r>
            </w:hyperlink>
            <w:r w:rsidR="009375B1">
              <w:t xml:space="preserve">, </w:t>
            </w:r>
            <w:hyperlink r:id="rId1172" w:history="1">
              <w:r w:rsidR="009375B1">
                <w:rPr>
                  <w:color w:val="0000FF"/>
                </w:rPr>
                <w:t>50</w:t>
              </w:r>
            </w:hyperlink>
            <w:r w:rsidR="009375B1">
              <w:t xml:space="preserve">, </w:t>
            </w:r>
            <w:hyperlink r:id="rId1173" w:history="1">
              <w:r w:rsidR="009375B1">
                <w:rPr>
                  <w:color w:val="0000FF"/>
                </w:rPr>
                <w:t>54.2</w:t>
              </w:r>
            </w:hyperlink>
            <w:r w:rsidR="009375B1">
              <w:t xml:space="preserve">, </w:t>
            </w:r>
            <w:hyperlink r:id="rId1174" w:history="1">
              <w:r w:rsidR="009375B1">
                <w:rPr>
                  <w:color w:val="0000FF"/>
                </w:rPr>
                <w:t>54.3</w:t>
              </w:r>
            </w:hyperlink>
            <w:r w:rsidR="009375B1">
              <w:t xml:space="preserve">, </w:t>
            </w:r>
            <w:hyperlink r:id="rId1175" w:history="1">
              <w:r w:rsidR="009375B1">
                <w:rPr>
                  <w:color w:val="0000FF"/>
                </w:rPr>
                <w:t>63</w:t>
              </w:r>
            </w:hyperlink>
            <w:r w:rsidR="009375B1">
              <w:t xml:space="preserve">, </w:t>
            </w:r>
            <w:hyperlink r:id="rId1176" w:history="1">
              <w:r w:rsidR="009375B1">
                <w:rPr>
                  <w:color w:val="0000FF"/>
                </w:rPr>
                <w:t>64</w:t>
              </w:r>
            </w:hyperlink>
            <w:r w:rsidR="009375B1">
              <w:t xml:space="preserve">, </w:t>
            </w:r>
            <w:hyperlink r:id="rId1177" w:history="1">
              <w:r w:rsidR="009375B1">
                <w:rPr>
                  <w:color w:val="0000FF"/>
                </w:rPr>
                <w:t>73</w:t>
              </w:r>
            </w:hyperlink>
            <w:r w:rsidR="009375B1">
              <w:t xml:space="preserve">, </w:t>
            </w:r>
            <w:hyperlink r:id="rId1178" w:history="1">
              <w:r w:rsidR="009375B1">
                <w:rPr>
                  <w:color w:val="0000FF"/>
                </w:rPr>
                <w:t>82.1</w:t>
              </w:r>
            </w:hyperlink>
            <w:r w:rsidR="009375B1">
              <w:t xml:space="preserve">, </w:t>
            </w:r>
            <w:hyperlink r:id="rId1179" w:history="1">
              <w:r w:rsidR="009375B1">
                <w:rPr>
                  <w:color w:val="0000FF"/>
                </w:rPr>
                <w:t>83</w:t>
              </w:r>
            </w:hyperlink>
            <w:r w:rsidR="009375B1">
              <w:t xml:space="preserve">, </w:t>
            </w:r>
            <w:hyperlink r:id="rId1180" w:history="1">
              <w:r w:rsidR="009375B1">
                <w:rPr>
                  <w:color w:val="0000FF"/>
                </w:rPr>
                <w:t>83.1</w:t>
              </w:r>
            </w:hyperlink>
            <w:r w:rsidR="009375B1">
              <w:t xml:space="preserve">, </w:t>
            </w:r>
            <w:hyperlink r:id="rId1181" w:history="1">
              <w:r w:rsidR="009375B1">
                <w:rPr>
                  <w:color w:val="0000FF"/>
                </w:rPr>
                <w:t>87</w:t>
              </w:r>
            </w:hyperlink>
            <w:r w:rsidR="009375B1">
              <w:t xml:space="preserve">, </w:t>
            </w:r>
            <w:hyperlink r:id="rId1182" w:history="1">
              <w:r w:rsidR="009375B1">
                <w:rPr>
                  <w:color w:val="0000FF"/>
                </w:rPr>
                <w:t>96</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183" w:history="1">
              <w:r w:rsidR="009375B1">
                <w:rPr>
                  <w:color w:val="0000FF"/>
                </w:rPr>
                <w:t>статья 6</w:t>
              </w:r>
            </w:hyperlink>
            <w:r w:rsidR="009375B1">
              <w:t xml:space="preserve"> Федерального закона от 29 декабря 2012 г. N 275-ФЗ "О государственном оборонном заказе"</w:t>
            </w:r>
          </w:p>
          <w:p w:rsidR="009375B1" w:rsidRDefault="009375B1">
            <w:pPr>
              <w:pStyle w:val="ConsPlusNormal"/>
              <w:jc w:val="center"/>
            </w:pPr>
            <w:r>
              <w:lastRenderedPageBreak/>
              <w:t>(до 1 января 2022 года)</w:t>
            </w:r>
          </w:p>
        </w:tc>
        <w:tc>
          <w:tcPr>
            <w:tcW w:w="1133" w:type="dxa"/>
            <w:tcBorders>
              <w:bottom w:val="nil"/>
            </w:tcBorders>
          </w:tcPr>
          <w:p w:rsidR="009375B1" w:rsidRDefault="009375B1">
            <w:pPr>
              <w:pStyle w:val="ConsPlusNormal"/>
              <w:jc w:val="center"/>
            </w:pPr>
            <w:r>
              <w:lastRenderedPageBreak/>
              <w:t>кол-во</w:t>
            </w:r>
          </w:p>
        </w:tc>
        <w:tc>
          <w:tcPr>
            <w:tcW w:w="850" w:type="dxa"/>
            <w:tcBorders>
              <w:bottom w:val="nil"/>
            </w:tcBorders>
          </w:tcPr>
          <w:p w:rsidR="009375B1" w:rsidRDefault="009375B1">
            <w:pPr>
              <w:pStyle w:val="ConsPlusNormal"/>
              <w:jc w:val="center"/>
            </w:pPr>
            <w:r>
              <w:t>4</w:t>
            </w:r>
          </w:p>
        </w:tc>
        <w:tc>
          <w:tcPr>
            <w:tcW w:w="2381" w:type="dxa"/>
            <w:tcBorders>
              <w:bottom w:val="nil"/>
            </w:tcBorders>
          </w:tcPr>
          <w:p w:rsidR="009375B1" w:rsidRDefault="003D6FFB">
            <w:pPr>
              <w:pStyle w:val="ConsPlusNormal"/>
              <w:jc w:val="center"/>
            </w:pPr>
            <w:hyperlink r:id="rId1184" w:history="1">
              <w:r w:rsidR="009375B1">
                <w:rPr>
                  <w:color w:val="0000FF"/>
                </w:rPr>
                <w:t>часть 4.2 статьи 7.30</w:t>
              </w:r>
            </w:hyperlink>
            <w:r w:rsidR="009375B1">
              <w:t xml:space="preserve"> Кодекса Российской Федерации об административных правонарушениях &lt;4&gt;</w:t>
            </w:r>
          </w:p>
        </w:tc>
        <w:tc>
          <w:tcPr>
            <w:tcW w:w="1700" w:type="dxa"/>
            <w:tcBorders>
              <w:bottom w:val="nil"/>
            </w:tcBorders>
          </w:tcPr>
          <w:p w:rsidR="009375B1" w:rsidRDefault="009375B1">
            <w:pPr>
              <w:pStyle w:val="ConsPlusNormal"/>
            </w:pPr>
          </w:p>
        </w:tc>
        <w:tc>
          <w:tcPr>
            <w:tcW w:w="1984" w:type="dxa"/>
            <w:tcBorders>
              <w:bottom w:val="nil"/>
            </w:tcBorders>
          </w:tcPr>
          <w:p w:rsidR="009375B1" w:rsidRDefault="009375B1">
            <w:pPr>
              <w:pStyle w:val="ConsPlusNormal"/>
            </w:pPr>
          </w:p>
        </w:tc>
      </w:tr>
      <w:tr w:rsidR="009375B1" w:rsidTr="003D6FFB">
        <w:tblPrEx>
          <w:tblBorders>
            <w:insideH w:val="nil"/>
          </w:tblBorders>
        </w:tblPrEx>
        <w:tc>
          <w:tcPr>
            <w:tcW w:w="850" w:type="dxa"/>
            <w:tcBorders>
              <w:top w:val="nil"/>
            </w:tcBorders>
          </w:tcPr>
          <w:p w:rsidR="009375B1" w:rsidRDefault="009375B1">
            <w:pPr>
              <w:pStyle w:val="ConsPlusNormal"/>
            </w:pPr>
          </w:p>
        </w:tc>
        <w:tc>
          <w:tcPr>
            <w:tcW w:w="3401" w:type="dxa"/>
            <w:tcBorders>
              <w:top w:val="nil"/>
            </w:tcBorders>
          </w:tcPr>
          <w:p w:rsidR="009375B1" w:rsidRDefault="009375B1">
            <w:pPr>
              <w:pStyle w:val="ConsPlusNormal"/>
              <w:jc w:val="both"/>
            </w:pPr>
            <w:r>
              <w:t>Несоблюдение требований к содержанию извещения об осуществлении закупки (разработке, утверждению и содержанию документации о закупке)</w:t>
            </w:r>
          </w:p>
          <w:p w:rsidR="009375B1" w:rsidRDefault="009375B1">
            <w:pPr>
              <w:pStyle w:val="ConsPlusNormal"/>
              <w:jc w:val="both"/>
            </w:pPr>
            <w:r>
              <w:t>(с 1 января 2022 года)</w:t>
            </w:r>
          </w:p>
        </w:tc>
        <w:tc>
          <w:tcPr>
            <w:tcW w:w="3118" w:type="dxa"/>
            <w:tcBorders>
              <w:top w:val="nil"/>
            </w:tcBorders>
          </w:tcPr>
          <w:p w:rsidR="009375B1" w:rsidRDefault="003D6FFB">
            <w:pPr>
              <w:pStyle w:val="ConsPlusNormal"/>
              <w:jc w:val="center"/>
            </w:pPr>
            <w:hyperlink r:id="rId1185" w:history="1">
              <w:r w:rsidR="009375B1">
                <w:rPr>
                  <w:color w:val="0000FF"/>
                </w:rPr>
                <w:t>статьи 14</w:t>
              </w:r>
            </w:hyperlink>
            <w:r w:rsidR="009375B1">
              <w:t xml:space="preserve">, </w:t>
            </w:r>
            <w:hyperlink r:id="rId1186" w:history="1">
              <w:r w:rsidR="009375B1">
                <w:rPr>
                  <w:color w:val="0000FF"/>
                </w:rPr>
                <w:t>23</w:t>
              </w:r>
            </w:hyperlink>
            <w:r w:rsidR="009375B1">
              <w:t xml:space="preserve">, </w:t>
            </w:r>
            <w:hyperlink r:id="rId1187" w:history="1">
              <w:r w:rsidR="009375B1">
                <w:rPr>
                  <w:color w:val="0000FF"/>
                </w:rPr>
                <w:t>24</w:t>
              </w:r>
            </w:hyperlink>
            <w:r w:rsidR="009375B1">
              <w:t xml:space="preserve">, </w:t>
            </w:r>
            <w:hyperlink r:id="rId1188" w:history="1">
              <w:r w:rsidR="009375B1">
                <w:rPr>
                  <w:color w:val="0000FF"/>
                </w:rPr>
                <w:t>31</w:t>
              </w:r>
            </w:hyperlink>
            <w:r w:rsidR="009375B1">
              <w:t xml:space="preserve">, </w:t>
            </w:r>
            <w:hyperlink r:id="rId1189" w:history="1">
              <w:r w:rsidR="009375B1">
                <w:rPr>
                  <w:color w:val="0000FF"/>
                </w:rPr>
                <w:t>32</w:t>
              </w:r>
            </w:hyperlink>
            <w:r w:rsidR="009375B1">
              <w:t xml:space="preserve">, </w:t>
            </w:r>
            <w:hyperlink r:id="rId1190" w:history="1">
              <w:r w:rsidR="009375B1">
                <w:rPr>
                  <w:color w:val="0000FF"/>
                </w:rPr>
                <w:t>34</w:t>
              </w:r>
            </w:hyperlink>
            <w:r w:rsidR="009375B1">
              <w:t xml:space="preserve">, </w:t>
            </w:r>
            <w:hyperlink r:id="rId1191" w:history="1">
              <w:r w:rsidR="009375B1">
                <w:rPr>
                  <w:color w:val="0000FF"/>
                </w:rPr>
                <w:t>42</w:t>
              </w:r>
            </w:hyperlink>
            <w:r w:rsidR="009375B1">
              <w:t xml:space="preserve">, </w:t>
            </w:r>
            <w:hyperlink r:id="rId1192" w:history="1">
              <w:r w:rsidR="009375B1">
                <w:rPr>
                  <w:color w:val="0000FF"/>
                </w:rPr>
                <w:t>44</w:t>
              </w:r>
            </w:hyperlink>
            <w:r w:rsidR="009375B1">
              <w:t xml:space="preserve">, </w:t>
            </w:r>
            <w:hyperlink r:id="rId1193" w:history="1">
              <w:r w:rsidR="009375B1">
                <w:rPr>
                  <w:color w:val="0000FF"/>
                </w:rPr>
                <w:t>72</w:t>
              </w:r>
            </w:hyperlink>
            <w:r w:rsidR="009375B1">
              <w:t xml:space="preserve">, </w:t>
            </w:r>
            <w:hyperlink r:id="rId1194" w:history="1">
              <w:r w:rsidR="009375B1">
                <w:rPr>
                  <w:color w:val="0000FF"/>
                </w:rPr>
                <w:t>96</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195" w:history="1">
              <w:r w:rsidR="009375B1">
                <w:rPr>
                  <w:color w:val="0000FF"/>
                </w:rPr>
                <w:t>статья 6</w:t>
              </w:r>
            </w:hyperlink>
            <w:r w:rsidR="009375B1">
              <w:t xml:space="preserve"> Федерального закона от 29 декабря 2012 г. N 275-ФЗ "О государственном оборонном заказе"</w:t>
            </w:r>
          </w:p>
          <w:p w:rsidR="009375B1" w:rsidRDefault="009375B1">
            <w:pPr>
              <w:pStyle w:val="ConsPlusNormal"/>
              <w:jc w:val="center"/>
            </w:pPr>
            <w:r>
              <w:t>(с 1 января 2022 года)</w:t>
            </w:r>
          </w:p>
        </w:tc>
        <w:tc>
          <w:tcPr>
            <w:tcW w:w="1133" w:type="dxa"/>
            <w:tcBorders>
              <w:top w:val="nil"/>
            </w:tcBorders>
          </w:tcPr>
          <w:p w:rsidR="009375B1" w:rsidRDefault="009375B1">
            <w:pPr>
              <w:pStyle w:val="ConsPlusNormal"/>
            </w:pPr>
          </w:p>
        </w:tc>
        <w:tc>
          <w:tcPr>
            <w:tcW w:w="850" w:type="dxa"/>
            <w:tcBorders>
              <w:top w:val="nil"/>
            </w:tcBorders>
          </w:tcPr>
          <w:p w:rsidR="009375B1" w:rsidRDefault="009375B1">
            <w:pPr>
              <w:pStyle w:val="ConsPlusNormal"/>
            </w:pP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blPrEx>
          <w:tblBorders>
            <w:insideH w:val="nil"/>
          </w:tblBorders>
        </w:tblPrEx>
        <w:tc>
          <w:tcPr>
            <w:tcW w:w="850" w:type="dxa"/>
            <w:tcBorders>
              <w:bottom w:val="nil"/>
            </w:tcBorders>
          </w:tcPr>
          <w:p w:rsidR="009375B1" w:rsidRDefault="009375B1">
            <w:pPr>
              <w:pStyle w:val="ConsPlusNormal"/>
              <w:jc w:val="center"/>
            </w:pPr>
            <w:r>
              <w:t>4.28</w:t>
            </w:r>
          </w:p>
        </w:tc>
        <w:tc>
          <w:tcPr>
            <w:tcW w:w="3401" w:type="dxa"/>
            <w:tcBorders>
              <w:bottom w:val="nil"/>
            </w:tcBorders>
          </w:tcPr>
          <w:p w:rsidR="009375B1" w:rsidRDefault="009375B1">
            <w:pPr>
              <w:pStyle w:val="ConsPlusNormal"/>
              <w:jc w:val="both"/>
            </w:pPr>
            <w:proofErr w:type="spellStart"/>
            <w:r>
              <w:t>Невключение</w:t>
            </w:r>
            <w:proofErr w:type="spellEnd"/>
            <w:r>
              <w:t xml:space="preserve"> в контракт (договор) обязательных условий</w:t>
            </w:r>
          </w:p>
        </w:tc>
        <w:tc>
          <w:tcPr>
            <w:tcW w:w="3118" w:type="dxa"/>
            <w:tcBorders>
              <w:bottom w:val="nil"/>
            </w:tcBorders>
          </w:tcPr>
          <w:p w:rsidR="009375B1" w:rsidRDefault="003D6FFB">
            <w:pPr>
              <w:pStyle w:val="ConsPlusNormal"/>
              <w:jc w:val="center"/>
            </w:pPr>
            <w:hyperlink r:id="rId1196" w:history="1">
              <w:r w:rsidR="009375B1">
                <w:rPr>
                  <w:color w:val="0000FF"/>
                </w:rPr>
                <w:t>статьи 78.1</w:t>
              </w:r>
            </w:hyperlink>
            <w:r w:rsidR="009375B1">
              <w:t xml:space="preserve"> и </w:t>
            </w:r>
            <w:hyperlink r:id="rId1197" w:history="1">
              <w:r w:rsidR="009375B1">
                <w:rPr>
                  <w:color w:val="0000FF"/>
                </w:rPr>
                <w:t>78.2</w:t>
              </w:r>
            </w:hyperlink>
            <w:r w:rsidR="009375B1">
              <w:t xml:space="preserve"> Бюджетного кодекса Российской Федерации;</w:t>
            </w:r>
          </w:p>
          <w:p w:rsidR="009375B1" w:rsidRDefault="003D6FFB">
            <w:pPr>
              <w:pStyle w:val="ConsPlusNormal"/>
              <w:jc w:val="center"/>
            </w:pPr>
            <w:hyperlink r:id="rId1198" w:history="1">
              <w:r w:rsidR="009375B1">
                <w:rPr>
                  <w:color w:val="0000FF"/>
                </w:rPr>
                <w:t>статья 432</w:t>
              </w:r>
            </w:hyperlink>
            <w:r w:rsidR="009375B1">
              <w:t xml:space="preserve"> Гражданского кодекса Российской Федерации;</w:t>
            </w:r>
          </w:p>
          <w:p w:rsidR="009375B1" w:rsidRDefault="003D6FFB">
            <w:pPr>
              <w:pStyle w:val="ConsPlusNormal"/>
              <w:jc w:val="center"/>
            </w:pPr>
            <w:hyperlink r:id="rId1199" w:history="1">
              <w:r w:rsidR="009375B1">
                <w:rPr>
                  <w:color w:val="0000FF"/>
                </w:rPr>
                <w:t>статьи 23</w:t>
              </w:r>
            </w:hyperlink>
            <w:r w:rsidR="009375B1">
              <w:t xml:space="preserve">, </w:t>
            </w:r>
            <w:hyperlink r:id="rId1200" w:history="1">
              <w:r w:rsidR="009375B1">
                <w:rPr>
                  <w:color w:val="0000FF"/>
                </w:rPr>
                <w:t>30</w:t>
              </w:r>
            </w:hyperlink>
            <w:r w:rsidR="009375B1">
              <w:t xml:space="preserve">, </w:t>
            </w:r>
            <w:hyperlink r:id="rId1201" w:history="1">
              <w:r w:rsidR="009375B1">
                <w:rPr>
                  <w:color w:val="0000FF"/>
                </w:rPr>
                <w:t>34</w:t>
              </w:r>
            </w:hyperlink>
            <w:r w:rsidR="009375B1">
              <w:t xml:space="preserve">, </w:t>
            </w:r>
            <w:hyperlink r:id="rId1202" w:history="1">
              <w:r w:rsidR="009375B1">
                <w:rPr>
                  <w:color w:val="0000FF"/>
                </w:rPr>
                <w:t>93</w:t>
              </w:r>
            </w:hyperlink>
            <w:r w:rsidR="009375B1">
              <w:t xml:space="preserve">, </w:t>
            </w:r>
            <w:hyperlink r:id="rId1203" w:history="1">
              <w:r w:rsidR="009375B1">
                <w:rPr>
                  <w:color w:val="0000FF"/>
                </w:rPr>
                <w:t>94</w:t>
              </w:r>
            </w:hyperlink>
            <w:r w:rsidR="009375B1">
              <w:t xml:space="preserve">, </w:t>
            </w:r>
            <w:hyperlink r:id="rId1204" w:history="1">
              <w:r w:rsidR="009375B1">
                <w:rPr>
                  <w:color w:val="0000FF"/>
                </w:rPr>
                <w:t>96</w:t>
              </w:r>
            </w:hyperlink>
            <w:r w:rsidR="009375B1">
              <w:t xml:space="preserve">, </w:t>
            </w:r>
            <w:hyperlink r:id="rId1205" w:history="1">
              <w:r w:rsidR="009375B1">
                <w:rPr>
                  <w:color w:val="0000FF"/>
                </w:rPr>
                <w:t>108</w:t>
              </w:r>
            </w:hyperlink>
            <w:r w:rsidR="009375B1">
              <w:t xml:space="preserve"> - </w:t>
            </w:r>
            <w:hyperlink r:id="rId1206" w:history="1">
              <w:r w:rsidR="009375B1">
                <w:rPr>
                  <w:color w:val="0000FF"/>
                </w:rPr>
                <w:t>111.4</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207" w:history="1">
              <w:r w:rsidR="009375B1">
                <w:rPr>
                  <w:color w:val="0000FF"/>
                </w:rPr>
                <w:t>статьи 6</w:t>
              </w:r>
            </w:hyperlink>
            <w:r w:rsidR="009375B1">
              <w:t xml:space="preserve">, </w:t>
            </w:r>
            <w:hyperlink r:id="rId1208" w:history="1">
              <w:r w:rsidR="009375B1">
                <w:rPr>
                  <w:color w:val="0000FF"/>
                </w:rPr>
                <w:t>7</w:t>
              </w:r>
            </w:hyperlink>
            <w:r w:rsidR="009375B1">
              <w:t xml:space="preserve"> и </w:t>
            </w:r>
            <w:hyperlink r:id="rId1209" w:history="1">
              <w:r w:rsidR="009375B1">
                <w:rPr>
                  <w:color w:val="0000FF"/>
                </w:rPr>
                <w:t>7.1</w:t>
              </w:r>
            </w:hyperlink>
            <w:r w:rsidR="009375B1">
              <w:t xml:space="preserve"> Федерального закона от 29 декабря 2012 г. N 275-ФЗ</w:t>
            </w:r>
          </w:p>
          <w:p w:rsidR="009375B1" w:rsidRDefault="009375B1">
            <w:pPr>
              <w:pStyle w:val="ConsPlusNormal"/>
              <w:jc w:val="center"/>
            </w:pPr>
            <w:r>
              <w:t xml:space="preserve">"О государственном </w:t>
            </w:r>
            <w:r>
              <w:lastRenderedPageBreak/>
              <w:t>оборонном заказе";</w:t>
            </w:r>
          </w:p>
          <w:p w:rsidR="009375B1" w:rsidRDefault="003D6FFB">
            <w:pPr>
              <w:pStyle w:val="ConsPlusNormal"/>
              <w:jc w:val="center"/>
            </w:pPr>
            <w:hyperlink r:id="rId1210" w:history="1">
              <w:r w:rsidR="009375B1">
                <w:rPr>
                  <w:color w:val="0000FF"/>
                </w:rPr>
                <w:t>постановление</w:t>
              </w:r>
            </w:hyperlink>
            <w:r w:rsidR="009375B1">
              <w:t xml:space="preserve"> Правительства Российской Федерации от 26 декабря 2013 г. N 1275 "О примерных условиях государственных контрактов (контрактов) по государственному оборонному заказу";</w:t>
            </w:r>
          </w:p>
          <w:p w:rsidR="009375B1" w:rsidRDefault="003D6FFB">
            <w:pPr>
              <w:pStyle w:val="ConsPlusNormal"/>
              <w:jc w:val="center"/>
            </w:pPr>
            <w:hyperlink r:id="rId1211" w:history="1">
              <w:r w:rsidR="009375B1">
                <w:rPr>
                  <w:color w:val="0000FF"/>
                </w:rPr>
                <w:t>распоряжение</w:t>
              </w:r>
            </w:hyperlink>
            <w:r w:rsidR="009375B1">
              <w:t xml:space="preserve"> Правительства Российской Федерации от 16 января 2018 г. N 21-р</w:t>
            </w:r>
          </w:p>
          <w:p w:rsidR="009375B1" w:rsidRDefault="009375B1">
            <w:pPr>
              <w:pStyle w:val="ConsPlusNormal"/>
              <w:jc w:val="center"/>
            </w:pPr>
            <w:r>
              <w:t>(до 1 января 2022 года);</w:t>
            </w:r>
          </w:p>
          <w:p w:rsidR="009375B1" w:rsidRDefault="003D6FFB">
            <w:pPr>
              <w:pStyle w:val="ConsPlusNormal"/>
              <w:jc w:val="center"/>
            </w:pPr>
            <w:hyperlink r:id="rId1212" w:history="1">
              <w:r w:rsidR="009375B1">
                <w:rPr>
                  <w:color w:val="0000FF"/>
                </w:rPr>
                <w:t>статьи 78.1</w:t>
              </w:r>
            </w:hyperlink>
            <w:r w:rsidR="009375B1">
              <w:t xml:space="preserve"> и </w:t>
            </w:r>
            <w:hyperlink r:id="rId1213" w:history="1">
              <w:r w:rsidR="009375B1">
                <w:rPr>
                  <w:color w:val="0000FF"/>
                </w:rPr>
                <w:t>78.2</w:t>
              </w:r>
            </w:hyperlink>
            <w:r w:rsidR="009375B1">
              <w:t xml:space="preserve"> Бюджетного кодекса Российской Федерации;</w:t>
            </w:r>
          </w:p>
          <w:p w:rsidR="009375B1" w:rsidRDefault="003D6FFB">
            <w:pPr>
              <w:pStyle w:val="ConsPlusNormal"/>
              <w:jc w:val="center"/>
            </w:pPr>
            <w:hyperlink r:id="rId1214" w:history="1">
              <w:r w:rsidR="009375B1">
                <w:rPr>
                  <w:color w:val="0000FF"/>
                </w:rPr>
                <w:t>статья 432</w:t>
              </w:r>
            </w:hyperlink>
            <w:r w:rsidR="009375B1">
              <w:t xml:space="preserve"> Гражданского кодекса Российской Федерации;</w:t>
            </w:r>
          </w:p>
        </w:tc>
        <w:tc>
          <w:tcPr>
            <w:tcW w:w="1133" w:type="dxa"/>
            <w:tcBorders>
              <w:bottom w:val="nil"/>
            </w:tcBorders>
          </w:tcPr>
          <w:p w:rsidR="009375B1" w:rsidRDefault="009375B1">
            <w:pPr>
              <w:pStyle w:val="ConsPlusNormal"/>
              <w:jc w:val="center"/>
            </w:pPr>
            <w:r>
              <w:lastRenderedPageBreak/>
              <w:t>кол-во</w:t>
            </w:r>
          </w:p>
        </w:tc>
        <w:tc>
          <w:tcPr>
            <w:tcW w:w="850" w:type="dxa"/>
            <w:tcBorders>
              <w:bottom w:val="nil"/>
            </w:tcBorders>
          </w:tcPr>
          <w:p w:rsidR="009375B1" w:rsidRDefault="009375B1">
            <w:pPr>
              <w:pStyle w:val="ConsPlusNormal"/>
              <w:jc w:val="center"/>
            </w:pPr>
            <w:r>
              <w:t>4</w:t>
            </w:r>
          </w:p>
        </w:tc>
        <w:tc>
          <w:tcPr>
            <w:tcW w:w="2381" w:type="dxa"/>
            <w:tcBorders>
              <w:bottom w:val="nil"/>
            </w:tcBorders>
          </w:tcPr>
          <w:p w:rsidR="009375B1" w:rsidRDefault="003D6FFB">
            <w:pPr>
              <w:pStyle w:val="ConsPlusNormal"/>
              <w:jc w:val="center"/>
            </w:pPr>
            <w:hyperlink r:id="rId1215" w:history="1">
              <w:r w:rsidR="009375B1">
                <w:rPr>
                  <w:color w:val="0000FF"/>
                </w:rPr>
                <w:t>части 1</w:t>
              </w:r>
            </w:hyperlink>
            <w:r w:rsidR="009375B1">
              <w:t xml:space="preserve">, </w:t>
            </w:r>
            <w:hyperlink r:id="rId1216" w:history="1">
              <w:r w:rsidR="009375B1">
                <w:rPr>
                  <w:color w:val="0000FF"/>
                </w:rPr>
                <w:t>2 статьи 7.32</w:t>
              </w:r>
            </w:hyperlink>
            <w:r w:rsidR="009375B1">
              <w:t xml:space="preserve"> Кодекса Российской Федерации об административных правонарушениях &lt;4&gt;</w:t>
            </w:r>
          </w:p>
        </w:tc>
        <w:tc>
          <w:tcPr>
            <w:tcW w:w="1700" w:type="dxa"/>
            <w:tcBorders>
              <w:bottom w:val="nil"/>
            </w:tcBorders>
          </w:tcPr>
          <w:p w:rsidR="009375B1" w:rsidRDefault="009375B1">
            <w:pPr>
              <w:pStyle w:val="ConsPlusNormal"/>
            </w:pPr>
          </w:p>
        </w:tc>
        <w:tc>
          <w:tcPr>
            <w:tcW w:w="1984" w:type="dxa"/>
            <w:tcBorders>
              <w:bottom w:val="nil"/>
            </w:tcBorders>
          </w:tcPr>
          <w:p w:rsidR="009375B1" w:rsidRDefault="009375B1">
            <w:pPr>
              <w:pStyle w:val="ConsPlusNormal"/>
            </w:pPr>
          </w:p>
        </w:tc>
      </w:tr>
      <w:tr w:rsidR="009375B1" w:rsidTr="003D6FFB">
        <w:tblPrEx>
          <w:tblBorders>
            <w:insideH w:val="nil"/>
          </w:tblBorders>
        </w:tblPrEx>
        <w:tc>
          <w:tcPr>
            <w:tcW w:w="850" w:type="dxa"/>
            <w:tcBorders>
              <w:top w:val="nil"/>
            </w:tcBorders>
          </w:tcPr>
          <w:p w:rsidR="009375B1" w:rsidRDefault="009375B1">
            <w:pPr>
              <w:pStyle w:val="ConsPlusNormal"/>
            </w:pPr>
          </w:p>
        </w:tc>
        <w:tc>
          <w:tcPr>
            <w:tcW w:w="3401" w:type="dxa"/>
            <w:tcBorders>
              <w:top w:val="nil"/>
            </w:tcBorders>
          </w:tcPr>
          <w:p w:rsidR="009375B1" w:rsidRDefault="009375B1">
            <w:pPr>
              <w:pStyle w:val="ConsPlusNormal"/>
            </w:pPr>
          </w:p>
        </w:tc>
        <w:tc>
          <w:tcPr>
            <w:tcW w:w="3118" w:type="dxa"/>
            <w:tcBorders>
              <w:top w:val="nil"/>
            </w:tcBorders>
          </w:tcPr>
          <w:p w:rsidR="009375B1" w:rsidRDefault="003D6FFB">
            <w:pPr>
              <w:pStyle w:val="ConsPlusNormal"/>
              <w:jc w:val="center"/>
            </w:pPr>
            <w:hyperlink r:id="rId1217" w:history="1">
              <w:r w:rsidR="009375B1">
                <w:rPr>
                  <w:color w:val="0000FF"/>
                </w:rPr>
                <w:t>статьи 23</w:t>
              </w:r>
            </w:hyperlink>
            <w:r w:rsidR="009375B1">
              <w:t xml:space="preserve">, </w:t>
            </w:r>
            <w:hyperlink r:id="rId1218" w:history="1">
              <w:r w:rsidR="009375B1">
                <w:rPr>
                  <w:color w:val="0000FF"/>
                </w:rPr>
                <w:t>25</w:t>
              </w:r>
            </w:hyperlink>
            <w:r w:rsidR="009375B1">
              <w:t xml:space="preserve">, </w:t>
            </w:r>
            <w:hyperlink r:id="rId1219" w:history="1">
              <w:r w:rsidR="009375B1">
                <w:rPr>
                  <w:color w:val="0000FF"/>
                </w:rPr>
                <w:t>30</w:t>
              </w:r>
            </w:hyperlink>
            <w:r w:rsidR="009375B1">
              <w:t xml:space="preserve">, </w:t>
            </w:r>
            <w:hyperlink r:id="rId1220" w:history="1">
              <w:r w:rsidR="009375B1">
                <w:rPr>
                  <w:color w:val="0000FF"/>
                </w:rPr>
                <w:t>34</w:t>
              </w:r>
            </w:hyperlink>
            <w:r w:rsidR="009375B1">
              <w:t xml:space="preserve">, </w:t>
            </w:r>
            <w:hyperlink r:id="rId1221" w:history="1">
              <w:r w:rsidR="009375B1">
                <w:rPr>
                  <w:color w:val="0000FF"/>
                </w:rPr>
                <w:t>93</w:t>
              </w:r>
            </w:hyperlink>
            <w:r w:rsidR="009375B1">
              <w:t xml:space="preserve">, </w:t>
            </w:r>
            <w:hyperlink r:id="rId1222" w:history="1">
              <w:r w:rsidR="009375B1">
                <w:rPr>
                  <w:color w:val="0000FF"/>
                </w:rPr>
                <w:t>94</w:t>
              </w:r>
            </w:hyperlink>
            <w:r w:rsidR="009375B1">
              <w:t xml:space="preserve">, </w:t>
            </w:r>
            <w:hyperlink r:id="rId1223" w:history="1">
              <w:r w:rsidR="009375B1">
                <w:rPr>
                  <w:color w:val="0000FF"/>
                </w:rPr>
                <w:t>95</w:t>
              </w:r>
            </w:hyperlink>
            <w:r w:rsidR="009375B1">
              <w:t xml:space="preserve">, </w:t>
            </w:r>
            <w:hyperlink r:id="rId1224" w:history="1">
              <w:r w:rsidR="009375B1">
                <w:rPr>
                  <w:color w:val="0000FF"/>
                </w:rPr>
                <w:t>96</w:t>
              </w:r>
            </w:hyperlink>
            <w:r w:rsidR="009375B1">
              <w:t xml:space="preserve">, </w:t>
            </w:r>
            <w:hyperlink r:id="rId1225" w:history="1">
              <w:r w:rsidR="009375B1">
                <w:rPr>
                  <w:color w:val="0000FF"/>
                </w:rPr>
                <w:t>108</w:t>
              </w:r>
            </w:hyperlink>
            <w:r w:rsidR="009375B1">
              <w:t xml:space="preserve"> - </w:t>
            </w:r>
            <w:hyperlink r:id="rId1226" w:history="1">
              <w:r w:rsidR="009375B1">
                <w:rPr>
                  <w:color w:val="0000FF"/>
                </w:rPr>
                <w:t>111.4</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227" w:history="1">
              <w:r w:rsidR="009375B1">
                <w:rPr>
                  <w:color w:val="0000FF"/>
                </w:rPr>
                <w:t>статьи 6</w:t>
              </w:r>
            </w:hyperlink>
            <w:r w:rsidR="009375B1">
              <w:t xml:space="preserve">, </w:t>
            </w:r>
            <w:hyperlink r:id="rId1228" w:history="1">
              <w:r w:rsidR="009375B1">
                <w:rPr>
                  <w:color w:val="0000FF"/>
                </w:rPr>
                <w:t>7</w:t>
              </w:r>
            </w:hyperlink>
            <w:r w:rsidR="009375B1">
              <w:t xml:space="preserve"> и </w:t>
            </w:r>
            <w:hyperlink r:id="rId1229" w:history="1">
              <w:r w:rsidR="009375B1">
                <w:rPr>
                  <w:color w:val="0000FF"/>
                </w:rPr>
                <w:t>7.1</w:t>
              </w:r>
            </w:hyperlink>
            <w:r w:rsidR="009375B1">
              <w:t xml:space="preserve"> Федерального закона от 29 декабря 2012 г. N 275-ФЗ "О государственном оборонном заказе";</w:t>
            </w:r>
          </w:p>
          <w:p w:rsidR="009375B1" w:rsidRDefault="003D6FFB">
            <w:pPr>
              <w:pStyle w:val="ConsPlusNormal"/>
              <w:jc w:val="center"/>
            </w:pPr>
            <w:hyperlink r:id="rId1230" w:history="1">
              <w:r w:rsidR="009375B1">
                <w:rPr>
                  <w:color w:val="0000FF"/>
                </w:rPr>
                <w:t>постановление</w:t>
              </w:r>
            </w:hyperlink>
            <w:r w:rsidR="009375B1">
              <w:t xml:space="preserve"> Правительства Российской Федерации от 26 </w:t>
            </w:r>
            <w:r w:rsidR="009375B1">
              <w:lastRenderedPageBreak/>
              <w:t>декабря 2013 г. N 1275 "О примерных условиях государственных контрактов (контрактов) по государственному оборонному заказу";</w:t>
            </w:r>
          </w:p>
          <w:p w:rsidR="009375B1" w:rsidRDefault="003D6FFB">
            <w:pPr>
              <w:pStyle w:val="ConsPlusNormal"/>
              <w:jc w:val="center"/>
            </w:pPr>
            <w:hyperlink r:id="rId1231" w:history="1">
              <w:r w:rsidR="009375B1">
                <w:rPr>
                  <w:color w:val="0000FF"/>
                </w:rPr>
                <w:t>распоряжение</w:t>
              </w:r>
            </w:hyperlink>
            <w:r w:rsidR="009375B1">
              <w:t xml:space="preserve"> Правительства Российской Федерации от 16 января 2018 г. N 21-р</w:t>
            </w:r>
          </w:p>
          <w:p w:rsidR="009375B1" w:rsidRDefault="009375B1">
            <w:pPr>
              <w:pStyle w:val="ConsPlusNormal"/>
              <w:jc w:val="center"/>
            </w:pPr>
            <w:r>
              <w:t>(с 1 января 2022 года)</w:t>
            </w:r>
          </w:p>
        </w:tc>
        <w:tc>
          <w:tcPr>
            <w:tcW w:w="1133" w:type="dxa"/>
            <w:tcBorders>
              <w:top w:val="nil"/>
            </w:tcBorders>
          </w:tcPr>
          <w:p w:rsidR="009375B1" w:rsidRDefault="009375B1">
            <w:pPr>
              <w:pStyle w:val="ConsPlusNormal"/>
            </w:pPr>
          </w:p>
        </w:tc>
        <w:tc>
          <w:tcPr>
            <w:tcW w:w="850" w:type="dxa"/>
            <w:tcBorders>
              <w:top w:val="nil"/>
            </w:tcBorders>
          </w:tcPr>
          <w:p w:rsidR="009375B1" w:rsidRDefault="009375B1">
            <w:pPr>
              <w:pStyle w:val="ConsPlusNormal"/>
            </w:pP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4.29</w:t>
            </w:r>
          </w:p>
        </w:tc>
        <w:tc>
          <w:tcPr>
            <w:tcW w:w="3401" w:type="dxa"/>
          </w:tcPr>
          <w:p w:rsidR="009375B1" w:rsidRDefault="009375B1">
            <w:pPr>
              <w:pStyle w:val="ConsPlusNormal"/>
              <w:jc w:val="both"/>
            </w:pPr>
            <w:r>
              <w:t>Нарушения при формировании порядка оценки заявок и критериев этой оценки</w:t>
            </w:r>
          </w:p>
        </w:tc>
        <w:tc>
          <w:tcPr>
            <w:tcW w:w="3118" w:type="dxa"/>
          </w:tcPr>
          <w:p w:rsidR="009375B1" w:rsidRDefault="003D6FFB">
            <w:pPr>
              <w:pStyle w:val="ConsPlusNormal"/>
              <w:jc w:val="center"/>
            </w:pPr>
            <w:hyperlink r:id="rId1232" w:history="1">
              <w:r w:rsidR="009375B1">
                <w:rPr>
                  <w:color w:val="0000FF"/>
                </w:rPr>
                <w:t>статьи 32</w:t>
              </w:r>
            </w:hyperlink>
            <w:r w:rsidR="009375B1">
              <w:t xml:space="preserve">, </w:t>
            </w:r>
            <w:hyperlink r:id="rId1233" w:history="1">
              <w:r w:rsidR="009375B1">
                <w:rPr>
                  <w:color w:val="0000FF"/>
                </w:rPr>
                <w:t>50</w:t>
              </w:r>
            </w:hyperlink>
            <w:r w:rsidR="009375B1">
              <w:t xml:space="preserve">, </w:t>
            </w:r>
            <w:hyperlink r:id="rId1234" w:history="1">
              <w:r w:rsidR="009375B1">
                <w:rPr>
                  <w:color w:val="0000FF"/>
                </w:rPr>
                <w:t>53</w:t>
              </w:r>
            </w:hyperlink>
            <w:r w:rsidR="009375B1">
              <w:t xml:space="preserve">, </w:t>
            </w:r>
            <w:hyperlink r:id="rId1235" w:history="1">
              <w:r w:rsidR="009375B1">
                <w:rPr>
                  <w:color w:val="0000FF"/>
                </w:rPr>
                <w:t>83</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236" w:history="1">
              <w:r w:rsidR="009375B1">
                <w:rPr>
                  <w:color w:val="0000FF"/>
                </w:rPr>
                <w:t>постановление</w:t>
              </w:r>
            </w:hyperlink>
            <w:r w:rsidR="009375B1">
              <w:t xml:space="preserve"> Правительства Российской Федерации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9375B1" w:rsidRDefault="009375B1">
            <w:pPr>
              <w:pStyle w:val="ConsPlusNormal"/>
              <w:jc w:val="center"/>
            </w:pPr>
            <w:r>
              <w:t>(до 1 января 2022 года);</w:t>
            </w:r>
          </w:p>
          <w:p w:rsidR="009375B1" w:rsidRDefault="003D6FFB">
            <w:pPr>
              <w:pStyle w:val="ConsPlusNormal"/>
              <w:jc w:val="center"/>
            </w:pPr>
            <w:hyperlink r:id="rId1237" w:history="1">
              <w:r w:rsidR="009375B1">
                <w:rPr>
                  <w:color w:val="0000FF"/>
                </w:rPr>
                <w:t>статьи 32</w:t>
              </w:r>
            </w:hyperlink>
            <w:r w:rsidR="009375B1">
              <w:t xml:space="preserve">, </w:t>
            </w:r>
            <w:hyperlink r:id="rId1238" w:history="1">
              <w:r w:rsidR="009375B1">
                <w:rPr>
                  <w:color w:val="0000FF"/>
                </w:rPr>
                <w:t>37</w:t>
              </w:r>
            </w:hyperlink>
            <w:r w:rsidR="009375B1">
              <w:t xml:space="preserve">, </w:t>
            </w:r>
            <w:hyperlink r:id="rId1239" w:history="1">
              <w:r w:rsidR="009375B1">
                <w:rPr>
                  <w:color w:val="0000FF"/>
                </w:rPr>
                <w:t>42</w:t>
              </w:r>
            </w:hyperlink>
            <w:r w:rsidR="009375B1">
              <w:t xml:space="preserve">, </w:t>
            </w:r>
            <w:hyperlink r:id="rId1240" w:history="1">
              <w:r w:rsidR="009375B1">
                <w:rPr>
                  <w:color w:val="0000FF"/>
                </w:rPr>
                <w:t>72</w:t>
              </w:r>
            </w:hyperlink>
            <w:r w:rsidR="009375B1">
              <w:t xml:space="preserve">, </w:t>
            </w:r>
            <w:hyperlink r:id="rId1241" w:history="1">
              <w:r w:rsidR="009375B1">
                <w:rPr>
                  <w:color w:val="0000FF"/>
                </w:rPr>
                <w:t>73</w:t>
              </w:r>
            </w:hyperlink>
            <w:r w:rsidR="009375B1">
              <w:t xml:space="preserve">, </w:t>
            </w:r>
            <w:hyperlink r:id="rId1242" w:history="1">
              <w:r w:rsidR="009375B1">
                <w:rPr>
                  <w:color w:val="0000FF"/>
                </w:rPr>
                <w:t>75</w:t>
              </w:r>
            </w:hyperlink>
            <w:r w:rsidR="009375B1">
              <w:t xml:space="preserve"> Федерального закона от 5 апреля 2013 г. N 44-ФЗ "О контрактной системе в сфере </w:t>
            </w:r>
            <w:r w:rsidR="009375B1">
              <w:lastRenderedPageBreak/>
              <w:t>закупок товаров, работ, услуг для обеспечения государственных и муниципальных нужд";</w:t>
            </w:r>
          </w:p>
          <w:p w:rsidR="009375B1" w:rsidRDefault="003D6FFB">
            <w:pPr>
              <w:pStyle w:val="ConsPlusNormal"/>
              <w:jc w:val="center"/>
            </w:pPr>
            <w:hyperlink r:id="rId1243" w:history="1">
              <w:r w:rsidR="009375B1">
                <w:rPr>
                  <w:color w:val="0000FF"/>
                </w:rPr>
                <w:t>постановление</w:t>
              </w:r>
            </w:hyperlink>
            <w:r w:rsidR="009375B1">
              <w:t xml:space="preserve"> Правительства Российской Федерации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9375B1" w:rsidRDefault="009375B1">
            <w:pPr>
              <w:pStyle w:val="ConsPlusNormal"/>
              <w:jc w:val="center"/>
            </w:pPr>
            <w:r>
              <w:t>(с 1 января 2022 года)</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4</w:t>
            </w:r>
          </w:p>
        </w:tc>
        <w:tc>
          <w:tcPr>
            <w:tcW w:w="2381" w:type="dxa"/>
          </w:tcPr>
          <w:p w:rsidR="009375B1" w:rsidRDefault="003D6FFB">
            <w:pPr>
              <w:pStyle w:val="ConsPlusNormal"/>
              <w:jc w:val="center"/>
            </w:pPr>
            <w:hyperlink r:id="rId1244" w:history="1">
              <w:r w:rsidR="009375B1">
                <w:rPr>
                  <w:color w:val="0000FF"/>
                </w:rPr>
                <w:t>часть 4 статьи 7.30</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blPrEx>
          <w:tblBorders>
            <w:insideH w:val="nil"/>
          </w:tblBorders>
        </w:tblPrEx>
        <w:tc>
          <w:tcPr>
            <w:tcW w:w="850" w:type="dxa"/>
            <w:tcBorders>
              <w:bottom w:val="nil"/>
            </w:tcBorders>
          </w:tcPr>
          <w:p w:rsidR="009375B1" w:rsidRDefault="009375B1">
            <w:pPr>
              <w:pStyle w:val="ConsPlusNormal"/>
              <w:jc w:val="center"/>
            </w:pPr>
            <w:r>
              <w:lastRenderedPageBreak/>
              <w:t>4.30</w:t>
            </w:r>
          </w:p>
        </w:tc>
        <w:tc>
          <w:tcPr>
            <w:tcW w:w="3401" w:type="dxa"/>
            <w:tcBorders>
              <w:bottom w:val="nil"/>
            </w:tcBorders>
          </w:tcPr>
          <w:p w:rsidR="009375B1" w:rsidRDefault="009375B1">
            <w:pPr>
              <w:pStyle w:val="ConsPlusNormal"/>
              <w:jc w:val="both"/>
            </w:pPr>
            <w:r>
              <w:t>Нарушения при предоставлении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w:t>
            </w:r>
          </w:p>
        </w:tc>
        <w:tc>
          <w:tcPr>
            <w:tcW w:w="3118" w:type="dxa"/>
            <w:tcBorders>
              <w:bottom w:val="nil"/>
            </w:tcBorders>
          </w:tcPr>
          <w:p w:rsidR="009375B1" w:rsidRDefault="003D6FFB">
            <w:pPr>
              <w:pStyle w:val="ConsPlusNormal"/>
              <w:jc w:val="center"/>
            </w:pPr>
            <w:hyperlink r:id="rId1245" w:history="1">
              <w:r w:rsidR="009375B1">
                <w:rPr>
                  <w:color w:val="0000FF"/>
                </w:rPr>
                <w:t>статьи 28</w:t>
              </w:r>
            </w:hyperlink>
            <w:r w:rsidR="009375B1">
              <w:t xml:space="preserve">, </w:t>
            </w:r>
            <w:hyperlink r:id="rId1246" w:history="1">
              <w:r w:rsidR="009375B1">
                <w:rPr>
                  <w:color w:val="0000FF"/>
                </w:rPr>
                <w:t>29</w:t>
              </w:r>
            </w:hyperlink>
            <w:r w:rsidR="009375B1">
              <w:t xml:space="preserve">, </w:t>
            </w:r>
            <w:hyperlink r:id="rId1247" w:history="1">
              <w:r w:rsidR="009375B1">
                <w:rPr>
                  <w:color w:val="0000FF"/>
                </w:rPr>
                <w:t>30</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248" w:history="1">
              <w:r w:rsidR="009375B1">
                <w:rPr>
                  <w:color w:val="0000FF"/>
                </w:rPr>
                <w:t>постановление</w:t>
              </w:r>
            </w:hyperlink>
            <w:r w:rsidR="009375B1">
              <w:t xml:space="preserve"> Правительства Российской Федерации от 17 марта 2015 г. N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w:t>
            </w:r>
            <w:r w:rsidR="009375B1">
              <w:lastRenderedPageBreak/>
              <w:t>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w:t>
            </w:r>
          </w:p>
        </w:tc>
        <w:tc>
          <w:tcPr>
            <w:tcW w:w="1133" w:type="dxa"/>
            <w:tcBorders>
              <w:bottom w:val="nil"/>
            </w:tcBorders>
          </w:tcPr>
          <w:p w:rsidR="009375B1" w:rsidRDefault="009375B1">
            <w:pPr>
              <w:pStyle w:val="ConsPlusNormal"/>
              <w:jc w:val="center"/>
            </w:pPr>
            <w:r>
              <w:lastRenderedPageBreak/>
              <w:t>кол-во</w:t>
            </w:r>
          </w:p>
        </w:tc>
        <w:tc>
          <w:tcPr>
            <w:tcW w:w="850" w:type="dxa"/>
            <w:tcBorders>
              <w:bottom w:val="nil"/>
            </w:tcBorders>
          </w:tcPr>
          <w:p w:rsidR="009375B1" w:rsidRDefault="009375B1">
            <w:pPr>
              <w:pStyle w:val="ConsPlusNormal"/>
              <w:jc w:val="center"/>
            </w:pPr>
            <w:r>
              <w:t>4</w:t>
            </w:r>
          </w:p>
        </w:tc>
        <w:tc>
          <w:tcPr>
            <w:tcW w:w="2381" w:type="dxa"/>
            <w:tcBorders>
              <w:bottom w:val="nil"/>
            </w:tcBorders>
          </w:tcPr>
          <w:p w:rsidR="009375B1" w:rsidRDefault="003D6FFB">
            <w:pPr>
              <w:pStyle w:val="ConsPlusNormal"/>
              <w:jc w:val="center"/>
            </w:pPr>
            <w:hyperlink r:id="rId1249" w:history="1">
              <w:r w:rsidR="009375B1">
                <w:rPr>
                  <w:color w:val="0000FF"/>
                </w:rPr>
                <w:t>части 4.2</w:t>
              </w:r>
            </w:hyperlink>
            <w:r w:rsidR="009375B1">
              <w:t xml:space="preserve">, </w:t>
            </w:r>
            <w:hyperlink r:id="rId1250" w:history="1">
              <w:r w:rsidR="009375B1">
                <w:rPr>
                  <w:color w:val="0000FF"/>
                </w:rPr>
                <w:t>11 статьи 7.30</w:t>
              </w:r>
            </w:hyperlink>
            <w:r w:rsidR="009375B1">
              <w:t xml:space="preserve"> Кодекса Российской Федерации об административных правонарушениях &lt;4&gt;</w:t>
            </w:r>
          </w:p>
        </w:tc>
        <w:tc>
          <w:tcPr>
            <w:tcW w:w="1700" w:type="dxa"/>
            <w:tcBorders>
              <w:bottom w:val="nil"/>
            </w:tcBorders>
          </w:tcPr>
          <w:p w:rsidR="009375B1" w:rsidRDefault="009375B1">
            <w:pPr>
              <w:pStyle w:val="ConsPlusNormal"/>
            </w:pPr>
          </w:p>
        </w:tc>
        <w:tc>
          <w:tcPr>
            <w:tcW w:w="1984" w:type="dxa"/>
            <w:tcBorders>
              <w:bottom w:val="nil"/>
            </w:tcBorders>
          </w:tcPr>
          <w:p w:rsidR="009375B1" w:rsidRDefault="009375B1">
            <w:pPr>
              <w:pStyle w:val="ConsPlusNormal"/>
            </w:pPr>
          </w:p>
        </w:tc>
      </w:tr>
      <w:tr w:rsidR="009375B1" w:rsidTr="003D6FFB">
        <w:tblPrEx>
          <w:tblBorders>
            <w:insideH w:val="nil"/>
          </w:tblBorders>
        </w:tblPrEx>
        <w:tc>
          <w:tcPr>
            <w:tcW w:w="850" w:type="dxa"/>
            <w:tcBorders>
              <w:top w:val="nil"/>
            </w:tcBorders>
          </w:tcPr>
          <w:p w:rsidR="009375B1" w:rsidRDefault="009375B1">
            <w:pPr>
              <w:pStyle w:val="ConsPlusNormal"/>
            </w:pPr>
          </w:p>
        </w:tc>
        <w:tc>
          <w:tcPr>
            <w:tcW w:w="3401" w:type="dxa"/>
            <w:tcBorders>
              <w:top w:val="nil"/>
            </w:tcBorders>
          </w:tcPr>
          <w:p w:rsidR="009375B1" w:rsidRDefault="009375B1">
            <w:pPr>
              <w:pStyle w:val="ConsPlusNormal"/>
            </w:pPr>
          </w:p>
        </w:tc>
        <w:tc>
          <w:tcPr>
            <w:tcW w:w="3118" w:type="dxa"/>
            <w:tcBorders>
              <w:top w:val="nil"/>
            </w:tcBorders>
          </w:tcPr>
          <w:p w:rsidR="009375B1" w:rsidRDefault="003D6FFB">
            <w:pPr>
              <w:pStyle w:val="ConsPlusNormal"/>
              <w:jc w:val="center"/>
            </w:pPr>
            <w:hyperlink r:id="rId1251" w:history="1">
              <w:r w:rsidR="009375B1">
                <w:rPr>
                  <w:color w:val="0000FF"/>
                </w:rPr>
                <w:t>постановление</w:t>
              </w:r>
            </w:hyperlink>
            <w:r w:rsidR="009375B1">
              <w:t xml:space="preserve"> Правительства Российской Федерации от 14 июля 2014 г. N 649 "О порядке предоставления учреждениям и предприятиям уголовно-исполнительной системы преимуществ в отношении предлагаемых ими цены контракта, суммы цен единиц товара, работы, услуги";</w:t>
            </w:r>
          </w:p>
          <w:p w:rsidR="009375B1" w:rsidRDefault="003D6FFB">
            <w:pPr>
              <w:pStyle w:val="ConsPlusNormal"/>
              <w:jc w:val="center"/>
            </w:pPr>
            <w:hyperlink r:id="rId1252" w:history="1">
              <w:r w:rsidR="009375B1">
                <w:rPr>
                  <w:color w:val="0000FF"/>
                </w:rPr>
                <w:t>постановление</w:t>
              </w:r>
            </w:hyperlink>
            <w:r w:rsidR="009375B1">
              <w:t xml:space="preserve"> Правительства Российской Федерации от 15 апреля 2014 г. N 341 "О предоставлении преимуществ организациям инвалидов при определении поставщика (подрядчика, исполнителя) в отношении предлагаемых ими цены контракта, суммы цен единиц товара, работы, услуги"</w:t>
            </w:r>
          </w:p>
        </w:tc>
        <w:tc>
          <w:tcPr>
            <w:tcW w:w="1133" w:type="dxa"/>
            <w:tcBorders>
              <w:top w:val="nil"/>
            </w:tcBorders>
          </w:tcPr>
          <w:p w:rsidR="009375B1" w:rsidRDefault="009375B1">
            <w:pPr>
              <w:pStyle w:val="ConsPlusNormal"/>
            </w:pPr>
          </w:p>
        </w:tc>
        <w:tc>
          <w:tcPr>
            <w:tcW w:w="850" w:type="dxa"/>
            <w:tcBorders>
              <w:top w:val="nil"/>
            </w:tcBorders>
          </w:tcPr>
          <w:p w:rsidR="009375B1" w:rsidRDefault="009375B1">
            <w:pPr>
              <w:pStyle w:val="ConsPlusNormal"/>
            </w:pP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blPrEx>
          <w:tblBorders>
            <w:insideH w:val="nil"/>
          </w:tblBorders>
        </w:tblPrEx>
        <w:tc>
          <w:tcPr>
            <w:tcW w:w="850" w:type="dxa"/>
            <w:tcBorders>
              <w:bottom w:val="nil"/>
            </w:tcBorders>
          </w:tcPr>
          <w:p w:rsidR="009375B1" w:rsidRDefault="009375B1">
            <w:pPr>
              <w:pStyle w:val="ConsPlusNormal"/>
              <w:jc w:val="center"/>
            </w:pPr>
            <w:r>
              <w:lastRenderedPageBreak/>
              <w:t>4.31</w:t>
            </w:r>
          </w:p>
        </w:tc>
        <w:tc>
          <w:tcPr>
            <w:tcW w:w="3401" w:type="dxa"/>
            <w:tcBorders>
              <w:bottom w:val="nil"/>
            </w:tcBorders>
          </w:tcPr>
          <w:p w:rsidR="009375B1" w:rsidRDefault="009375B1">
            <w:pPr>
              <w:pStyle w:val="ConsPlusNormal"/>
              <w:jc w:val="both"/>
            </w:pPr>
            <w:r>
              <w:t>Несоответствие контракта (договора) требованиям, предусмотренным документацией (извещением) о закупке, протоколам закупки, заявке участника закупки</w:t>
            </w:r>
          </w:p>
          <w:p w:rsidR="009375B1" w:rsidRDefault="009375B1">
            <w:pPr>
              <w:pStyle w:val="ConsPlusNormal"/>
              <w:jc w:val="both"/>
            </w:pPr>
            <w:r>
              <w:t>(до 1 января 2022 года)</w:t>
            </w:r>
          </w:p>
        </w:tc>
        <w:tc>
          <w:tcPr>
            <w:tcW w:w="3118" w:type="dxa"/>
            <w:tcBorders>
              <w:bottom w:val="nil"/>
            </w:tcBorders>
          </w:tcPr>
          <w:p w:rsidR="009375B1" w:rsidRDefault="003D6FFB">
            <w:pPr>
              <w:pStyle w:val="ConsPlusNormal"/>
              <w:jc w:val="center"/>
            </w:pPr>
            <w:hyperlink r:id="rId1253" w:history="1">
              <w:r w:rsidR="009375B1">
                <w:rPr>
                  <w:color w:val="0000FF"/>
                </w:rPr>
                <w:t>статьи 34</w:t>
              </w:r>
            </w:hyperlink>
            <w:r w:rsidR="009375B1">
              <w:t xml:space="preserve">, </w:t>
            </w:r>
            <w:hyperlink r:id="rId1254" w:history="1">
              <w:r w:rsidR="009375B1">
                <w:rPr>
                  <w:color w:val="0000FF"/>
                </w:rPr>
                <w:t>54</w:t>
              </w:r>
            </w:hyperlink>
            <w:r w:rsidR="009375B1">
              <w:t xml:space="preserve">, </w:t>
            </w:r>
            <w:hyperlink r:id="rId1255" w:history="1">
              <w:r w:rsidR="009375B1">
                <w:rPr>
                  <w:color w:val="0000FF"/>
                </w:rPr>
                <w:t>78</w:t>
              </w:r>
            </w:hyperlink>
            <w:r w:rsidR="009375B1">
              <w:t xml:space="preserve">, </w:t>
            </w:r>
            <w:hyperlink r:id="rId1256" w:history="1">
              <w:r w:rsidR="009375B1">
                <w:rPr>
                  <w:color w:val="0000FF"/>
                </w:rPr>
                <w:t>83</w:t>
              </w:r>
            </w:hyperlink>
            <w:r w:rsidR="009375B1">
              <w:t xml:space="preserve">, </w:t>
            </w:r>
            <w:hyperlink r:id="rId1257" w:history="1">
              <w:r w:rsidR="009375B1">
                <w:rPr>
                  <w:color w:val="0000FF"/>
                </w:rPr>
                <w:t>83.2</w:t>
              </w:r>
            </w:hyperlink>
            <w:r w:rsidR="009375B1">
              <w:t xml:space="preserve">, </w:t>
            </w:r>
            <w:hyperlink r:id="rId1258" w:history="1">
              <w:r w:rsidR="009375B1">
                <w:rPr>
                  <w:color w:val="0000FF"/>
                </w:rPr>
                <w:t>91</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9375B1">
            <w:pPr>
              <w:pStyle w:val="ConsPlusNormal"/>
              <w:jc w:val="center"/>
            </w:pPr>
            <w:r>
              <w:t>(до 1 января 2022 года)</w:t>
            </w:r>
          </w:p>
        </w:tc>
        <w:tc>
          <w:tcPr>
            <w:tcW w:w="1133" w:type="dxa"/>
            <w:tcBorders>
              <w:bottom w:val="nil"/>
            </w:tcBorders>
          </w:tcPr>
          <w:p w:rsidR="009375B1" w:rsidRDefault="009375B1">
            <w:pPr>
              <w:pStyle w:val="ConsPlusNormal"/>
              <w:jc w:val="center"/>
            </w:pPr>
            <w:r>
              <w:t>кол-во</w:t>
            </w:r>
          </w:p>
        </w:tc>
        <w:tc>
          <w:tcPr>
            <w:tcW w:w="850" w:type="dxa"/>
            <w:tcBorders>
              <w:bottom w:val="nil"/>
            </w:tcBorders>
          </w:tcPr>
          <w:p w:rsidR="009375B1" w:rsidRDefault="009375B1">
            <w:pPr>
              <w:pStyle w:val="ConsPlusNormal"/>
              <w:jc w:val="center"/>
            </w:pPr>
            <w:r>
              <w:t>4</w:t>
            </w:r>
          </w:p>
        </w:tc>
        <w:tc>
          <w:tcPr>
            <w:tcW w:w="2381" w:type="dxa"/>
            <w:tcBorders>
              <w:bottom w:val="nil"/>
            </w:tcBorders>
          </w:tcPr>
          <w:p w:rsidR="009375B1" w:rsidRDefault="003D6FFB">
            <w:pPr>
              <w:pStyle w:val="ConsPlusNormal"/>
              <w:jc w:val="center"/>
            </w:pPr>
            <w:hyperlink r:id="rId1259" w:history="1">
              <w:r w:rsidR="009375B1">
                <w:rPr>
                  <w:color w:val="0000FF"/>
                </w:rPr>
                <w:t>части 1</w:t>
              </w:r>
            </w:hyperlink>
            <w:r w:rsidR="009375B1">
              <w:t xml:space="preserve">, </w:t>
            </w:r>
            <w:hyperlink r:id="rId1260" w:history="1">
              <w:r w:rsidR="009375B1">
                <w:rPr>
                  <w:color w:val="0000FF"/>
                </w:rPr>
                <w:t>2 статьи 7.32</w:t>
              </w:r>
            </w:hyperlink>
            <w:r w:rsidR="009375B1">
              <w:t xml:space="preserve"> Кодекса Российской Федерации об административных правонарушениях &lt;4&gt;</w:t>
            </w:r>
          </w:p>
        </w:tc>
        <w:tc>
          <w:tcPr>
            <w:tcW w:w="1700" w:type="dxa"/>
            <w:tcBorders>
              <w:bottom w:val="nil"/>
            </w:tcBorders>
          </w:tcPr>
          <w:p w:rsidR="009375B1" w:rsidRDefault="009375B1">
            <w:pPr>
              <w:pStyle w:val="ConsPlusNormal"/>
            </w:pPr>
          </w:p>
        </w:tc>
        <w:tc>
          <w:tcPr>
            <w:tcW w:w="1984" w:type="dxa"/>
            <w:tcBorders>
              <w:bottom w:val="nil"/>
            </w:tcBorders>
          </w:tcPr>
          <w:p w:rsidR="009375B1" w:rsidRDefault="009375B1">
            <w:pPr>
              <w:pStyle w:val="ConsPlusNormal"/>
            </w:pPr>
          </w:p>
        </w:tc>
      </w:tr>
      <w:tr w:rsidR="009375B1" w:rsidTr="003D6FFB">
        <w:tblPrEx>
          <w:tblBorders>
            <w:insideH w:val="nil"/>
          </w:tblBorders>
        </w:tblPrEx>
        <w:tc>
          <w:tcPr>
            <w:tcW w:w="850" w:type="dxa"/>
            <w:tcBorders>
              <w:top w:val="nil"/>
            </w:tcBorders>
          </w:tcPr>
          <w:p w:rsidR="009375B1" w:rsidRDefault="009375B1">
            <w:pPr>
              <w:pStyle w:val="ConsPlusNormal"/>
            </w:pPr>
          </w:p>
        </w:tc>
        <w:tc>
          <w:tcPr>
            <w:tcW w:w="3401" w:type="dxa"/>
            <w:tcBorders>
              <w:top w:val="nil"/>
            </w:tcBorders>
          </w:tcPr>
          <w:p w:rsidR="009375B1" w:rsidRDefault="009375B1">
            <w:pPr>
              <w:pStyle w:val="ConsPlusNormal"/>
              <w:jc w:val="both"/>
            </w:pPr>
            <w:r>
              <w:t>Несоответствие контракта (договора) требованиям, предусмотренным извещением об осуществлении закупки (документацией о закупке), протоколам закупки, заявке участника закупки</w:t>
            </w:r>
          </w:p>
          <w:p w:rsidR="009375B1" w:rsidRDefault="009375B1">
            <w:pPr>
              <w:pStyle w:val="ConsPlusNormal"/>
              <w:jc w:val="both"/>
            </w:pPr>
            <w:r>
              <w:t>(с 1 января 2022 года)</w:t>
            </w:r>
          </w:p>
        </w:tc>
        <w:tc>
          <w:tcPr>
            <w:tcW w:w="3118" w:type="dxa"/>
            <w:tcBorders>
              <w:top w:val="nil"/>
            </w:tcBorders>
          </w:tcPr>
          <w:p w:rsidR="009375B1" w:rsidRDefault="003D6FFB">
            <w:pPr>
              <w:pStyle w:val="ConsPlusNormal"/>
              <w:jc w:val="center"/>
            </w:pPr>
            <w:hyperlink r:id="rId1261" w:history="1">
              <w:r w:rsidR="009375B1">
                <w:rPr>
                  <w:color w:val="0000FF"/>
                </w:rPr>
                <w:t>статьи 34</w:t>
              </w:r>
            </w:hyperlink>
            <w:r w:rsidR="009375B1">
              <w:t xml:space="preserve">, </w:t>
            </w:r>
            <w:hyperlink r:id="rId1262" w:history="1">
              <w:r w:rsidR="009375B1">
                <w:rPr>
                  <w:color w:val="0000FF"/>
                </w:rPr>
                <w:t>51</w:t>
              </w:r>
            </w:hyperlink>
            <w:r w:rsidR="009375B1">
              <w:t xml:space="preserve">, </w:t>
            </w:r>
            <w:hyperlink r:id="rId1263" w:history="1">
              <w:r w:rsidR="009375B1">
                <w:rPr>
                  <w:color w:val="0000FF"/>
                </w:rPr>
                <w:t>73</w:t>
              </w:r>
            </w:hyperlink>
            <w:r w:rsidR="009375B1">
              <w:t xml:space="preserve">, </w:t>
            </w:r>
            <w:hyperlink r:id="rId1264" w:history="1">
              <w:r w:rsidR="009375B1">
                <w:rPr>
                  <w:color w:val="0000FF"/>
                </w:rPr>
                <w:t>74</w:t>
              </w:r>
            </w:hyperlink>
            <w:r w:rsidR="009375B1">
              <w:t xml:space="preserve">, </w:t>
            </w:r>
            <w:hyperlink r:id="rId1265" w:history="1">
              <w:r w:rsidR="009375B1">
                <w:rPr>
                  <w:color w:val="0000FF"/>
                </w:rPr>
                <w:t>75</w:t>
              </w:r>
            </w:hyperlink>
            <w:r w:rsidR="009375B1">
              <w:t xml:space="preserve">, </w:t>
            </w:r>
            <w:hyperlink r:id="rId1266" w:history="1">
              <w:r w:rsidR="009375B1">
                <w:rPr>
                  <w:color w:val="0000FF"/>
                </w:rPr>
                <w:t>76</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9375B1">
            <w:pPr>
              <w:pStyle w:val="ConsPlusNormal"/>
              <w:jc w:val="center"/>
            </w:pPr>
            <w:r>
              <w:t>(с 1 января 2022 года)</w:t>
            </w:r>
          </w:p>
        </w:tc>
        <w:tc>
          <w:tcPr>
            <w:tcW w:w="1133" w:type="dxa"/>
            <w:tcBorders>
              <w:top w:val="nil"/>
            </w:tcBorders>
          </w:tcPr>
          <w:p w:rsidR="009375B1" w:rsidRDefault="009375B1">
            <w:pPr>
              <w:pStyle w:val="ConsPlusNormal"/>
            </w:pPr>
          </w:p>
        </w:tc>
        <w:tc>
          <w:tcPr>
            <w:tcW w:w="850" w:type="dxa"/>
            <w:tcBorders>
              <w:top w:val="nil"/>
            </w:tcBorders>
          </w:tcPr>
          <w:p w:rsidR="009375B1" w:rsidRDefault="009375B1">
            <w:pPr>
              <w:pStyle w:val="ConsPlusNormal"/>
            </w:pP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c>
          <w:tcPr>
            <w:tcW w:w="850" w:type="dxa"/>
          </w:tcPr>
          <w:p w:rsidR="009375B1" w:rsidRDefault="009375B1">
            <w:pPr>
              <w:pStyle w:val="ConsPlusNormal"/>
              <w:jc w:val="center"/>
            </w:pPr>
            <w:r>
              <w:t>4.32</w:t>
            </w:r>
          </w:p>
        </w:tc>
        <w:tc>
          <w:tcPr>
            <w:tcW w:w="3401" w:type="dxa"/>
          </w:tcPr>
          <w:p w:rsidR="009375B1" w:rsidRDefault="009375B1">
            <w:pPr>
              <w:pStyle w:val="ConsPlusNormal"/>
              <w:jc w:val="both"/>
            </w:pPr>
            <w:r>
              <w:t>Нарушение сроков заключения контрактов (договоров) или уклонение от заключения</w:t>
            </w:r>
          </w:p>
        </w:tc>
        <w:tc>
          <w:tcPr>
            <w:tcW w:w="3118" w:type="dxa"/>
          </w:tcPr>
          <w:p w:rsidR="009375B1" w:rsidRDefault="003D6FFB">
            <w:pPr>
              <w:pStyle w:val="ConsPlusNormal"/>
              <w:jc w:val="center"/>
            </w:pPr>
            <w:hyperlink r:id="rId1267" w:history="1">
              <w:r w:rsidR="009375B1">
                <w:rPr>
                  <w:color w:val="0000FF"/>
                </w:rPr>
                <w:t>статьи 54</w:t>
              </w:r>
            </w:hyperlink>
            <w:r w:rsidR="009375B1">
              <w:t xml:space="preserve">, </w:t>
            </w:r>
            <w:hyperlink r:id="rId1268" w:history="1">
              <w:r w:rsidR="009375B1">
                <w:rPr>
                  <w:color w:val="0000FF"/>
                </w:rPr>
                <w:t>78</w:t>
              </w:r>
            </w:hyperlink>
            <w:r w:rsidR="009375B1">
              <w:t xml:space="preserve">, </w:t>
            </w:r>
            <w:hyperlink r:id="rId1269" w:history="1">
              <w:r w:rsidR="009375B1">
                <w:rPr>
                  <w:color w:val="0000FF"/>
                </w:rPr>
                <w:t>83</w:t>
              </w:r>
            </w:hyperlink>
            <w:r w:rsidR="009375B1">
              <w:t xml:space="preserve">, </w:t>
            </w:r>
            <w:hyperlink r:id="rId1270" w:history="1">
              <w:r w:rsidR="009375B1">
                <w:rPr>
                  <w:color w:val="0000FF"/>
                </w:rPr>
                <w:t>83.2</w:t>
              </w:r>
            </w:hyperlink>
            <w:r w:rsidR="009375B1">
              <w:t xml:space="preserve">, </w:t>
            </w:r>
            <w:hyperlink r:id="rId1271" w:history="1">
              <w:r w:rsidR="009375B1">
                <w:rPr>
                  <w:color w:val="0000FF"/>
                </w:rPr>
                <w:t>91</w:t>
              </w:r>
            </w:hyperlink>
            <w:r w:rsidR="009375B1">
              <w:t xml:space="preserve">, </w:t>
            </w:r>
            <w:hyperlink r:id="rId1272" w:history="1">
              <w:r w:rsidR="009375B1">
                <w:rPr>
                  <w:color w:val="0000FF"/>
                </w:rPr>
                <w:t>93</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9375B1">
            <w:pPr>
              <w:pStyle w:val="ConsPlusNormal"/>
              <w:jc w:val="center"/>
            </w:pPr>
            <w:r>
              <w:t>(до 1 января 2022 года);</w:t>
            </w:r>
          </w:p>
          <w:p w:rsidR="009375B1" w:rsidRDefault="003D6FFB">
            <w:pPr>
              <w:pStyle w:val="ConsPlusNormal"/>
              <w:jc w:val="center"/>
            </w:pPr>
            <w:hyperlink r:id="rId1273" w:history="1">
              <w:r w:rsidR="009375B1">
                <w:rPr>
                  <w:color w:val="0000FF"/>
                </w:rPr>
                <w:t>статьи 51</w:t>
              </w:r>
            </w:hyperlink>
            <w:r w:rsidR="009375B1">
              <w:t xml:space="preserve">, </w:t>
            </w:r>
            <w:hyperlink r:id="rId1274" w:history="1">
              <w:r w:rsidR="009375B1">
                <w:rPr>
                  <w:color w:val="0000FF"/>
                </w:rPr>
                <w:t>52</w:t>
              </w:r>
            </w:hyperlink>
            <w:r w:rsidR="009375B1">
              <w:t xml:space="preserve">, </w:t>
            </w:r>
            <w:hyperlink r:id="rId1275" w:history="1">
              <w:r w:rsidR="009375B1">
                <w:rPr>
                  <w:color w:val="0000FF"/>
                </w:rPr>
                <w:t>73</w:t>
              </w:r>
            </w:hyperlink>
            <w:r w:rsidR="009375B1">
              <w:t xml:space="preserve">, </w:t>
            </w:r>
            <w:hyperlink r:id="rId1276" w:history="1">
              <w:r w:rsidR="009375B1">
                <w:rPr>
                  <w:color w:val="0000FF"/>
                </w:rPr>
                <w:t>74</w:t>
              </w:r>
            </w:hyperlink>
            <w:r w:rsidR="009375B1">
              <w:t xml:space="preserve">, </w:t>
            </w:r>
            <w:hyperlink r:id="rId1277" w:history="1">
              <w:r w:rsidR="009375B1">
                <w:rPr>
                  <w:color w:val="0000FF"/>
                </w:rPr>
                <w:t>75</w:t>
              </w:r>
            </w:hyperlink>
            <w:r w:rsidR="009375B1">
              <w:t xml:space="preserve">, </w:t>
            </w:r>
            <w:hyperlink r:id="rId1278" w:history="1">
              <w:r w:rsidR="009375B1">
                <w:rPr>
                  <w:color w:val="0000FF"/>
                </w:rPr>
                <w:t>76</w:t>
              </w:r>
            </w:hyperlink>
            <w:r w:rsidR="009375B1">
              <w:t>,</w:t>
            </w:r>
          </w:p>
          <w:p w:rsidR="009375B1" w:rsidRDefault="003D6FFB">
            <w:pPr>
              <w:pStyle w:val="ConsPlusNormal"/>
              <w:jc w:val="center"/>
            </w:pPr>
            <w:hyperlink r:id="rId1279" w:history="1">
              <w:r w:rsidR="009375B1">
                <w:rPr>
                  <w:color w:val="0000FF"/>
                </w:rPr>
                <w:t>77</w:t>
              </w:r>
            </w:hyperlink>
            <w:r w:rsidR="009375B1">
              <w:t xml:space="preserve">, </w:t>
            </w:r>
            <w:hyperlink r:id="rId1280" w:history="1">
              <w:r w:rsidR="009375B1">
                <w:rPr>
                  <w:color w:val="0000FF"/>
                </w:rPr>
                <w:t>111.1</w:t>
              </w:r>
            </w:hyperlink>
            <w:r w:rsidR="009375B1">
              <w:t xml:space="preserve">, </w:t>
            </w:r>
            <w:hyperlink r:id="rId1281" w:history="1">
              <w:r w:rsidR="009375B1">
                <w:rPr>
                  <w:color w:val="0000FF"/>
                </w:rPr>
                <w:t>111.3</w:t>
              </w:r>
            </w:hyperlink>
            <w:r w:rsidR="009375B1">
              <w:t xml:space="preserve">, </w:t>
            </w:r>
            <w:hyperlink r:id="rId1282" w:history="1">
              <w:r w:rsidR="009375B1">
                <w:rPr>
                  <w:color w:val="0000FF"/>
                </w:rPr>
                <w:t>111.4</w:t>
              </w:r>
            </w:hyperlink>
            <w:r w:rsidR="009375B1">
              <w:t xml:space="preserve"> Федерального закона от 5 апреля 2013 г. N 44-ФЗ "О контрактной системе в сфере </w:t>
            </w:r>
            <w:r w:rsidR="009375B1">
              <w:lastRenderedPageBreak/>
              <w:t>закупок товаров, работ, услуг для обеспечения государственных и муниципальных нужд"</w:t>
            </w:r>
          </w:p>
          <w:p w:rsidR="009375B1" w:rsidRDefault="009375B1">
            <w:pPr>
              <w:pStyle w:val="ConsPlusNormal"/>
              <w:jc w:val="center"/>
            </w:pPr>
            <w:r>
              <w:t>(с 1 января 2022 года)</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4</w:t>
            </w:r>
          </w:p>
        </w:tc>
        <w:tc>
          <w:tcPr>
            <w:tcW w:w="2381" w:type="dxa"/>
          </w:tcPr>
          <w:p w:rsidR="009375B1" w:rsidRDefault="003D6FFB">
            <w:pPr>
              <w:pStyle w:val="ConsPlusNormal"/>
              <w:jc w:val="center"/>
            </w:pPr>
            <w:hyperlink r:id="rId1283" w:history="1">
              <w:r w:rsidR="009375B1">
                <w:rPr>
                  <w:color w:val="0000FF"/>
                </w:rPr>
                <w:t>часть 3 статьи 7.32</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4.33</w:t>
            </w:r>
          </w:p>
        </w:tc>
        <w:tc>
          <w:tcPr>
            <w:tcW w:w="3401" w:type="dxa"/>
          </w:tcPr>
          <w:p w:rsidR="009375B1" w:rsidRDefault="009375B1">
            <w:pPr>
              <w:pStyle w:val="ConsPlusNormal"/>
              <w:jc w:val="both"/>
            </w:pPr>
            <w:r>
              <w:t>Отсутствие надлежащего обеспечения исполнения контракта (договора)</w:t>
            </w:r>
          </w:p>
        </w:tc>
        <w:tc>
          <w:tcPr>
            <w:tcW w:w="3118" w:type="dxa"/>
          </w:tcPr>
          <w:p w:rsidR="009375B1" w:rsidRDefault="003D6FFB">
            <w:pPr>
              <w:pStyle w:val="ConsPlusNormal"/>
              <w:jc w:val="center"/>
            </w:pPr>
            <w:hyperlink r:id="rId1284" w:history="1">
              <w:r w:rsidR="009375B1">
                <w:rPr>
                  <w:color w:val="0000FF"/>
                </w:rPr>
                <w:t>статьи 34</w:t>
              </w:r>
            </w:hyperlink>
            <w:r w:rsidR="009375B1">
              <w:t xml:space="preserve">, </w:t>
            </w:r>
            <w:hyperlink r:id="rId1285" w:history="1">
              <w:r w:rsidR="009375B1">
                <w:rPr>
                  <w:color w:val="0000FF"/>
                </w:rPr>
                <w:t>37</w:t>
              </w:r>
            </w:hyperlink>
            <w:r w:rsidR="009375B1">
              <w:t xml:space="preserve">, </w:t>
            </w:r>
            <w:hyperlink r:id="rId1286" w:history="1">
              <w:r w:rsidR="009375B1">
                <w:rPr>
                  <w:color w:val="0000FF"/>
                </w:rPr>
                <w:t>45</w:t>
              </w:r>
            </w:hyperlink>
            <w:r w:rsidR="009375B1">
              <w:t xml:space="preserve">, </w:t>
            </w:r>
            <w:hyperlink r:id="rId1287" w:history="1">
              <w:r w:rsidR="009375B1">
                <w:rPr>
                  <w:color w:val="0000FF"/>
                </w:rPr>
                <w:t>54</w:t>
              </w:r>
            </w:hyperlink>
            <w:r w:rsidR="009375B1">
              <w:t xml:space="preserve">, </w:t>
            </w:r>
            <w:hyperlink r:id="rId1288" w:history="1">
              <w:r w:rsidR="009375B1">
                <w:rPr>
                  <w:color w:val="0000FF"/>
                </w:rPr>
                <w:t>83.2</w:t>
              </w:r>
            </w:hyperlink>
            <w:r w:rsidR="009375B1">
              <w:t xml:space="preserve">, </w:t>
            </w:r>
            <w:hyperlink r:id="rId1289" w:history="1">
              <w:r w:rsidR="009375B1">
                <w:rPr>
                  <w:color w:val="0000FF"/>
                </w:rPr>
                <w:t>95</w:t>
              </w:r>
            </w:hyperlink>
            <w:r w:rsidR="009375B1">
              <w:t xml:space="preserve">, </w:t>
            </w:r>
            <w:hyperlink r:id="rId1290" w:history="1">
              <w:r w:rsidR="009375B1">
                <w:rPr>
                  <w:color w:val="0000FF"/>
                </w:rPr>
                <w:t>96</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291" w:history="1">
              <w:r w:rsidR="009375B1">
                <w:rPr>
                  <w:color w:val="0000FF"/>
                </w:rPr>
                <w:t>статья 6</w:t>
              </w:r>
            </w:hyperlink>
            <w:r w:rsidR="009375B1">
              <w:t xml:space="preserve"> Федерального закона от 29 декабря 2012 г. N 275-ФЗ "О государственном оборонном заказе"</w:t>
            </w:r>
          </w:p>
          <w:p w:rsidR="009375B1" w:rsidRDefault="009375B1">
            <w:pPr>
              <w:pStyle w:val="ConsPlusNormal"/>
              <w:jc w:val="center"/>
            </w:pPr>
            <w:r>
              <w:t>(до 1 января 2022 года);</w:t>
            </w:r>
          </w:p>
          <w:p w:rsidR="009375B1" w:rsidRDefault="003D6FFB">
            <w:pPr>
              <w:pStyle w:val="ConsPlusNormal"/>
              <w:jc w:val="center"/>
            </w:pPr>
            <w:hyperlink r:id="rId1292" w:history="1">
              <w:r w:rsidR="009375B1">
                <w:rPr>
                  <w:color w:val="0000FF"/>
                </w:rPr>
                <w:t>статьи 34</w:t>
              </w:r>
            </w:hyperlink>
            <w:r w:rsidR="009375B1">
              <w:t xml:space="preserve">, </w:t>
            </w:r>
            <w:hyperlink r:id="rId1293" w:history="1">
              <w:r w:rsidR="009375B1">
                <w:rPr>
                  <w:color w:val="0000FF"/>
                </w:rPr>
                <w:t>37</w:t>
              </w:r>
            </w:hyperlink>
            <w:r w:rsidR="009375B1">
              <w:t xml:space="preserve">, </w:t>
            </w:r>
            <w:hyperlink r:id="rId1294" w:history="1">
              <w:r w:rsidR="009375B1">
                <w:rPr>
                  <w:color w:val="0000FF"/>
                </w:rPr>
                <w:t>45</w:t>
              </w:r>
            </w:hyperlink>
            <w:r w:rsidR="009375B1">
              <w:t xml:space="preserve">, </w:t>
            </w:r>
            <w:hyperlink r:id="rId1295" w:history="1">
              <w:r w:rsidR="009375B1">
                <w:rPr>
                  <w:color w:val="0000FF"/>
                </w:rPr>
                <w:t>51</w:t>
              </w:r>
            </w:hyperlink>
            <w:r w:rsidR="009375B1">
              <w:t xml:space="preserve">, </w:t>
            </w:r>
            <w:hyperlink r:id="rId1296" w:history="1">
              <w:r w:rsidR="009375B1">
                <w:rPr>
                  <w:color w:val="0000FF"/>
                </w:rPr>
                <w:t>73</w:t>
              </w:r>
            </w:hyperlink>
            <w:r w:rsidR="009375B1">
              <w:t xml:space="preserve">, </w:t>
            </w:r>
            <w:hyperlink r:id="rId1297" w:history="1">
              <w:r w:rsidR="009375B1">
                <w:rPr>
                  <w:color w:val="0000FF"/>
                </w:rPr>
                <w:t>74</w:t>
              </w:r>
            </w:hyperlink>
            <w:r w:rsidR="009375B1">
              <w:t xml:space="preserve">, </w:t>
            </w:r>
            <w:hyperlink r:id="rId1298" w:history="1">
              <w:r w:rsidR="009375B1">
                <w:rPr>
                  <w:color w:val="0000FF"/>
                </w:rPr>
                <w:t>75</w:t>
              </w:r>
            </w:hyperlink>
            <w:r w:rsidR="009375B1">
              <w:t xml:space="preserve">, </w:t>
            </w:r>
            <w:hyperlink r:id="rId1299" w:history="1">
              <w:r w:rsidR="009375B1">
                <w:rPr>
                  <w:color w:val="0000FF"/>
                </w:rPr>
                <w:t>76</w:t>
              </w:r>
            </w:hyperlink>
            <w:r w:rsidR="009375B1">
              <w:t xml:space="preserve">, </w:t>
            </w:r>
            <w:hyperlink r:id="rId1300" w:history="1">
              <w:r w:rsidR="009375B1">
                <w:rPr>
                  <w:color w:val="0000FF"/>
                </w:rPr>
                <w:t>95</w:t>
              </w:r>
            </w:hyperlink>
            <w:r w:rsidR="009375B1">
              <w:t xml:space="preserve">, </w:t>
            </w:r>
            <w:hyperlink r:id="rId1301" w:history="1">
              <w:r w:rsidR="009375B1">
                <w:rPr>
                  <w:color w:val="0000FF"/>
                </w:rPr>
                <w:t>96</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302" w:history="1">
              <w:r w:rsidR="009375B1">
                <w:rPr>
                  <w:color w:val="0000FF"/>
                </w:rPr>
                <w:t>статья 6</w:t>
              </w:r>
            </w:hyperlink>
            <w:r w:rsidR="009375B1">
              <w:t xml:space="preserve"> Федерального закона от 29 декабря 2012 г. N 275-ФЗ</w:t>
            </w:r>
          </w:p>
          <w:p w:rsidR="009375B1" w:rsidRDefault="009375B1">
            <w:pPr>
              <w:pStyle w:val="ConsPlusNormal"/>
              <w:jc w:val="center"/>
            </w:pPr>
            <w:r>
              <w:t>"О государственном оборонном заказе"</w:t>
            </w:r>
          </w:p>
          <w:p w:rsidR="009375B1" w:rsidRDefault="009375B1">
            <w:pPr>
              <w:pStyle w:val="ConsPlusNormal"/>
              <w:jc w:val="center"/>
            </w:pPr>
            <w:r>
              <w:t>(с 1 января 2022 года)</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4.34</w:t>
            </w:r>
          </w:p>
        </w:tc>
        <w:tc>
          <w:tcPr>
            <w:tcW w:w="3401" w:type="dxa"/>
          </w:tcPr>
          <w:p w:rsidR="009375B1" w:rsidRDefault="009375B1">
            <w:pPr>
              <w:pStyle w:val="ConsPlusNormal"/>
              <w:jc w:val="both"/>
            </w:pPr>
            <w:r>
              <w:t xml:space="preserve">Нарушения при выборе такого </w:t>
            </w:r>
            <w:r>
              <w:lastRenderedPageBreak/>
              <w:t>способа определения поставщика (подрядчика, исполнителя), как закупка у единственного поставщика (подрядчика, исполнителя), и при осуществлении такой закупки</w:t>
            </w:r>
          </w:p>
        </w:tc>
        <w:tc>
          <w:tcPr>
            <w:tcW w:w="3118" w:type="dxa"/>
          </w:tcPr>
          <w:p w:rsidR="009375B1" w:rsidRDefault="003D6FFB">
            <w:pPr>
              <w:pStyle w:val="ConsPlusNormal"/>
              <w:jc w:val="center"/>
            </w:pPr>
            <w:hyperlink r:id="rId1303" w:history="1">
              <w:r w:rsidR="009375B1">
                <w:rPr>
                  <w:color w:val="0000FF"/>
                </w:rPr>
                <w:t>статья 93</w:t>
              </w:r>
            </w:hyperlink>
            <w:r w:rsidR="009375B1">
              <w:t xml:space="preserve"> Федерального закона </w:t>
            </w:r>
            <w:r w:rsidR="009375B1">
              <w:lastRenderedPageBreak/>
              <w:t>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9375B1" w:rsidRDefault="009375B1">
            <w:pPr>
              <w:pStyle w:val="ConsPlusNormal"/>
              <w:jc w:val="center"/>
            </w:pPr>
            <w:r>
              <w:lastRenderedPageBreak/>
              <w:t xml:space="preserve">кол-во, </w:t>
            </w:r>
            <w:r>
              <w:lastRenderedPageBreak/>
              <w:t>кол-во и тыс. рублей</w:t>
            </w:r>
          </w:p>
        </w:tc>
        <w:tc>
          <w:tcPr>
            <w:tcW w:w="850" w:type="dxa"/>
          </w:tcPr>
          <w:p w:rsidR="009375B1" w:rsidRDefault="009375B1">
            <w:pPr>
              <w:pStyle w:val="ConsPlusNormal"/>
              <w:jc w:val="center"/>
            </w:pPr>
            <w:r>
              <w:lastRenderedPageBreak/>
              <w:t>4</w:t>
            </w:r>
          </w:p>
        </w:tc>
        <w:tc>
          <w:tcPr>
            <w:tcW w:w="2381" w:type="dxa"/>
          </w:tcPr>
          <w:p w:rsidR="009375B1" w:rsidRDefault="003D6FFB">
            <w:pPr>
              <w:pStyle w:val="ConsPlusNormal"/>
              <w:jc w:val="center"/>
            </w:pPr>
            <w:hyperlink r:id="rId1304" w:history="1">
              <w:r w:rsidR="009375B1">
                <w:rPr>
                  <w:color w:val="0000FF"/>
                </w:rPr>
                <w:t>статья 7.29</w:t>
              </w:r>
            </w:hyperlink>
            <w:r w:rsidR="009375B1">
              <w:t xml:space="preserve"> Кодекса </w:t>
            </w:r>
            <w:r w:rsidR="009375B1">
              <w:lastRenderedPageBreak/>
              <w:t>Российской Федерации об административных правонарушениях &lt;4&gt;</w:t>
            </w:r>
          </w:p>
        </w:tc>
        <w:tc>
          <w:tcPr>
            <w:tcW w:w="1700" w:type="dxa"/>
          </w:tcPr>
          <w:p w:rsidR="009375B1" w:rsidRDefault="009375B1">
            <w:pPr>
              <w:pStyle w:val="ConsPlusNormal"/>
              <w:jc w:val="center"/>
            </w:pPr>
            <w:r>
              <w:lastRenderedPageBreak/>
              <w:t xml:space="preserve">избыточные </w:t>
            </w:r>
            <w:r>
              <w:lastRenderedPageBreak/>
              <w:t>расходы бюджетных средств</w:t>
            </w:r>
          </w:p>
        </w:tc>
        <w:tc>
          <w:tcPr>
            <w:tcW w:w="1984" w:type="dxa"/>
          </w:tcPr>
          <w:p w:rsidR="009375B1" w:rsidRDefault="009375B1">
            <w:pPr>
              <w:pStyle w:val="ConsPlusNormal"/>
              <w:jc w:val="center"/>
            </w:pPr>
            <w:r>
              <w:lastRenderedPageBreak/>
              <w:t xml:space="preserve">объем средств на </w:t>
            </w:r>
            <w:r>
              <w:lastRenderedPageBreak/>
              <w:t>выполнение работ (оказание услуг), не предусмотренных соответствующим нормативным правовым актом</w:t>
            </w:r>
          </w:p>
        </w:tc>
      </w:tr>
      <w:tr w:rsidR="009375B1" w:rsidTr="003D6FFB">
        <w:tc>
          <w:tcPr>
            <w:tcW w:w="850" w:type="dxa"/>
          </w:tcPr>
          <w:p w:rsidR="009375B1" w:rsidRDefault="009375B1">
            <w:pPr>
              <w:pStyle w:val="ConsPlusNormal"/>
              <w:jc w:val="center"/>
            </w:pPr>
            <w:r>
              <w:lastRenderedPageBreak/>
              <w:t>4.35</w:t>
            </w:r>
          </w:p>
        </w:tc>
        <w:tc>
          <w:tcPr>
            <w:tcW w:w="3401" w:type="dxa"/>
          </w:tcPr>
          <w:p w:rsidR="009375B1" w:rsidRDefault="009375B1">
            <w:pPr>
              <w:pStyle w:val="ConsPlusNormal"/>
              <w:jc w:val="both"/>
            </w:pPr>
            <w:r>
              <w:t>Отсутствие в контракте (договоре) сведений об обосновании цены контракта (договора)</w:t>
            </w:r>
          </w:p>
        </w:tc>
        <w:tc>
          <w:tcPr>
            <w:tcW w:w="3118" w:type="dxa"/>
          </w:tcPr>
          <w:p w:rsidR="009375B1" w:rsidRDefault="003D6FFB">
            <w:pPr>
              <w:pStyle w:val="ConsPlusNormal"/>
              <w:jc w:val="center"/>
            </w:pPr>
            <w:hyperlink r:id="rId1305" w:history="1">
              <w:r w:rsidR="009375B1">
                <w:rPr>
                  <w:color w:val="0000FF"/>
                </w:rPr>
                <w:t>статья 93</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vMerge w:val="restart"/>
          </w:tcPr>
          <w:p w:rsidR="009375B1" w:rsidRDefault="009375B1">
            <w:pPr>
              <w:pStyle w:val="ConsPlusNormal"/>
              <w:jc w:val="center"/>
            </w:pPr>
            <w:r>
              <w:t>4.36</w:t>
            </w:r>
          </w:p>
        </w:tc>
        <w:tc>
          <w:tcPr>
            <w:tcW w:w="3401" w:type="dxa"/>
            <w:tcBorders>
              <w:bottom w:val="nil"/>
            </w:tcBorders>
          </w:tcPr>
          <w:p w:rsidR="009375B1" w:rsidRDefault="009375B1">
            <w:pPr>
              <w:pStyle w:val="ConsPlusNormal"/>
              <w:jc w:val="both"/>
            </w:pPr>
            <w:r>
              <w:t>Нарушения, связанные с обеспечением заявок при проведении конкурсов и аукционов</w:t>
            </w:r>
          </w:p>
          <w:p w:rsidR="009375B1" w:rsidRDefault="009375B1">
            <w:pPr>
              <w:pStyle w:val="ConsPlusNormal"/>
              <w:jc w:val="both"/>
            </w:pPr>
            <w:r>
              <w:t>(до 1 января 2022 года)</w:t>
            </w:r>
          </w:p>
        </w:tc>
        <w:tc>
          <w:tcPr>
            <w:tcW w:w="3118" w:type="dxa"/>
            <w:tcBorders>
              <w:bottom w:val="nil"/>
            </w:tcBorders>
          </w:tcPr>
          <w:p w:rsidR="009375B1" w:rsidRDefault="003D6FFB">
            <w:pPr>
              <w:pStyle w:val="ConsPlusNormal"/>
              <w:jc w:val="center"/>
            </w:pPr>
            <w:hyperlink r:id="rId1306" w:history="1">
              <w:r w:rsidR="009375B1">
                <w:rPr>
                  <w:color w:val="0000FF"/>
                </w:rPr>
                <w:t>статьи 44</w:t>
              </w:r>
            </w:hyperlink>
            <w:r w:rsidR="009375B1">
              <w:t xml:space="preserve">, </w:t>
            </w:r>
            <w:hyperlink r:id="rId1307" w:history="1">
              <w:r w:rsidR="009375B1">
                <w:rPr>
                  <w:color w:val="0000FF"/>
                </w:rPr>
                <w:t>45</w:t>
              </w:r>
            </w:hyperlink>
            <w:r w:rsidR="009375B1">
              <w:t xml:space="preserve">, </w:t>
            </w:r>
            <w:hyperlink r:id="rId1308" w:history="1">
              <w:r w:rsidR="009375B1">
                <w:rPr>
                  <w:color w:val="0000FF"/>
                </w:rPr>
                <w:t>49</w:t>
              </w:r>
            </w:hyperlink>
            <w:r w:rsidR="009375B1">
              <w:t xml:space="preserve">, </w:t>
            </w:r>
            <w:hyperlink r:id="rId1309" w:history="1">
              <w:r w:rsidR="009375B1">
                <w:rPr>
                  <w:color w:val="0000FF"/>
                </w:rPr>
                <w:t>50</w:t>
              </w:r>
            </w:hyperlink>
            <w:r w:rsidR="009375B1">
              <w:t xml:space="preserve">, </w:t>
            </w:r>
            <w:hyperlink r:id="rId1310" w:history="1">
              <w:r w:rsidR="009375B1">
                <w:rPr>
                  <w:color w:val="0000FF"/>
                </w:rPr>
                <w:t>51</w:t>
              </w:r>
            </w:hyperlink>
            <w:r w:rsidR="009375B1">
              <w:t xml:space="preserve">, </w:t>
            </w:r>
            <w:hyperlink r:id="rId1311" w:history="1">
              <w:r w:rsidR="009375B1">
                <w:rPr>
                  <w:color w:val="0000FF"/>
                </w:rPr>
                <w:t>54</w:t>
              </w:r>
            </w:hyperlink>
            <w:r w:rsidR="009375B1">
              <w:t xml:space="preserve">, </w:t>
            </w:r>
            <w:hyperlink r:id="rId1312" w:history="1">
              <w:r w:rsidR="009375B1">
                <w:rPr>
                  <w:color w:val="0000FF"/>
                </w:rPr>
                <w:t>57</w:t>
              </w:r>
            </w:hyperlink>
            <w:r w:rsidR="009375B1">
              <w:t xml:space="preserve">, </w:t>
            </w:r>
            <w:hyperlink r:id="rId1313" w:history="1">
              <w:r w:rsidR="009375B1">
                <w:rPr>
                  <w:color w:val="0000FF"/>
                </w:rPr>
                <w:t>57.1</w:t>
              </w:r>
            </w:hyperlink>
            <w:r w:rsidR="009375B1">
              <w:t xml:space="preserve">, </w:t>
            </w:r>
            <w:hyperlink r:id="rId1314" w:history="1">
              <w:r w:rsidR="009375B1">
                <w:rPr>
                  <w:color w:val="0000FF"/>
                </w:rPr>
                <w:t>63</w:t>
              </w:r>
            </w:hyperlink>
            <w:r w:rsidR="009375B1">
              <w:t xml:space="preserve">, </w:t>
            </w:r>
            <w:hyperlink r:id="rId1315" w:history="1">
              <w:r w:rsidR="009375B1">
                <w:rPr>
                  <w:color w:val="0000FF"/>
                </w:rPr>
                <w:t>65</w:t>
              </w:r>
            </w:hyperlink>
            <w:r w:rsidR="009375B1">
              <w:t xml:space="preserve">, </w:t>
            </w:r>
            <w:hyperlink r:id="rId1316" w:history="1">
              <w:r w:rsidR="009375B1">
                <w:rPr>
                  <w:color w:val="0000FF"/>
                </w:rPr>
                <w:t>84.1</w:t>
              </w:r>
            </w:hyperlink>
            <w:r w:rsidR="009375B1">
              <w:t xml:space="preserve">, </w:t>
            </w:r>
            <w:hyperlink r:id="rId1317" w:history="1">
              <w:r w:rsidR="009375B1">
                <w:rPr>
                  <w:color w:val="0000FF"/>
                </w:rPr>
                <w:t>86</w:t>
              </w:r>
            </w:hyperlink>
            <w:r w:rsidR="009375B1">
              <w:t xml:space="preserve">, </w:t>
            </w:r>
            <w:hyperlink r:id="rId1318" w:history="1">
              <w:r w:rsidR="009375B1">
                <w:rPr>
                  <w:color w:val="0000FF"/>
                </w:rPr>
                <w:t>87</w:t>
              </w:r>
            </w:hyperlink>
            <w:r w:rsidR="009375B1">
              <w:t xml:space="preserve">, </w:t>
            </w:r>
            <w:hyperlink r:id="rId1319" w:history="1">
              <w:r w:rsidR="009375B1">
                <w:rPr>
                  <w:color w:val="0000FF"/>
                </w:rPr>
                <w:t>88</w:t>
              </w:r>
            </w:hyperlink>
            <w:r w:rsidR="009375B1">
              <w:t xml:space="preserve">, </w:t>
            </w:r>
            <w:hyperlink r:id="rId1320" w:history="1">
              <w:r w:rsidR="009375B1">
                <w:rPr>
                  <w:color w:val="0000FF"/>
                </w:rPr>
                <w:t>89</w:t>
              </w:r>
            </w:hyperlink>
            <w:r w:rsidR="009375B1">
              <w:t xml:space="preserve">, </w:t>
            </w:r>
            <w:hyperlink r:id="rId1321" w:history="1">
              <w:r w:rsidR="009375B1">
                <w:rPr>
                  <w:color w:val="0000FF"/>
                </w:rPr>
                <w:t>90</w:t>
              </w:r>
            </w:hyperlink>
            <w:r w:rsidR="009375B1">
              <w:t xml:space="preserve">, </w:t>
            </w:r>
            <w:hyperlink r:id="rId1322" w:history="1">
              <w:r w:rsidR="009375B1">
                <w:rPr>
                  <w:color w:val="0000FF"/>
                </w:rPr>
                <w:t>91</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9375B1">
            <w:pPr>
              <w:pStyle w:val="ConsPlusNormal"/>
              <w:jc w:val="center"/>
            </w:pPr>
            <w:r>
              <w:t>(до 1 января 2022 года)</w:t>
            </w:r>
          </w:p>
        </w:tc>
        <w:tc>
          <w:tcPr>
            <w:tcW w:w="1133" w:type="dxa"/>
            <w:vMerge w:val="restart"/>
          </w:tcPr>
          <w:p w:rsidR="009375B1" w:rsidRDefault="009375B1">
            <w:pPr>
              <w:pStyle w:val="ConsPlusNormal"/>
              <w:jc w:val="center"/>
            </w:pPr>
            <w:r>
              <w:t>кол-во</w:t>
            </w:r>
          </w:p>
        </w:tc>
        <w:tc>
          <w:tcPr>
            <w:tcW w:w="850" w:type="dxa"/>
            <w:vMerge w:val="restart"/>
          </w:tcPr>
          <w:p w:rsidR="009375B1" w:rsidRDefault="009375B1">
            <w:pPr>
              <w:pStyle w:val="ConsPlusNormal"/>
              <w:jc w:val="center"/>
            </w:pPr>
            <w:r>
              <w:t>4</w:t>
            </w:r>
          </w:p>
        </w:tc>
        <w:tc>
          <w:tcPr>
            <w:tcW w:w="2381" w:type="dxa"/>
            <w:vMerge w:val="restart"/>
          </w:tcPr>
          <w:p w:rsidR="009375B1" w:rsidRDefault="003D6FFB">
            <w:pPr>
              <w:pStyle w:val="ConsPlusNormal"/>
              <w:jc w:val="center"/>
            </w:pPr>
            <w:hyperlink r:id="rId1323" w:history="1">
              <w:r w:rsidR="009375B1">
                <w:rPr>
                  <w:color w:val="0000FF"/>
                </w:rPr>
                <w:t>часть 4 статьи 7.30</w:t>
              </w:r>
            </w:hyperlink>
            <w:r w:rsidR="009375B1">
              <w:t xml:space="preserve">, </w:t>
            </w:r>
            <w:hyperlink r:id="rId1324" w:history="1">
              <w:r w:rsidR="009375B1">
                <w:rPr>
                  <w:color w:val="0000FF"/>
                </w:rPr>
                <w:t>части 1</w:t>
              </w:r>
            </w:hyperlink>
            <w:r w:rsidR="009375B1">
              <w:t xml:space="preserve">, </w:t>
            </w:r>
            <w:hyperlink r:id="rId1325" w:history="1">
              <w:r w:rsidR="009375B1">
                <w:rPr>
                  <w:color w:val="0000FF"/>
                </w:rPr>
                <w:t>2 статьи 7.31.1</w:t>
              </w:r>
            </w:hyperlink>
            <w:r w:rsidR="009375B1">
              <w:t xml:space="preserve"> Кодекса Российской Федерации об административных правонарушениях &lt;4&gt;</w:t>
            </w:r>
          </w:p>
        </w:tc>
        <w:tc>
          <w:tcPr>
            <w:tcW w:w="1700" w:type="dxa"/>
            <w:vMerge w:val="restart"/>
          </w:tcPr>
          <w:p w:rsidR="009375B1" w:rsidRDefault="009375B1">
            <w:pPr>
              <w:pStyle w:val="ConsPlusNormal"/>
            </w:pPr>
          </w:p>
        </w:tc>
        <w:tc>
          <w:tcPr>
            <w:tcW w:w="1984" w:type="dxa"/>
            <w:vMerge w:val="restart"/>
          </w:tcPr>
          <w:p w:rsidR="009375B1" w:rsidRDefault="009375B1">
            <w:pPr>
              <w:pStyle w:val="ConsPlusNormal"/>
            </w:pPr>
          </w:p>
        </w:tc>
      </w:tr>
      <w:tr w:rsidR="009375B1" w:rsidTr="003D6FFB">
        <w:tc>
          <w:tcPr>
            <w:tcW w:w="850" w:type="dxa"/>
            <w:vMerge/>
          </w:tcPr>
          <w:p w:rsidR="009375B1" w:rsidRDefault="009375B1">
            <w:pPr>
              <w:spacing w:after="1" w:line="0" w:lineRule="atLeast"/>
            </w:pPr>
          </w:p>
        </w:tc>
        <w:tc>
          <w:tcPr>
            <w:tcW w:w="3401" w:type="dxa"/>
            <w:tcBorders>
              <w:top w:val="nil"/>
            </w:tcBorders>
          </w:tcPr>
          <w:p w:rsidR="009375B1" w:rsidRDefault="009375B1">
            <w:pPr>
              <w:pStyle w:val="ConsPlusNormal"/>
              <w:jc w:val="both"/>
            </w:pPr>
            <w:r>
              <w:t>Нарушения, связанные с обеспечением заявок на участие в закупке</w:t>
            </w:r>
          </w:p>
          <w:p w:rsidR="009375B1" w:rsidRDefault="009375B1">
            <w:pPr>
              <w:pStyle w:val="ConsPlusNormal"/>
              <w:jc w:val="both"/>
            </w:pPr>
            <w:r>
              <w:t>(с 1 января 2022 года)</w:t>
            </w:r>
          </w:p>
        </w:tc>
        <w:tc>
          <w:tcPr>
            <w:tcW w:w="3118" w:type="dxa"/>
            <w:tcBorders>
              <w:top w:val="nil"/>
            </w:tcBorders>
          </w:tcPr>
          <w:p w:rsidR="009375B1" w:rsidRDefault="003D6FFB">
            <w:pPr>
              <w:pStyle w:val="ConsPlusNormal"/>
              <w:jc w:val="center"/>
            </w:pPr>
            <w:hyperlink r:id="rId1326" w:history="1">
              <w:r w:rsidR="009375B1">
                <w:rPr>
                  <w:color w:val="0000FF"/>
                </w:rPr>
                <w:t>статьи 44</w:t>
              </w:r>
            </w:hyperlink>
            <w:r w:rsidR="009375B1">
              <w:t xml:space="preserve">, </w:t>
            </w:r>
            <w:hyperlink r:id="rId1327" w:history="1">
              <w:r w:rsidR="009375B1">
                <w:rPr>
                  <w:color w:val="0000FF"/>
                </w:rPr>
                <w:t>45</w:t>
              </w:r>
            </w:hyperlink>
            <w:r w:rsidR="009375B1">
              <w:t xml:space="preserve">, </w:t>
            </w:r>
            <w:hyperlink r:id="rId1328" w:history="1">
              <w:r w:rsidR="009375B1">
                <w:rPr>
                  <w:color w:val="0000FF"/>
                </w:rPr>
                <w:t>51</w:t>
              </w:r>
            </w:hyperlink>
            <w:r w:rsidR="009375B1">
              <w:t xml:space="preserve">, </w:t>
            </w:r>
            <w:hyperlink r:id="rId1329" w:history="1">
              <w:r w:rsidR="009375B1">
                <w:rPr>
                  <w:color w:val="0000FF"/>
                </w:rPr>
                <w:t>73</w:t>
              </w:r>
            </w:hyperlink>
            <w:r w:rsidR="009375B1">
              <w:t xml:space="preserve">, </w:t>
            </w:r>
            <w:hyperlink r:id="rId1330" w:history="1">
              <w:r w:rsidR="009375B1">
                <w:rPr>
                  <w:color w:val="0000FF"/>
                </w:rPr>
                <w:t>74</w:t>
              </w:r>
            </w:hyperlink>
            <w:r w:rsidR="009375B1">
              <w:t xml:space="preserve">, </w:t>
            </w:r>
            <w:hyperlink r:id="rId1331" w:history="1">
              <w:r w:rsidR="009375B1">
                <w:rPr>
                  <w:color w:val="0000FF"/>
                </w:rPr>
                <w:t>75</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w:t>
            </w:r>
            <w:r w:rsidR="009375B1">
              <w:lastRenderedPageBreak/>
              <w:t>муниципальных нужд"</w:t>
            </w:r>
          </w:p>
          <w:p w:rsidR="009375B1" w:rsidRDefault="009375B1">
            <w:pPr>
              <w:pStyle w:val="ConsPlusNormal"/>
              <w:jc w:val="center"/>
            </w:pPr>
            <w:r>
              <w:t>(с 1 января 2022 года)</w:t>
            </w: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vMerge/>
          </w:tcPr>
          <w:p w:rsidR="009375B1" w:rsidRDefault="009375B1">
            <w:pPr>
              <w:spacing w:after="1" w:line="0" w:lineRule="atLeast"/>
            </w:pPr>
          </w:p>
        </w:tc>
        <w:tc>
          <w:tcPr>
            <w:tcW w:w="1984" w:type="dxa"/>
            <w:vMerge/>
          </w:tcPr>
          <w:p w:rsidR="009375B1" w:rsidRDefault="009375B1">
            <w:pPr>
              <w:spacing w:after="1" w:line="0" w:lineRule="atLeast"/>
            </w:pPr>
          </w:p>
        </w:tc>
      </w:tr>
      <w:tr w:rsidR="009375B1" w:rsidTr="003D6FFB">
        <w:tc>
          <w:tcPr>
            <w:tcW w:w="850" w:type="dxa"/>
          </w:tcPr>
          <w:p w:rsidR="009375B1" w:rsidRDefault="009375B1">
            <w:pPr>
              <w:pStyle w:val="ConsPlusNormal"/>
              <w:jc w:val="center"/>
            </w:pPr>
            <w:r>
              <w:lastRenderedPageBreak/>
              <w:t>4.37</w:t>
            </w:r>
          </w:p>
        </w:tc>
        <w:tc>
          <w:tcPr>
            <w:tcW w:w="3401" w:type="dxa"/>
          </w:tcPr>
          <w:p w:rsidR="009375B1" w:rsidRDefault="009375B1">
            <w:pPr>
              <w:pStyle w:val="ConsPlusNormal"/>
              <w:jc w:val="both"/>
            </w:pPr>
            <w:r>
              <w:t>Неприменение антидемпинговых мер при проведении конкурса и аукциона</w:t>
            </w:r>
          </w:p>
        </w:tc>
        <w:tc>
          <w:tcPr>
            <w:tcW w:w="3118" w:type="dxa"/>
          </w:tcPr>
          <w:p w:rsidR="009375B1" w:rsidRDefault="003D6FFB">
            <w:pPr>
              <w:pStyle w:val="ConsPlusNormal"/>
              <w:jc w:val="center"/>
            </w:pPr>
            <w:hyperlink r:id="rId1332" w:history="1">
              <w:r w:rsidR="009375B1">
                <w:rPr>
                  <w:color w:val="0000FF"/>
                </w:rPr>
                <w:t>статьи 37</w:t>
              </w:r>
            </w:hyperlink>
            <w:r w:rsidR="009375B1">
              <w:t xml:space="preserve">, </w:t>
            </w:r>
            <w:hyperlink r:id="rId1333" w:history="1">
              <w:r w:rsidR="009375B1">
                <w:rPr>
                  <w:color w:val="0000FF"/>
                </w:rPr>
                <w:t>96</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4.38</w:t>
            </w:r>
          </w:p>
        </w:tc>
        <w:tc>
          <w:tcPr>
            <w:tcW w:w="3401" w:type="dxa"/>
          </w:tcPr>
          <w:p w:rsidR="009375B1" w:rsidRDefault="009375B1">
            <w:pPr>
              <w:pStyle w:val="ConsPlusNormal"/>
              <w:jc w:val="both"/>
            </w:pPr>
            <w:r>
              <w:t>Нарушения при допуске (отказе в допуске) участников закупки, отстранении участника закупки от участия в определении поставщика (подрядчика, исполнителя) или при отказе от заключения контракта (договора) или признание победителя, определение поставщика (подрядчика, исполнителя) с нарушением требований законодательства Российской Федерации</w:t>
            </w:r>
          </w:p>
        </w:tc>
        <w:tc>
          <w:tcPr>
            <w:tcW w:w="3118" w:type="dxa"/>
          </w:tcPr>
          <w:p w:rsidR="009375B1" w:rsidRDefault="003D6FFB">
            <w:pPr>
              <w:pStyle w:val="ConsPlusNormal"/>
              <w:jc w:val="center"/>
            </w:pPr>
            <w:hyperlink r:id="rId1334" w:history="1">
              <w:r w:rsidR="009375B1">
                <w:rPr>
                  <w:color w:val="0000FF"/>
                </w:rPr>
                <w:t>статьи 31</w:t>
              </w:r>
            </w:hyperlink>
            <w:r w:rsidR="009375B1">
              <w:t xml:space="preserve">, </w:t>
            </w:r>
            <w:hyperlink r:id="rId1335" w:history="1">
              <w:r w:rsidR="009375B1">
                <w:rPr>
                  <w:color w:val="0000FF"/>
                </w:rPr>
                <w:t>53</w:t>
              </w:r>
            </w:hyperlink>
            <w:r w:rsidR="009375B1">
              <w:t xml:space="preserve">, </w:t>
            </w:r>
            <w:hyperlink r:id="rId1336" w:history="1">
              <w:r w:rsidR="009375B1">
                <w:rPr>
                  <w:color w:val="0000FF"/>
                </w:rPr>
                <w:t>54</w:t>
              </w:r>
            </w:hyperlink>
            <w:r w:rsidR="009375B1">
              <w:t xml:space="preserve">, </w:t>
            </w:r>
            <w:hyperlink r:id="rId1337" w:history="1">
              <w:r w:rsidR="009375B1">
                <w:rPr>
                  <w:color w:val="0000FF"/>
                </w:rPr>
                <w:t>54.5</w:t>
              </w:r>
            </w:hyperlink>
            <w:r w:rsidR="009375B1">
              <w:t xml:space="preserve">, </w:t>
            </w:r>
            <w:hyperlink r:id="rId1338" w:history="1">
              <w:r w:rsidR="009375B1">
                <w:rPr>
                  <w:color w:val="0000FF"/>
                </w:rPr>
                <w:t>54.7</w:t>
              </w:r>
            </w:hyperlink>
            <w:r w:rsidR="009375B1">
              <w:t xml:space="preserve">, </w:t>
            </w:r>
            <w:hyperlink r:id="rId1339" w:history="1">
              <w:r w:rsidR="009375B1">
                <w:rPr>
                  <w:color w:val="0000FF"/>
                </w:rPr>
                <w:t>66</w:t>
              </w:r>
            </w:hyperlink>
            <w:r w:rsidR="009375B1">
              <w:t xml:space="preserve">, </w:t>
            </w:r>
            <w:hyperlink r:id="rId1340" w:history="1">
              <w:r w:rsidR="009375B1">
                <w:rPr>
                  <w:color w:val="0000FF"/>
                </w:rPr>
                <w:t>67</w:t>
              </w:r>
            </w:hyperlink>
            <w:r w:rsidR="009375B1">
              <w:t xml:space="preserve">, </w:t>
            </w:r>
            <w:hyperlink r:id="rId1341" w:history="1">
              <w:r w:rsidR="009375B1">
                <w:rPr>
                  <w:color w:val="0000FF"/>
                </w:rPr>
                <w:t>69</w:t>
              </w:r>
            </w:hyperlink>
            <w:r w:rsidR="009375B1">
              <w:t xml:space="preserve">, </w:t>
            </w:r>
            <w:hyperlink r:id="rId1342" w:history="1">
              <w:r w:rsidR="009375B1">
                <w:rPr>
                  <w:color w:val="0000FF"/>
                </w:rPr>
                <w:t>78</w:t>
              </w:r>
            </w:hyperlink>
            <w:r w:rsidR="009375B1">
              <w:t xml:space="preserve">, </w:t>
            </w:r>
            <w:hyperlink r:id="rId1343" w:history="1">
              <w:r w:rsidR="009375B1">
                <w:rPr>
                  <w:color w:val="0000FF"/>
                </w:rPr>
                <w:t>82.1</w:t>
              </w:r>
            </w:hyperlink>
            <w:r w:rsidR="009375B1">
              <w:t xml:space="preserve">, </w:t>
            </w:r>
            <w:hyperlink r:id="rId1344" w:history="1">
              <w:r w:rsidR="009375B1">
                <w:rPr>
                  <w:color w:val="0000FF"/>
                </w:rPr>
                <w:t>83</w:t>
              </w:r>
            </w:hyperlink>
            <w:r w:rsidR="009375B1">
              <w:t xml:space="preserve">, </w:t>
            </w:r>
            <w:hyperlink r:id="rId1345" w:history="1">
              <w:r w:rsidR="009375B1">
                <w:rPr>
                  <w:color w:val="0000FF"/>
                </w:rPr>
                <w:t>83.1</w:t>
              </w:r>
            </w:hyperlink>
            <w:r w:rsidR="009375B1">
              <w:t xml:space="preserve">, </w:t>
            </w:r>
            <w:hyperlink r:id="rId1346" w:history="1">
              <w:r w:rsidR="009375B1">
                <w:rPr>
                  <w:color w:val="0000FF"/>
                </w:rPr>
                <w:t>83.2</w:t>
              </w:r>
            </w:hyperlink>
            <w:r w:rsidR="009375B1">
              <w:t xml:space="preserve">, </w:t>
            </w:r>
            <w:hyperlink r:id="rId1347" w:history="1">
              <w:r w:rsidR="009375B1">
                <w:rPr>
                  <w:color w:val="0000FF"/>
                </w:rPr>
                <w:t>89</w:t>
              </w:r>
            </w:hyperlink>
            <w:r w:rsidR="009375B1">
              <w:t xml:space="preserve">, </w:t>
            </w:r>
            <w:hyperlink r:id="rId1348" w:history="1">
              <w:r w:rsidR="009375B1">
                <w:rPr>
                  <w:color w:val="0000FF"/>
                </w:rPr>
                <w:t>91</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9375B1">
            <w:pPr>
              <w:pStyle w:val="ConsPlusNormal"/>
              <w:jc w:val="center"/>
            </w:pPr>
            <w:r>
              <w:t>(до 1 января 2022 года);</w:t>
            </w:r>
          </w:p>
          <w:p w:rsidR="009375B1" w:rsidRDefault="003D6FFB">
            <w:pPr>
              <w:pStyle w:val="ConsPlusNormal"/>
              <w:jc w:val="center"/>
            </w:pPr>
            <w:hyperlink r:id="rId1349" w:history="1">
              <w:r w:rsidR="009375B1">
                <w:rPr>
                  <w:color w:val="0000FF"/>
                </w:rPr>
                <w:t>статьи 31</w:t>
              </w:r>
            </w:hyperlink>
            <w:r w:rsidR="009375B1">
              <w:t xml:space="preserve">, </w:t>
            </w:r>
            <w:hyperlink r:id="rId1350" w:history="1">
              <w:r w:rsidR="009375B1">
                <w:rPr>
                  <w:color w:val="0000FF"/>
                </w:rPr>
                <w:t>48</w:t>
              </w:r>
            </w:hyperlink>
            <w:r w:rsidR="009375B1">
              <w:t xml:space="preserve">, </w:t>
            </w:r>
            <w:hyperlink r:id="rId1351" w:history="1">
              <w:r w:rsidR="009375B1">
                <w:rPr>
                  <w:color w:val="0000FF"/>
                </w:rPr>
                <w:t>49</w:t>
              </w:r>
            </w:hyperlink>
            <w:r w:rsidR="009375B1">
              <w:t xml:space="preserve">, </w:t>
            </w:r>
            <w:hyperlink r:id="rId1352" w:history="1">
              <w:r w:rsidR="009375B1">
                <w:rPr>
                  <w:color w:val="0000FF"/>
                </w:rPr>
                <w:t>50</w:t>
              </w:r>
            </w:hyperlink>
            <w:r w:rsidR="009375B1">
              <w:t xml:space="preserve">, </w:t>
            </w:r>
            <w:hyperlink r:id="rId1353" w:history="1">
              <w:r w:rsidR="009375B1">
                <w:rPr>
                  <w:color w:val="0000FF"/>
                </w:rPr>
                <w:t>51</w:t>
              </w:r>
            </w:hyperlink>
            <w:r w:rsidR="009375B1">
              <w:t xml:space="preserve">, </w:t>
            </w:r>
            <w:hyperlink r:id="rId1354" w:history="1">
              <w:r w:rsidR="009375B1">
                <w:rPr>
                  <w:color w:val="0000FF"/>
                </w:rPr>
                <w:t>52</w:t>
              </w:r>
            </w:hyperlink>
            <w:r w:rsidR="009375B1">
              <w:t xml:space="preserve">, </w:t>
            </w:r>
            <w:hyperlink r:id="rId1355" w:history="1">
              <w:r w:rsidR="009375B1">
                <w:rPr>
                  <w:color w:val="0000FF"/>
                </w:rPr>
                <w:t>73</w:t>
              </w:r>
            </w:hyperlink>
            <w:r w:rsidR="009375B1">
              <w:t xml:space="preserve">, </w:t>
            </w:r>
            <w:hyperlink r:id="rId1356" w:history="1">
              <w:r w:rsidR="009375B1">
                <w:rPr>
                  <w:color w:val="0000FF"/>
                </w:rPr>
                <w:t>74</w:t>
              </w:r>
            </w:hyperlink>
            <w:r w:rsidR="009375B1">
              <w:t xml:space="preserve">, </w:t>
            </w:r>
            <w:hyperlink r:id="rId1357" w:history="1">
              <w:r w:rsidR="009375B1">
                <w:rPr>
                  <w:color w:val="0000FF"/>
                </w:rPr>
                <w:t>75</w:t>
              </w:r>
            </w:hyperlink>
            <w:r w:rsidR="009375B1">
              <w:t xml:space="preserve">, </w:t>
            </w:r>
            <w:hyperlink r:id="rId1358" w:history="1">
              <w:r w:rsidR="009375B1">
                <w:rPr>
                  <w:color w:val="0000FF"/>
                </w:rPr>
                <w:t>76</w:t>
              </w:r>
            </w:hyperlink>
            <w:r w:rsidR="009375B1">
              <w:t xml:space="preserve">, </w:t>
            </w:r>
            <w:hyperlink r:id="rId1359" w:history="1">
              <w:r w:rsidR="009375B1">
                <w:rPr>
                  <w:color w:val="0000FF"/>
                </w:rPr>
                <w:t>77</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9375B1">
            <w:pPr>
              <w:pStyle w:val="ConsPlusNormal"/>
              <w:jc w:val="center"/>
            </w:pPr>
            <w:r>
              <w:t>(с 1 января 2022 года)</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4</w:t>
            </w:r>
          </w:p>
        </w:tc>
        <w:tc>
          <w:tcPr>
            <w:tcW w:w="2381" w:type="dxa"/>
          </w:tcPr>
          <w:p w:rsidR="009375B1" w:rsidRDefault="003D6FFB">
            <w:pPr>
              <w:pStyle w:val="ConsPlusNormal"/>
              <w:jc w:val="center"/>
            </w:pPr>
            <w:hyperlink r:id="rId1360" w:history="1">
              <w:r w:rsidR="009375B1">
                <w:rPr>
                  <w:color w:val="0000FF"/>
                </w:rPr>
                <w:t>части 2</w:t>
              </w:r>
            </w:hyperlink>
            <w:r w:rsidR="009375B1">
              <w:t xml:space="preserve">, </w:t>
            </w:r>
            <w:hyperlink r:id="rId1361" w:history="1">
              <w:r w:rsidR="009375B1">
                <w:rPr>
                  <w:color w:val="0000FF"/>
                </w:rPr>
                <w:t>6</w:t>
              </w:r>
            </w:hyperlink>
            <w:r w:rsidR="009375B1">
              <w:t xml:space="preserve">, </w:t>
            </w:r>
            <w:hyperlink r:id="rId1362" w:history="1">
              <w:r w:rsidR="009375B1">
                <w:rPr>
                  <w:color w:val="0000FF"/>
                </w:rPr>
                <w:t>7 статьи 7.30</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blPrEx>
          <w:tblBorders>
            <w:insideH w:val="nil"/>
          </w:tblBorders>
        </w:tblPrEx>
        <w:tc>
          <w:tcPr>
            <w:tcW w:w="850" w:type="dxa"/>
            <w:tcBorders>
              <w:bottom w:val="nil"/>
            </w:tcBorders>
          </w:tcPr>
          <w:p w:rsidR="009375B1" w:rsidRDefault="009375B1">
            <w:pPr>
              <w:pStyle w:val="ConsPlusNormal"/>
              <w:jc w:val="center"/>
            </w:pPr>
            <w:r>
              <w:t>4.39</w:t>
            </w:r>
          </w:p>
        </w:tc>
        <w:tc>
          <w:tcPr>
            <w:tcW w:w="3401" w:type="dxa"/>
            <w:tcBorders>
              <w:bottom w:val="nil"/>
            </w:tcBorders>
          </w:tcPr>
          <w:p w:rsidR="009375B1" w:rsidRDefault="009375B1">
            <w:pPr>
              <w:pStyle w:val="ConsPlusNormal"/>
              <w:jc w:val="both"/>
            </w:pPr>
            <w:r>
              <w:t xml:space="preserve">Нарушения при применении порядка оценки заявок, окончательных предложений </w:t>
            </w:r>
            <w:r>
              <w:lastRenderedPageBreak/>
              <w:t>участников закупки, в том числе критериев этой оценки</w:t>
            </w:r>
          </w:p>
          <w:p w:rsidR="009375B1" w:rsidRDefault="009375B1">
            <w:pPr>
              <w:pStyle w:val="ConsPlusNormal"/>
              <w:jc w:val="both"/>
            </w:pPr>
            <w:r>
              <w:t>(до 1 января 2022 года)</w:t>
            </w:r>
          </w:p>
        </w:tc>
        <w:tc>
          <w:tcPr>
            <w:tcW w:w="3118" w:type="dxa"/>
            <w:tcBorders>
              <w:bottom w:val="nil"/>
            </w:tcBorders>
          </w:tcPr>
          <w:p w:rsidR="009375B1" w:rsidRDefault="003D6FFB">
            <w:pPr>
              <w:pStyle w:val="ConsPlusNormal"/>
              <w:jc w:val="center"/>
            </w:pPr>
            <w:hyperlink r:id="rId1363" w:history="1">
              <w:r w:rsidR="009375B1">
                <w:rPr>
                  <w:color w:val="0000FF"/>
                </w:rPr>
                <w:t>статьи 32</w:t>
              </w:r>
            </w:hyperlink>
            <w:r w:rsidR="009375B1">
              <w:t xml:space="preserve">, </w:t>
            </w:r>
            <w:hyperlink r:id="rId1364" w:history="1">
              <w:r w:rsidR="009375B1">
                <w:rPr>
                  <w:color w:val="0000FF"/>
                </w:rPr>
                <w:t>53</w:t>
              </w:r>
            </w:hyperlink>
            <w:r w:rsidR="009375B1">
              <w:t xml:space="preserve">, </w:t>
            </w:r>
            <w:hyperlink r:id="rId1365" w:history="1">
              <w:r w:rsidR="009375B1">
                <w:rPr>
                  <w:color w:val="0000FF"/>
                </w:rPr>
                <w:t>78</w:t>
              </w:r>
            </w:hyperlink>
            <w:r w:rsidR="009375B1">
              <w:t xml:space="preserve">, </w:t>
            </w:r>
            <w:hyperlink r:id="rId1366" w:history="1">
              <w:r w:rsidR="009375B1">
                <w:rPr>
                  <w:color w:val="0000FF"/>
                </w:rPr>
                <w:t>83</w:t>
              </w:r>
            </w:hyperlink>
            <w:r w:rsidR="009375B1">
              <w:t xml:space="preserve"> Федерального закона от 5 апреля 2013 г. N 44-ФЗ "О </w:t>
            </w:r>
            <w:r w:rsidR="009375B1">
              <w:lastRenderedPageBreak/>
              <w:t>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367" w:history="1">
              <w:r w:rsidR="009375B1">
                <w:rPr>
                  <w:color w:val="0000FF"/>
                </w:rPr>
                <w:t>постановление</w:t>
              </w:r>
            </w:hyperlink>
            <w:r w:rsidR="009375B1">
              <w:t xml:space="preserve"> Правительства Российской Федерации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9375B1" w:rsidRDefault="009375B1">
            <w:pPr>
              <w:pStyle w:val="ConsPlusNormal"/>
              <w:jc w:val="center"/>
            </w:pPr>
            <w:r>
              <w:t>(до 1 января 2022 года)</w:t>
            </w:r>
          </w:p>
        </w:tc>
        <w:tc>
          <w:tcPr>
            <w:tcW w:w="1133" w:type="dxa"/>
            <w:tcBorders>
              <w:bottom w:val="nil"/>
            </w:tcBorders>
          </w:tcPr>
          <w:p w:rsidR="009375B1" w:rsidRDefault="009375B1">
            <w:pPr>
              <w:pStyle w:val="ConsPlusNormal"/>
              <w:jc w:val="center"/>
            </w:pPr>
            <w:r>
              <w:lastRenderedPageBreak/>
              <w:t>кол-во</w:t>
            </w:r>
          </w:p>
        </w:tc>
        <w:tc>
          <w:tcPr>
            <w:tcW w:w="850" w:type="dxa"/>
            <w:tcBorders>
              <w:bottom w:val="nil"/>
            </w:tcBorders>
          </w:tcPr>
          <w:p w:rsidR="009375B1" w:rsidRDefault="009375B1">
            <w:pPr>
              <w:pStyle w:val="ConsPlusNormal"/>
              <w:jc w:val="center"/>
            </w:pPr>
            <w:r>
              <w:t>4</w:t>
            </w:r>
          </w:p>
        </w:tc>
        <w:tc>
          <w:tcPr>
            <w:tcW w:w="2381" w:type="dxa"/>
            <w:tcBorders>
              <w:bottom w:val="nil"/>
            </w:tcBorders>
          </w:tcPr>
          <w:p w:rsidR="009375B1" w:rsidRDefault="003D6FFB">
            <w:pPr>
              <w:pStyle w:val="ConsPlusNormal"/>
              <w:jc w:val="center"/>
            </w:pPr>
            <w:hyperlink r:id="rId1368" w:history="1">
              <w:r w:rsidR="009375B1">
                <w:rPr>
                  <w:color w:val="0000FF"/>
                </w:rPr>
                <w:t>части 2</w:t>
              </w:r>
            </w:hyperlink>
            <w:r w:rsidR="009375B1">
              <w:t xml:space="preserve">, </w:t>
            </w:r>
            <w:hyperlink r:id="rId1369" w:history="1">
              <w:r w:rsidR="009375B1">
                <w:rPr>
                  <w:color w:val="0000FF"/>
                </w:rPr>
                <w:t>6 статьи 7.30</w:t>
              </w:r>
            </w:hyperlink>
            <w:r w:rsidR="009375B1">
              <w:t xml:space="preserve"> Кодекса Российской Федерации об </w:t>
            </w:r>
            <w:r w:rsidR="009375B1">
              <w:lastRenderedPageBreak/>
              <w:t>административных правонарушениях &lt;4&gt;</w:t>
            </w:r>
          </w:p>
        </w:tc>
        <w:tc>
          <w:tcPr>
            <w:tcW w:w="1700" w:type="dxa"/>
            <w:tcBorders>
              <w:bottom w:val="nil"/>
            </w:tcBorders>
          </w:tcPr>
          <w:p w:rsidR="009375B1" w:rsidRDefault="009375B1">
            <w:pPr>
              <w:pStyle w:val="ConsPlusNormal"/>
            </w:pPr>
          </w:p>
        </w:tc>
        <w:tc>
          <w:tcPr>
            <w:tcW w:w="1984" w:type="dxa"/>
            <w:tcBorders>
              <w:bottom w:val="nil"/>
            </w:tcBorders>
          </w:tcPr>
          <w:p w:rsidR="009375B1" w:rsidRDefault="009375B1">
            <w:pPr>
              <w:pStyle w:val="ConsPlusNormal"/>
            </w:pPr>
          </w:p>
        </w:tc>
      </w:tr>
      <w:tr w:rsidR="009375B1" w:rsidTr="003D6FFB">
        <w:tblPrEx>
          <w:tblBorders>
            <w:insideH w:val="nil"/>
          </w:tblBorders>
        </w:tblPrEx>
        <w:tc>
          <w:tcPr>
            <w:tcW w:w="850" w:type="dxa"/>
            <w:tcBorders>
              <w:top w:val="nil"/>
            </w:tcBorders>
          </w:tcPr>
          <w:p w:rsidR="009375B1" w:rsidRDefault="009375B1">
            <w:pPr>
              <w:pStyle w:val="ConsPlusNormal"/>
            </w:pPr>
          </w:p>
        </w:tc>
        <w:tc>
          <w:tcPr>
            <w:tcW w:w="3401" w:type="dxa"/>
            <w:tcBorders>
              <w:top w:val="nil"/>
            </w:tcBorders>
          </w:tcPr>
          <w:p w:rsidR="009375B1" w:rsidRDefault="009375B1">
            <w:pPr>
              <w:pStyle w:val="ConsPlusNormal"/>
              <w:jc w:val="both"/>
            </w:pPr>
            <w:r>
              <w:t>Нарушения при применении порядка оценки заявок участников закупки, в том числе критериев этой оценки</w:t>
            </w:r>
          </w:p>
          <w:p w:rsidR="009375B1" w:rsidRDefault="009375B1">
            <w:pPr>
              <w:pStyle w:val="ConsPlusNormal"/>
              <w:jc w:val="both"/>
            </w:pPr>
            <w:r>
              <w:t>(с 1 января 2022 года)</w:t>
            </w:r>
          </w:p>
        </w:tc>
        <w:tc>
          <w:tcPr>
            <w:tcW w:w="3118" w:type="dxa"/>
            <w:tcBorders>
              <w:top w:val="nil"/>
            </w:tcBorders>
          </w:tcPr>
          <w:p w:rsidR="009375B1" w:rsidRDefault="003D6FFB">
            <w:pPr>
              <w:pStyle w:val="ConsPlusNormal"/>
              <w:jc w:val="center"/>
            </w:pPr>
            <w:hyperlink r:id="rId1370" w:history="1">
              <w:r w:rsidR="009375B1">
                <w:rPr>
                  <w:color w:val="0000FF"/>
                </w:rPr>
                <w:t>статьи 32</w:t>
              </w:r>
            </w:hyperlink>
            <w:r w:rsidR="009375B1">
              <w:t xml:space="preserve">, </w:t>
            </w:r>
            <w:hyperlink r:id="rId1371" w:history="1">
              <w:r w:rsidR="009375B1">
                <w:rPr>
                  <w:color w:val="0000FF"/>
                </w:rPr>
                <w:t>48</w:t>
              </w:r>
            </w:hyperlink>
            <w:r w:rsidR="009375B1">
              <w:t xml:space="preserve">, </w:t>
            </w:r>
            <w:hyperlink r:id="rId1372" w:history="1">
              <w:r w:rsidR="009375B1">
                <w:rPr>
                  <w:color w:val="0000FF"/>
                </w:rPr>
                <w:t>49</w:t>
              </w:r>
            </w:hyperlink>
            <w:r w:rsidR="009375B1">
              <w:t xml:space="preserve">, </w:t>
            </w:r>
            <w:hyperlink r:id="rId1373" w:history="1">
              <w:r w:rsidR="009375B1">
                <w:rPr>
                  <w:color w:val="0000FF"/>
                </w:rPr>
                <w:t>50</w:t>
              </w:r>
            </w:hyperlink>
            <w:r w:rsidR="009375B1">
              <w:t xml:space="preserve">, </w:t>
            </w:r>
            <w:hyperlink r:id="rId1374" w:history="1">
              <w:r w:rsidR="009375B1">
                <w:rPr>
                  <w:color w:val="0000FF"/>
                </w:rPr>
                <w:t>52</w:t>
              </w:r>
            </w:hyperlink>
            <w:r w:rsidR="009375B1">
              <w:t xml:space="preserve">, </w:t>
            </w:r>
            <w:hyperlink r:id="rId1375" w:history="1">
              <w:r w:rsidR="009375B1">
                <w:rPr>
                  <w:color w:val="0000FF"/>
                </w:rPr>
                <w:t>73</w:t>
              </w:r>
            </w:hyperlink>
            <w:r w:rsidR="009375B1">
              <w:t xml:space="preserve">, </w:t>
            </w:r>
            <w:hyperlink r:id="rId1376" w:history="1">
              <w:r w:rsidR="009375B1">
                <w:rPr>
                  <w:color w:val="0000FF"/>
                </w:rPr>
                <w:t>74</w:t>
              </w:r>
            </w:hyperlink>
            <w:r w:rsidR="009375B1">
              <w:t xml:space="preserve">, </w:t>
            </w:r>
            <w:hyperlink r:id="rId1377" w:history="1">
              <w:r w:rsidR="009375B1">
                <w:rPr>
                  <w:color w:val="0000FF"/>
                </w:rPr>
                <w:t>75</w:t>
              </w:r>
            </w:hyperlink>
            <w:r w:rsidR="009375B1">
              <w:t xml:space="preserve">, </w:t>
            </w:r>
            <w:hyperlink r:id="rId1378" w:history="1">
              <w:r w:rsidR="009375B1">
                <w:rPr>
                  <w:color w:val="0000FF"/>
                </w:rPr>
                <w:t>76</w:t>
              </w:r>
            </w:hyperlink>
            <w:r w:rsidR="009375B1">
              <w:t xml:space="preserve">, </w:t>
            </w:r>
            <w:hyperlink r:id="rId1379" w:history="1">
              <w:r w:rsidR="009375B1">
                <w:rPr>
                  <w:color w:val="0000FF"/>
                </w:rPr>
                <w:t>77</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380" w:history="1">
              <w:r w:rsidR="009375B1">
                <w:rPr>
                  <w:color w:val="0000FF"/>
                </w:rPr>
                <w:t>постановление</w:t>
              </w:r>
            </w:hyperlink>
            <w:r w:rsidR="009375B1">
              <w:t xml:space="preserve"> Правительства Российской Федерации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w:t>
            </w:r>
            <w:r w:rsidR="009375B1">
              <w:lastRenderedPageBreak/>
              <w:t>муниципальных нужд"</w:t>
            </w:r>
          </w:p>
          <w:p w:rsidR="009375B1" w:rsidRDefault="009375B1">
            <w:pPr>
              <w:pStyle w:val="ConsPlusNormal"/>
              <w:jc w:val="center"/>
            </w:pPr>
            <w:r>
              <w:t>(с 1 января 2022 года)</w:t>
            </w:r>
          </w:p>
        </w:tc>
        <w:tc>
          <w:tcPr>
            <w:tcW w:w="1133" w:type="dxa"/>
            <w:tcBorders>
              <w:top w:val="nil"/>
            </w:tcBorders>
          </w:tcPr>
          <w:p w:rsidR="009375B1" w:rsidRDefault="009375B1">
            <w:pPr>
              <w:pStyle w:val="ConsPlusNormal"/>
            </w:pPr>
          </w:p>
        </w:tc>
        <w:tc>
          <w:tcPr>
            <w:tcW w:w="850" w:type="dxa"/>
            <w:tcBorders>
              <w:top w:val="nil"/>
            </w:tcBorders>
          </w:tcPr>
          <w:p w:rsidR="009375B1" w:rsidRDefault="009375B1">
            <w:pPr>
              <w:pStyle w:val="ConsPlusNormal"/>
            </w:pP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4.40</w:t>
            </w:r>
          </w:p>
        </w:tc>
        <w:tc>
          <w:tcPr>
            <w:tcW w:w="3401" w:type="dxa"/>
          </w:tcPr>
          <w:p w:rsidR="009375B1" w:rsidRDefault="009375B1">
            <w:pPr>
              <w:pStyle w:val="ConsPlusNormal"/>
              <w:jc w:val="both"/>
            </w:pPr>
            <w:r>
              <w:t>Нарушения требований к протоколам, составленным в ходе осуществления закупок, их содержанию и размещению в открытом доступе</w:t>
            </w:r>
          </w:p>
        </w:tc>
        <w:tc>
          <w:tcPr>
            <w:tcW w:w="3118" w:type="dxa"/>
          </w:tcPr>
          <w:p w:rsidR="009375B1" w:rsidRDefault="003D6FFB">
            <w:pPr>
              <w:pStyle w:val="ConsPlusNormal"/>
              <w:jc w:val="center"/>
            </w:pPr>
            <w:hyperlink r:id="rId1381" w:history="1">
              <w:r w:rsidR="009375B1">
                <w:rPr>
                  <w:color w:val="0000FF"/>
                </w:rPr>
                <w:t>статьи 52</w:t>
              </w:r>
            </w:hyperlink>
            <w:r w:rsidR="009375B1">
              <w:t xml:space="preserve">, </w:t>
            </w:r>
            <w:hyperlink r:id="rId1382" w:history="1">
              <w:r w:rsidR="009375B1">
                <w:rPr>
                  <w:color w:val="0000FF"/>
                </w:rPr>
                <w:t>53</w:t>
              </w:r>
            </w:hyperlink>
            <w:r w:rsidR="009375B1">
              <w:t xml:space="preserve">, </w:t>
            </w:r>
            <w:hyperlink r:id="rId1383" w:history="1">
              <w:r w:rsidR="009375B1">
                <w:rPr>
                  <w:color w:val="0000FF"/>
                </w:rPr>
                <w:t>54.5</w:t>
              </w:r>
            </w:hyperlink>
            <w:r w:rsidR="009375B1">
              <w:t xml:space="preserve">, </w:t>
            </w:r>
            <w:hyperlink r:id="rId1384" w:history="1">
              <w:r w:rsidR="009375B1">
                <w:rPr>
                  <w:color w:val="0000FF"/>
                </w:rPr>
                <w:t>54.7</w:t>
              </w:r>
            </w:hyperlink>
            <w:r w:rsidR="009375B1">
              <w:t xml:space="preserve">, </w:t>
            </w:r>
            <w:hyperlink r:id="rId1385" w:history="1">
              <w:r w:rsidR="009375B1">
                <w:rPr>
                  <w:color w:val="0000FF"/>
                </w:rPr>
                <w:t>55.1</w:t>
              </w:r>
            </w:hyperlink>
            <w:r w:rsidR="009375B1">
              <w:t xml:space="preserve">, </w:t>
            </w:r>
            <w:hyperlink r:id="rId1386" w:history="1">
              <w:r w:rsidR="009375B1">
                <w:rPr>
                  <w:color w:val="0000FF"/>
                </w:rPr>
                <w:t>56</w:t>
              </w:r>
            </w:hyperlink>
            <w:r w:rsidR="009375B1">
              <w:t xml:space="preserve">, </w:t>
            </w:r>
            <w:hyperlink r:id="rId1387" w:history="1">
              <w:r w:rsidR="009375B1">
                <w:rPr>
                  <w:color w:val="0000FF"/>
                </w:rPr>
                <w:t>57</w:t>
              </w:r>
            </w:hyperlink>
            <w:r w:rsidR="009375B1">
              <w:t xml:space="preserve">, </w:t>
            </w:r>
            <w:hyperlink r:id="rId1388" w:history="1">
              <w:r w:rsidR="009375B1">
                <w:rPr>
                  <w:color w:val="0000FF"/>
                </w:rPr>
                <w:t>57.1</w:t>
              </w:r>
            </w:hyperlink>
            <w:r w:rsidR="009375B1">
              <w:t xml:space="preserve">, </w:t>
            </w:r>
            <w:hyperlink r:id="rId1389" w:history="1">
              <w:r w:rsidR="009375B1">
                <w:rPr>
                  <w:color w:val="0000FF"/>
                </w:rPr>
                <w:t>67</w:t>
              </w:r>
            </w:hyperlink>
            <w:r w:rsidR="009375B1">
              <w:t xml:space="preserve">, </w:t>
            </w:r>
            <w:hyperlink r:id="rId1390" w:history="1">
              <w:r w:rsidR="009375B1">
                <w:rPr>
                  <w:color w:val="0000FF"/>
                </w:rPr>
                <w:t>68</w:t>
              </w:r>
            </w:hyperlink>
            <w:r w:rsidR="009375B1">
              <w:t xml:space="preserve">, </w:t>
            </w:r>
            <w:hyperlink r:id="rId1391" w:history="1">
              <w:r w:rsidR="009375B1">
                <w:rPr>
                  <w:color w:val="0000FF"/>
                </w:rPr>
                <w:t>69</w:t>
              </w:r>
            </w:hyperlink>
            <w:r w:rsidR="009375B1">
              <w:t xml:space="preserve">, </w:t>
            </w:r>
            <w:hyperlink r:id="rId1392" w:history="1">
              <w:r w:rsidR="009375B1">
                <w:rPr>
                  <w:color w:val="0000FF"/>
                </w:rPr>
                <w:t>71</w:t>
              </w:r>
            </w:hyperlink>
            <w:r w:rsidR="009375B1">
              <w:t xml:space="preserve">, </w:t>
            </w:r>
            <w:hyperlink r:id="rId1393" w:history="1">
              <w:r w:rsidR="009375B1">
                <w:rPr>
                  <w:color w:val="0000FF"/>
                </w:rPr>
                <w:t>75</w:t>
              </w:r>
            </w:hyperlink>
            <w:r w:rsidR="009375B1">
              <w:t xml:space="preserve">, </w:t>
            </w:r>
            <w:hyperlink r:id="rId1394" w:history="1">
              <w:r w:rsidR="009375B1">
                <w:rPr>
                  <w:color w:val="0000FF"/>
                </w:rPr>
                <w:t>78</w:t>
              </w:r>
            </w:hyperlink>
            <w:r w:rsidR="009375B1">
              <w:t xml:space="preserve">, </w:t>
            </w:r>
            <w:hyperlink r:id="rId1395" w:history="1">
              <w:r w:rsidR="009375B1">
                <w:rPr>
                  <w:color w:val="0000FF"/>
                </w:rPr>
                <w:t>82.1</w:t>
              </w:r>
            </w:hyperlink>
            <w:r w:rsidR="009375B1">
              <w:t xml:space="preserve">, </w:t>
            </w:r>
            <w:hyperlink r:id="rId1396" w:history="1">
              <w:r w:rsidR="009375B1">
                <w:rPr>
                  <w:color w:val="0000FF"/>
                </w:rPr>
                <w:t>83</w:t>
              </w:r>
            </w:hyperlink>
            <w:r w:rsidR="009375B1">
              <w:t xml:space="preserve">, </w:t>
            </w:r>
            <w:hyperlink r:id="rId1397" w:history="1">
              <w:r w:rsidR="009375B1">
                <w:rPr>
                  <w:color w:val="0000FF"/>
                </w:rPr>
                <w:t>83.1</w:t>
              </w:r>
            </w:hyperlink>
            <w:r w:rsidR="009375B1">
              <w:t xml:space="preserve">, </w:t>
            </w:r>
            <w:hyperlink r:id="rId1398" w:history="1">
              <w:r w:rsidR="009375B1">
                <w:rPr>
                  <w:color w:val="0000FF"/>
                </w:rPr>
                <w:t>83.2</w:t>
              </w:r>
            </w:hyperlink>
            <w:r w:rsidR="009375B1">
              <w:t xml:space="preserve">, </w:t>
            </w:r>
            <w:hyperlink r:id="rId1399" w:history="1">
              <w:r w:rsidR="009375B1">
                <w:rPr>
                  <w:color w:val="0000FF"/>
                </w:rPr>
                <w:t>85</w:t>
              </w:r>
            </w:hyperlink>
            <w:r w:rsidR="009375B1">
              <w:t xml:space="preserve">, </w:t>
            </w:r>
            <w:hyperlink r:id="rId1400" w:history="1">
              <w:r w:rsidR="009375B1">
                <w:rPr>
                  <w:color w:val="0000FF"/>
                </w:rPr>
                <w:t>89</w:t>
              </w:r>
            </w:hyperlink>
            <w:r w:rsidR="009375B1">
              <w:t xml:space="preserve">, </w:t>
            </w:r>
            <w:hyperlink r:id="rId1401" w:history="1">
              <w:r w:rsidR="009375B1">
                <w:rPr>
                  <w:color w:val="0000FF"/>
                </w:rPr>
                <w:t>90</w:t>
              </w:r>
            </w:hyperlink>
            <w:r w:rsidR="009375B1">
              <w:t xml:space="preserve">, </w:t>
            </w:r>
            <w:hyperlink r:id="rId1402" w:history="1">
              <w:r w:rsidR="009375B1">
                <w:rPr>
                  <w:color w:val="0000FF"/>
                </w:rPr>
                <w:t>93</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9375B1">
            <w:pPr>
              <w:pStyle w:val="ConsPlusNormal"/>
              <w:jc w:val="center"/>
            </w:pPr>
            <w:r>
              <w:t>(до 1 января 2022 года);</w:t>
            </w:r>
          </w:p>
          <w:p w:rsidR="009375B1" w:rsidRDefault="003D6FFB">
            <w:pPr>
              <w:pStyle w:val="ConsPlusNormal"/>
              <w:jc w:val="center"/>
            </w:pPr>
            <w:hyperlink r:id="rId1403" w:history="1">
              <w:r w:rsidR="009375B1">
                <w:rPr>
                  <w:color w:val="0000FF"/>
                </w:rPr>
                <w:t>статьи 48</w:t>
              </w:r>
            </w:hyperlink>
            <w:r w:rsidR="009375B1">
              <w:t xml:space="preserve">, </w:t>
            </w:r>
            <w:hyperlink r:id="rId1404" w:history="1">
              <w:r w:rsidR="009375B1">
                <w:rPr>
                  <w:color w:val="0000FF"/>
                </w:rPr>
                <w:t>49</w:t>
              </w:r>
            </w:hyperlink>
            <w:r w:rsidR="009375B1">
              <w:t xml:space="preserve">, </w:t>
            </w:r>
            <w:hyperlink r:id="rId1405" w:history="1">
              <w:r w:rsidR="009375B1">
                <w:rPr>
                  <w:color w:val="0000FF"/>
                </w:rPr>
                <w:t>50</w:t>
              </w:r>
            </w:hyperlink>
            <w:r w:rsidR="009375B1">
              <w:t xml:space="preserve">, </w:t>
            </w:r>
            <w:hyperlink r:id="rId1406" w:history="1">
              <w:r w:rsidR="009375B1">
                <w:rPr>
                  <w:color w:val="0000FF"/>
                </w:rPr>
                <w:t>51</w:t>
              </w:r>
            </w:hyperlink>
            <w:r w:rsidR="009375B1">
              <w:t xml:space="preserve">, </w:t>
            </w:r>
            <w:hyperlink r:id="rId1407" w:history="1">
              <w:r w:rsidR="009375B1">
                <w:rPr>
                  <w:color w:val="0000FF"/>
                </w:rPr>
                <w:t>52</w:t>
              </w:r>
            </w:hyperlink>
            <w:r w:rsidR="009375B1">
              <w:t xml:space="preserve">, </w:t>
            </w:r>
            <w:hyperlink r:id="rId1408" w:history="1">
              <w:r w:rsidR="009375B1">
                <w:rPr>
                  <w:color w:val="0000FF"/>
                </w:rPr>
                <w:t>72</w:t>
              </w:r>
            </w:hyperlink>
            <w:r w:rsidR="009375B1">
              <w:t xml:space="preserve">, </w:t>
            </w:r>
            <w:hyperlink r:id="rId1409" w:history="1">
              <w:r w:rsidR="009375B1">
                <w:rPr>
                  <w:color w:val="0000FF"/>
                </w:rPr>
                <w:t>73</w:t>
              </w:r>
            </w:hyperlink>
            <w:r w:rsidR="009375B1">
              <w:t xml:space="preserve">, </w:t>
            </w:r>
            <w:hyperlink r:id="rId1410" w:history="1">
              <w:r w:rsidR="009375B1">
                <w:rPr>
                  <w:color w:val="0000FF"/>
                </w:rPr>
                <w:t>74</w:t>
              </w:r>
            </w:hyperlink>
            <w:r w:rsidR="009375B1">
              <w:t xml:space="preserve">, </w:t>
            </w:r>
            <w:hyperlink r:id="rId1411" w:history="1">
              <w:r w:rsidR="009375B1">
                <w:rPr>
                  <w:color w:val="0000FF"/>
                </w:rPr>
                <w:t>75</w:t>
              </w:r>
            </w:hyperlink>
            <w:r w:rsidR="009375B1">
              <w:t xml:space="preserve">, </w:t>
            </w:r>
            <w:hyperlink r:id="rId1412" w:history="1">
              <w:r w:rsidR="009375B1">
                <w:rPr>
                  <w:color w:val="0000FF"/>
                </w:rPr>
                <w:t>76</w:t>
              </w:r>
            </w:hyperlink>
            <w:r w:rsidR="009375B1">
              <w:t xml:space="preserve">, </w:t>
            </w:r>
            <w:hyperlink r:id="rId1413" w:history="1">
              <w:r w:rsidR="009375B1">
                <w:rPr>
                  <w:color w:val="0000FF"/>
                </w:rPr>
                <w:t>93</w:t>
              </w:r>
            </w:hyperlink>
            <w:r w:rsidR="009375B1">
              <w:t xml:space="preserve">, </w:t>
            </w:r>
            <w:hyperlink r:id="rId1414" w:history="1">
              <w:r w:rsidR="009375B1">
                <w:rPr>
                  <w:color w:val="0000FF"/>
                </w:rPr>
                <w:t>111.1</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9375B1">
            <w:pPr>
              <w:pStyle w:val="ConsPlusNormal"/>
              <w:jc w:val="center"/>
            </w:pPr>
            <w:r>
              <w:t>(с 1 января 2022 года)</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4</w:t>
            </w:r>
          </w:p>
        </w:tc>
        <w:tc>
          <w:tcPr>
            <w:tcW w:w="2381" w:type="dxa"/>
          </w:tcPr>
          <w:p w:rsidR="009375B1" w:rsidRDefault="003D6FFB">
            <w:pPr>
              <w:pStyle w:val="ConsPlusNormal"/>
              <w:jc w:val="center"/>
            </w:pPr>
            <w:hyperlink r:id="rId1415" w:history="1">
              <w:r w:rsidR="009375B1">
                <w:rPr>
                  <w:color w:val="0000FF"/>
                </w:rPr>
                <w:t>части 1</w:t>
              </w:r>
            </w:hyperlink>
            <w:r w:rsidR="009375B1">
              <w:t xml:space="preserve">, </w:t>
            </w:r>
            <w:hyperlink r:id="rId1416" w:history="1">
              <w:r w:rsidR="009375B1">
                <w:rPr>
                  <w:color w:val="0000FF"/>
                </w:rPr>
                <w:t>1.1</w:t>
              </w:r>
            </w:hyperlink>
            <w:r w:rsidR="009375B1">
              <w:t xml:space="preserve">, </w:t>
            </w:r>
            <w:hyperlink r:id="rId1417" w:history="1">
              <w:r w:rsidR="009375B1">
                <w:rPr>
                  <w:color w:val="0000FF"/>
                </w:rPr>
                <w:t>1.2</w:t>
              </w:r>
            </w:hyperlink>
            <w:r w:rsidR="009375B1">
              <w:t xml:space="preserve">, </w:t>
            </w:r>
            <w:hyperlink r:id="rId1418" w:history="1">
              <w:r w:rsidR="009375B1">
                <w:rPr>
                  <w:color w:val="0000FF"/>
                </w:rPr>
                <w:t>2.1</w:t>
              </w:r>
            </w:hyperlink>
            <w:r w:rsidR="009375B1">
              <w:t xml:space="preserve">, </w:t>
            </w:r>
            <w:hyperlink r:id="rId1419" w:history="1">
              <w:r w:rsidR="009375B1">
                <w:rPr>
                  <w:color w:val="0000FF"/>
                </w:rPr>
                <w:t>3</w:t>
              </w:r>
            </w:hyperlink>
            <w:r w:rsidR="009375B1">
              <w:t xml:space="preserve">, </w:t>
            </w:r>
            <w:hyperlink r:id="rId1420" w:history="1">
              <w:r w:rsidR="009375B1">
                <w:rPr>
                  <w:color w:val="0000FF"/>
                </w:rPr>
                <w:t>13</w:t>
              </w:r>
            </w:hyperlink>
            <w:r w:rsidR="009375B1">
              <w:t xml:space="preserve">, </w:t>
            </w:r>
            <w:hyperlink r:id="rId1421" w:history="1">
              <w:r w:rsidR="009375B1">
                <w:rPr>
                  <w:color w:val="0000FF"/>
                </w:rPr>
                <w:t>14 статьи 7.30</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4.41</w:t>
            </w:r>
          </w:p>
        </w:tc>
        <w:tc>
          <w:tcPr>
            <w:tcW w:w="3401" w:type="dxa"/>
          </w:tcPr>
          <w:p w:rsidR="009375B1" w:rsidRDefault="009375B1">
            <w:pPr>
              <w:pStyle w:val="ConsPlusNormal"/>
              <w:jc w:val="both"/>
            </w:pPr>
            <w:r>
              <w:t>Внесение изменений (невнесение изменений) в контракт (договор) с нарушением требований, установленных законодательством Российской Федерации</w:t>
            </w:r>
          </w:p>
        </w:tc>
        <w:tc>
          <w:tcPr>
            <w:tcW w:w="3118" w:type="dxa"/>
          </w:tcPr>
          <w:p w:rsidR="009375B1" w:rsidRDefault="003D6FFB">
            <w:pPr>
              <w:pStyle w:val="ConsPlusNormal"/>
              <w:jc w:val="center"/>
            </w:pPr>
            <w:hyperlink r:id="rId1422" w:history="1">
              <w:r w:rsidR="009375B1">
                <w:rPr>
                  <w:color w:val="0000FF"/>
                </w:rPr>
                <w:t>статьи 34</w:t>
              </w:r>
            </w:hyperlink>
            <w:r w:rsidR="009375B1">
              <w:t xml:space="preserve">, </w:t>
            </w:r>
            <w:hyperlink r:id="rId1423" w:history="1">
              <w:r w:rsidR="009375B1">
                <w:rPr>
                  <w:color w:val="0000FF"/>
                </w:rPr>
                <w:t>95</w:t>
              </w:r>
            </w:hyperlink>
            <w:r w:rsidR="009375B1">
              <w:t xml:space="preserve">, </w:t>
            </w:r>
            <w:hyperlink r:id="rId1424" w:history="1">
              <w:r w:rsidR="009375B1">
                <w:rPr>
                  <w:color w:val="0000FF"/>
                </w:rPr>
                <w:t>112</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425" w:history="1">
              <w:r w:rsidR="009375B1">
                <w:rPr>
                  <w:color w:val="0000FF"/>
                </w:rPr>
                <w:t>статья 7</w:t>
              </w:r>
            </w:hyperlink>
            <w:r w:rsidR="009375B1">
              <w:t xml:space="preserve"> Федерального закона </w:t>
            </w:r>
            <w:r w:rsidR="009375B1">
              <w:lastRenderedPageBreak/>
              <w:t>от 29 декабря 2012 г. N 275-ФЗ "О государственном оборонном заказе";</w:t>
            </w:r>
          </w:p>
          <w:p w:rsidR="009375B1" w:rsidRDefault="003D6FFB">
            <w:pPr>
              <w:pStyle w:val="ConsPlusNormal"/>
              <w:jc w:val="center"/>
            </w:pPr>
            <w:hyperlink r:id="rId1426" w:history="1">
              <w:r w:rsidR="009375B1">
                <w:rPr>
                  <w:color w:val="0000FF"/>
                </w:rPr>
                <w:t>постановление</w:t>
              </w:r>
            </w:hyperlink>
            <w:r w:rsidR="009375B1">
              <w:t xml:space="preserve"> Правительства Российской Федерации от 19 декабря 2013 г. N 1186 "Об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условий невозможно"</w:t>
            </w:r>
          </w:p>
        </w:tc>
        <w:tc>
          <w:tcPr>
            <w:tcW w:w="1133" w:type="dxa"/>
          </w:tcPr>
          <w:p w:rsidR="009375B1" w:rsidRDefault="009375B1">
            <w:pPr>
              <w:pStyle w:val="ConsPlusNormal"/>
              <w:jc w:val="center"/>
            </w:pPr>
            <w:r>
              <w:lastRenderedPageBreak/>
              <w:t>кол-во, кол-во и тыс. рублей</w:t>
            </w:r>
          </w:p>
        </w:tc>
        <w:tc>
          <w:tcPr>
            <w:tcW w:w="850" w:type="dxa"/>
          </w:tcPr>
          <w:p w:rsidR="009375B1" w:rsidRDefault="009375B1">
            <w:pPr>
              <w:pStyle w:val="ConsPlusNormal"/>
              <w:jc w:val="center"/>
            </w:pPr>
            <w:r>
              <w:t>4</w:t>
            </w:r>
          </w:p>
        </w:tc>
        <w:tc>
          <w:tcPr>
            <w:tcW w:w="2381" w:type="dxa"/>
          </w:tcPr>
          <w:p w:rsidR="009375B1" w:rsidRDefault="003D6FFB">
            <w:pPr>
              <w:pStyle w:val="ConsPlusNormal"/>
              <w:jc w:val="center"/>
            </w:pPr>
            <w:hyperlink r:id="rId1427" w:history="1">
              <w:r w:rsidR="009375B1">
                <w:rPr>
                  <w:color w:val="0000FF"/>
                </w:rPr>
                <w:t>части 4</w:t>
              </w:r>
            </w:hyperlink>
            <w:r w:rsidR="009375B1">
              <w:t xml:space="preserve">, </w:t>
            </w:r>
            <w:hyperlink r:id="rId1428" w:history="1">
              <w:r w:rsidR="009375B1">
                <w:rPr>
                  <w:color w:val="0000FF"/>
                </w:rPr>
                <w:t>5 статьи 7.32</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 xml:space="preserve">объем средств на поставку товаров, выполнение работ, оказание услуг, не предусмотренных контрактом (договором), в рамках дополнительного </w:t>
            </w:r>
            <w:r>
              <w:lastRenderedPageBreak/>
              <w:t>соглашения к нему;</w:t>
            </w:r>
          </w:p>
          <w:p w:rsidR="009375B1" w:rsidRDefault="009375B1">
            <w:pPr>
              <w:pStyle w:val="ConsPlusNormal"/>
              <w:jc w:val="center"/>
            </w:pPr>
            <w:r>
              <w:t>расчетный объем средств при изменении цены контракта более чем на 10 процентов цены контракта;</w:t>
            </w:r>
          </w:p>
          <w:p w:rsidR="009375B1" w:rsidRDefault="009375B1">
            <w:pPr>
              <w:pStyle w:val="ConsPlusNormal"/>
              <w:jc w:val="center"/>
            </w:pPr>
            <w:r>
              <w:t>объем средств на выплату аванса в результате изменения порядка оплаты, предусмотренного контрактом (договором), в рамках дополнительного соглашения к нему при отсутствии исполненных обязательств</w:t>
            </w:r>
          </w:p>
        </w:tc>
      </w:tr>
      <w:tr w:rsidR="009375B1" w:rsidTr="003D6FFB">
        <w:tc>
          <w:tcPr>
            <w:tcW w:w="850" w:type="dxa"/>
          </w:tcPr>
          <w:p w:rsidR="009375B1" w:rsidRDefault="009375B1">
            <w:pPr>
              <w:pStyle w:val="ConsPlusNormal"/>
              <w:jc w:val="center"/>
            </w:pPr>
            <w:r>
              <w:lastRenderedPageBreak/>
              <w:t>4.42</w:t>
            </w:r>
          </w:p>
        </w:tc>
        <w:tc>
          <w:tcPr>
            <w:tcW w:w="3401" w:type="dxa"/>
          </w:tcPr>
          <w:p w:rsidR="009375B1" w:rsidRDefault="009375B1">
            <w:pPr>
              <w:pStyle w:val="ConsPlusNormal"/>
              <w:jc w:val="both"/>
            </w:pPr>
            <w:r>
              <w:t>Нарушения порядка расторжения контракта</w:t>
            </w:r>
          </w:p>
          <w:p w:rsidR="009375B1" w:rsidRDefault="009375B1">
            <w:pPr>
              <w:pStyle w:val="ConsPlusNormal"/>
              <w:jc w:val="both"/>
            </w:pPr>
            <w:r>
              <w:t>(договора)</w:t>
            </w:r>
          </w:p>
        </w:tc>
        <w:tc>
          <w:tcPr>
            <w:tcW w:w="3118" w:type="dxa"/>
          </w:tcPr>
          <w:p w:rsidR="009375B1" w:rsidRDefault="003D6FFB">
            <w:pPr>
              <w:pStyle w:val="ConsPlusNormal"/>
              <w:jc w:val="center"/>
            </w:pPr>
            <w:hyperlink r:id="rId1429" w:history="1">
              <w:r w:rsidR="009375B1">
                <w:rPr>
                  <w:color w:val="0000FF"/>
                </w:rPr>
                <w:t>статья 95</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4</w:t>
            </w:r>
          </w:p>
        </w:tc>
        <w:tc>
          <w:tcPr>
            <w:tcW w:w="2381" w:type="dxa"/>
          </w:tcPr>
          <w:p w:rsidR="009375B1" w:rsidRDefault="003D6FFB">
            <w:pPr>
              <w:pStyle w:val="ConsPlusNormal"/>
              <w:jc w:val="center"/>
            </w:pPr>
            <w:hyperlink r:id="rId1430" w:history="1">
              <w:r w:rsidR="009375B1">
                <w:rPr>
                  <w:color w:val="0000FF"/>
                </w:rPr>
                <w:t>часть 6 статьи 7.32</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4.43</w:t>
            </w:r>
          </w:p>
        </w:tc>
        <w:tc>
          <w:tcPr>
            <w:tcW w:w="3401" w:type="dxa"/>
          </w:tcPr>
          <w:p w:rsidR="009375B1" w:rsidRDefault="009375B1">
            <w:pPr>
              <w:pStyle w:val="ConsPlusNormal"/>
              <w:jc w:val="both"/>
            </w:pPr>
            <w:r>
              <w:t>Отсутствие экспертизы результатов, предусмотренных контрактом (договором), отдельного этапа поставки товара, выполнения работы, оказания услуги, нарушение порядка проведения экспертизы результатов, предусмотренных контрактом (договором). Несоблюдение требований, предъявляемых к результатам экспертизы, экспертного заключения</w:t>
            </w:r>
          </w:p>
        </w:tc>
        <w:tc>
          <w:tcPr>
            <w:tcW w:w="3118" w:type="dxa"/>
          </w:tcPr>
          <w:p w:rsidR="009375B1" w:rsidRDefault="003D6FFB">
            <w:pPr>
              <w:pStyle w:val="ConsPlusNormal"/>
              <w:jc w:val="center"/>
            </w:pPr>
            <w:hyperlink r:id="rId1431" w:history="1">
              <w:r w:rsidR="009375B1">
                <w:rPr>
                  <w:color w:val="0000FF"/>
                </w:rPr>
                <w:t>статьи 41</w:t>
              </w:r>
            </w:hyperlink>
            <w:r w:rsidR="009375B1">
              <w:t xml:space="preserve">, </w:t>
            </w:r>
            <w:hyperlink r:id="rId1432" w:history="1">
              <w:r w:rsidR="009375B1">
                <w:rPr>
                  <w:color w:val="0000FF"/>
                </w:rPr>
                <w:t>94</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4</w:t>
            </w:r>
          </w:p>
        </w:tc>
        <w:tc>
          <w:tcPr>
            <w:tcW w:w="2381" w:type="dxa"/>
          </w:tcPr>
          <w:p w:rsidR="009375B1" w:rsidRDefault="003D6FFB">
            <w:pPr>
              <w:pStyle w:val="ConsPlusNormal"/>
              <w:jc w:val="center"/>
            </w:pPr>
            <w:hyperlink r:id="rId1433" w:history="1">
              <w:r w:rsidR="009375B1">
                <w:rPr>
                  <w:color w:val="0000FF"/>
                </w:rPr>
                <w:t>часть 8 статьи 7.32</w:t>
              </w:r>
            </w:hyperlink>
            <w:r w:rsidR="009375B1">
              <w:t xml:space="preserve"> Кодекса Российской Федерации об административных правонарушениях &lt;4&gt;, </w:t>
            </w:r>
            <w:hyperlink r:id="rId1434" w:history="1">
              <w:r w:rsidR="009375B1">
                <w:rPr>
                  <w:color w:val="0000FF"/>
                </w:rPr>
                <w:t>статья 7.32.6</w:t>
              </w:r>
            </w:hyperlink>
            <w:r w:rsidR="009375B1">
              <w:t xml:space="preserve"> Кодекса Российской Федерации об административных правонарушениях</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vMerge w:val="restart"/>
          </w:tcPr>
          <w:p w:rsidR="009375B1" w:rsidRDefault="009375B1">
            <w:pPr>
              <w:pStyle w:val="ConsPlusNormal"/>
              <w:jc w:val="center"/>
            </w:pPr>
            <w:r>
              <w:t>4.44</w:t>
            </w:r>
          </w:p>
        </w:tc>
        <w:tc>
          <w:tcPr>
            <w:tcW w:w="3401" w:type="dxa"/>
            <w:vMerge w:val="restart"/>
          </w:tcPr>
          <w:p w:rsidR="009375B1" w:rsidRDefault="009375B1">
            <w:pPr>
              <w:pStyle w:val="ConsPlusNormal"/>
              <w:jc w:val="both"/>
            </w:pPr>
            <w:r>
              <w:t>Нарушения условий исполнения контрактов (договоров), в том числе сроков исполнения, включая своевременность расчетов по контракту (договору)</w:t>
            </w:r>
          </w:p>
        </w:tc>
        <w:tc>
          <w:tcPr>
            <w:tcW w:w="3118" w:type="dxa"/>
            <w:vMerge w:val="restart"/>
          </w:tcPr>
          <w:p w:rsidR="009375B1" w:rsidRDefault="003D6FFB">
            <w:pPr>
              <w:pStyle w:val="ConsPlusNormal"/>
              <w:jc w:val="center"/>
            </w:pPr>
            <w:hyperlink r:id="rId1435" w:history="1">
              <w:r w:rsidR="009375B1">
                <w:rPr>
                  <w:color w:val="0000FF"/>
                </w:rPr>
                <w:t>статьи 309</w:t>
              </w:r>
            </w:hyperlink>
            <w:r w:rsidR="009375B1">
              <w:t xml:space="preserve">, </w:t>
            </w:r>
            <w:hyperlink r:id="rId1436" w:history="1">
              <w:r w:rsidR="009375B1">
                <w:rPr>
                  <w:color w:val="0000FF"/>
                </w:rPr>
                <w:t>711</w:t>
              </w:r>
            </w:hyperlink>
            <w:r w:rsidR="009375B1">
              <w:t xml:space="preserve">, </w:t>
            </w:r>
            <w:hyperlink r:id="rId1437" w:history="1">
              <w:r w:rsidR="009375B1">
                <w:rPr>
                  <w:color w:val="0000FF"/>
                </w:rPr>
                <w:t>746</w:t>
              </w:r>
            </w:hyperlink>
            <w:r w:rsidR="009375B1">
              <w:t xml:space="preserve">, </w:t>
            </w:r>
            <w:hyperlink r:id="rId1438" w:history="1">
              <w:r w:rsidR="009375B1">
                <w:rPr>
                  <w:color w:val="0000FF"/>
                </w:rPr>
                <w:t>754</w:t>
              </w:r>
            </w:hyperlink>
            <w:r w:rsidR="009375B1">
              <w:t xml:space="preserve">, </w:t>
            </w:r>
            <w:hyperlink r:id="rId1439" w:history="1">
              <w:r w:rsidR="009375B1">
                <w:rPr>
                  <w:color w:val="0000FF"/>
                </w:rPr>
                <w:t>755</w:t>
              </w:r>
            </w:hyperlink>
            <w:r w:rsidR="009375B1">
              <w:t xml:space="preserve">, </w:t>
            </w:r>
            <w:hyperlink r:id="rId1440" w:history="1">
              <w:r w:rsidR="009375B1">
                <w:rPr>
                  <w:color w:val="0000FF"/>
                </w:rPr>
                <w:t>756</w:t>
              </w:r>
            </w:hyperlink>
            <w:r w:rsidR="009375B1">
              <w:t xml:space="preserve"> Гражданского кодекса Российской Федерации;</w:t>
            </w:r>
          </w:p>
          <w:p w:rsidR="009375B1" w:rsidRDefault="003D6FFB">
            <w:pPr>
              <w:pStyle w:val="ConsPlusNormal"/>
              <w:jc w:val="center"/>
            </w:pPr>
            <w:hyperlink r:id="rId1441" w:history="1">
              <w:r w:rsidR="009375B1">
                <w:rPr>
                  <w:color w:val="0000FF"/>
                </w:rPr>
                <w:t>статьи 30</w:t>
              </w:r>
            </w:hyperlink>
            <w:r w:rsidR="009375B1">
              <w:t xml:space="preserve">, </w:t>
            </w:r>
            <w:hyperlink r:id="rId1442" w:history="1">
              <w:r w:rsidR="009375B1">
                <w:rPr>
                  <w:color w:val="0000FF"/>
                </w:rPr>
                <w:t>34</w:t>
              </w:r>
            </w:hyperlink>
            <w:r w:rsidR="009375B1">
              <w:t xml:space="preserve">, </w:t>
            </w:r>
            <w:hyperlink r:id="rId1443" w:history="1">
              <w:r w:rsidR="009375B1">
                <w:rPr>
                  <w:color w:val="0000FF"/>
                </w:rPr>
                <w:t>94</w:t>
              </w:r>
            </w:hyperlink>
            <w:r w:rsidR="009375B1">
              <w:t xml:space="preserve">, </w:t>
            </w:r>
            <w:hyperlink r:id="rId1444" w:history="1">
              <w:r w:rsidR="009375B1">
                <w:rPr>
                  <w:color w:val="0000FF"/>
                </w:rPr>
                <w:t>101</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445" w:history="1">
              <w:r w:rsidR="009375B1">
                <w:rPr>
                  <w:color w:val="0000FF"/>
                </w:rPr>
                <w:t>статьи 7</w:t>
              </w:r>
            </w:hyperlink>
            <w:r w:rsidR="009375B1">
              <w:t xml:space="preserve"> и </w:t>
            </w:r>
            <w:hyperlink r:id="rId1446" w:history="1">
              <w:r w:rsidR="009375B1">
                <w:rPr>
                  <w:color w:val="0000FF"/>
                </w:rPr>
                <w:t>8</w:t>
              </w:r>
            </w:hyperlink>
            <w:r w:rsidR="009375B1">
              <w:t xml:space="preserve">, </w:t>
            </w:r>
            <w:hyperlink r:id="rId1447" w:history="1">
              <w:r w:rsidR="009375B1">
                <w:rPr>
                  <w:color w:val="0000FF"/>
                </w:rPr>
                <w:t>часть 3 статьи 12</w:t>
              </w:r>
            </w:hyperlink>
            <w:r w:rsidR="009375B1">
              <w:t xml:space="preserve"> Федерального закона от 29 декабря 2012 г. N 275-ФЗ "О государственном оборонном заказе"</w:t>
            </w:r>
          </w:p>
          <w:p w:rsidR="009375B1" w:rsidRDefault="009375B1">
            <w:pPr>
              <w:pStyle w:val="ConsPlusNormal"/>
              <w:jc w:val="center"/>
            </w:pPr>
            <w:r>
              <w:t>(до 1 января 2022 года);</w:t>
            </w:r>
          </w:p>
          <w:p w:rsidR="009375B1" w:rsidRDefault="003D6FFB">
            <w:pPr>
              <w:pStyle w:val="ConsPlusNormal"/>
              <w:jc w:val="center"/>
            </w:pPr>
            <w:hyperlink r:id="rId1448" w:history="1">
              <w:r w:rsidR="009375B1">
                <w:rPr>
                  <w:color w:val="0000FF"/>
                </w:rPr>
                <w:t>статьи 309</w:t>
              </w:r>
            </w:hyperlink>
            <w:r w:rsidR="009375B1">
              <w:t xml:space="preserve">, </w:t>
            </w:r>
            <w:hyperlink r:id="rId1449" w:history="1">
              <w:r w:rsidR="009375B1">
                <w:rPr>
                  <w:color w:val="0000FF"/>
                </w:rPr>
                <w:t>711</w:t>
              </w:r>
            </w:hyperlink>
            <w:r w:rsidR="009375B1">
              <w:t xml:space="preserve">, </w:t>
            </w:r>
            <w:hyperlink r:id="rId1450" w:history="1">
              <w:r w:rsidR="009375B1">
                <w:rPr>
                  <w:color w:val="0000FF"/>
                </w:rPr>
                <w:t>746</w:t>
              </w:r>
            </w:hyperlink>
            <w:r w:rsidR="009375B1">
              <w:t xml:space="preserve">, </w:t>
            </w:r>
            <w:hyperlink r:id="rId1451" w:history="1">
              <w:r w:rsidR="009375B1">
                <w:rPr>
                  <w:color w:val="0000FF"/>
                </w:rPr>
                <w:t>754</w:t>
              </w:r>
            </w:hyperlink>
            <w:r w:rsidR="009375B1">
              <w:t xml:space="preserve">, </w:t>
            </w:r>
            <w:hyperlink r:id="rId1452" w:history="1">
              <w:r w:rsidR="009375B1">
                <w:rPr>
                  <w:color w:val="0000FF"/>
                </w:rPr>
                <w:t>755</w:t>
              </w:r>
            </w:hyperlink>
            <w:r w:rsidR="009375B1">
              <w:t xml:space="preserve">, </w:t>
            </w:r>
            <w:hyperlink r:id="rId1453" w:history="1">
              <w:r w:rsidR="009375B1">
                <w:rPr>
                  <w:color w:val="0000FF"/>
                </w:rPr>
                <w:t>756</w:t>
              </w:r>
            </w:hyperlink>
            <w:r w:rsidR="009375B1">
              <w:t xml:space="preserve"> Гражданского кодекса Российской Федерации;</w:t>
            </w:r>
          </w:p>
          <w:p w:rsidR="009375B1" w:rsidRDefault="003D6FFB">
            <w:pPr>
              <w:pStyle w:val="ConsPlusNormal"/>
              <w:jc w:val="center"/>
            </w:pPr>
            <w:hyperlink r:id="rId1454" w:history="1">
              <w:r w:rsidR="009375B1">
                <w:rPr>
                  <w:color w:val="0000FF"/>
                </w:rPr>
                <w:t>статьи 30</w:t>
              </w:r>
            </w:hyperlink>
            <w:r w:rsidR="009375B1">
              <w:t xml:space="preserve">, </w:t>
            </w:r>
            <w:hyperlink r:id="rId1455" w:history="1">
              <w:r w:rsidR="009375B1">
                <w:rPr>
                  <w:color w:val="0000FF"/>
                </w:rPr>
                <w:t>34</w:t>
              </w:r>
            </w:hyperlink>
            <w:r w:rsidR="009375B1">
              <w:t xml:space="preserve">, </w:t>
            </w:r>
            <w:hyperlink r:id="rId1456" w:history="1">
              <w:r w:rsidR="009375B1">
                <w:rPr>
                  <w:color w:val="0000FF"/>
                </w:rPr>
                <w:t>94</w:t>
              </w:r>
            </w:hyperlink>
            <w:r w:rsidR="009375B1">
              <w:t xml:space="preserve">, </w:t>
            </w:r>
            <w:hyperlink r:id="rId1457" w:history="1">
              <w:r w:rsidR="009375B1">
                <w:rPr>
                  <w:color w:val="0000FF"/>
                </w:rPr>
                <w:t>101</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458" w:history="1">
              <w:r w:rsidR="009375B1">
                <w:rPr>
                  <w:color w:val="0000FF"/>
                </w:rPr>
                <w:t>статьи 7</w:t>
              </w:r>
            </w:hyperlink>
            <w:r w:rsidR="009375B1">
              <w:t xml:space="preserve"> и </w:t>
            </w:r>
            <w:hyperlink r:id="rId1459" w:history="1">
              <w:r w:rsidR="009375B1">
                <w:rPr>
                  <w:color w:val="0000FF"/>
                </w:rPr>
                <w:t>8</w:t>
              </w:r>
            </w:hyperlink>
            <w:r w:rsidR="009375B1">
              <w:t xml:space="preserve">, </w:t>
            </w:r>
            <w:hyperlink r:id="rId1460" w:history="1">
              <w:r w:rsidR="009375B1">
                <w:rPr>
                  <w:color w:val="0000FF"/>
                </w:rPr>
                <w:t>часть 3 статьи 12</w:t>
              </w:r>
            </w:hyperlink>
            <w:r w:rsidR="009375B1">
              <w:t xml:space="preserve"> Федерального закона от 29 декабря 2012 г. N 275-ФЗ "О государственном оборонном заказе"</w:t>
            </w:r>
          </w:p>
          <w:p w:rsidR="009375B1" w:rsidRDefault="009375B1">
            <w:pPr>
              <w:pStyle w:val="ConsPlusNormal"/>
              <w:jc w:val="center"/>
            </w:pPr>
            <w:r>
              <w:t>(с 1 января 2022 года)</w:t>
            </w:r>
          </w:p>
        </w:tc>
        <w:tc>
          <w:tcPr>
            <w:tcW w:w="1133" w:type="dxa"/>
            <w:tcBorders>
              <w:bottom w:val="nil"/>
            </w:tcBorders>
          </w:tcPr>
          <w:p w:rsidR="009375B1" w:rsidRDefault="009375B1">
            <w:pPr>
              <w:pStyle w:val="ConsPlusNormal"/>
              <w:jc w:val="center"/>
            </w:pPr>
            <w:r>
              <w:lastRenderedPageBreak/>
              <w:t>кол-во, кол-во и тыс. рублей</w:t>
            </w:r>
          </w:p>
        </w:tc>
        <w:tc>
          <w:tcPr>
            <w:tcW w:w="850" w:type="dxa"/>
            <w:tcBorders>
              <w:bottom w:val="nil"/>
            </w:tcBorders>
          </w:tcPr>
          <w:p w:rsidR="009375B1" w:rsidRDefault="009375B1">
            <w:pPr>
              <w:pStyle w:val="ConsPlusNormal"/>
              <w:jc w:val="center"/>
            </w:pPr>
            <w:r>
              <w:t>4</w:t>
            </w:r>
          </w:p>
        </w:tc>
        <w:tc>
          <w:tcPr>
            <w:tcW w:w="2381" w:type="dxa"/>
            <w:tcBorders>
              <w:bottom w:val="nil"/>
            </w:tcBorders>
          </w:tcPr>
          <w:p w:rsidR="009375B1" w:rsidRDefault="003D6FFB">
            <w:pPr>
              <w:pStyle w:val="ConsPlusNormal"/>
              <w:jc w:val="center"/>
            </w:pPr>
            <w:hyperlink r:id="rId1461" w:history="1">
              <w:r w:rsidR="009375B1">
                <w:rPr>
                  <w:color w:val="0000FF"/>
                </w:rPr>
                <w:t>часть 7 статьи 7.32</w:t>
              </w:r>
            </w:hyperlink>
            <w:r w:rsidR="009375B1">
              <w:t xml:space="preserve">, </w:t>
            </w:r>
            <w:hyperlink r:id="rId1462" w:history="1">
              <w:r w:rsidR="009375B1">
                <w:rPr>
                  <w:color w:val="0000FF"/>
                </w:rPr>
                <w:t>статьи 7.32.1</w:t>
              </w:r>
            </w:hyperlink>
            <w:r w:rsidR="009375B1">
              <w:t xml:space="preserve">, </w:t>
            </w:r>
            <w:hyperlink r:id="rId1463" w:history="1">
              <w:r w:rsidR="009375B1">
                <w:rPr>
                  <w:color w:val="0000FF"/>
                </w:rPr>
                <w:t>7.32.5</w:t>
              </w:r>
            </w:hyperlink>
            <w:r w:rsidR="009375B1">
              <w:t xml:space="preserve"> Кодекса Российской Федерации об административных правонарушениях &lt;4&gt;</w:t>
            </w:r>
          </w:p>
        </w:tc>
        <w:tc>
          <w:tcPr>
            <w:tcW w:w="1700" w:type="dxa"/>
            <w:tcBorders>
              <w:bottom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bottom w:val="nil"/>
            </w:tcBorders>
          </w:tcPr>
          <w:p w:rsidR="009375B1" w:rsidRDefault="009375B1">
            <w:pPr>
              <w:pStyle w:val="ConsPlusNormal"/>
              <w:jc w:val="center"/>
            </w:pPr>
            <w:r>
              <w:t xml:space="preserve">объем средств, необходимый к перечислению в бюджет в соответствии с условиями контракта, и </w:t>
            </w:r>
            <w:proofErr w:type="spellStart"/>
            <w:r>
              <w:t>неперечисленный</w:t>
            </w:r>
            <w:proofErr w:type="spellEnd"/>
            <w:r>
              <w:t xml:space="preserve"> (стоимость возвратных материалов)</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tcBorders>
              <w:top w:val="nil"/>
            </w:tcBorders>
          </w:tcPr>
          <w:p w:rsidR="009375B1" w:rsidRDefault="009375B1">
            <w:pPr>
              <w:pStyle w:val="ConsPlusNormal"/>
            </w:pPr>
          </w:p>
        </w:tc>
        <w:tc>
          <w:tcPr>
            <w:tcW w:w="850" w:type="dxa"/>
            <w:tcBorders>
              <w:top w:val="nil"/>
            </w:tcBorders>
          </w:tcPr>
          <w:p w:rsidR="009375B1" w:rsidRDefault="009375B1">
            <w:pPr>
              <w:pStyle w:val="ConsPlusNormal"/>
            </w:pP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jc w:val="center"/>
            </w:pPr>
            <w:r>
              <w:t>избыточные расходы бюджетных средств</w:t>
            </w:r>
          </w:p>
        </w:tc>
        <w:tc>
          <w:tcPr>
            <w:tcW w:w="1984" w:type="dxa"/>
            <w:tcBorders>
              <w:top w:val="nil"/>
            </w:tcBorders>
          </w:tcPr>
          <w:p w:rsidR="009375B1" w:rsidRDefault="009375B1">
            <w:pPr>
              <w:pStyle w:val="ConsPlusNormal"/>
              <w:jc w:val="center"/>
            </w:pPr>
            <w:r>
              <w:t xml:space="preserve">объем средств в размере перечисленного аванса при отсутствии заключенных с соисполнителями договоров, </w:t>
            </w:r>
            <w:r>
              <w:lastRenderedPageBreak/>
              <w:t>исполненного обязательства;</w:t>
            </w:r>
          </w:p>
          <w:p w:rsidR="009375B1" w:rsidRDefault="009375B1">
            <w:pPr>
              <w:pStyle w:val="ConsPlusNormal"/>
              <w:jc w:val="center"/>
            </w:pPr>
            <w:r>
              <w:t>расчетный размер неустойки (штрафа, пени) в адрес заказчика за несвоевременное исполнение им обязательств по контракту (договору);</w:t>
            </w:r>
          </w:p>
          <w:p w:rsidR="009375B1" w:rsidRDefault="009375B1">
            <w:pPr>
              <w:pStyle w:val="ConsPlusNormal"/>
              <w:jc w:val="center"/>
            </w:pPr>
            <w:r>
              <w:t>сумма невозвращенного обеспечения контракта (договора)</w:t>
            </w:r>
          </w:p>
        </w:tc>
      </w:tr>
      <w:tr w:rsidR="009375B1" w:rsidTr="003D6FFB">
        <w:tc>
          <w:tcPr>
            <w:tcW w:w="850" w:type="dxa"/>
          </w:tcPr>
          <w:p w:rsidR="009375B1" w:rsidRDefault="009375B1">
            <w:pPr>
              <w:pStyle w:val="ConsPlusNormal"/>
              <w:jc w:val="center"/>
            </w:pPr>
            <w:r>
              <w:lastRenderedPageBreak/>
              <w:t>4.45</w:t>
            </w:r>
          </w:p>
        </w:tc>
        <w:tc>
          <w:tcPr>
            <w:tcW w:w="3401" w:type="dxa"/>
          </w:tcPr>
          <w:p w:rsidR="009375B1" w:rsidRDefault="009375B1">
            <w:pPr>
              <w:pStyle w:val="ConsPlusNormal"/>
              <w:jc w:val="both"/>
            </w:pPr>
            <w:r>
              <w:t xml:space="preserve">Приемка и (или) оплата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w:t>
            </w:r>
            <w:r>
              <w:lastRenderedPageBreak/>
              <w:t>количества поставляемых товаров, объема выполняемых работ, оказываемых услуг для обеспечения государственных и муниципальных нужд</w:t>
            </w:r>
          </w:p>
        </w:tc>
        <w:tc>
          <w:tcPr>
            <w:tcW w:w="3118" w:type="dxa"/>
          </w:tcPr>
          <w:p w:rsidR="009375B1" w:rsidRDefault="003D6FFB">
            <w:pPr>
              <w:pStyle w:val="ConsPlusNormal"/>
              <w:jc w:val="center"/>
            </w:pPr>
            <w:hyperlink r:id="rId1464" w:history="1">
              <w:r w:rsidR="009375B1">
                <w:rPr>
                  <w:color w:val="0000FF"/>
                </w:rPr>
                <w:t>статьи 309</w:t>
              </w:r>
            </w:hyperlink>
            <w:r w:rsidR="009375B1">
              <w:t xml:space="preserve">, </w:t>
            </w:r>
            <w:hyperlink r:id="rId1465" w:history="1">
              <w:r w:rsidR="009375B1">
                <w:rPr>
                  <w:color w:val="0000FF"/>
                </w:rPr>
                <w:t>711</w:t>
              </w:r>
            </w:hyperlink>
            <w:r w:rsidR="009375B1">
              <w:t xml:space="preserve">, </w:t>
            </w:r>
            <w:hyperlink r:id="rId1466" w:history="1">
              <w:r w:rsidR="009375B1">
                <w:rPr>
                  <w:color w:val="0000FF"/>
                </w:rPr>
                <w:t>720</w:t>
              </w:r>
            </w:hyperlink>
            <w:r w:rsidR="009375B1">
              <w:t xml:space="preserve">, </w:t>
            </w:r>
            <w:hyperlink r:id="rId1467" w:history="1">
              <w:r w:rsidR="009375B1">
                <w:rPr>
                  <w:color w:val="0000FF"/>
                </w:rPr>
                <w:t>746</w:t>
              </w:r>
            </w:hyperlink>
            <w:r w:rsidR="009375B1">
              <w:t xml:space="preserve">, </w:t>
            </w:r>
            <w:hyperlink r:id="rId1468" w:history="1">
              <w:r w:rsidR="009375B1">
                <w:rPr>
                  <w:color w:val="0000FF"/>
                </w:rPr>
                <w:t>781</w:t>
              </w:r>
            </w:hyperlink>
            <w:r w:rsidR="009375B1">
              <w:t xml:space="preserve"> Гражданского кодекса Российской Федерации;</w:t>
            </w:r>
          </w:p>
          <w:p w:rsidR="009375B1" w:rsidRDefault="003D6FFB">
            <w:pPr>
              <w:pStyle w:val="ConsPlusNormal"/>
              <w:jc w:val="center"/>
            </w:pPr>
            <w:hyperlink r:id="rId1469" w:history="1">
              <w:r w:rsidR="009375B1">
                <w:rPr>
                  <w:color w:val="0000FF"/>
                </w:rPr>
                <w:t>статья 94</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470" w:history="1">
              <w:r w:rsidR="009375B1">
                <w:rPr>
                  <w:color w:val="0000FF"/>
                </w:rPr>
                <w:t>статьи 7</w:t>
              </w:r>
            </w:hyperlink>
            <w:r w:rsidR="009375B1">
              <w:t xml:space="preserve"> и </w:t>
            </w:r>
            <w:hyperlink r:id="rId1471" w:history="1">
              <w:r w:rsidR="009375B1">
                <w:rPr>
                  <w:color w:val="0000FF"/>
                </w:rPr>
                <w:t>8</w:t>
              </w:r>
            </w:hyperlink>
            <w:r w:rsidR="009375B1">
              <w:t xml:space="preserve"> Федерального закона от 29 декабря 2012 г. N 275-ФЗ "О государственном оборонном заказе"</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4</w:t>
            </w:r>
          </w:p>
        </w:tc>
        <w:tc>
          <w:tcPr>
            <w:tcW w:w="2381" w:type="dxa"/>
          </w:tcPr>
          <w:p w:rsidR="009375B1" w:rsidRDefault="003D6FFB">
            <w:pPr>
              <w:pStyle w:val="ConsPlusNormal"/>
              <w:jc w:val="center"/>
            </w:pPr>
            <w:hyperlink r:id="rId1472" w:history="1">
              <w:r w:rsidR="009375B1">
                <w:rPr>
                  <w:color w:val="0000FF"/>
                </w:rPr>
                <w:t>часть 10 статьи 7.32</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объем средств, оплаченных в результате приемки поставленного товара, оказанных услуг, выполненных работ, не соответствующих условиям государственного контракта;</w:t>
            </w:r>
          </w:p>
          <w:p w:rsidR="009375B1" w:rsidRDefault="009375B1">
            <w:pPr>
              <w:pStyle w:val="ConsPlusNormal"/>
              <w:jc w:val="center"/>
            </w:pPr>
            <w:r>
              <w:t xml:space="preserve">объем средств на выполнение работ (оказание услуг), не </w:t>
            </w:r>
            <w:r>
              <w:lastRenderedPageBreak/>
              <w:t>предусмотренных контрактом (договором), направленных на устранение последствий приемки и оплаты выполненных работ, оказанных услуг, не соответствующих условиям контрактов (договоров) (например, расходы на демонтаж строительных элементов, не предусмотренных проектной документацией)</w:t>
            </w:r>
          </w:p>
        </w:tc>
      </w:tr>
      <w:tr w:rsidR="009375B1" w:rsidTr="003D6FFB">
        <w:tc>
          <w:tcPr>
            <w:tcW w:w="850" w:type="dxa"/>
          </w:tcPr>
          <w:p w:rsidR="009375B1" w:rsidRDefault="009375B1">
            <w:pPr>
              <w:pStyle w:val="ConsPlusNormal"/>
              <w:jc w:val="center"/>
            </w:pPr>
            <w:r>
              <w:lastRenderedPageBreak/>
              <w:t>4.46</w:t>
            </w:r>
          </w:p>
        </w:tc>
        <w:tc>
          <w:tcPr>
            <w:tcW w:w="3401" w:type="dxa"/>
          </w:tcPr>
          <w:p w:rsidR="009375B1" w:rsidRDefault="009375B1">
            <w:pPr>
              <w:pStyle w:val="ConsPlusNormal"/>
              <w:jc w:val="both"/>
            </w:pPr>
            <w:r>
              <w:t>Неиспользование мер обеспечения исполнения обязательств (с недобросовестного поставщика (подрядчика, исполнителя) не удержаны обеспечение заявки, обеспечение исполнения контракта (договора)</w:t>
            </w:r>
          </w:p>
        </w:tc>
        <w:tc>
          <w:tcPr>
            <w:tcW w:w="3118" w:type="dxa"/>
          </w:tcPr>
          <w:p w:rsidR="009375B1" w:rsidRDefault="003D6FFB">
            <w:pPr>
              <w:pStyle w:val="ConsPlusNormal"/>
              <w:jc w:val="center"/>
            </w:pPr>
            <w:hyperlink r:id="rId1473" w:history="1">
              <w:r w:rsidR="009375B1">
                <w:rPr>
                  <w:color w:val="0000FF"/>
                </w:rPr>
                <w:t>статьи 34</w:t>
              </w:r>
            </w:hyperlink>
            <w:r w:rsidR="009375B1">
              <w:t xml:space="preserve">, </w:t>
            </w:r>
            <w:hyperlink r:id="rId1474" w:history="1">
              <w:r w:rsidR="009375B1">
                <w:rPr>
                  <w:color w:val="0000FF"/>
                </w:rPr>
                <w:t>44</w:t>
              </w:r>
            </w:hyperlink>
            <w:r w:rsidR="009375B1">
              <w:t xml:space="preserve">, </w:t>
            </w:r>
            <w:hyperlink r:id="rId1475" w:history="1">
              <w:r w:rsidR="009375B1">
                <w:rPr>
                  <w:color w:val="0000FF"/>
                </w:rPr>
                <w:t>94</w:t>
              </w:r>
            </w:hyperlink>
            <w:r w:rsidR="009375B1">
              <w:t xml:space="preserve">, </w:t>
            </w:r>
            <w:hyperlink r:id="rId1476" w:history="1">
              <w:r w:rsidR="009375B1">
                <w:rPr>
                  <w:color w:val="0000FF"/>
                </w:rPr>
                <w:t>96</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9375B1">
            <w:pPr>
              <w:pStyle w:val="ConsPlusNormal"/>
              <w:jc w:val="center"/>
            </w:pPr>
            <w:r>
              <w:t>(до 1 января 2022 года);</w:t>
            </w:r>
          </w:p>
          <w:p w:rsidR="009375B1" w:rsidRDefault="003D6FFB">
            <w:pPr>
              <w:pStyle w:val="ConsPlusNormal"/>
              <w:jc w:val="center"/>
            </w:pPr>
            <w:hyperlink r:id="rId1477" w:history="1">
              <w:r w:rsidR="009375B1">
                <w:rPr>
                  <w:color w:val="0000FF"/>
                </w:rPr>
                <w:t>статьи 34</w:t>
              </w:r>
            </w:hyperlink>
            <w:r w:rsidR="009375B1">
              <w:t xml:space="preserve">, </w:t>
            </w:r>
            <w:hyperlink r:id="rId1478" w:history="1">
              <w:r w:rsidR="009375B1">
                <w:rPr>
                  <w:color w:val="0000FF"/>
                </w:rPr>
                <w:t>44</w:t>
              </w:r>
            </w:hyperlink>
            <w:r w:rsidR="009375B1">
              <w:t xml:space="preserve">, </w:t>
            </w:r>
            <w:hyperlink r:id="rId1479" w:history="1">
              <w:r w:rsidR="009375B1">
                <w:rPr>
                  <w:color w:val="0000FF"/>
                </w:rPr>
                <w:t>94</w:t>
              </w:r>
            </w:hyperlink>
            <w:r w:rsidR="009375B1">
              <w:t xml:space="preserve">, </w:t>
            </w:r>
            <w:hyperlink r:id="rId1480" w:history="1">
              <w:r w:rsidR="009375B1">
                <w:rPr>
                  <w:color w:val="0000FF"/>
                </w:rPr>
                <w:t>96</w:t>
              </w:r>
            </w:hyperlink>
            <w:r w:rsidR="009375B1">
              <w:t xml:space="preserve"> Федерального закона от 5 </w:t>
            </w:r>
            <w:r w:rsidR="009375B1">
              <w:lastRenderedPageBreak/>
              <w:t>апреля 2013 г. N 44-ФЗ "О контрактной системе в сфере закупок товаров, работ, услуг для обеспечения государственных и муниципальных нужд"</w:t>
            </w:r>
          </w:p>
          <w:p w:rsidR="009375B1" w:rsidRDefault="009375B1">
            <w:pPr>
              <w:pStyle w:val="ConsPlusNormal"/>
              <w:jc w:val="center"/>
            </w:pPr>
            <w:r>
              <w:t>(с 1 января 2022 года)</w:t>
            </w:r>
          </w:p>
        </w:tc>
        <w:tc>
          <w:tcPr>
            <w:tcW w:w="1133" w:type="dxa"/>
          </w:tcPr>
          <w:p w:rsidR="009375B1" w:rsidRDefault="009375B1">
            <w:pPr>
              <w:pStyle w:val="ConsPlusNormal"/>
              <w:jc w:val="center"/>
            </w:pPr>
            <w:r>
              <w:lastRenderedPageBreak/>
              <w:t>кол-во, кол-во и тыс. рублей</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размер обеспечения, предусмотренный документацией о закупке, в части неисполненного обязательства;</w:t>
            </w:r>
          </w:p>
          <w:p w:rsidR="009375B1" w:rsidRDefault="009375B1">
            <w:pPr>
              <w:pStyle w:val="ConsPlusNormal"/>
              <w:jc w:val="center"/>
            </w:pPr>
            <w:r>
              <w:t xml:space="preserve">размер обеспечения, предусмотренный документацией о </w:t>
            </w:r>
            <w:r>
              <w:lastRenderedPageBreak/>
              <w:t>закупке, в части расчетного размера неустойки (штрафа, пени)</w:t>
            </w:r>
          </w:p>
        </w:tc>
      </w:tr>
      <w:tr w:rsidR="009375B1" w:rsidTr="003D6FFB">
        <w:tc>
          <w:tcPr>
            <w:tcW w:w="850" w:type="dxa"/>
          </w:tcPr>
          <w:p w:rsidR="009375B1" w:rsidRDefault="009375B1">
            <w:pPr>
              <w:pStyle w:val="ConsPlusNormal"/>
              <w:jc w:val="center"/>
            </w:pPr>
            <w:r>
              <w:lastRenderedPageBreak/>
              <w:t>4.47</w:t>
            </w:r>
          </w:p>
        </w:tc>
        <w:tc>
          <w:tcPr>
            <w:tcW w:w="3401" w:type="dxa"/>
          </w:tcPr>
          <w:p w:rsidR="009375B1" w:rsidRDefault="009375B1">
            <w:pPr>
              <w:pStyle w:val="ConsPlusNormal"/>
              <w:jc w:val="both"/>
            </w:pPr>
            <w:r>
              <w:t>Неприменение мер ответственности по контракту (договору) (отсутствуют взыскания неустойки (пени, штрафы) с недобросовестного поставщика (подрядчика, исполнителя), применение указанных мер с нарушением требований законодательства Российской Федерации и иных нормативных правовых актов о контрактной системе в сфере закупок</w:t>
            </w:r>
          </w:p>
        </w:tc>
        <w:tc>
          <w:tcPr>
            <w:tcW w:w="3118" w:type="dxa"/>
          </w:tcPr>
          <w:p w:rsidR="009375B1" w:rsidRDefault="003D6FFB">
            <w:pPr>
              <w:pStyle w:val="ConsPlusNormal"/>
              <w:jc w:val="center"/>
            </w:pPr>
            <w:hyperlink r:id="rId1481" w:history="1">
              <w:r w:rsidR="009375B1">
                <w:rPr>
                  <w:color w:val="0000FF"/>
                </w:rPr>
                <w:t>статьи 34</w:t>
              </w:r>
            </w:hyperlink>
            <w:r w:rsidR="009375B1">
              <w:t xml:space="preserve">, </w:t>
            </w:r>
            <w:hyperlink r:id="rId1482" w:history="1">
              <w:r w:rsidR="009375B1">
                <w:rPr>
                  <w:color w:val="0000FF"/>
                </w:rPr>
                <w:t>94</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483" w:history="1">
              <w:r w:rsidR="009375B1">
                <w:rPr>
                  <w:color w:val="0000FF"/>
                </w:rPr>
                <w:t>постановление</w:t>
              </w:r>
            </w:hyperlink>
            <w:r w:rsidR="009375B1">
              <w:t xml:space="preserve"> Правительства Российской Федерации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w:t>
            </w:r>
            <w:r w:rsidR="009375B1">
              <w:lastRenderedPageBreak/>
              <w:t>(подрядчиком, исполнителем) обязательства, предусмотренного контрактом, о внесении изменений в постановление Правительство Российской Федерации от 15 мая 2017 г. N 570 и признании утратившим силу постановления Правительство Российской Федерации от 25 ноября 2013 г. N 1063"</w:t>
            </w:r>
          </w:p>
        </w:tc>
        <w:tc>
          <w:tcPr>
            <w:tcW w:w="1133" w:type="dxa"/>
          </w:tcPr>
          <w:p w:rsidR="009375B1" w:rsidRDefault="009375B1">
            <w:pPr>
              <w:pStyle w:val="ConsPlusNormal"/>
              <w:jc w:val="center"/>
            </w:pPr>
            <w:r>
              <w:lastRenderedPageBreak/>
              <w:t>кол-во, кол-во и тыс. рублей</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расчетный размер неустойки (штрафа, пени)</w:t>
            </w:r>
          </w:p>
        </w:tc>
      </w:tr>
      <w:tr w:rsidR="009375B1" w:rsidTr="003D6FFB">
        <w:tc>
          <w:tcPr>
            <w:tcW w:w="850" w:type="dxa"/>
          </w:tcPr>
          <w:p w:rsidR="009375B1" w:rsidRDefault="009375B1">
            <w:pPr>
              <w:pStyle w:val="ConsPlusNormal"/>
              <w:jc w:val="center"/>
            </w:pPr>
            <w:r>
              <w:lastRenderedPageBreak/>
              <w:t>4.48</w:t>
            </w:r>
          </w:p>
        </w:tc>
        <w:tc>
          <w:tcPr>
            <w:tcW w:w="3401" w:type="dxa"/>
          </w:tcPr>
          <w:p w:rsidR="009375B1" w:rsidRDefault="009375B1">
            <w:pPr>
              <w:pStyle w:val="ConsPlusNormal"/>
              <w:jc w:val="both"/>
            </w:pPr>
            <w:r>
              <w:t>Отсутствие утвержденного акта, регламентирующего правила закупки товаров, работ, услуг отдельными видами юридических лиц, или его несоответствие установленным требованиям</w:t>
            </w:r>
          </w:p>
        </w:tc>
        <w:tc>
          <w:tcPr>
            <w:tcW w:w="3118" w:type="dxa"/>
          </w:tcPr>
          <w:p w:rsidR="009375B1" w:rsidRDefault="003D6FFB">
            <w:pPr>
              <w:pStyle w:val="ConsPlusNormal"/>
              <w:jc w:val="center"/>
            </w:pPr>
            <w:hyperlink r:id="rId1484" w:history="1">
              <w:r w:rsidR="009375B1">
                <w:rPr>
                  <w:color w:val="0000FF"/>
                </w:rPr>
                <w:t>статьи 2</w:t>
              </w:r>
            </w:hyperlink>
            <w:r w:rsidR="009375B1">
              <w:t xml:space="preserve">, </w:t>
            </w:r>
            <w:hyperlink r:id="rId1485" w:history="1">
              <w:r w:rsidR="009375B1">
                <w:rPr>
                  <w:color w:val="0000FF"/>
                </w:rPr>
                <w:t>3</w:t>
              </w:r>
            </w:hyperlink>
            <w:r w:rsidR="009375B1">
              <w:t xml:space="preserve"> Федерального закона от 18 июля 2011 г. N 223-ФЗ "О закупках товаров, работ, услуг отдельными видами юридических лиц"</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vMerge w:val="restart"/>
          </w:tcPr>
          <w:p w:rsidR="009375B1" w:rsidRDefault="009375B1">
            <w:pPr>
              <w:pStyle w:val="ConsPlusNormal"/>
              <w:jc w:val="center"/>
            </w:pPr>
            <w:r>
              <w:t>4.49</w:t>
            </w:r>
          </w:p>
        </w:tc>
        <w:tc>
          <w:tcPr>
            <w:tcW w:w="3401" w:type="dxa"/>
            <w:vMerge w:val="restart"/>
          </w:tcPr>
          <w:p w:rsidR="009375B1" w:rsidRDefault="009375B1">
            <w:pPr>
              <w:pStyle w:val="ConsPlusNormal"/>
              <w:jc w:val="both"/>
            </w:pPr>
            <w:r>
              <w:t>Несоблюдение принципов и основных положений о закупке товаров, работ, услуг отдельными видами юридических лиц, в том числе порядка заключения и исполнения договоров</w:t>
            </w:r>
          </w:p>
        </w:tc>
        <w:tc>
          <w:tcPr>
            <w:tcW w:w="3118" w:type="dxa"/>
            <w:vMerge w:val="restart"/>
          </w:tcPr>
          <w:p w:rsidR="009375B1" w:rsidRDefault="003D6FFB">
            <w:pPr>
              <w:pStyle w:val="ConsPlusNormal"/>
              <w:jc w:val="center"/>
            </w:pPr>
            <w:hyperlink r:id="rId1486" w:history="1">
              <w:r w:rsidR="009375B1">
                <w:rPr>
                  <w:color w:val="0000FF"/>
                </w:rPr>
                <w:t>статьи 711</w:t>
              </w:r>
            </w:hyperlink>
            <w:r w:rsidR="009375B1">
              <w:t xml:space="preserve">, </w:t>
            </w:r>
            <w:hyperlink r:id="rId1487" w:history="1">
              <w:r w:rsidR="009375B1">
                <w:rPr>
                  <w:color w:val="0000FF"/>
                </w:rPr>
                <w:t>720</w:t>
              </w:r>
            </w:hyperlink>
            <w:r w:rsidR="009375B1">
              <w:t xml:space="preserve">, </w:t>
            </w:r>
            <w:hyperlink r:id="rId1488" w:history="1">
              <w:r w:rsidR="009375B1">
                <w:rPr>
                  <w:color w:val="0000FF"/>
                </w:rPr>
                <w:t>746</w:t>
              </w:r>
            </w:hyperlink>
            <w:r w:rsidR="009375B1">
              <w:t xml:space="preserve">, </w:t>
            </w:r>
            <w:hyperlink r:id="rId1489" w:history="1">
              <w:r w:rsidR="009375B1">
                <w:rPr>
                  <w:color w:val="0000FF"/>
                </w:rPr>
                <w:t>781</w:t>
              </w:r>
            </w:hyperlink>
            <w:r w:rsidR="009375B1">
              <w:t xml:space="preserve"> Гражданского кодекса Российской Федерации;</w:t>
            </w:r>
          </w:p>
          <w:p w:rsidR="009375B1" w:rsidRDefault="003D6FFB">
            <w:pPr>
              <w:pStyle w:val="ConsPlusNormal"/>
              <w:jc w:val="center"/>
            </w:pPr>
            <w:hyperlink r:id="rId1490" w:history="1">
              <w:r w:rsidR="009375B1">
                <w:rPr>
                  <w:color w:val="0000FF"/>
                </w:rPr>
                <w:t>статьи 3</w:t>
              </w:r>
            </w:hyperlink>
            <w:r w:rsidR="009375B1">
              <w:t xml:space="preserve">, </w:t>
            </w:r>
            <w:hyperlink r:id="rId1491" w:history="1">
              <w:r w:rsidR="009375B1">
                <w:rPr>
                  <w:color w:val="0000FF"/>
                </w:rPr>
                <w:t>3.2</w:t>
              </w:r>
            </w:hyperlink>
            <w:r w:rsidR="009375B1">
              <w:t xml:space="preserve">, </w:t>
            </w:r>
            <w:hyperlink r:id="rId1492" w:history="1">
              <w:r w:rsidR="009375B1">
                <w:rPr>
                  <w:color w:val="0000FF"/>
                </w:rPr>
                <w:t>4</w:t>
              </w:r>
            </w:hyperlink>
            <w:r w:rsidR="009375B1">
              <w:t xml:space="preserve">, </w:t>
            </w:r>
            <w:hyperlink r:id="rId1493" w:history="1">
              <w:r w:rsidR="009375B1">
                <w:rPr>
                  <w:color w:val="0000FF"/>
                </w:rPr>
                <w:t>4.1</w:t>
              </w:r>
            </w:hyperlink>
            <w:r w:rsidR="009375B1">
              <w:t xml:space="preserve"> Федерального закона от 18 июля 2011 г. N 223-ФЗ "О закупках товаров, работ, услуг отдельными видами юридических лиц";</w:t>
            </w:r>
          </w:p>
          <w:p w:rsidR="009375B1" w:rsidRDefault="003D6FFB">
            <w:pPr>
              <w:pStyle w:val="ConsPlusNormal"/>
              <w:jc w:val="center"/>
            </w:pPr>
            <w:hyperlink r:id="rId1494" w:history="1">
              <w:r w:rsidR="009375B1">
                <w:rPr>
                  <w:color w:val="0000FF"/>
                </w:rPr>
                <w:t>постановление</w:t>
              </w:r>
            </w:hyperlink>
            <w:r w:rsidR="009375B1">
              <w:t xml:space="preserve"> Правительства Российской Федерации от 17 сентября 2012 г. N 932 "Об утверждении правил формирования плана закупки товаров (работ, услуг) и </w:t>
            </w:r>
            <w:r w:rsidR="009375B1">
              <w:lastRenderedPageBreak/>
              <w:t>требований к форме такого плана";</w:t>
            </w:r>
          </w:p>
          <w:p w:rsidR="009375B1" w:rsidRDefault="003D6FFB">
            <w:pPr>
              <w:pStyle w:val="ConsPlusNormal"/>
              <w:jc w:val="center"/>
            </w:pPr>
            <w:hyperlink r:id="rId1495" w:history="1">
              <w:r w:rsidR="009375B1">
                <w:rPr>
                  <w:color w:val="0000FF"/>
                </w:rPr>
                <w:t>постановление</w:t>
              </w:r>
            </w:hyperlink>
            <w:r w:rsidR="009375B1">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tc>
        <w:tc>
          <w:tcPr>
            <w:tcW w:w="1133" w:type="dxa"/>
            <w:vMerge w:val="restart"/>
          </w:tcPr>
          <w:p w:rsidR="009375B1" w:rsidRDefault="009375B1">
            <w:pPr>
              <w:pStyle w:val="ConsPlusNormal"/>
              <w:jc w:val="center"/>
            </w:pPr>
            <w:r>
              <w:lastRenderedPageBreak/>
              <w:t>кол-во, кол-во и тыс. рублей</w:t>
            </w:r>
          </w:p>
        </w:tc>
        <w:tc>
          <w:tcPr>
            <w:tcW w:w="850" w:type="dxa"/>
            <w:vMerge w:val="restart"/>
          </w:tcPr>
          <w:p w:rsidR="009375B1" w:rsidRDefault="009375B1">
            <w:pPr>
              <w:pStyle w:val="ConsPlusNormal"/>
              <w:jc w:val="center"/>
            </w:pPr>
            <w:r>
              <w:t>4</w:t>
            </w:r>
          </w:p>
        </w:tc>
        <w:tc>
          <w:tcPr>
            <w:tcW w:w="2381" w:type="dxa"/>
            <w:vMerge w:val="restart"/>
          </w:tcPr>
          <w:p w:rsidR="009375B1" w:rsidRDefault="003D6FFB">
            <w:pPr>
              <w:pStyle w:val="ConsPlusNormal"/>
              <w:jc w:val="center"/>
            </w:pPr>
            <w:hyperlink r:id="rId1496" w:history="1">
              <w:r w:rsidR="009375B1">
                <w:rPr>
                  <w:color w:val="0000FF"/>
                </w:rPr>
                <w:t>часть 9 статьи 7.32.3</w:t>
              </w:r>
            </w:hyperlink>
            <w:r w:rsidR="009375B1">
              <w:t xml:space="preserve"> Кодекса Российской Федерации об административных правонарушениях &lt;4&gt;</w:t>
            </w:r>
          </w:p>
        </w:tc>
        <w:tc>
          <w:tcPr>
            <w:tcW w:w="1700" w:type="dxa"/>
            <w:tcBorders>
              <w:bottom w:val="nil"/>
            </w:tcBorders>
          </w:tcPr>
          <w:p w:rsidR="009375B1" w:rsidRDefault="009375B1">
            <w:pPr>
              <w:pStyle w:val="ConsPlusNormal"/>
              <w:jc w:val="center"/>
            </w:pPr>
            <w:r>
              <w:t>избыточные расходы бюджетных средств</w:t>
            </w:r>
          </w:p>
        </w:tc>
        <w:tc>
          <w:tcPr>
            <w:tcW w:w="1984" w:type="dxa"/>
            <w:tcBorders>
              <w:bottom w:val="nil"/>
            </w:tcBorders>
          </w:tcPr>
          <w:p w:rsidR="009375B1" w:rsidRDefault="009375B1">
            <w:pPr>
              <w:pStyle w:val="ConsPlusNormal"/>
              <w:jc w:val="center"/>
            </w:pPr>
            <w:r>
              <w:t>объем средств, оплаченных в результате приемки поставленного товара, оказанных услуг, выполненных работ, не соответствующих условиям договора</w:t>
            </w:r>
          </w:p>
        </w:tc>
      </w:tr>
      <w:tr w:rsidR="009375B1" w:rsidTr="003D6FFB">
        <w:tc>
          <w:tcPr>
            <w:tcW w:w="850" w:type="dxa"/>
            <w:vMerge/>
          </w:tcPr>
          <w:p w:rsidR="009375B1" w:rsidRDefault="009375B1">
            <w:pPr>
              <w:spacing w:after="1" w:line="0" w:lineRule="atLeast"/>
            </w:pPr>
          </w:p>
        </w:tc>
        <w:tc>
          <w:tcPr>
            <w:tcW w:w="3401" w:type="dxa"/>
            <w:vMerge/>
          </w:tcPr>
          <w:p w:rsidR="009375B1" w:rsidRDefault="009375B1">
            <w:pPr>
              <w:spacing w:after="1" w:line="0" w:lineRule="atLeast"/>
            </w:pPr>
          </w:p>
        </w:tc>
        <w:tc>
          <w:tcPr>
            <w:tcW w:w="3118" w:type="dxa"/>
            <w:vMerge/>
          </w:tcPr>
          <w:p w:rsidR="009375B1" w:rsidRDefault="009375B1">
            <w:pPr>
              <w:spacing w:after="1" w:line="0" w:lineRule="atLeast"/>
            </w:pPr>
          </w:p>
        </w:tc>
        <w:tc>
          <w:tcPr>
            <w:tcW w:w="1133" w:type="dxa"/>
            <w:vMerge/>
          </w:tcPr>
          <w:p w:rsidR="009375B1" w:rsidRDefault="009375B1">
            <w:pPr>
              <w:spacing w:after="1" w:line="0" w:lineRule="atLeast"/>
            </w:pPr>
          </w:p>
        </w:tc>
        <w:tc>
          <w:tcPr>
            <w:tcW w:w="850" w:type="dxa"/>
            <w:vMerge/>
          </w:tcPr>
          <w:p w:rsidR="009375B1" w:rsidRDefault="009375B1">
            <w:pPr>
              <w:spacing w:after="1" w:line="0" w:lineRule="atLeast"/>
            </w:pPr>
          </w:p>
        </w:tc>
        <w:tc>
          <w:tcPr>
            <w:tcW w:w="2381" w:type="dxa"/>
            <w:vMerge/>
          </w:tcPr>
          <w:p w:rsidR="009375B1" w:rsidRDefault="009375B1">
            <w:pPr>
              <w:spacing w:after="1" w:line="0" w:lineRule="atLeast"/>
            </w:pPr>
          </w:p>
        </w:tc>
        <w:tc>
          <w:tcPr>
            <w:tcW w:w="1700" w:type="dxa"/>
            <w:tcBorders>
              <w:top w:val="nil"/>
            </w:tcBorders>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xml:space="preserve">) бюджетных </w:t>
            </w:r>
            <w:r>
              <w:lastRenderedPageBreak/>
              <w:t>средств</w:t>
            </w:r>
          </w:p>
        </w:tc>
        <w:tc>
          <w:tcPr>
            <w:tcW w:w="1984" w:type="dxa"/>
            <w:tcBorders>
              <w:top w:val="nil"/>
            </w:tcBorders>
          </w:tcPr>
          <w:p w:rsidR="009375B1" w:rsidRDefault="009375B1">
            <w:pPr>
              <w:pStyle w:val="ConsPlusNormal"/>
              <w:jc w:val="center"/>
            </w:pPr>
            <w:r>
              <w:lastRenderedPageBreak/>
              <w:t>расчетный размер неустойки (штрафа, пени)</w:t>
            </w:r>
          </w:p>
        </w:tc>
      </w:tr>
      <w:tr w:rsidR="009375B1" w:rsidTr="003D6FFB">
        <w:tc>
          <w:tcPr>
            <w:tcW w:w="850" w:type="dxa"/>
          </w:tcPr>
          <w:p w:rsidR="009375B1" w:rsidRDefault="009375B1">
            <w:pPr>
              <w:pStyle w:val="ConsPlusNormal"/>
              <w:jc w:val="center"/>
            </w:pPr>
            <w:r>
              <w:lastRenderedPageBreak/>
              <w:t>4.50</w:t>
            </w:r>
          </w:p>
        </w:tc>
        <w:tc>
          <w:tcPr>
            <w:tcW w:w="3401" w:type="dxa"/>
          </w:tcPr>
          <w:p w:rsidR="009375B1" w:rsidRDefault="009375B1">
            <w:pPr>
              <w:pStyle w:val="ConsPlusNormal"/>
              <w:jc w:val="both"/>
            </w:pPr>
            <w:r>
              <w:t>Нарушение сроков размещения государственного оборонного заказа</w:t>
            </w:r>
          </w:p>
        </w:tc>
        <w:tc>
          <w:tcPr>
            <w:tcW w:w="3118" w:type="dxa"/>
          </w:tcPr>
          <w:p w:rsidR="009375B1" w:rsidRDefault="003D6FFB">
            <w:pPr>
              <w:pStyle w:val="ConsPlusNormal"/>
              <w:jc w:val="center"/>
            </w:pPr>
            <w:hyperlink r:id="rId1497" w:history="1">
              <w:r w:rsidR="009375B1">
                <w:rPr>
                  <w:color w:val="0000FF"/>
                </w:rPr>
                <w:t>статья 6</w:t>
              </w:r>
            </w:hyperlink>
            <w:r w:rsidR="009375B1">
              <w:t xml:space="preserve"> Федерального закона от 29 декабря 2012 г. N 275-ФЗ "О государственном оборонном заказе";</w:t>
            </w:r>
          </w:p>
          <w:p w:rsidR="009375B1" w:rsidRDefault="009375B1">
            <w:pPr>
              <w:pStyle w:val="ConsPlusNormal"/>
              <w:jc w:val="center"/>
            </w:pPr>
            <w:r>
              <w:t>нормативный правовой акт Правительства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4</w:t>
            </w:r>
          </w:p>
        </w:tc>
        <w:tc>
          <w:tcPr>
            <w:tcW w:w="2381" w:type="dxa"/>
          </w:tcPr>
          <w:p w:rsidR="009375B1" w:rsidRDefault="003D6FFB">
            <w:pPr>
              <w:pStyle w:val="ConsPlusNormal"/>
              <w:jc w:val="center"/>
            </w:pPr>
            <w:hyperlink r:id="rId1498" w:history="1">
              <w:r w:rsidR="009375B1">
                <w:rPr>
                  <w:color w:val="0000FF"/>
                </w:rPr>
                <w:t>часть 15 статьи 7.30</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4.51</w:t>
            </w:r>
          </w:p>
        </w:tc>
        <w:tc>
          <w:tcPr>
            <w:tcW w:w="3401" w:type="dxa"/>
          </w:tcPr>
          <w:p w:rsidR="009375B1" w:rsidRDefault="009375B1">
            <w:pPr>
              <w:pStyle w:val="ConsPlusNormal"/>
              <w:jc w:val="both"/>
            </w:pPr>
            <w:r>
              <w:t>Нарушения режима использования отдельного счета</w:t>
            </w:r>
          </w:p>
        </w:tc>
        <w:tc>
          <w:tcPr>
            <w:tcW w:w="3118" w:type="dxa"/>
          </w:tcPr>
          <w:p w:rsidR="009375B1" w:rsidRDefault="003D6FFB">
            <w:pPr>
              <w:pStyle w:val="ConsPlusNormal"/>
              <w:jc w:val="center"/>
            </w:pPr>
            <w:hyperlink r:id="rId1499" w:history="1">
              <w:r w:rsidR="009375B1">
                <w:rPr>
                  <w:color w:val="0000FF"/>
                </w:rPr>
                <w:t>статьи 8.3</w:t>
              </w:r>
            </w:hyperlink>
            <w:r w:rsidR="009375B1">
              <w:t xml:space="preserve">, </w:t>
            </w:r>
            <w:hyperlink r:id="rId1500" w:history="1">
              <w:r w:rsidR="009375B1">
                <w:rPr>
                  <w:color w:val="0000FF"/>
                </w:rPr>
                <w:t>8.4</w:t>
              </w:r>
            </w:hyperlink>
            <w:r w:rsidR="009375B1">
              <w:t xml:space="preserve"> Федерального закона от 29 декабря 2012 г. N 275-ФЗ "О государственном оборонном заказе"</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4.52</w:t>
            </w:r>
          </w:p>
        </w:tc>
        <w:tc>
          <w:tcPr>
            <w:tcW w:w="3401" w:type="dxa"/>
          </w:tcPr>
          <w:p w:rsidR="009375B1" w:rsidRDefault="009375B1">
            <w:pPr>
              <w:pStyle w:val="ConsPlusNormal"/>
              <w:jc w:val="both"/>
            </w:pPr>
            <w:r>
              <w:t>Нарушения порядка ведения и сопровождения единой информационной системы, содержащей информацию о расчетах по государственному оборонному заказу, а также порядка осуществления доступа к информации, содержащейся в указанной системе</w:t>
            </w:r>
          </w:p>
        </w:tc>
        <w:tc>
          <w:tcPr>
            <w:tcW w:w="3118" w:type="dxa"/>
          </w:tcPr>
          <w:p w:rsidR="009375B1" w:rsidRDefault="003D6FFB">
            <w:pPr>
              <w:pStyle w:val="ConsPlusNormal"/>
              <w:jc w:val="center"/>
            </w:pPr>
            <w:hyperlink r:id="rId1501" w:history="1">
              <w:r w:rsidR="009375B1">
                <w:rPr>
                  <w:color w:val="0000FF"/>
                </w:rPr>
                <w:t>статья 8.8</w:t>
              </w:r>
            </w:hyperlink>
            <w:r w:rsidR="009375B1">
              <w:t xml:space="preserve"> Федерального закона от 29 декабря 2012 г. N 275-ФЗ "О государственном оборонном заказе";</w:t>
            </w:r>
          </w:p>
          <w:p w:rsidR="009375B1" w:rsidRDefault="003D6FFB">
            <w:pPr>
              <w:pStyle w:val="ConsPlusNormal"/>
              <w:jc w:val="center"/>
            </w:pPr>
            <w:hyperlink r:id="rId1502" w:history="1">
              <w:r w:rsidR="009375B1">
                <w:rPr>
                  <w:color w:val="0000FF"/>
                </w:rPr>
                <w:t>приказ</w:t>
              </w:r>
            </w:hyperlink>
            <w:r w:rsidR="009375B1">
              <w:t xml:space="preserve"> Министра обороны Российской Федерации от 6 ноября 2015 г. N 675 "Об утверждении Порядка предоставления доступа к </w:t>
            </w:r>
            <w:r w:rsidR="009375B1">
              <w:lastRenderedPageBreak/>
              <w:t>информации, содержащейся в единой информационной системе, содержащей информацию о расчетах по государственному оборонному заказу"</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blPrEx>
          <w:tblBorders>
            <w:insideH w:val="nil"/>
          </w:tblBorders>
        </w:tblPrEx>
        <w:tc>
          <w:tcPr>
            <w:tcW w:w="850" w:type="dxa"/>
            <w:tcBorders>
              <w:bottom w:val="nil"/>
            </w:tcBorders>
          </w:tcPr>
          <w:p w:rsidR="009375B1" w:rsidRDefault="009375B1">
            <w:pPr>
              <w:pStyle w:val="ConsPlusNormal"/>
              <w:jc w:val="center"/>
            </w:pPr>
            <w:r>
              <w:lastRenderedPageBreak/>
              <w:t>4.53</w:t>
            </w:r>
          </w:p>
        </w:tc>
        <w:tc>
          <w:tcPr>
            <w:tcW w:w="3401" w:type="dxa"/>
            <w:tcBorders>
              <w:bottom w:val="nil"/>
            </w:tcBorders>
          </w:tcPr>
          <w:p w:rsidR="009375B1" w:rsidRDefault="009375B1">
            <w:pPr>
              <w:pStyle w:val="ConsPlusNormal"/>
              <w:jc w:val="both"/>
            </w:pPr>
            <w:r>
              <w:t>Непредставление (</w:t>
            </w:r>
            <w:proofErr w:type="spellStart"/>
            <w:r>
              <w:t>ненаправление</w:t>
            </w:r>
            <w:proofErr w:type="spellEnd"/>
            <w:r>
              <w:t>), несвоевременное представление (направление) информации (сведений) и (или) документов, подлежащих включению в реестр контрактов, заключенных заказчиками, реестр контрактов, содержащий сведения, составляющие государственную тайну, реестр недобросовестных поставщиков (подрядчиков, исполнителей) или представление (направление) недостоверной информации (сведений) и (или) документов, содержащих недостоверную информацию</w:t>
            </w:r>
          </w:p>
        </w:tc>
        <w:tc>
          <w:tcPr>
            <w:tcW w:w="3118" w:type="dxa"/>
            <w:tcBorders>
              <w:bottom w:val="nil"/>
            </w:tcBorders>
          </w:tcPr>
          <w:p w:rsidR="009375B1" w:rsidRDefault="003D6FFB">
            <w:pPr>
              <w:pStyle w:val="ConsPlusNormal"/>
              <w:jc w:val="center"/>
            </w:pPr>
            <w:hyperlink r:id="rId1503" w:history="1">
              <w:r w:rsidR="009375B1">
                <w:rPr>
                  <w:color w:val="0000FF"/>
                </w:rPr>
                <w:t>статьи 95</w:t>
              </w:r>
            </w:hyperlink>
            <w:r w:rsidR="009375B1">
              <w:t xml:space="preserve">, </w:t>
            </w:r>
            <w:hyperlink r:id="rId1504" w:history="1">
              <w:r w:rsidR="009375B1">
                <w:rPr>
                  <w:color w:val="0000FF"/>
                </w:rPr>
                <w:t>103</w:t>
              </w:r>
            </w:hyperlink>
            <w:r w:rsidR="009375B1">
              <w:t xml:space="preserve">, </w:t>
            </w:r>
            <w:hyperlink r:id="rId1505" w:history="1">
              <w:r w:rsidR="009375B1">
                <w:rPr>
                  <w:color w:val="0000FF"/>
                </w:rPr>
                <w:t>104</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506" w:history="1">
              <w:r w:rsidR="009375B1">
                <w:rPr>
                  <w:color w:val="0000FF"/>
                </w:rPr>
                <w:t>постановление</w:t>
              </w:r>
            </w:hyperlink>
            <w:r w:rsidR="009375B1">
              <w:t xml:space="preserve">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w:t>
            </w:r>
          </w:p>
          <w:p w:rsidR="009375B1" w:rsidRDefault="003D6FFB">
            <w:pPr>
              <w:pStyle w:val="ConsPlusNormal"/>
              <w:jc w:val="center"/>
            </w:pPr>
            <w:hyperlink r:id="rId1507" w:history="1">
              <w:r w:rsidR="009375B1">
                <w:rPr>
                  <w:color w:val="0000FF"/>
                </w:rPr>
                <w:t>постановление</w:t>
              </w:r>
            </w:hyperlink>
            <w:r w:rsidR="009375B1">
              <w:t xml:space="preserve"> Правительства Российской Федерации от 25 ноября 2013 г. N 1062 "О порядке ведения реестра недобросовестных поставщиков (подрядчиков, исполнителей)";</w:t>
            </w:r>
          </w:p>
          <w:p w:rsidR="009375B1" w:rsidRDefault="003D6FFB">
            <w:pPr>
              <w:pStyle w:val="ConsPlusNormal"/>
              <w:jc w:val="center"/>
            </w:pPr>
            <w:hyperlink r:id="rId1508" w:history="1">
              <w:r w:rsidR="009375B1">
                <w:rPr>
                  <w:color w:val="0000FF"/>
                </w:rPr>
                <w:t>постановление</w:t>
              </w:r>
            </w:hyperlink>
            <w:r w:rsidR="009375B1">
              <w:t xml:space="preserve"> Правительства Российской Федерации от 30 июня 2021 г. N 1078 "О порядке </w:t>
            </w:r>
            <w:r w:rsidR="009375B1">
              <w:lastRenderedPageBreak/>
              <w:t>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tc>
        <w:tc>
          <w:tcPr>
            <w:tcW w:w="1133" w:type="dxa"/>
            <w:tcBorders>
              <w:bottom w:val="nil"/>
            </w:tcBorders>
          </w:tcPr>
          <w:p w:rsidR="009375B1" w:rsidRDefault="009375B1">
            <w:pPr>
              <w:pStyle w:val="ConsPlusNormal"/>
              <w:jc w:val="center"/>
            </w:pPr>
            <w:r>
              <w:lastRenderedPageBreak/>
              <w:t>кол-во</w:t>
            </w:r>
          </w:p>
        </w:tc>
        <w:tc>
          <w:tcPr>
            <w:tcW w:w="850" w:type="dxa"/>
            <w:tcBorders>
              <w:bottom w:val="nil"/>
            </w:tcBorders>
          </w:tcPr>
          <w:p w:rsidR="009375B1" w:rsidRDefault="009375B1">
            <w:pPr>
              <w:pStyle w:val="ConsPlusNormal"/>
              <w:jc w:val="center"/>
            </w:pPr>
            <w:r>
              <w:t>4</w:t>
            </w:r>
          </w:p>
        </w:tc>
        <w:tc>
          <w:tcPr>
            <w:tcW w:w="2381" w:type="dxa"/>
            <w:tcBorders>
              <w:bottom w:val="nil"/>
            </w:tcBorders>
          </w:tcPr>
          <w:p w:rsidR="009375B1" w:rsidRDefault="003D6FFB">
            <w:pPr>
              <w:pStyle w:val="ConsPlusNormal"/>
              <w:jc w:val="center"/>
            </w:pPr>
            <w:hyperlink r:id="rId1509" w:history="1">
              <w:r w:rsidR="009375B1">
                <w:rPr>
                  <w:color w:val="0000FF"/>
                </w:rPr>
                <w:t>статья 7.31</w:t>
              </w:r>
            </w:hyperlink>
            <w:r w:rsidR="009375B1">
              <w:t xml:space="preserve"> Кодекса Российской Федерации об административных правонарушениях &lt;4&gt;</w:t>
            </w:r>
          </w:p>
        </w:tc>
        <w:tc>
          <w:tcPr>
            <w:tcW w:w="1700" w:type="dxa"/>
            <w:tcBorders>
              <w:bottom w:val="nil"/>
            </w:tcBorders>
          </w:tcPr>
          <w:p w:rsidR="009375B1" w:rsidRDefault="009375B1">
            <w:pPr>
              <w:pStyle w:val="ConsPlusNormal"/>
            </w:pPr>
          </w:p>
        </w:tc>
        <w:tc>
          <w:tcPr>
            <w:tcW w:w="1984" w:type="dxa"/>
            <w:tcBorders>
              <w:bottom w:val="nil"/>
            </w:tcBorders>
          </w:tcPr>
          <w:p w:rsidR="009375B1" w:rsidRDefault="009375B1">
            <w:pPr>
              <w:pStyle w:val="ConsPlusNormal"/>
            </w:pPr>
          </w:p>
        </w:tc>
      </w:tr>
      <w:tr w:rsidR="009375B1" w:rsidTr="003D6FFB">
        <w:tblPrEx>
          <w:tblBorders>
            <w:insideH w:val="nil"/>
          </w:tblBorders>
        </w:tblPrEx>
        <w:tc>
          <w:tcPr>
            <w:tcW w:w="850" w:type="dxa"/>
            <w:tcBorders>
              <w:top w:val="nil"/>
            </w:tcBorders>
          </w:tcPr>
          <w:p w:rsidR="009375B1" w:rsidRDefault="009375B1">
            <w:pPr>
              <w:pStyle w:val="ConsPlusNormal"/>
            </w:pPr>
          </w:p>
        </w:tc>
        <w:tc>
          <w:tcPr>
            <w:tcW w:w="3401" w:type="dxa"/>
            <w:tcBorders>
              <w:top w:val="nil"/>
            </w:tcBorders>
          </w:tcPr>
          <w:p w:rsidR="009375B1" w:rsidRDefault="009375B1">
            <w:pPr>
              <w:pStyle w:val="ConsPlusNormal"/>
            </w:pPr>
          </w:p>
        </w:tc>
        <w:tc>
          <w:tcPr>
            <w:tcW w:w="3118" w:type="dxa"/>
            <w:tcBorders>
              <w:top w:val="nil"/>
            </w:tcBorders>
          </w:tcPr>
          <w:p w:rsidR="009375B1" w:rsidRDefault="003D6FFB">
            <w:pPr>
              <w:pStyle w:val="ConsPlusNormal"/>
              <w:jc w:val="center"/>
            </w:pPr>
            <w:hyperlink r:id="rId1510" w:history="1">
              <w:r w:rsidR="009375B1">
                <w:rPr>
                  <w:color w:val="0000FF"/>
                </w:rPr>
                <w:t>приказ</w:t>
              </w:r>
            </w:hyperlink>
            <w:r w:rsidR="009375B1">
              <w:t xml:space="preserve"> Министерства финансов Российской Федерации от 19 июля 2019 г. N 113н "О Порядке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w:t>
            </w:r>
          </w:p>
        </w:tc>
        <w:tc>
          <w:tcPr>
            <w:tcW w:w="1133" w:type="dxa"/>
            <w:tcBorders>
              <w:top w:val="nil"/>
            </w:tcBorders>
          </w:tcPr>
          <w:p w:rsidR="009375B1" w:rsidRDefault="009375B1">
            <w:pPr>
              <w:pStyle w:val="ConsPlusNormal"/>
            </w:pPr>
          </w:p>
        </w:tc>
        <w:tc>
          <w:tcPr>
            <w:tcW w:w="850" w:type="dxa"/>
            <w:tcBorders>
              <w:top w:val="nil"/>
            </w:tcBorders>
          </w:tcPr>
          <w:p w:rsidR="009375B1" w:rsidRDefault="009375B1">
            <w:pPr>
              <w:pStyle w:val="ConsPlusNormal"/>
            </w:pP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c>
          <w:tcPr>
            <w:tcW w:w="850" w:type="dxa"/>
          </w:tcPr>
          <w:p w:rsidR="009375B1" w:rsidRDefault="009375B1">
            <w:pPr>
              <w:pStyle w:val="ConsPlusNormal"/>
              <w:jc w:val="center"/>
            </w:pPr>
            <w:r>
              <w:t>4.54</w:t>
            </w:r>
          </w:p>
        </w:tc>
        <w:tc>
          <w:tcPr>
            <w:tcW w:w="3401" w:type="dxa"/>
          </w:tcPr>
          <w:p w:rsidR="009375B1" w:rsidRDefault="009375B1">
            <w:pPr>
              <w:pStyle w:val="ConsPlusNormal"/>
              <w:jc w:val="both"/>
            </w:pPr>
            <w:r>
              <w:t xml:space="preserve">Несоблюдение требований, в соответствии с которыми для государственного или муниципального заказчика, разместившего заказ, предметом которого являются поставки продукции по государственному оборонному заказу, заключение государственного или </w:t>
            </w:r>
            <w:r>
              <w:lastRenderedPageBreak/>
              <w:t>муниципального контракта (договора) является обязательным, если иное не установлено законом</w:t>
            </w:r>
          </w:p>
        </w:tc>
        <w:tc>
          <w:tcPr>
            <w:tcW w:w="3118" w:type="dxa"/>
          </w:tcPr>
          <w:p w:rsidR="009375B1" w:rsidRDefault="003D6FFB">
            <w:pPr>
              <w:pStyle w:val="ConsPlusNormal"/>
              <w:jc w:val="center"/>
            </w:pPr>
            <w:hyperlink r:id="rId1511" w:history="1">
              <w:r w:rsidR="009375B1">
                <w:rPr>
                  <w:color w:val="0000FF"/>
                </w:rPr>
                <w:t>статья 6</w:t>
              </w:r>
            </w:hyperlink>
            <w:r w:rsidR="009375B1">
              <w:t xml:space="preserve"> Федерального закона от 29 декабря 2012 г. N 275-ФЗ "О государственном оборонном заказе"</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4.55</w:t>
            </w:r>
          </w:p>
        </w:tc>
        <w:tc>
          <w:tcPr>
            <w:tcW w:w="3401" w:type="dxa"/>
          </w:tcPr>
          <w:p w:rsidR="009375B1" w:rsidRDefault="009375B1">
            <w:pPr>
              <w:pStyle w:val="ConsPlusNormal"/>
              <w:jc w:val="both"/>
            </w:pPr>
            <w:r>
              <w:t>Невыполнение требований актов Банка России в сфере закупок</w:t>
            </w:r>
          </w:p>
        </w:tc>
        <w:tc>
          <w:tcPr>
            <w:tcW w:w="3118" w:type="dxa"/>
          </w:tcPr>
          <w:p w:rsidR="009375B1" w:rsidRDefault="003D6FFB">
            <w:pPr>
              <w:pStyle w:val="ConsPlusNormal"/>
              <w:jc w:val="center"/>
            </w:pPr>
            <w:hyperlink r:id="rId1512" w:history="1">
              <w:r w:rsidR="009375B1">
                <w:rPr>
                  <w:color w:val="0000FF"/>
                </w:rPr>
                <w:t>Положение</w:t>
              </w:r>
            </w:hyperlink>
            <w:r w:rsidR="009375B1">
              <w:t xml:space="preserve"> Банка России от 1 марта 2018 г. N 632-П "О закупках Центрального банка Российской Федерации (Банка России)";</w:t>
            </w:r>
          </w:p>
          <w:p w:rsidR="009375B1" w:rsidRDefault="009375B1">
            <w:pPr>
              <w:pStyle w:val="ConsPlusNormal"/>
              <w:jc w:val="center"/>
            </w:pPr>
            <w:r>
              <w:t>акты Банка России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4.56</w:t>
            </w:r>
          </w:p>
        </w:tc>
        <w:tc>
          <w:tcPr>
            <w:tcW w:w="3401" w:type="dxa"/>
          </w:tcPr>
          <w:p w:rsidR="009375B1" w:rsidRDefault="009375B1">
            <w:pPr>
              <w:pStyle w:val="ConsPlusNormal"/>
              <w:jc w:val="both"/>
            </w:pPr>
            <w:r>
              <w:t>Нарушение порядка банковского сопровождения государственных контрактов</w:t>
            </w:r>
          </w:p>
        </w:tc>
        <w:tc>
          <w:tcPr>
            <w:tcW w:w="3118" w:type="dxa"/>
          </w:tcPr>
          <w:p w:rsidR="009375B1" w:rsidRDefault="003D6FFB">
            <w:pPr>
              <w:pStyle w:val="ConsPlusNormal"/>
              <w:jc w:val="center"/>
            </w:pPr>
            <w:hyperlink r:id="rId1513" w:history="1">
              <w:r w:rsidR="009375B1">
                <w:rPr>
                  <w:color w:val="0000FF"/>
                </w:rPr>
                <w:t>статья 35</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514" w:history="1">
              <w:r w:rsidR="009375B1">
                <w:rPr>
                  <w:color w:val="0000FF"/>
                </w:rPr>
                <w:t>глава 3.1</w:t>
              </w:r>
            </w:hyperlink>
            <w:r w:rsidR="009375B1">
              <w:t xml:space="preserve"> Федерального закона от 29 декабря 2012 г. N 275-ФЗ "О государственном оборонном заказе";</w:t>
            </w:r>
          </w:p>
          <w:p w:rsidR="009375B1" w:rsidRDefault="003D6FFB">
            <w:pPr>
              <w:pStyle w:val="ConsPlusNormal"/>
              <w:jc w:val="center"/>
            </w:pPr>
            <w:hyperlink r:id="rId1515" w:history="1">
              <w:r w:rsidR="009375B1">
                <w:rPr>
                  <w:color w:val="0000FF"/>
                </w:rPr>
                <w:t>постановление</w:t>
              </w:r>
            </w:hyperlink>
            <w:r w:rsidR="009375B1">
              <w:t xml:space="preserve"> Правительства Российской Федерации от 20 сентября 2014 г. N 963 "Об осуществлении банковского сопровождения контрактов"</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1</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4.57</w:t>
            </w:r>
          </w:p>
        </w:tc>
        <w:tc>
          <w:tcPr>
            <w:tcW w:w="3401" w:type="dxa"/>
          </w:tcPr>
          <w:p w:rsidR="009375B1" w:rsidRDefault="009375B1">
            <w:pPr>
              <w:pStyle w:val="ConsPlusNormal"/>
              <w:jc w:val="both"/>
            </w:pPr>
            <w:proofErr w:type="spellStart"/>
            <w:r>
              <w:t>Неразмещение</w:t>
            </w:r>
            <w:proofErr w:type="spellEnd"/>
            <w:r>
              <w:t xml:space="preserve"> или размещение с нарушением срока в единой информационной системе в сфере закупок информации о закупке, размещение которой </w:t>
            </w:r>
            <w:r>
              <w:lastRenderedPageBreak/>
              <w:t>предусмотрено законодательством Российской Федерации о закупках товаров, работ, услуг отдельными видами юридических лиц</w:t>
            </w:r>
          </w:p>
        </w:tc>
        <w:tc>
          <w:tcPr>
            <w:tcW w:w="3118" w:type="dxa"/>
          </w:tcPr>
          <w:p w:rsidR="009375B1" w:rsidRDefault="003D6FFB">
            <w:pPr>
              <w:pStyle w:val="ConsPlusNormal"/>
              <w:jc w:val="center"/>
            </w:pPr>
            <w:hyperlink r:id="rId1516" w:history="1">
              <w:r w:rsidR="009375B1">
                <w:rPr>
                  <w:color w:val="0000FF"/>
                </w:rPr>
                <w:t>статьи 3</w:t>
              </w:r>
            </w:hyperlink>
            <w:r w:rsidR="009375B1">
              <w:t xml:space="preserve">, </w:t>
            </w:r>
            <w:hyperlink r:id="rId1517" w:history="1">
              <w:r w:rsidR="009375B1">
                <w:rPr>
                  <w:color w:val="0000FF"/>
                </w:rPr>
                <w:t>4</w:t>
              </w:r>
            </w:hyperlink>
            <w:r w:rsidR="009375B1">
              <w:t xml:space="preserve"> Федерального закона от 18 июля 2011 г. N 223-ФЗ "О закупках товаров, работ, услуг отдельными видами юридических лиц";</w:t>
            </w:r>
          </w:p>
          <w:p w:rsidR="009375B1" w:rsidRDefault="003D6FFB">
            <w:pPr>
              <w:pStyle w:val="ConsPlusNormal"/>
              <w:jc w:val="center"/>
            </w:pPr>
            <w:hyperlink r:id="rId1518" w:history="1">
              <w:r w:rsidR="009375B1">
                <w:rPr>
                  <w:color w:val="0000FF"/>
                </w:rPr>
                <w:t>постановление</w:t>
              </w:r>
            </w:hyperlink>
            <w:r w:rsidR="009375B1">
              <w:t xml:space="preserve"> Правительства Российской Федерации от 10 сентября 2012 г. N 908 "Об утверждении Положения о размещении в единой информационной системе информации о закупке"</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4</w:t>
            </w:r>
          </w:p>
        </w:tc>
        <w:tc>
          <w:tcPr>
            <w:tcW w:w="2381" w:type="dxa"/>
          </w:tcPr>
          <w:p w:rsidR="009375B1" w:rsidRDefault="003D6FFB">
            <w:pPr>
              <w:pStyle w:val="ConsPlusNormal"/>
              <w:jc w:val="center"/>
            </w:pPr>
            <w:hyperlink r:id="rId1519" w:history="1">
              <w:r w:rsidR="009375B1">
                <w:rPr>
                  <w:color w:val="0000FF"/>
                </w:rPr>
                <w:t>части 4</w:t>
              </w:r>
            </w:hyperlink>
            <w:r w:rsidR="009375B1">
              <w:t xml:space="preserve"> - </w:t>
            </w:r>
            <w:hyperlink r:id="rId1520" w:history="1">
              <w:r w:rsidR="009375B1">
                <w:rPr>
                  <w:color w:val="0000FF"/>
                </w:rPr>
                <w:t>6 статьи 7.32.3</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4.58</w:t>
            </w:r>
          </w:p>
        </w:tc>
        <w:tc>
          <w:tcPr>
            <w:tcW w:w="3401" w:type="dxa"/>
          </w:tcPr>
          <w:p w:rsidR="009375B1" w:rsidRDefault="009375B1">
            <w:pPr>
              <w:pStyle w:val="ConsPlusNormal"/>
              <w:jc w:val="both"/>
            </w:pPr>
            <w:r>
              <w:t>Нарушение установленных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tc>
        <w:tc>
          <w:tcPr>
            <w:tcW w:w="3118" w:type="dxa"/>
          </w:tcPr>
          <w:p w:rsidR="009375B1" w:rsidRDefault="003D6FFB">
            <w:pPr>
              <w:pStyle w:val="ConsPlusNormal"/>
              <w:jc w:val="center"/>
            </w:pPr>
            <w:hyperlink r:id="rId1521" w:history="1">
              <w:r w:rsidR="009375B1">
                <w:rPr>
                  <w:color w:val="0000FF"/>
                </w:rPr>
                <w:t>статья 110.2</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522" w:history="1">
              <w:r w:rsidR="009375B1">
                <w:rPr>
                  <w:color w:val="0000FF"/>
                </w:rPr>
                <w:t>постановление</w:t>
              </w:r>
            </w:hyperlink>
            <w:r w:rsidR="009375B1">
              <w:t xml:space="preserve"> Правительства Российской Федерации от 15 мая 2017 г. N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w:t>
            </w:r>
            <w:r w:rsidR="009375B1">
              <w:lastRenderedPageBreak/>
              <w:t>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4.59</w:t>
            </w:r>
          </w:p>
        </w:tc>
        <w:tc>
          <w:tcPr>
            <w:tcW w:w="3401" w:type="dxa"/>
          </w:tcPr>
          <w:p w:rsidR="009375B1" w:rsidRDefault="009375B1">
            <w:pPr>
              <w:pStyle w:val="ConsPlusNormal"/>
              <w:jc w:val="both"/>
            </w:pPr>
            <w:r>
              <w:t>Непредставление (</w:t>
            </w:r>
            <w:proofErr w:type="spellStart"/>
            <w:r>
              <w:t>ненаправление</w:t>
            </w:r>
            <w:proofErr w:type="spellEnd"/>
            <w:r>
              <w:t>), несвоевременное представление (направление) информации (сведений) и (или) документов, подлежащих включению в реестр договоров, заключенных заказчиками по результатам закупки, а также информации, подлежащей включению в реестр недобросовестных поставщиков (подрядчиков, исполнителей), или представление (направление) недостоверной информации (сведений) и (или) документов, содержащих недостоверную информацию</w:t>
            </w:r>
          </w:p>
        </w:tc>
        <w:tc>
          <w:tcPr>
            <w:tcW w:w="3118" w:type="dxa"/>
          </w:tcPr>
          <w:p w:rsidR="009375B1" w:rsidRDefault="003D6FFB">
            <w:pPr>
              <w:pStyle w:val="ConsPlusNormal"/>
              <w:jc w:val="center"/>
            </w:pPr>
            <w:hyperlink r:id="rId1523" w:history="1">
              <w:r w:rsidR="009375B1">
                <w:rPr>
                  <w:color w:val="0000FF"/>
                </w:rPr>
                <w:t>статьи 4.1</w:t>
              </w:r>
            </w:hyperlink>
            <w:r w:rsidR="009375B1">
              <w:t xml:space="preserve">, </w:t>
            </w:r>
            <w:hyperlink r:id="rId1524" w:history="1">
              <w:r w:rsidR="009375B1">
                <w:rPr>
                  <w:color w:val="0000FF"/>
                </w:rPr>
                <w:t>5</w:t>
              </w:r>
            </w:hyperlink>
            <w:r w:rsidR="009375B1">
              <w:t xml:space="preserve"> Федерального закона от 18 июля 2011 г. N 223-ФЗ "О закупках товаров, работ, услуг отдельными видами юридических лиц";</w:t>
            </w:r>
          </w:p>
          <w:p w:rsidR="009375B1" w:rsidRDefault="003D6FFB">
            <w:pPr>
              <w:pStyle w:val="ConsPlusNormal"/>
              <w:jc w:val="center"/>
            </w:pPr>
            <w:hyperlink r:id="rId1525" w:history="1">
              <w:r w:rsidR="009375B1">
                <w:rPr>
                  <w:color w:val="0000FF"/>
                </w:rPr>
                <w:t>постановление</w:t>
              </w:r>
            </w:hyperlink>
            <w:r w:rsidR="009375B1">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w:t>
            </w:r>
          </w:p>
          <w:p w:rsidR="009375B1" w:rsidRDefault="003D6FFB">
            <w:pPr>
              <w:pStyle w:val="ConsPlusNormal"/>
              <w:jc w:val="center"/>
            </w:pPr>
            <w:hyperlink r:id="rId1526" w:history="1">
              <w:r w:rsidR="009375B1">
                <w:rPr>
                  <w:color w:val="0000FF"/>
                </w:rPr>
                <w:t>постановление</w:t>
              </w:r>
            </w:hyperlink>
            <w:r w:rsidR="009375B1">
              <w:t xml:space="preserve"> Правительства Российской Федерации от 22 ноября 2012 г. N 1211 "О ведении реестра недобросовестных </w:t>
            </w:r>
            <w:r w:rsidR="009375B1">
              <w:lastRenderedPageBreak/>
              <w:t>поставщиков, предусмотренного Федеральным законом "О закупках товаров, работ, услуг отдельными видами юридических лиц";</w:t>
            </w:r>
          </w:p>
          <w:p w:rsidR="009375B1" w:rsidRDefault="003D6FFB">
            <w:pPr>
              <w:pStyle w:val="ConsPlusNormal"/>
              <w:jc w:val="center"/>
            </w:pPr>
            <w:hyperlink r:id="rId1527" w:history="1">
              <w:r w:rsidR="009375B1">
                <w:rPr>
                  <w:color w:val="0000FF"/>
                </w:rPr>
                <w:t>приказ</w:t>
              </w:r>
            </w:hyperlink>
            <w:r w:rsidR="009375B1">
              <w:t xml:space="preserve">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4</w:t>
            </w:r>
          </w:p>
        </w:tc>
        <w:tc>
          <w:tcPr>
            <w:tcW w:w="2381" w:type="dxa"/>
          </w:tcPr>
          <w:p w:rsidR="009375B1" w:rsidRDefault="003D6FFB">
            <w:pPr>
              <w:pStyle w:val="ConsPlusNormal"/>
              <w:jc w:val="center"/>
            </w:pPr>
            <w:hyperlink r:id="rId1528" w:history="1">
              <w:r w:rsidR="009375B1">
                <w:rPr>
                  <w:color w:val="0000FF"/>
                </w:rPr>
                <w:t>статья 19.7.2-1</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4.60</w:t>
            </w:r>
          </w:p>
        </w:tc>
        <w:tc>
          <w:tcPr>
            <w:tcW w:w="3401" w:type="dxa"/>
          </w:tcPr>
          <w:p w:rsidR="009375B1" w:rsidRDefault="009375B1">
            <w:pPr>
              <w:pStyle w:val="ConsPlusNormal"/>
              <w:jc w:val="both"/>
            </w:pPr>
            <w:r>
              <w:t>Нарушение установленного порядка, требований к осуществлению закупок товаров, работ, услуг отдельными видами юридических лиц</w:t>
            </w:r>
          </w:p>
        </w:tc>
        <w:tc>
          <w:tcPr>
            <w:tcW w:w="3118" w:type="dxa"/>
          </w:tcPr>
          <w:p w:rsidR="009375B1" w:rsidRDefault="003D6FFB">
            <w:pPr>
              <w:pStyle w:val="ConsPlusNormal"/>
              <w:jc w:val="center"/>
            </w:pPr>
            <w:hyperlink r:id="rId1529" w:history="1">
              <w:r w:rsidR="009375B1">
                <w:rPr>
                  <w:color w:val="0000FF"/>
                </w:rPr>
                <w:t>статьи 3</w:t>
              </w:r>
            </w:hyperlink>
            <w:r w:rsidR="009375B1">
              <w:t xml:space="preserve">, </w:t>
            </w:r>
            <w:hyperlink r:id="rId1530" w:history="1">
              <w:r w:rsidR="009375B1">
                <w:rPr>
                  <w:color w:val="0000FF"/>
                </w:rPr>
                <w:t>3.2</w:t>
              </w:r>
            </w:hyperlink>
            <w:r w:rsidR="009375B1">
              <w:t xml:space="preserve">, </w:t>
            </w:r>
            <w:hyperlink r:id="rId1531" w:history="1">
              <w:r w:rsidR="009375B1">
                <w:rPr>
                  <w:color w:val="0000FF"/>
                </w:rPr>
                <w:t>3.3</w:t>
              </w:r>
            </w:hyperlink>
            <w:r w:rsidR="009375B1">
              <w:t xml:space="preserve">, </w:t>
            </w:r>
            <w:hyperlink r:id="rId1532" w:history="1">
              <w:r w:rsidR="009375B1">
                <w:rPr>
                  <w:color w:val="0000FF"/>
                </w:rPr>
                <w:t>3.4</w:t>
              </w:r>
            </w:hyperlink>
            <w:r w:rsidR="009375B1">
              <w:t xml:space="preserve"> и </w:t>
            </w:r>
            <w:hyperlink r:id="rId1533" w:history="1">
              <w:r w:rsidR="009375B1">
                <w:rPr>
                  <w:color w:val="0000FF"/>
                </w:rPr>
                <w:t>3.5</w:t>
              </w:r>
            </w:hyperlink>
            <w:r w:rsidR="009375B1">
              <w:t xml:space="preserve"> Федерального закона от 18 июля 2011 г. N 223-ФЗ "О закупках товаров, работ, услуг отдельными видами юридических лиц";</w:t>
            </w:r>
          </w:p>
          <w:p w:rsidR="009375B1" w:rsidRDefault="003D6FFB">
            <w:pPr>
              <w:pStyle w:val="ConsPlusNormal"/>
              <w:jc w:val="center"/>
            </w:pPr>
            <w:hyperlink r:id="rId1534" w:history="1">
              <w:r w:rsidR="009375B1">
                <w:rPr>
                  <w:color w:val="0000FF"/>
                </w:rPr>
                <w:t>постановление</w:t>
              </w:r>
            </w:hyperlink>
            <w:r w:rsidR="009375B1">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w:t>
            </w:r>
            <w:r w:rsidR="009375B1">
              <w:lastRenderedPageBreak/>
              <w:t>юридических лиц"</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4</w:t>
            </w:r>
          </w:p>
        </w:tc>
        <w:tc>
          <w:tcPr>
            <w:tcW w:w="2381" w:type="dxa"/>
          </w:tcPr>
          <w:p w:rsidR="009375B1" w:rsidRDefault="003D6FFB">
            <w:pPr>
              <w:pStyle w:val="ConsPlusNormal"/>
              <w:jc w:val="center"/>
            </w:pPr>
            <w:hyperlink r:id="rId1535" w:history="1">
              <w:r w:rsidR="009375B1">
                <w:rPr>
                  <w:color w:val="0000FF"/>
                </w:rPr>
                <w:t>части 1</w:t>
              </w:r>
            </w:hyperlink>
            <w:r w:rsidR="009375B1">
              <w:t xml:space="preserve"> - </w:t>
            </w:r>
            <w:hyperlink r:id="rId1536" w:history="1">
              <w:r w:rsidR="009375B1">
                <w:rPr>
                  <w:color w:val="0000FF"/>
                </w:rPr>
                <w:t>3</w:t>
              </w:r>
            </w:hyperlink>
            <w:r w:rsidR="009375B1">
              <w:t xml:space="preserve">, </w:t>
            </w:r>
            <w:hyperlink r:id="rId1537" w:history="1">
              <w:r w:rsidR="009375B1">
                <w:rPr>
                  <w:color w:val="0000FF"/>
                </w:rPr>
                <w:t>7</w:t>
              </w:r>
            </w:hyperlink>
            <w:r w:rsidR="009375B1">
              <w:t xml:space="preserve">, </w:t>
            </w:r>
            <w:hyperlink r:id="rId1538" w:history="1">
              <w:r w:rsidR="009375B1">
                <w:rPr>
                  <w:color w:val="0000FF"/>
                </w:rPr>
                <w:t>8 статьи 7.32.3</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4.61</w:t>
            </w:r>
          </w:p>
        </w:tc>
        <w:tc>
          <w:tcPr>
            <w:tcW w:w="3401" w:type="dxa"/>
          </w:tcPr>
          <w:p w:rsidR="009375B1" w:rsidRDefault="009375B1">
            <w:pPr>
              <w:pStyle w:val="ConsPlusNormal"/>
              <w:jc w:val="both"/>
            </w:pPr>
            <w:r>
              <w:t>Нарушение процедуры согласования закупок определенных товаров, работ, услуг отдельными видами юридических лиц с координационным органом Правительства Российской Федерации</w:t>
            </w:r>
          </w:p>
        </w:tc>
        <w:tc>
          <w:tcPr>
            <w:tcW w:w="3118" w:type="dxa"/>
          </w:tcPr>
          <w:p w:rsidR="009375B1" w:rsidRDefault="003D6FFB">
            <w:pPr>
              <w:pStyle w:val="ConsPlusNormal"/>
              <w:jc w:val="center"/>
            </w:pPr>
            <w:hyperlink r:id="rId1539" w:history="1">
              <w:r w:rsidR="009375B1">
                <w:rPr>
                  <w:color w:val="0000FF"/>
                </w:rPr>
                <w:t>статьи 3.1</w:t>
              </w:r>
            </w:hyperlink>
            <w:r w:rsidR="009375B1">
              <w:t xml:space="preserve">, </w:t>
            </w:r>
            <w:hyperlink r:id="rId1540" w:history="1">
              <w:r w:rsidR="009375B1">
                <w:rPr>
                  <w:color w:val="0000FF"/>
                </w:rPr>
                <w:t>3.1-1</w:t>
              </w:r>
            </w:hyperlink>
            <w:r w:rsidR="009375B1">
              <w:t xml:space="preserve"> Федерального закона от 18 июля 2011 г. N 223-ФЗ "О закупках товаров, работ, услуг отдельными видами юридических лиц";</w:t>
            </w:r>
          </w:p>
          <w:p w:rsidR="009375B1" w:rsidRDefault="003D6FFB">
            <w:pPr>
              <w:pStyle w:val="ConsPlusNormal"/>
              <w:jc w:val="center"/>
            </w:pPr>
            <w:hyperlink r:id="rId1541" w:history="1">
              <w:r w:rsidR="009375B1">
                <w:rPr>
                  <w:color w:val="0000FF"/>
                </w:rPr>
                <w:t>постановление</w:t>
              </w:r>
            </w:hyperlink>
            <w:r w:rsidR="009375B1">
              <w:t xml:space="preserve"> Правительства Российской Федерации от 27 августа 2018 г. N 1000 "О порядке согласования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50 процентов, дочерними хозяйственными обществами, в уставном капитале которых более 50 процентов долей принадлежит указанным юридическим лицам, закупок товаров, определенных в соответствии с частью 6 статьи 3.1-1 Федерального закона "О закупках товаров, работ, услуг отдельными видами юридических лиц", а также закупок, предметом которых являются выполнение работ, </w:t>
            </w:r>
            <w:r w:rsidR="009375B1">
              <w:lastRenderedPageBreak/>
              <w:t>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w:t>
            </w:r>
          </w:p>
          <w:p w:rsidR="009375B1" w:rsidRDefault="003D6FFB">
            <w:pPr>
              <w:pStyle w:val="ConsPlusNormal"/>
              <w:jc w:val="center"/>
            </w:pPr>
            <w:hyperlink r:id="rId1542" w:history="1">
              <w:r w:rsidR="009375B1">
                <w:rPr>
                  <w:color w:val="0000FF"/>
                </w:rPr>
                <w:t>распоряжение</w:t>
              </w:r>
            </w:hyperlink>
            <w:r w:rsidR="009375B1">
              <w:t xml:space="preserve"> Правительства Российской Федерации от 18 июля 2018 г. N 1489-р</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4.62</w:t>
            </w:r>
          </w:p>
        </w:tc>
        <w:tc>
          <w:tcPr>
            <w:tcW w:w="3401" w:type="dxa"/>
          </w:tcPr>
          <w:p w:rsidR="009375B1" w:rsidRDefault="009375B1">
            <w:pPr>
              <w:pStyle w:val="ConsPlusNormal"/>
              <w:jc w:val="both"/>
            </w:pPr>
            <w:r>
              <w:t>Нарушения при организации и осуществлении ведомственного контроля в сфере закупок товаров, работ, услуг отдельными видами юридических лиц</w:t>
            </w:r>
          </w:p>
        </w:tc>
        <w:tc>
          <w:tcPr>
            <w:tcW w:w="3118" w:type="dxa"/>
          </w:tcPr>
          <w:p w:rsidR="009375B1" w:rsidRDefault="003D6FFB">
            <w:pPr>
              <w:pStyle w:val="ConsPlusNormal"/>
              <w:jc w:val="center"/>
            </w:pPr>
            <w:hyperlink r:id="rId1543" w:history="1">
              <w:r w:rsidR="009375B1">
                <w:rPr>
                  <w:color w:val="0000FF"/>
                </w:rPr>
                <w:t>статья 6.1</w:t>
              </w:r>
            </w:hyperlink>
            <w:r w:rsidR="009375B1">
              <w:t xml:space="preserve"> Федерального закона от 18 июля 2011 г. N 223-ФЗ "О закупках товаров, работ, услуг отдельными видами юридических лиц";</w:t>
            </w:r>
          </w:p>
          <w:p w:rsidR="009375B1" w:rsidRDefault="003D6FFB">
            <w:pPr>
              <w:pStyle w:val="ConsPlusNormal"/>
              <w:jc w:val="center"/>
            </w:pPr>
            <w:hyperlink r:id="rId1544" w:history="1">
              <w:r w:rsidR="009375B1">
                <w:rPr>
                  <w:color w:val="0000FF"/>
                </w:rPr>
                <w:t>постановление</w:t>
              </w:r>
            </w:hyperlink>
            <w:r w:rsidR="009375B1">
              <w:t xml:space="preserve"> Правительства Российской Федерации от 8 ноября 2018 г. N 1335 "Об утверждении Правил осуществления федеральными органами исполнительной власти, осуществляющими функции и полномочия учредителя в отношении федеральных государственных учреждений, права собственника имущества федеральных государственных унитарных предприятий, ведомственного контроля за </w:t>
            </w:r>
            <w:r w:rsidR="009375B1">
              <w:lastRenderedPageBreak/>
              <w:t>соблюдением требований Федерального закона "О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4.63</w:t>
            </w:r>
          </w:p>
        </w:tc>
        <w:tc>
          <w:tcPr>
            <w:tcW w:w="3401" w:type="dxa"/>
          </w:tcPr>
          <w:p w:rsidR="009375B1" w:rsidRDefault="009375B1">
            <w:pPr>
              <w:pStyle w:val="ConsPlusNormal"/>
              <w:jc w:val="both"/>
            </w:pPr>
            <w:r>
              <w:t>Нарушение региональным оператором порядка осуществления закупок товаров, работ, услуг</w:t>
            </w:r>
          </w:p>
        </w:tc>
        <w:tc>
          <w:tcPr>
            <w:tcW w:w="3118" w:type="dxa"/>
          </w:tcPr>
          <w:p w:rsidR="009375B1" w:rsidRDefault="003D6FFB">
            <w:pPr>
              <w:pStyle w:val="ConsPlusNormal"/>
              <w:jc w:val="center"/>
            </w:pPr>
            <w:hyperlink r:id="rId1545" w:history="1">
              <w:r w:rsidR="009375B1">
                <w:rPr>
                  <w:color w:val="0000FF"/>
                </w:rPr>
                <w:t>статья 180</w:t>
              </w:r>
            </w:hyperlink>
            <w:r w:rsidR="009375B1">
              <w:t xml:space="preserve"> Жилищного кодекса Российской Федерации;</w:t>
            </w:r>
          </w:p>
          <w:p w:rsidR="009375B1" w:rsidRDefault="003D6FFB">
            <w:pPr>
              <w:pStyle w:val="ConsPlusNormal"/>
              <w:jc w:val="center"/>
            </w:pPr>
            <w:hyperlink r:id="rId1546" w:history="1">
              <w:r w:rsidR="009375B1">
                <w:rPr>
                  <w:color w:val="0000FF"/>
                </w:rPr>
                <w:t>постановление</w:t>
              </w:r>
            </w:hyperlink>
            <w:r w:rsidR="009375B1">
              <w:t xml:space="preserve">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4.64</w:t>
            </w:r>
          </w:p>
        </w:tc>
        <w:tc>
          <w:tcPr>
            <w:tcW w:w="3401" w:type="dxa"/>
          </w:tcPr>
          <w:p w:rsidR="009375B1" w:rsidRDefault="009375B1">
            <w:pPr>
              <w:pStyle w:val="ConsPlusNormal"/>
              <w:jc w:val="both"/>
            </w:pPr>
            <w:r>
              <w:t xml:space="preserve">Нарушение требований к содержанию и форме отчета об </w:t>
            </w:r>
            <w:r>
              <w:lastRenderedPageBreak/>
              <w:t>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требований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порядка подготовки и размещения в единой информационной системе в сфере закупок таких отчета и обоснования</w:t>
            </w:r>
          </w:p>
        </w:tc>
        <w:tc>
          <w:tcPr>
            <w:tcW w:w="3118" w:type="dxa"/>
          </w:tcPr>
          <w:p w:rsidR="009375B1" w:rsidRDefault="003D6FFB">
            <w:pPr>
              <w:pStyle w:val="ConsPlusNormal"/>
              <w:jc w:val="center"/>
            </w:pPr>
            <w:hyperlink r:id="rId1547" w:history="1">
              <w:r w:rsidR="009375B1">
                <w:rPr>
                  <w:color w:val="0000FF"/>
                </w:rPr>
                <w:t>статьи 14</w:t>
              </w:r>
            </w:hyperlink>
            <w:r w:rsidR="009375B1">
              <w:t xml:space="preserve">, </w:t>
            </w:r>
            <w:hyperlink r:id="rId1548" w:history="1">
              <w:r w:rsidR="009375B1">
                <w:rPr>
                  <w:color w:val="0000FF"/>
                </w:rPr>
                <w:t>30.1</w:t>
              </w:r>
            </w:hyperlink>
            <w:r w:rsidR="009375B1">
              <w:t xml:space="preserve"> Федерального закона от 5 апреля 2013 г. N 44-</w:t>
            </w:r>
            <w:r w:rsidR="009375B1">
              <w:lastRenderedPageBreak/>
              <w:t>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549" w:history="1">
              <w:r w:rsidR="009375B1">
                <w:rPr>
                  <w:color w:val="0000FF"/>
                </w:rPr>
                <w:t>постановление</w:t>
              </w:r>
            </w:hyperlink>
            <w:r w:rsidR="009375B1">
              <w:t xml:space="preserve"> Правительства Российской Федерации от 3 декабря 2020 г. N 2014 "О минимальной обязательной доле закупок российских товаров и ее достижении заказчиком"</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4.65</w:t>
            </w:r>
          </w:p>
        </w:tc>
        <w:tc>
          <w:tcPr>
            <w:tcW w:w="3401" w:type="dxa"/>
          </w:tcPr>
          <w:p w:rsidR="009375B1" w:rsidRDefault="009375B1">
            <w:pPr>
              <w:pStyle w:val="ConsPlusNormal"/>
              <w:jc w:val="both"/>
            </w:pPr>
            <w:r>
              <w:t xml:space="preserve">Нарушение условий, запретов и ограничений допуска товаров, происходящих из иностранного государства или группы иностранных государств, работ, услуг, соответственно выполняемых, оказываемых </w:t>
            </w:r>
            <w:r>
              <w:lastRenderedPageBreak/>
              <w:t>иностранными лицами, условий применения национального режима при осуществлении закупок</w:t>
            </w:r>
          </w:p>
        </w:tc>
        <w:tc>
          <w:tcPr>
            <w:tcW w:w="3118" w:type="dxa"/>
          </w:tcPr>
          <w:p w:rsidR="009375B1" w:rsidRDefault="003D6FFB">
            <w:pPr>
              <w:pStyle w:val="ConsPlusNormal"/>
              <w:jc w:val="center"/>
            </w:pPr>
            <w:hyperlink r:id="rId1550" w:history="1">
              <w:r w:rsidR="009375B1">
                <w:rPr>
                  <w:color w:val="0000FF"/>
                </w:rPr>
                <w:t>статьи 14</w:t>
              </w:r>
            </w:hyperlink>
            <w:r w:rsidR="009375B1">
              <w:t xml:space="preserve">, </w:t>
            </w:r>
            <w:hyperlink r:id="rId1551" w:history="1">
              <w:r w:rsidR="009375B1">
                <w:rPr>
                  <w:color w:val="0000FF"/>
                </w:rPr>
                <w:t>42</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9375B1">
            <w:pPr>
              <w:pStyle w:val="ConsPlusNormal"/>
              <w:jc w:val="center"/>
            </w:pPr>
            <w:r>
              <w:lastRenderedPageBreak/>
              <w:t>нормативные правовые акты, принятые в соответствии с указанными нормами законодательства Российской Федерации, устанавливающие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4</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4.66</w:t>
            </w:r>
          </w:p>
        </w:tc>
        <w:tc>
          <w:tcPr>
            <w:tcW w:w="3401" w:type="dxa"/>
          </w:tcPr>
          <w:p w:rsidR="009375B1" w:rsidRDefault="009375B1">
            <w:pPr>
              <w:pStyle w:val="ConsPlusNormal"/>
              <w:jc w:val="both"/>
            </w:pPr>
            <w:proofErr w:type="spellStart"/>
            <w:r>
              <w:t>Несоставление</w:t>
            </w:r>
            <w:proofErr w:type="spellEnd"/>
            <w:r>
              <w:t xml:space="preserve">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w:t>
            </w:r>
            <w:proofErr w:type="spellStart"/>
            <w:r>
              <w:t>ненаправление</w:t>
            </w:r>
            <w:proofErr w:type="spellEnd"/>
            <w:r>
              <w:t xml:space="preserve"> мотивированного отказа от подписания таких документов в случае отказа от их подписания</w:t>
            </w:r>
          </w:p>
        </w:tc>
        <w:tc>
          <w:tcPr>
            <w:tcW w:w="3118" w:type="dxa"/>
          </w:tcPr>
          <w:p w:rsidR="009375B1" w:rsidRDefault="003D6FFB">
            <w:pPr>
              <w:pStyle w:val="ConsPlusNormal"/>
              <w:jc w:val="center"/>
            </w:pPr>
            <w:hyperlink r:id="rId1552" w:history="1">
              <w:r w:rsidR="009375B1">
                <w:rPr>
                  <w:color w:val="0000FF"/>
                </w:rPr>
                <w:t>статьи 309</w:t>
              </w:r>
            </w:hyperlink>
            <w:r w:rsidR="009375B1">
              <w:t xml:space="preserve">, </w:t>
            </w:r>
            <w:hyperlink r:id="rId1553" w:history="1">
              <w:r w:rsidR="009375B1">
                <w:rPr>
                  <w:color w:val="0000FF"/>
                </w:rPr>
                <w:t>720</w:t>
              </w:r>
            </w:hyperlink>
            <w:r w:rsidR="009375B1">
              <w:t xml:space="preserve"> Гражданского кодекса Российской Федерации;</w:t>
            </w:r>
          </w:p>
          <w:p w:rsidR="009375B1" w:rsidRDefault="003D6FFB">
            <w:pPr>
              <w:pStyle w:val="ConsPlusNormal"/>
              <w:jc w:val="center"/>
            </w:pPr>
            <w:hyperlink r:id="rId1554" w:history="1">
              <w:r w:rsidR="009375B1">
                <w:rPr>
                  <w:color w:val="0000FF"/>
                </w:rPr>
                <w:t>статья 94</w:t>
              </w:r>
            </w:hyperlink>
            <w:r w:rsidR="009375B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75B1" w:rsidRDefault="003D6FFB">
            <w:pPr>
              <w:pStyle w:val="ConsPlusNormal"/>
              <w:jc w:val="center"/>
            </w:pPr>
            <w:hyperlink r:id="rId1555" w:history="1">
              <w:r w:rsidR="009375B1">
                <w:rPr>
                  <w:color w:val="0000FF"/>
                </w:rPr>
                <w:t>статьи 7</w:t>
              </w:r>
            </w:hyperlink>
            <w:r w:rsidR="009375B1">
              <w:t xml:space="preserve">, </w:t>
            </w:r>
            <w:hyperlink r:id="rId1556" w:history="1">
              <w:r w:rsidR="009375B1">
                <w:rPr>
                  <w:color w:val="0000FF"/>
                </w:rPr>
                <w:t>8</w:t>
              </w:r>
            </w:hyperlink>
            <w:r w:rsidR="009375B1">
              <w:t xml:space="preserve"> Федерального закона от 29 декабря 2012 г. N 275-ФЗ "О государственном оборонном заказе"</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4</w:t>
            </w:r>
          </w:p>
        </w:tc>
        <w:tc>
          <w:tcPr>
            <w:tcW w:w="2381" w:type="dxa"/>
          </w:tcPr>
          <w:p w:rsidR="009375B1" w:rsidRDefault="003D6FFB">
            <w:pPr>
              <w:pStyle w:val="ConsPlusNormal"/>
              <w:jc w:val="center"/>
            </w:pPr>
            <w:hyperlink r:id="rId1557" w:history="1">
              <w:r w:rsidR="009375B1">
                <w:rPr>
                  <w:color w:val="0000FF"/>
                </w:rPr>
                <w:t>часть 9 статьи 7.32</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15417" w:type="dxa"/>
            <w:gridSpan w:val="8"/>
          </w:tcPr>
          <w:p w:rsidR="009375B1" w:rsidRDefault="009375B1">
            <w:pPr>
              <w:pStyle w:val="ConsPlusNormal"/>
              <w:jc w:val="center"/>
              <w:outlineLvl w:val="1"/>
            </w:pPr>
            <w:r>
              <w:t>5. Нарушения в сфере деятельности Центрального банка Российской Федерации, его структурных подразделений и других банков и небанковских кредитных организаций, входящих в банковскую систему Российской Федерации, государственных корпораций, государственных компаний, организаций с участием Российской Федерации, субъектов Российской Федерации, муниципальных образований в их уставных (складочных) капиталах и иных организаций, в том числе при использовании ими имущества, находящегося в государственной (муниципальной) собственности</w:t>
            </w:r>
          </w:p>
        </w:tc>
      </w:tr>
      <w:tr w:rsidR="009375B1" w:rsidTr="003D6FFB">
        <w:tc>
          <w:tcPr>
            <w:tcW w:w="15417" w:type="dxa"/>
            <w:gridSpan w:val="8"/>
          </w:tcPr>
          <w:p w:rsidR="009375B1" w:rsidRDefault="009375B1">
            <w:pPr>
              <w:pStyle w:val="ConsPlusNormal"/>
              <w:jc w:val="center"/>
              <w:outlineLvl w:val="2"/>
            </w:pPr>
            <w:r>
              <w:lastRenderedPageBreak/>
              <w:t>5.1. Нарушения в сфере деятельности Центрального банка Российской Федерации, его структурных подразделений и других банков и небанковских кредитных организаций, входящих в банковскую систему Российской Федерации</w:t>
            </w:r>
          </w:p>
        </w:tc>
      </w:tr>
      <w:tr w:rsidR="009375B1" w:rsidTr="003D6FFB">
        <w:tc>
          <w:tcPr>
            <w:tcW w:w="850" w:type="dxa"/>
          </w:tcPr>
          <w:p w:rsidR="009375B1" w:rsidRDefault="009375B1">
            <w:pPr>
              <w:pStyle w:val="ConsPlusNormal"/>
              <w:jc w:val="center"/>
            </w:pPr>
            <w:r>
              <w:t>5.1.1</w:t>
            </w:r>
          </w:p>
        </w:tc>
        <w:tc>
          <w:tcPr>
            <w:tcW w:w="3401" w:type="dxa"/>
          </w:tcPr>
          <w:p w:rsidR="009375B1" w:rsidRDefault="009375B1">
            <w:pPr>
              <w:pStyle w:val="ConsPlusNormal"/>
              <w:jc w:val="both"/>
            </w:pPr>
            <w:r>
              <w:t>Открытие счетов бюджета в кредитных организациях при наличии на соответствующей территории учреждений Банка России, имеющих возможность обслуживать счета бюджетов бюджетной системы Российской Федерации</w:t>
            </w:r>
          </w:p>
        </w:tc>
        <w:tc>
          <w:tcPr>
            <w:tcW w:w="3118" w:type="dxa"/>
          </w:tcPr>
          <w:p w:rsidR="009375B1" w:rsidRDefault="003D6FFB">
            <w:pPr>
              <w:pStyle w:val="ConsPlusNormal"/>
              <w:jc w:val="center"/>
            </w:pPr>
            <w:hyperlink r:id="rId1558" w:history="1">
              <w:r w:rsidR="009375B1">
                <w:rPr>
                  <w:color w:val="0000FF"/>
                </w:rPr>
                <w:t>статья 156</w:t>
              </w:r>
            </w:hyperlink>
            <w:r w:rsidR="009375B1">
              <w:t xml:space="preserve"> Бюджетного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5.1.2</w:t>
            </w:r>
          </w:p>
        </w:tc>
        <w:tc>
          <w:tcPr>
            <w:tcW w:w="3401" w:type="dxa"/>
          </w:tcPr>
          <w:p w:rsidR="009375B1" w:rsidRDefault="009375B1">
            <w:pPr>
              <w:pStyle w:val="ConsPlusNormal"/>
              <w:jc w:val="both"/>
            </w:pPr>
            <w:r>
              <w:t>Неисполнение банком или иной кредитной организацией поручения органа государственного внебюджетного фонда о зачислении во вклады граждан суммы государственных пенсий и (или) других выплат</w:t>
            </w:r>
          </w:p>
        </w:tc>
        <w:tc>
          <w:tcPr>
            <w:tcW w:w="3118" w:type="dxa"/>
          </w:tcPr>
          <w:p w:rsidR="009375B1" w:rsidRDefault="003D6FFB">
            <w:pPr>
              <w:pStyle w:val="ConsPlusNormal"/>
              <w:jc w:val="center"/>
            </w:pPr>
            <w:hyperlink r:id="rId1559" w:history="1">
              <w:r w:rsidR="009375B1">
                <w:rPr>
                  <w:color w:val="0000FF"/>
                </w:rPr>
                <w:t>часть 6</w:t>
              </w:r>
            </w:hyperlink>
            <w:r w:rsidR="009375B1">
              <w:t xml:space="preserve"> постановления Верховного Совета Российской Федерации от 27 декабря 1991 г. N 2122-I "Вопросы Пенсионного фонда Российской Федерации (России)"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3D6FFB">
            <w:pPr>
              <w:pStyle w:val="ConsPlusNormal"/>
              <w:jc w:val="center"/>
            </w:pPr>
            <w:hyperlink r:id="rId1560" w:history="1">
              <w:r w:rsidR="009375B1">
                <w:rPr>
                  <w:color w:val="0000FF"/>
                </w:rPr>
                <w:t>часть 1 статьи 15.10</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5.1.3</w:t>
            </w:r>
          </w:p>
        </w:tc>
        <w:tc>
          <w:tcPr>
            <w:tcW w:w="3401" w:type="dxa"/>
          </w:tcPr>
          <w:p w:rsidR="009375B1" w:rsidRDefault="009375B1">
            <w:pPr>
              <w:pStyle w:val="ConsPlusNormal"/>
              <w:jc w:val="both"/>
            </w:pPr>
            <w:r>
              <w:t xml:space="preserve">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либо на перечисление средств бюджетов бюджетной системы Российской Федерации, а также неисполнение банком или иной кредитной организацией представления органа Федерального казначейства о приостановлении </w:t>
            </w:r>
            <w:r>
              <w:lastRenderedPageBreak/>
              <w:t>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w:t>
            </w:r>
          </w:p>
        </w:tc>
        <w:tc>
          <w:tcPr>
            <w:tcW w:w="3118" w:type="dxa"/>
          </w:tcPr>
          <w:p w:rsidR="009375B1" w:rsidRDefault="003D6FFB">
            <w:pPr>
              <w:pStyle w:val="ConsPlusNormal"/>
              <w:jc w:val="center"/>
            </w:pPr>
            <w:hyperlink r:id="rId1561" w:history="1">
              <w:r w:rsidR="009375B1">
                <w:rPr>
                  <w:color w:val="0000FF"/>
                </w:rPr>
                <w:t>статья 31</w:t>
              </w:r>
            </w:hyperlink>
            <w:r w:rsidR="009375B1">
              <w:t xml:space="preserve"> Федерального закона от 2 декабря 1990 г. N 395-I "О банках и банковской деятельности"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3D6FFB">
            <w:pPr>
              <w:pStyle w:val="ConsPlusNormal"/>
              <w:jc w:val="center"/>
            </w:pPr>
            <w:hyperlink r:id="rId1562" w:history="1">
              <w:r w:rsidR="009375B1">
                <w:rPr>
                  <w:color w:val="0000FF"/>
                </w:rPr>
                <w:t>части 1</w:t>
              </w:r>
            </w:hyperlink>
            <w:r w:rsidR="009375B1">
              <w:t xml:space="preserve">, </w:t>
            </w:r>
            <w:hyperlink r:id="rId1563" w:history="1">
              <w:r w:rsidR="009375B1">
                <w:rPr>
                  <w:color w:val="0000FF"/>
                </w:rPr>
                <w:t>2 статьи 15.15.16</w:t>
              </w:r>
            </w:hyperlink>
            <w:r w:rsidR="009375B1">
              <w:t xml:space="preserve"> Кодекса Российской Федерации об административных правонарушениях</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5.1.4</w:t>
            </w:r>
          </w:p>
        </w:tc>
        <w:tc>
          <w:tcPr>
            <w:tcW w:w="3401" w:type="dxa"/>
          </w:tcPr>
          <w:p w:rsidR="009375B1" w:rsidRDefault="009375B1">
            <w:pPr>
              <w:pStyle w:val="ConsPlusNormal"/>
              <w:jc w:val="both"/>
            </w:pPr>
            <w:r>
              <w:t>Несоблюдение ограничений по осуществлению кредитной организацией производственной, торговой и (или) страховой деятельности</w:t>
            </w:r>
          </w:p>
        </w:tc>
        <w:tc>
          <w:tcPr>
            <w:tcW w:w="3118" w:type="dxa"/>
          </w:tcPr>
          <w:p w:rsidR="009375B1" w:rsidRDefault="003D6FFB">
            <w:pPr>
              <w:pStyle w:val="ConsPlusNormal"/>
              <w:jc w:val="center"/>
            </w:pPr>
            <w:hyperlink r:id="rId1564" w:history="1">
              <w:r w:rsidR="009375B1">
                <w:rPr>
                  <w:color w:val="0000FF"/>
                </w:rPr>
                <w:t>статья 5</w:t>
              </w:r>
            </w:hyperlink>
            <w:r w:rsidR="009375B1">
              <w:t xml:space="preserve"> Федерального закона от 2 декабря 1990 г. N 395-I "О банках и банковской деятельности"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3D6FFB">
            <w:pPr>
              <w:pStyle w:val="ConsPlusNormal"/>
              <w:jc w:val="center"/>
            </w:pPr>
            <w:hyperlink r:id="rId1565" w:history="1">
              <w:r w:rsidR="009375B1">
                <w:rPr>
                  <w:color w:val="0000FF"/>
                </w:rPr>
                <w:t>часть 1 статьи 15.26</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5.1.5</w:t>
            </w:r>
          </w:p>
        </w:tc>
        <w:tc>
          <w:tcPr>
            <w:tcW w:w="3401" w:type="dxa"/>
          </w:tcPr>
          <w:p w:rsidR="009375B1" w:rsidRDefault="009375B1">
            <w:pPr>
              <w:pStyle w:val="ConsPlusNormal"/>
              <w:jc w:val="both"/>
            </w:pPr>
            <w:r>
              <w:t>Нарушение кредитной организацией установленных Банком России нормативов и иных обязательных требований</w:t>
            </w:r>
          </w:p>
        </w:tc>
        <w:tc>
          <w:tcPr>
            <w:tcW w:w="3118" w:type="dxa"/>
          </w:tcPr>
          <w:p w:rsidR="009375B1" w:rsidRDefault="003D6FFB">
            <w:pPr>
              <w:pStyle w:val="ConsPlusNormal"/>
              <w:jc w:val="center"/>
            </w:pPr>
            <w:hyperlink r:id="rId1566" w:history="1">
              <w:r w:rsidR="009375B1">
                <w:rPr>
                  <w:color w:val="0000FF"/>
                </w:rPr>
                <w:t>статьи 5</w:t>
              </w:r>
            </w:hyperlink>
            <w:r w:rsidR="009375B1">
              <w:t xml:space="preserve">, </w:t>
            </w:r>
            <w:hyperlink r:id="rId1567" w:history="1">
              <w:r w:rsidR="009375B1">
                <w:rPr>
                  <w:color w:val="0000FF"/>
                </w:rPr>
                <w:t>6</w:t>
              </w:r>
            </w:hyperlink>
            <w:r w:rsidR="009375B1">
              <w:t xml:space="preserve">, </w:t>
            </w:r>
            <w:hyperlink r:id="rId1568" w:history="1">
              <w:r w:rsidR="009375B1">
                <w:rPr>
                  <w:color w:val="0000FF"/>
                </w:rPr>
                <w:t>8</w:t>
              </w:r>
            </w:hyperlink>
            <w:r w:rsidR="009375B1">
              <w:t xml:space="preserve"> - </w:t>
            </w:r>
            <w:hyperlink r:id="rId1569" w:history="1">
              <w:r w:rsidR="009375B1">
                <w:rPr>
                  <w:color w:val="0000FF"/>
                </w:rPr>
                <w:t>10</w:t>
              </w:r>
            </w:hyperlink>
            <w:r w:rsidR="009375B1">
              <w:t xml:space="preserve">, </w:t>
            </w:r>
            <w:hyperlink r:id="rId1570" w:history="1">
              <w:r w:rsidR="009375B1">
                <w:rPr>
                  <w:color w:val="0000FF"/>
                </w:rPr>
                <w:t>11.2</w:t>
              </w:r>
            </w:hyperlink>
            <w:r w:rsidR="009375B1">
              <w:t xml:space="preserve">, </w:t>
            </w:r>
            <w:hyperlink r:id="rId1571" w:history="1">
              <w:r w:rsidR="009375B1">
                <w:rPr>
                  <w:color w:val="0000FF"/>
                </w:rPr>
                <w:t>12</w:t>
              </w:r>
            </w:hyperlink>
            <w:r w:rsidR="009375B1">
              <w:t xml:space="preserve">, </w:t>
            </w:r>
            <w:hyperlink r:id="rId1572" w:history="1">
              <w:r w:rsidR="009375B1">
                <w:rPr>
                  <w:color w:val="0000FF"/>
                </w:rPr>
                <w:t>13</w:t>
              </w:r>
            </w:hyperlink>
            <w:r w:rsidR="009375B1">
              <w:t xml:space="preserve">, </w:t>
            </w:r>
            <w:hyperlink r:id="rId1573" w:history="1">
              <w:r w:rsidR="009375B1">
                <w:rPr>
                  <w:color w:val="0000FF"/>
                </w:rPr>
                <w:t>28</w:t>
              </w:r>
            </w:hyperlink>
            <w:r w:rsidR="009375B1">
              <w:t xml:space="preserve">, </w:t>
            </w:r>
            <w:hyperlink r:id="rId1574" w:history="1">
              <w:r w:rsidR="009375B1">
                <w:rPr>
                  <w:color w:val="0000FF"/>
                </w:rPr>
                <w:t>30</w:t>
              </w:r>
            </w:hyperlink>
            <w:r w:rsidR="009375B1">
              <w:t xml:space="preserve">, </w:t>
            </w:r>
            <w:hyperlink r:id="rId1575" w:history="1">
              <w:r w:rsidR="009375B1">
                <w:rPr>
                  <w:color w:val="0000FF"/>
                </w:rPr>
                <w:t>31</w:t>
              </w:r>
            </w:hyperlink>
            <w:r w:rsidR="009375B1">
              <w:t xml:space="preserve">, </w:t>
            </w:r>
            <w:hyperlink r:id="rId1576" w:history="1">
              <w:r w:rsidR="009375B1">
                <w:rPr>
                  <w:color w:val="0000FF"/>
                </w:rPr>
                <w:t>35</w:t>
              </w:r>
            </w:hyperlink>
            <w:r w:rsidR="009375B1">
              <w:t xml:space="preserve">, </w:t>
            </w:r>
            <w:hyperlink r:id="rId1577" w:history="1">
              <w:r w:rsidR="009375B1">
                <w:rPr>
                  <w:color w:val="0000FF"/>
                </w:rPr>
                <w:t>36</w:t>
              </w:r>
            </w:hyperlink>
            <w:r w:rsidR="009375B1">
              <w:t xml:space="preserve">, </w:t>
            </w:r>
            <w:hyperlink r:id="rId1578" w:history="1">
              <w:r w:rsidR="009375B1">
                <w:rPr>
                  <w:color w:val="0000FF"/>
                </w:rPr>
                <w:t>40</w:t>
              </w:r>
            </w:hyperlink>
            <w:r w:rsidR="009375B1">
              <w:t xml:space="preserve"> Федерального закона от 2 декабря 1990 г. N 395-I "О банках и банковской деятельности";</w:t>
            </w:r>
          </w:p>
          <w:p w:rsidR="009375B1" w:rsidRDefault="003D6FFB">
            <w:pPr>
              <w:pStyle w:val="ConsPlusNormal"/>
              <w:jc w:val="center"/>
            </w:pPr>
            <w:hyperlink r:id="rId1579" w:history="1">
              <w:r w:rsidR="009375B1">
                <w:rPr>
                  <w:color w:val="0000FF"/>
                </w:rPr>
                <w:t>статьи 62</w:t>
              </w:r>
            </w:hyperlink>
            <w:r w:rsidR="009375B1">
              <w:t xml:space="preserve">, </w:t>
            </w:r>
            <w:hyperlink r:id="rId1580" w:history="1">
              <w:r w:rsidR="009375B1">
                <w:rPr>
                  <w:color w:val="0000FF"/>
                </w:rPr>
                <w:t>64</w:t>
              </w:r>
            </w:hyperlink>
            <w:r w:rsidR="009375B1">
              <w:t xml:space="preserve">, </w:t>
            </w:r>
            <w:hyperlink r:id="rId1581" w:history="1">
              <w:r w:rsidR="009375B1">
                <w:rPr>
                  <w:color w:val="0000FF"/>
                </w:rPr>
                <w:t>74</w:t>
              </w:r>
            </w:hyperlink>
            <w:r w:rsidR="009375B1">
              <w:t xml:space="preserve"> Федерального закона от 10 июля 2002 г. N 86-ФЗ "О Центральном банке Российской Федерации (Банке России)"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3D6FFB">
            <w:pPr>
              <w:pStyle w:val="ConsPlusNormal"/>
              <w:jc w:val="center"/>
            </w:pPr>
            <w:hyperlink r:id="rId1582" w:history="1">
              <w:r w:rsidR="009375B1">
                <w:rPr>
                  <w:color w:val="0000FF"/>
                </w:rPr>
                <w:t>части 2</w:t>
              </w:r>
            </w:hyperlink>
            <w:r w:rsidR="009375B1">
              <w:t xml:space="preserve">, </w:t>
            </w:r>
            <w:hyperlink r:id="rId1583" w:history="1">
              <w:r w:rsidR="009375B1">
                <w:rPr>
                  <w:color w:val="0000FF"/>
                </w:rPr>
                <w:t>3 статьи 15.26</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5.1.6</w:t>
            </w:r>
          </w:p>
        </w:tc>
        <w:tc>
          <w:tcPr>
            <w:tcW w:w="3401" w:type="dxa"/>
          </w:tcPr>
          <w:p w:rsidR="009375B1" w:rsidRDefault="009375B1">
            <w:pPr>
              <w:pStyle w:val="ConsPlusNormal"/>
              <w:jc w:val="both"/>
            </w:pPr>
            <w:r>
              <w:t>Ненадлежащее совершение банком операций по счету</w:t>
            </w:r>
          </w:p>
        </w:tc>
        <w:tc>
          <w:tcPr>
            <w:tcW w:w="3118" w:type="dxa"/>
          </w:tcPr>
          <w:p w:rsidR="009375B1" w:rsidRDefault="003D6FFB">
            <w:pPr>
              <w:pStyle w:val="ConsPlusNormal"/>
              <w:jc w:val="center"/>
            </w:pPr>
            <w:hyperlink r:id="rId1584" w:history="1">
              <w:r w:rsidR="009375B1">
                <w:rPr>
                  <w:color w:val="0000FF"/>
                </w:rPr>
                <w:t>статьи 848</w:t>
              </w:r>
            </w:hyperlink>
            <w:r w:rsidR="009375B1">
              <w:t xml:space="preserve">, </w:t>
            </w:r>
            <w:hyperlink r:id="rId1585" w:history="1">
              <w:r w:rsidR="009375B1">
                <w:rPr>
                  <w:color w:val="0000FF"/>
                </w:rPr>
                <w:t>856</w:t>
              </w:r>
            </w:hyperlink>
            <w:r w:rsidR="009375B1">
              <w:t xml:space="preserve"> Гражданского кодекса Российской Федерации;</w:t>
            </w:r>
          </w:p>
          <w:p w:rsidR="009375B1" w:rsidRDefault="003D6FFB">
            <w:pPr>
              <w:pStyle w:val="ConsPlusNormal"/>
              <w:jc w:val="center"/>
            </w:pPr>
            <w:hyperlink r:id="rId1586" w:history="1">
              <w:r w:rsidR="009375B1">
                <w:rPr>
                  <w:color w:val="0000FF"/>
                </w:rPr>
                <w:t>статьи 1</w:t>
              </w:r>
            </w:hyperlink>
            <w:r w:rsidR="009375B1">
              <w:t xml:space="preserve">, </w:t>
            </w:r>
            <w:hyperlink r:id="rId1587" w:history="1">
              <w:r w:rsidR="009375B1">
                <w:rPr>
                  <w:color w:val="0000FF"/>
                </w:rPr>
                <w:t>31</w:t>
              </w:r>
            </w:hyperlink>
            <w:r w:rsidR="009375B1">
              <w:t xml:space="preserve"> Федерального закона от 2 декабря 1990 г. N 395-I "О банках и банковской деятельности"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5.1.7</w:t>
            </w:r>
          </w:p>
        </w:tc>
        <w:tc>
          <w:tcPr>
            <w:tcW w:w="3401" w:type="dxa"/>
          </w:tcPr>
          <w:p w:rsidR="009375B1" w:rsidRDefault="009375B1">
            <w:pPr>
              <w:pStyle w:val="ConsPlusNormal"/>
              <w:jc w:val="both"/>
            </w:pPr>
            <w:r>
              <w:t>Несоблюдение банком обязанности заключения договора банковского счета</w:t>
            </w:r>
          </w:p>
        </w:tc>
        <w:tc>
          <w:tcPr>
            <w:tcW w:w="3118" w:type="dxa"/>
          </w:tcPr>
          <w:p w:rsidR="009375B1" w:rsidRDefault="003D6FFB">
            <w:pPr>
              <w:pStyle w:val="ConsPlusNormal"/>
              <w:jc w:val="center"/>
            </w:pPr>
            <w:hyperlink r:id="rId1588" w:history="1">
              <w:r w:rsidR="009375B1">
                <w:rPr>
                  <w:color w:val="0000FF"/>
                </w:rPr>
                <w:t>статья 846</w:t>
              </w:r>
            </w:hyperlink>
            <w:r w:rsidR="009375B1">
              <w:t xml:space="preserve"> Гражданского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5.1.8</w:t>
            </w:r>
          </w:p>
        </w:tc>
        <w:tc>
          <w:tcPr>
            <w:tcW w:w="3401" w:type="dxa"/>
          </w:tcPr>
          <w:p w:rsidR="009375B1" w:rsidRDefault="009375B1">
            <w:pPr>
              <w:pStyle w:val="ConsPlusNormal"/>
              <w:jc w:val="both"/>
            </w:pPr>
            <w:r>
              <w:t>Несоблюдение банками обязанностей по исполнению поручений налогоплательщика, налогового органа или таможенного органа на перечисление налогов, авансовых платежей, сборов, страховых взносов, пеней, штрафов и решений о взыскании налогов и сборов, таможенных платежей</w:t>
            </w:r>
          </w:p>
        </w:tc>
        <w:tc>
          <w:tcPr>
            <w:tcW w:w="3118" w:type="dxa"/>
          </w:tcPr>
          <w:p w:rsidR="009375B1" w:rsidRDefault="003D6FFB">
            <w:pPr>
              <w:pStyle w:val="ConsPlusNormal"/>
              <w:jc w:val="center"/>
            </w:pPr>
            <w:hyperlink r:id="rId1589" w:history="1">
              <w:r w:rsidR="009375B1">
                <w:rPr>
                  <w:color w:val="0000FF"/>
                </w:rPr>
                <w:t>статьи 60</w:t>
              </w:r>
            </w:hyperlink>
            <w:r w:rsidR="009375B1">
              <w:t xml:space="preserve">, </w:t>
            </w:r>
            <w:hyperlink r:id="rId1590" w:history="1">
              <w:r w:rsidR="009375B1">
                <w:rPr>
                  <w:color w:val="0000FF"/>
                </w:rPr>
                <w:t>133</w:t>
              </w:r>
            </w:hyperlink>
            <w:r w:rsidR="009375B1">
              <w:t xml:space="preserve">, </w:t>
            </w:r>
            <w:hyperlink r:id="rId1591" w:history="1">
              <w:r w:rsidR="009375B1">
                <w:rPr>
                  <w:color w:val="0000FF"/>
                </w:rPr>
                <w:t>135</w:t>
              </w:r>
            </w:hyperlink>
            <w:r w:rsidR="009375B1">
              <w:t xml:space="preserve"> Налогового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3D6FFB">
            <w:pPr>
              <w:pStyle w:val="ConsPlusNormal"/>
              <w:jc w:val="center"/>
            </w:pPr>
            <w:hyperlink r:id="rId1592" w:history="1">
              <w:r w:rsidR="009375B1">
                <w:rPr>
                  <w:color w:val="0000FF"/>
                </w:rPr>
                <w:t>статья 15.8</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5.1.9</w:t>
            </w:r>
          </w:p>
        </w:tc>
        <w:tc>
          <w:tcPr>
            <w:tcW w:w="3401" w:type="dxa"/>
          </w:tcPr>
          <w:p w:rsidR="009375B1" w:rsidRDefault="009375B1">
            <w:pPr>
              <w:pStyle w:val="ConsPlusNormal"/>
              <w:jc w:val="both"/>
            </w:pPr>
            <w:r>
              <w:t>Нарушение банком порядка открытия счета налогоплательщику</w:t>
            </w:r>
          </w:p>
        </w:tc>
        <w:tc>
          <w:tcPr>
            <w:tcW w:w="3118" w:type="dxa"/>
          </w:tcPr>
          <w:p w:rsidR="009375B1" w:rsidRDefault="003D6FFB">
            <w:pPr>
              <w:pStyle w:val="ConsPlusNormal"/>
              <w:jc w:val="center"/>
            </w:pPr>
            <w:hyperlink r:id="rId1593" w:history="1">
              <w:r w:rsidR="009375B1">
                <w:rPr>
                  <w:color w:val="0000FF"/>
                </w:rPr>
                <w:t>статьи 76</w:t>
              </w:r>
            </w:hyperlink>
            <w:r w:rsidR="009375B1">
              <w:t xml:space="preserve">, </w:t>
            </w:r>
            <w:hyperlink r:id="rId1594" w:history="1">
              <w:r w:rsidR="009375B1">
                <w:rPr>
                  <w:color w:val="0000FF"/>
                </w:rPr>
                <w:t>132</w:t>
              </w:r>
            </w:hyperlink>
            <w:r w:rsidR="009375B1">
              <w:t xml:space="preserve"> Налогового кодекса Российской Федерации;</w:t>
            </w:r>
          </w:p>
          <w:p w:rsidR="009375B1" w:rsidRDefault="003D6FFB">
            <w:pPr>
              <w:pStyle w:val="ConsPlusNormal"/>
              <w:jc w:val="center"/>
            </w:pPr>
            <w:hyperlink r:id="rId1595" w:history="1">
              <w:r w:rsidR="009375B1">
                <w:rPr>
                  <w:color w:val="0000FF"/>
                </w:rPr>
                <w:t>Инструкция</w:t>
              </w:r>
            </w:hyperlink>
            <w:r w:rsidR="009375B1">
              <w:t xml:space="preserve"> Центрального банка Российской Федерации от 30 мая 2014 г. N 153-И "Об открытии и закрытии банковских счетов, счетов, счетов по вкладам (депозитам), депозитных счетов"</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3D6FFB">
            <w:pPr>
              <w:pStyle w:val="ConsPlusNormal"/>
              <w:jc w:val="center"/>
            </w:pPr>
            <w:hyperlink r:id="rId1596" w:history="1">
              <w:r w:rsidR="009375B1">
                <w:rPr>
                  <w:color w:val="0000FF"/>
                </w:rPr>
                <w:t>статья 15.7</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5.1.10</w:t>
            </w:r>
          </w:p>
        </w:tc>
        <w:tc>
          <w:tcPr>
            <w:tcW w:w="3401" w:type="dxa"/>
          </w:tcPr>
          <w:p w:rsidR="009375B1" w:rsidRDefault="009375B1">
            <w:pPr>
              <w:pStyle w:val="ConsPlusNormal"/>
              <w:jc w:val="both"/>
            </w:pPr>
            <w:r>
              <w:t>Неисполнение банком решения налогового органа о приостановлении операций по счетам налогоплательщика, плательщика сбора или налогового агента</w:t>
            </w:r>
          </w:p>
        </w:tc>
        <w:tc>
          <w:tcPr>
            <w:tcW w:w="3118" w:type="dxa"/>
          </w:tcPr>
          <w:p w:rsidR="009375B1" w:rsidRDefault="003D6FFB">
            <w:pPr>
              <w:pStyle w:val="ConsPlusNormal"/>
              <w:jc w:val="center"/>
            </w:pPr>
            <w:hyperlink r:id="rId1597" w:history="1">
              <w:r w:rsidR="009375B1">
                <w:rPr>
                  <w:color w:val="0000FF"/>
                </w:rPr>
                <w:t>статья 134</w:t>
              </w:r>
            </w:hyperlink>
            <w:r w:rsidR="009375B1">
              <w:t xml:space="preserve"> Налогового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3D6FFB">
            <w:pPr>
              <w:pStyle w:val="ConsPlusNormal"/>
              <w:jc w:val="center"/>
            </w:pPr>
            <w:hyperlink r:id="rId1598" w:history="1">
              <w:r w:rsidR="009375B1">
                <w:rPr>
                  <w:color w:val="0000FF"/>
                </w:rPr>
                <w:t>статья 15.9</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5.1.12</w:t>
            </w:r>
          </w:p>
        </w:tc>
        <w:tc>
          <w:tcPr>
            <w:tcW w:w="3401" w:type="dxa"/>
          </w:tcPr>
          <w:p w:rsidR="009375B1" w:rsidRDefault="009375B1">
            <w:pPr>
              <w:pStyle w:val="ConsPlusNormal"/>
              <w:jc w:val="both"/>
            </w:pPr>
            <w:r>
              <w:t>Несоблюдение обязанностей банков, связанных с осуществлением налогового контроля</w:t>
            </w:r>
          </w:p>
        </w:tc>
        <w:tc>
          <w:tcPr>
            <w:tcW w:w="3118" w:type="dxa"/>
          </w:tcPr>
          <w:p w:rsidR="009375B1" w:rsidRDefault="003D6FFB">
            <w:pPr>
              <w:pStyle w:val="ConsPlusNormal"/>
              <w:jc w:val="center"/>
            </w:pPr>
            <w:hyperlink r:id="rId1599" w:history="1">
              <w:r w:rsidR="009375B1">
                <w:rPr>
                  <w:color w:val="0000FF"/>
                </w:rPr>
                <w:t>статья 86</w:t>
              </w:r>
            </w:hyperlink>
            <w:r w:rsidR="009375B1">
              <w:t xml:space="preserve"> Налогового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5.1.13</w:t>
            </w:r>
          </w:p>
        </w:tc>
        <w:tc>
          <w:tcPr>
            <w:tcW w:w="3401" w:type="dxa"/>
          </w:tcPr>
          <w:p w:rsidR="009375B1" w:rsidRDefault="009375B1">
            <w:pPr>
              <w:pStyle w:val="ConsPlusNormal"/>
              <w:jc w:val="both"/>
            </w:pPr>
            <w:r>
              <w:t>Нарушение порядка ведения бухгалтерского учета в Центральном банке Российской Федерации</w:t>
            </w:r>
          </w:p>
        </w:tc>
        <w:tc>
          <w:tcPr>
            <w:tcW w:w="3118" w:type="dxa"/>
          </w:tcPr>
          <w:p w:rsidR="009375B1" w:rsidRDefault="009375B1">
            <w:pPr>
              <w:pStyle w:val="ConsPlusNormal"/>
              <w:jc w:val="center"/>
            </w:pPr>
            <w:r>
              <w:t>Положение Банка России от 1 января 2006 г. N 66-П "О правилах ведения бухгалтерского учета в Центральном банке Российской Федерации (Банке России)"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5.1.14</w:t>
            </w:r>
          </w:p>
        </w:tc>
        <w:tc>
          <w:tcPr>
            <w:tcW w:w="3401" w:type="dxa"/>
          </w:tcPr>
          <w:p w:rsidR="009375B1" w:rsidRDefault="009375B1">
            <w:pPr>
              <w:pStyle w:val="ConsPlusNormal"/>
              <w:jc w:val="both"/>
            </w:pPr>
            <w:r>
              <w:t>Нарушение порядка ведения бухгалтерского учета в кредитных организациях, расположенных на территории Российской Федерации</w:t>
            </w:r>
          </w:p>
        </w:tc>
        <w:tc>
          <w:tcPr>
            <w:tcW w:w="3118" w:type="dxa"/>
          </w:tcPr>
          <w:p w:rsidR="009375B1" w:rsidRDefault="003D6FFB">
            <w:pPr>
              <w:pStyle w:val="ConsPlusNormal"/>
              <w:jc w:val="center"/>
            </w:pPr>
            <w:hyperlink r:id="rId1600" w:history="1">
              <w:r w:rsidR="009375B1">
                <w:rPr>
                  <w:color w:val="0000FF"/>
                </w:rPr>
                <w:t>План</w:t>
              </w:r>
            </w:hyperlink>
            <w:r w:rsidR="009375B1">
              <w:t xml:space="preserve"> счетов бухгалтерского учета для кредитных организаций и порядок его применения (приложение к Положению Банка России от 27 февраля 2017 г. N 579-П "О Плане счетов бухгалтерского учета для кредитных организаций и порядке его применения")</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5.1.15</w:t>
            </w:r>
          </w:p>
        </w:tc>
        <w:tc>
          <w:tcPr>
            <w:tcW w:w="3401" w:type="dxa"/>
          </w:tcPr>
          <w:p w:rsidR="009375B1" w:rsidRDefault="009375B1">
            <w:pPr>
              <w:pStyle w:val="ConsPlusNormal"/>
              <w:jc w:val="both"/>
            </w:pPr>
            <w:r>
              <w:t xml:space="preserve">Нарушение порядка заключения договоров на выполнение комплекса работ и оказание услуг </w:t>
            </w:r>
            <w:r>
              <w:lastRenderedPageBreak/>
              <w:t>для Центрального банка Российской Федерации</w:t>
            </w:r>
          </w:p>
        </w:tc>
        <w:tc>
          <w:tcPr>
            <w:tcW w:w="3118" w:type="dxa"/>
          </w:tcPr>
          <w:p w:rsidR="009375B1" w:rsidRDefault="009375B1">
            <w:pPr>
              <w:pStyle w:val="ConsPlusNormal"/>
              <w:jc w:val="center"/>
            </w:pPr>
            <w:r>
              <w:lastRenderedPageBreak/>
              <w:t xml:space="preserve">Положение Банка России "О порядке выбора контрагентов при заключении договоров </w:t>
            </w:r>
            <w:r>
              <w:lastRenderedPageBreak/>
              <w:t>Центральным банком Российской Федерации" от 25 марта 2008 г. N 317-П</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5</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5.1.16</w:t>
            </w:r>
          </w:p>
        </w:tc>
        <w:tc>
          <w:tcPr>
            <w:tcW w:w="3401" w:type="dxa"/>
          </w:tcPr>
          <w:p w:rsidR="009375B1" w:rsidRDefault="009375B1">
            <w:pPr>
              <w:pStyle w:val="ConsPlusNormal"/>
              <w:jc w:val="both"/>
            </w:pPr>
            <w:r>
              <w:t>Нарушения валютного законодательства в части осуществления незаконных операций</w:t>
            </w:r>
          </w:p>
        </w:tc>
        <w:tc>
          <w:tcPr>
            <w:tcW w:w="3118" w:type="dxa"/>
          </w:tcPr>
          <w:p w:rsidR="009375B1" w:rsidRDefault="003D6FFB">
            <w:pPr>
              <w:pStyle w:val="ConsPlusNormal"/>
              <w:jc w:val="center"/>
            </w:pPr>
            <w:hyperlink r:id="rId1601" w:history="1">
              <w:r w:rsidR="009375B1">
                <w:rPr>
                  <w:color w:val="0000FF"/>
                </w:rPr>
                <w:t>статья 25</w:t>
              </w:r>
            </w:hyperlink>
            <w:r w:rsidR="009375B1">
              <w:t xml:space="preserve"> Федерального закона от 10 декабря 2003 г. N 173-ФЗ "О валютном регулировании и валютном контроле"</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3D6FFB">
            <w:pPr>
              <w:pStyle w:val="ConsPlusNormal"/>
              <w:jc w:val="center"/>
            </w:pPr>
            <w:hyperlink r:id="rId1602" w:history="1">
              <w:r w:rsidR="009375B1">
                <w:rPr>
                  <w:color w:val="0000FF"/>
                </w:rPr>
                <w:t>статья 15.25</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5.1.17</w:t>
            </w:r>
          </w:p>
        </w:tc>
        <w:tc>
          <w:tcPr>
            <w:tcW w:w="3401" w:type="dxa"/>
          </w:tcPr>
          <w:p w:rsidR="009375B1" w:rsidRDefault="009375B1">
            <w:pPr>
              <w:pStyle w:val="ConsPlusNormal"/>
              <w:jc w:val="both"/>
            </w:pPr>
            <w:r>
              <w:t>Нарушение Центральным банком Российской Федерации требований по формированию и применению учетной политики, а также по внесению в нее изменений</w:t>
            </w:r>
          </w:p>
        </w:tc>
        <w:tc>
          <w:tcPr>
            <w:tcW w:w="3118" w:type="dxa"/>
          </w:tcPr>
          <w:p w:rsidR="009375B1" w:rsidRDefault="009375B1">
            <w:pPr>
              <w:pStyle w:val="ConsPlusNormal"/>
              <w:jc w:val="center"/>
            </w:pPr>
            <w:r>
              <w:t>Положение Банка России от 21 декабря 2015 г. N 522-П "Об учетной политике Банка России для целей бухгалтерского учета"</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5.1.18</w:t>
            </w:r>
          </w:p>
        </w:tc>
        <w:tc>
          <w:tcPr>
            <w:tcW w:w="3401" w:type="dxa"/>
          </w:tcPr>
          <w:p w:rsidR="009375B1" w:rsidRDefault="009375B1">
            <w:pPr>
              <w:pStyle w:val="ConsPlusNormal"/>
              <w:jc w:val="both"/>
            </w:pPr>
            <w:r>
              <w:t>Нарушение требований, предъявляемых к применению правил ведения бухгалтерского учета и составления бухгалтерской отчетности</w:t>
            </w:r>
          </w:p>
        </w:tc>
        <w:tc>
          <w:tcPr>
            <w:tcW w:w="3118" w:type="dxa"/>
          </w:tcPr>
          <w:p w:rsidR="009375B1" w:rsidRDefault="009375B1">
            <w:pPr>
              <w:pStyle w:val="ConsPlusNormal"/>
              <w:jc w:val="center"/>
            </w:pPr>
            <w:r>
              <w:t>Положение Банка России от 19 декабря 2016 г. N 567-П "О Плане счетов бухгалтерского учета в Центральном банке Российской Федерации (Банке России) и порядке его применения"</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5.1.19</w:t>
            </w:r>
          </w:p>
        </w:tc>
        <w:tc>
          <w:tcPr>
            <w:tcW w:w="3401" w:type="dxa"/>
          </w:tcPr>
          <w:p w:rsidR="009375B1" w:rsidRDefault="009375B1">
            <w:pPr>
              <w:pStyle w:val="ConsPlusNormal"/>
              <w:jc w:val="both"/>
            </w:pPr>
            <w:r>
              <w:t>Нарушение требований, предъявляемых к национальной платежной системе</w:t>
            </w:r>
          </w:p>
        </w:tc>
        <w:tc>
          <w:tcPr>
            <w:tcW w:w="3118" w:type="dxa"/>
          </w:tcPr>
          <w:p w:rsidR="009375B1" w:rsidRDefault="009375B1">
            <w:pPr>
              <w:pStyle w:val="ConsPlusNormal"/>
              <w:jc w:val="center"/>
            </w:pPr>
            <w:r>
              <w:t xml:space="preserve">Федеральный </w:t>
            </w:r>
            <w:hyperlink r:id="rId1603" w:history="1">
              <w:r>
                <w:rPr>
                  <w:color w:val="0000FF"/>
                </w:rPr>
                <w:t>закон</w:t>
              </w:r>
            </w:hyperlink>
            <w:r>
              <w:t xml:space="preserve"> от 27 июня 2011 г. N 161-ФЗ "О национальной платежной системе"</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5.1.20</w:t>
            </w:r>
          </w:p>
        </w:tc>
        <w:tc>
          <w:tcPr>
            <w:tcW w:w="3401" w:type="dxa"/>
          </w:tcPr>
          <w:p w:rsidR="009375B1" w:rsidRDefault="009375B1">
            <w:pPr>
              <w:pStyle w:val="ConsPlusNormal"/>
              <w:jc w:val="both"/>
            </w:pPr>
            <w:r>
              <w:t xml:space="preserve">Несоблюдение общих подходов к управлению рисками, возникающими в процессе достижения Банком России целей своей деятельности и выполнения функций, возложенных на него </w:t>
            </w:r>
            <w:r>
              <w:lastRenderedPageBreak/>
              <w:t>федеральными законами</w:t>
            </w:r>
          </w:p>
        </w:tc>
        <w:tc>
          <w:tcPr>
            <w:tcW w:w="3118" w:type="dxa"/>
          </w:tcPr>
          <w:p w:rsidR="009375B1" w:rsidRDefault="009375B1">
            <w:pPr>
              <w:pStyle w:val="ConsPlusNormal"/>
              <w:jc w:val="center"/>
            </w:pPr>
            <w:r>
              <w:lastRenderedPageBreak/>
              <w:t>приказ Банка России от 23 марта 2016 г. N ОД-961 "О введении в действие Политики управления рисками Банка России"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5.1.21</w:t>
            </w:r>
          </w:p>
        </w:tc>
        <w:tc>
          <w:tcPr>
            <w:tcW w:w="3401" w:type="dxa"/>
          </w:tcPr>
          <w:p w:rsidR="009375B1" w:rsidRDefault="009375B1">
            <w:pPr>
              <w:pStyle w:val="ConsPlusNormal"/>
              <w:jc w:val="both"/>
            </w:pPr>
            <w:r>
              <w:t>Нарушение порядка, правил и сроков репатриации иностранной валюты и валюты Российской Федерации</w:t>
            </w:r>
          </w:p>
        </w:tc>
        <w:tc>
          <w:tcPr>
            <w:tcW w:w="3118" w:type="dxa"/>
          </w:tcPr>
          <w:p w:rsidR="009375B1" w:rsidRDefault="003D6FFB">
            <w:pPr>
              <w:pStyle w:val="ConsPlusNormal"/>
              <w:jc w:val="center"/>
            </w:pPr>
            <w:hyperlink r:id="rId1604" w:history="1">
              <w:r w:rsidR="009375B1">
                <w:rPr>
                  <w:color w:val="0000FF"/>
                </w:rPr>
                <w:t>статья 19</w:t>
              </w:r>
            </w:hyperlink>
            <w:r w:rsidR="009375B1">
              <w:t xml:space="preserve"> Федерального закона от 10 декабря 2003 г. N 173-ФЗ "О валютном регулировании и валютном контроле"</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5.1.22</w:t>
            </w:r>
          </w:p>
        </w:tc>
        <w:tc>
          <w:tcPr>
            <w:tcW w:w="3401" w:type="dxa"/>
          </w:tcPr>
          <w:p w:rsidR="009375B1" w:rsidRDefault="009375B1">
            <w:pPr>
              <w:pStyle w:val="ConsPlusNormal"/>
              <w:jc w:val="both"/>
            </w:pPr>
            <w:r>
              <w:t>Нарушение порядка финансового планирования в Центральном банке Российской Федерации</w:t>
            </w:r>
          </w:p>
        </w:tc>
        <w:tc>
          <w:tcPr>
            <w:tcW w:w="3118" w:type="dxa"/>
          </w:tcPr>
          <w:p w:rsidR="009375B1" w:rsidRDefault="009375B1">
            <w:pPr>
              <w:pStyle w:val="ConsPlusNormal"/>
              <w:jc w:val="center"/>
            </w:pPr>
            <w:r>
              <w:t>Положение Банка России от 26 декабря 2017 г. N 623-П "О финансовом планировании в Банке России"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11733" w:type="dxa"/>
            <w:gridSpan w:val="6"/>
          </w:tcPr>
          <w:p w:rsidR="009375B1" w:rsidRDefault="009375B1">
            <w:pPr>
              <w:pStyle w:val="ConsPlusNormal"/>
              <w:jc w:val="center"/>
              <w:outlineLvl w:val="2"/>
            </w:pPr>
            <w:r>
              <w:t>5.2. Нарушения в сфере деятельности государственных корпораций, государственных компаний, организаций с участием Российской Федерации, субъектов Российской Федерации, муниципальных образований в их уставных (складочных) капиталах и иных организаций, в том числе при использовании ими имущества, находящегося в государственной (муниципальной) собственности</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5.2.1</w:t>
            </w:r>
          </w:p>
        </w:tc>
        <w:tc>
          <w:tcPr>
            <w:tcW w:w="3401" w:type="dxa"/>
          </w:tcPr>
          <w:p w:rsidR="009375B1" w:rsidRDefault="009375B1">
            <w:pPr>
              <w:pStyle w:val="ConsPlusNormal"/>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лица (органа государственной власти, государственной корпорации), осуществляющего права участника (акционера, учредителя, члена) юридического лица</w:t>
            </w:r>
          </w:p>
        </w:tc>
        <w:tc>
          <w:tcPr>
            <w:tcW w:w="3118" w:type="dxa"/>
          </w:tcPr>
          <w:p w:rsidR="009375B1" w:rsidRDefault="003D6FFB">
            <w:pPr>
              <w:pStyle w:val="ConsPlusNormal"/>
              <w:jc w:val="center"/>
            </w:pPr>
            <w:hyperlink r:id="rId1605" w:history="1">
              <w:r w:rsidR="009375B1">
                <w:rPr>
                  <w:color w:val="0000FF"/>
                </w:rPr>
                <w:t>статья 91</w:t>
              </w:r>
            </w:hyperlink>
            <w:r w:rsidR="009375B1">
              <w:t xml:space="preserve"> Федерального закона от 26 декабря 1995 г. N 208-ФЗ "Об акционерных обществах";</w:t>
            </w:r>
          </w:p>
          <w:p w:rsidR="009375B1" w:rsidRDefault="003D6FFB">
            <w:pPr>
              <w:pStyle w:val="ConsPlusNormal"/>
              <w:jc w:val="center"/>
            </w:pPr>
            <w:hyperlink r:id="rId1606" w:history="1">
              <w:r w:rsidR="009375B1">
                <w:rPr>
                  <w:color w:val="0000FF"/>
                </w:rPr>
                <w:t>статья 50</w:t>
              </w:r>
            </w:hyperlink>
            <w:r w:rsidR="009375B1">
              <w:t xml:space="preserve"> Федерального закона от 8 февраля 1998 г. N 14-ФЗ "Об обществах с ограниченной ответственностью"</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3D6FFB">
            <w:pPr>
              <w:pStyle w:val="ConsPlusNormal"/>
              <w:jc w:val="center"/>
            </w:pPr>
            <w:hyperlink r:id="rId1607" w:history="1">
              <w:r w:rsidR="009375B1">
                <w:rPr>
                  <w:color w:val="0000FF"/>
                </w:rPr>
                <w:t>статья 14.36</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5.2.2</w:t>
            </w:r>
          </w:p>
        </w:tc>
        <w:tc>
          <w:tcPr>
            <w:tcW w:w="3401" w:type="dxa"/>
          </w:tcPr>
          <w:p w:rsidR="009375B1" w:rsidRDefault="009375B1">
            <w:pPr>
              <w:pStyle w:val="ConsPlusNormal"/>
              <w:jc w:val="both"/>
            </w:pPr>
            <w:r>
              <w:t>Нарушение порядка и сроков подготовки, созыва и проведения общих собраний акционеров, участников обществ с ограниченной ответственностью</w:t>
            </w:r>
          </w:p>
        </w:tc>
        <w:tc>
          <w:tcPr>
            <w:tcW w:w="3118" w:type="dxa"/>
          </w:tcPr>
          <w:p w:rsidR="009375B1" w:rsidRDefault="003D6FFB">
            <w:pPr>
              <w:pStyle w:val="ConsPlusNormal"/>
              <w:jc w:val="center"/>
            </w:pPr>
            <w:hyperlink r:id="rId1608" w:history="1">
              <w:r w:rsidR="009375B1">
                <w:rPr>
                  <w:color w:val="0000FF"/>
                </w:rPr>
                <w:t>статья 65.2</w:t>
              </w:r>
            </w:hyperlink>
            <w:r w:rsidR="009375B1">
              <w:t xml:space="preserve"> Гражданского кодекса Российской Федерации;</w:t>
            </w:r>
          </w:p>
          <w:p w:rsidR="009375B1" w:rsidRDefault="003D6FFB">
            <w:pPr>
              <w:pStyle w:val="ConsPlusNormal"/>
              <w:jc w:val="center"/>
            </w:pPr>
            <w:hyperlink r:id="rId1609" w:history="1">
              <w:r w:rsidR="009375B1">
                <w:rPr>
                  <w:color w:val="0000FF"/>
                </w:rPr>
                <w:t>глава 7</w:t>
              </w:r>
            </w:hyperlink>
            <w:r w:rsidR="009375B1">
              <w:t xml:space="preserve"> Федерального закона от 26 декабря 1995 г. N 208-ФЗ "Об акционерных обществах";</w:t>
            </w:r>
          </w:p>
          <w:p w:rsidR="009375B1" w:rsidRDefault="003D6FFB">
            <w:pPr>
              <w:pStyle w:val="ConsPlusNormal"/>
              <w:jc w:val="center"/>
            </w:pPr>
            <w:hyperlink r:id="rId1610" w:history="1">
              <w:r w:rsidR="009375B1">
                <w:rPr>
                  <w:color w:val="0000FF"/>
                </w:rPr>
                <w:t>статьи 33</w:t>
              </w:r>
            </w:hyperlink>
            <w:r w:rsidR="009375B1">
              <w:t xml:space="preserve"> - </w:t>
            </w:r>
            <w:hyperlink r:id="rId1611" w:history="1">
              <w:r w:rsidR="009375B1">
                <w:rPr>
                  <w:color w:val="0000FF"/>
                </w:rPr>
                <w:t>39</w:t>
              </w:r>
            </w:hyperlink>
            <w:r w:rsidR="009375B1">
              <w:t xml:space="preserve"> Федерального закона от 8 февраля 1998 г. N 14-ФЗ "Об обществах с ограниченной ответственностью"</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5</w:t>
            </w:r>
          </w:p>
        </w:tc>
        <w:tc>
          <w:tcPr>
            <w:tcW w:w="2381" w:type="dxa"/>
          </w:tcPr>
          <w:p w:rsidR="009375B1" w:rsidRDefault="003D6FFB">
            <w:pPr>
              <w:pStyle w:val="ConsPlusNormal"/>
              <w:jc w:val="center"/>
            </w:pPr>
            <w:hyperlink r:id="rId1612" w:history="1">
              <w:r w:rsidR="009375B1">
                <w:rPr>
                  <w:color w:val="0000FF"/>
                </w:rPr>
                <w:t>статья 15.23.1</w:t>
              </w:r>
            </w:hyperlink>
            <w:r w:rsidR="009375B1">
              <w:t xml:space="preserve"> Кодекса Российской Федерации об административных правонарушениях &lt;4&gt;;</w:t>
            </w:r>
          </w:p>
          <w:p w:rsidR="009375B1" w:rsidRDefault="003D6FFB">
            <w:pPr>
              <w:pStyle w:val="ConsPlusNormal"/>
              <w:jc w:val="center"/>
            </w:pPr>
            <w:hyperlink r:id="rId1613" w:history="1">
              <w:r w:rsidR="009375B1">
                <w:rPr>
                  <w:color w:val="0000FF"/>
                </w:rPr>
                <w:t>статья 185.4</w:t>
              </w:r>
            </w:hyperlink>
            <w:r w:rsidR="009375B1">
              <w:t xml:space="preserve"> Уголовного кодекса Российской </w:t>
            </w:r>
            <w:r w:rsidR="009375B1">
              <w:lastRenderedPageBreak/>
              <w:t>Федерации</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5.2.3</w:t>
            </w:r>
          </w:p>
        </w:tc>
        <w:tc>
          <w:tcPr>
            <w:tcW w:w="3401" w:type="dxa"/>
          </w:tcPr>
          <w:p w:rsidR="009375B1" w:rsidRDefault="009375B1">
            <w:pPr>
              <w:pStyle w:val="ConsPlusNormal"/>
              <w:jc w:val="both"/>
            </w:pPr>
            <w:r>
              <w:t>Иное воспрепятствование осуществлению или незаконное ограничение установленных законодательством Российской Федерации прав акционера</w:t>
            </w:r>
          </w:p>
        </w:tc>
        <w:tc>
          <w:tcPr>
            <w:tcW w:w="3118" w:type="dxa"/>
          </w:tcPr>
          <w:p w:rsidR="009375B1" w:rsidRDefault="009375B1">
            <w:pPr>
              <w:pStyle w:val="ConsPlusNormal"/>
              <w:jc w:val="center"/>
            </w:pPr>
            <w:r>
              <w:t xml:space="preserve">Федеральный </w:t>
            </w:r>
            <w:hyperlink r:id="rId1614" w:history="1">
              <w:r>
                <w:rPr>
                  <w:color w:val="0000FF"/>
                </w:rPr>
                <w:t>закон</w:t>
              </w:r>
            </w:hyperlink>
            <w:r>
              <w:t xml:space="preserve"> от 26 декабря 1995 г. N 208-ФЗ "Об акционерных обществах"</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3D6FFB">
            <w:pPr>
              <w:pStyle w:val="ConsPlusNormal"/>
              <w:jc w:val="center"/>
            </w:pPr>
            <w:hyperlink r:id="rId1615" w:history="1">
              <w:r w:rsidR="009375B1">
                <w:rPr>
                  <w:color w:val="0000FF"/>
                </w:rPr>
                <w:t>статья 185.4</w:t>
              </w:r>
            </w:hyperlink>
            <w:r w:rsidR="009375B1">
              <w:t xml:space="preserve"> Уголовного кодекса Российской Федерации</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5.2.4</w:t>
            </w:r>
          </w:p>
        </w:tc>
        <w:tc>
          <w:tcPr>
            <w:tcW w:w="3401" w:type="dxa"/>
          </w:tcPr>
          <w:p w:rsidR="009375B1" w:rsidRDefault="009375B1">
            <w:pPr>
              <w:pStyle w:val="ConsPlusNormal"/>
              <w:jc w:val="both"/>
            </w:pPr>
            <w:r>
              <w:t>Наличие признаков фальсификации решения общего собрания акционеров (участников) хозяйственного общества или решения совета директоров (наблюдательного совета) хозяйственного общества</w:t>
            </w:r>
          </w:p>
        </w:tc>
        <w:tc>
          <w:tcPr>
            <w:tcW w:w="3118" w:type="dxa"/>
          </w:tcPr>
          <w:p w:rsidR="009375B1" w:rsidRDefault="009375B1">
            <w:pPr>
              <w:pStyle w:val="ConsPlusNormal"/>
            </w:pP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3D6FFB">
            <w:pPr>
              <w:pStyle w:val="ConsPlusNormal"/>
              <w:jc w:val="center"/>
            </w:pPr>
            <w:hyperlink r:id="rId1616" w:history="1">
              <w:r w:rsidR="009375B1">
                <w:rPr>
                  <w:color w:val="0000FF"/>
                </w:rPr>
                <w:t>статья 185.5</w:t>
              </w:r>
            </w:hyperlink>
            <w:r w:rsidR="009375B1">
              <w:t xml:space="preserve"> Уголовного кодекса Российской Федерации</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5.2.5</w:t>
            </w:r>
          </w:p>
        </w:tc>
        <w:tc>
          <w:tcPr>
            <w:tcW w:w="3401" w:type="dxa"/>
          </w:tcPr>
          <w:p w:rsidR="009375B1" w:rsidRDefault="009375B1">
            <w:pPr>
              <w:pStyle w:val="ConsPlusNormal"/>
              <w:jc w:val="both"/>
            </w:pPr>
            <w:r>
              <w:t>Ненадлежащее выполнение обязанностей единоличного исполнительного органа, члена совета директоров или иного коллегиального исполнительного органа хозяйственного общества, в том числе влекущее убыточную/неприбыльную деятельность хозяйственного общества, получение меньшей, чем возможно, прибыли</w:t>
            </w:r>
          </w:p>
        </w:tc>
        <w:tc>
          <w:tcPr>
            <w:tcW w:w="3118" w:type="dxa"/>
          </w:tcPr>
          <w:p w:rsidR="009375B1" w:rsidRDefault="003D6FFB">
            <w:pPr>
              <w:pStyle w:val="ConsPlusNormal"/>
              <w:jc w:val="center"/>
            </w:pPr>
            <w:hyperlink r:id="rId1617" w:history="1">
              <w:r w:rsidR="009375B1">
                <w:rPr>
                  <w:color w:val="0000FF"/>
                </w:rPr>
                <w:t>статьи 71</w:t>
              </w:r>
            </w:hyperlink>
            <w:r w:rsidR="009375B1">
              <w:t xml:space="preserve">, </w:t>
            </w:r>
            <w:hyperlink r:id="rId1618" w:history="1">
              <w:r w:rsidR="009375B1">
                <w:rPr>
                  <w:color w:val="0000FF"/>
                </w:rPr>
                <w:t>78</w:t>
              </w:r>
            </w:hyperlink>
            <w:r w:rsidR="009375B1">
              <w:t xml:space="preserve"> - </w:t>
            </w:r>
            <w:hyperlink r:id="rId1619" w:history="1">
              <w:r w:rsidR="009375B1">
                <w:rPr>
                  <w:color w:val="0000FF"/>
                </w:rPr>
                <w:t>79</w:t>
              </w:r>
            </w:hyperlink>
            <w:r w:rsidR="009375B1">
              <w:t xml:space="preserve">, </w:t>
            </w:r>
            <w:hyperlink r:id="rId1620" w:history="1">
              <w:r w:rsidR="009375B1">
                <w:rPr>
                  <w:color w:val="0000FF"/>
                </w:rPr>
                <w:t>81</w:t>
              </w:r>
            </w:hyperlink>
            <w:r w:rsidR="009375B1">
              <w:t xml:space="preserve">, </w:t>
            </w:r>
            <w:hyperlink r:id="rId1621" w:history="1">
              <w:r w:rsidR="009375B1">
                <w:rPr>
                  <w:color w:val="0000FF"/>
                </w:rPr>
                <w:t>83</w:t>
              </w:r>
            </w:hyperlink>
            <w:r w:rsidR="009375B1">
              <w:t xml:space="preserve"> Федерального закона от 26 декабря 1995 г. N 208-ФЗ "Об акционерных обществах";</w:t>
            </w:r>
          </w:p>
          <w:p w:rsidR="009375B1" w:rsidRDefault="003D6FFB">
            <w:pPr>
              <w:pStyle w:val="ConsPlusNormal"/>
              <w:jc w:val="center"/>
            </w:pPr>
            <w:hyperlink r:id="rId1622" w:history="1">
              <w:r w:rsidR="009375B1">
                <w:rPr>
                  <w:color w:val="0000FF"/>
                </w:rPr>
                <w:t>статья 44</w:t>
              </w:r>
            </w:hyperlink>
            <w:r w:rsidR="009375B1">
              <w:t xml:space="preserve"> Федерального закона от 8 февраля 1998 г. N 14-ФЗ "Об обществах с ограниченной ответственностью";</w:t>
            </w:r>
          </w:p>
          <w:p w:rsidR="009375B1" w:rsidRDefault="003D6FFB">
            <w:pPr>
              <w:pStyle w:val="ConsPlusNormal"/>
              <w:jc w:val="center"/>
            </w:pPr>
            <w:hyperlink r:id="rId1623" w:history="1">
              <w:r w:rsidR="009375B1">
                <w:rPr>
                  <w:color w:val="0000FF"/>
                </w:rPr>
                <w:t>постановление</w:t>
              </w:r>
            </w:hyperlink>
            <w:r w:rsidR="009375B1">
              <w:t xml:space="preserve"> Правительства Российской Федерации от 4 октября 1999 г. N 1116 "Об утверждении порядка отчетности руководителей федеральных государственных </w:t>
            </w:r>
            <w:r w:rsidR="009375B1">
              <w:lastRenderedPageBreak/>
              <w:t>унитарных предприятий и представителей интересов Российской Федерации в органах управления акционерных обществ"</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5</w:t>
            </w:r>
          </w:p>
        </w:tc>
        <w:tc>
          <w:tcPr>
            <w:tcW w:w="2381" w:type="dxa"/>
          </w:tcPr>
          <w:p w:rsidR="009375B1" w:rsidRDefault="003D6FFB">
            <w:pPr>
              <w:pStyle w:val="ConsPlusNormal"/>
              <w:jc w:val="center"/>
            </w:pPr>
            <w:hyperlink r:id="rId1624" w:history="1">
              <w:r w:rsidR="009375B1">
                <w:rPr>
                  <w:color w:val="0000FF"/>
                </w:rPr>
                <w:t>статья 201</w:t>
              </w:r>
            </w:hyperlink>
            <w:r w:rsidR="009375B1">
              <w:t xml:space="preserve"> Уголовного кодекса Российской Федерации</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blPrEx>
          <w:tblBorders>
            <w:insideH w:val="nil"/>
          </w:tblBorders>
        </w:tblPrEx>
        <w:tc>
          <w:tcPr>
            <w:tcW w:w="850" w:type="dxa"/>
            <w:tcBorders>
              <w:bottom w:val="nil"/>
            </w:tcBorders>
          </w:tcPr>
          <w:p w:rsidR="009375B1" w:rsidRDefault="009375B1">
            <w:pPr>
              <w:pStyle w:val="ConsPlusNormal"/>
              <w:jc w:val="center"/>
            </w:pPr>
            <w:r>
              <w:lastRenderedPageBreak/>
              <w:t>5.2.6</w:t>
            </w:r>
          </w:p>
        </w:tc>
        <w:tc>
          <w:tcPr>
            <w:tcW w:w="3401" w:type="dxa"/>
            <w:tcBorders>
              <w:bottom w:val="nil"/>
            </w:tcBorders>
          </w:tcPr>
          <w:p w:rsidR="009375B1" w:rsidRDefault="009375B1">
            <w:pPr>
              <w:pStyle w:val="ConsPlusNormal"/>
              <w:jc w:val="both"/>
            </w:pPr>
            <w:r>
              <w:t>Нарушение Порядка управления находящимися в государственной (муниципальной) собственности акциями открытых акционерных обществ, в том числе реализация прав акционера акционерных обществ, акции которых находятся в собственности Российской Федерации (субъектов Российской Федерации, муниципальных образований), от имени Российской Федерации (субъектов Российской Федерации, муниципальных образований) с превышением полномочий, уклонение от осуществления полномочий</w:t>
            </w:r>
          </w:p>
        </w:tc>
        <w:tc>
          <w:tcPr>
            <w:tcW w:w="3118" w:type="dxa"/>
            <w:tcBorders>
              <w:bottom w:val="nil"/>
            </w:tcBorders>
          </w:tcPr>
          <w:p w:rsidR="009375B1" w:rsidRDefault="003D6FFB">
            <w:pPr>
              <w:pStyle w:val="ConsPlusNormal"/>
              <w:jc w:val="center"/>
            </w:pPr>
            <w:hyperlink r:id="rId1625" w:history="1">
              <w:r w:rsidR="009375B1">
                <w:rPr>
                  <w:color w:val="0000FF"/>
                </w:rPr>
                <w:t>статья 39</w:t>
              </w:r>
            </w:hyperlink>
            <w:r w:rsidR="009375B1">
              <w:t xml:space="preserve"> Федерального закона от 21 декабря 2001 г. N 178-ФЗ "О приватизации государственного и муниципального имущества";</w:t>
            </w:r>
          </w:p>
          <w:p w:rsidR="009375B1" w:rsidRDefault="003D6FFB">
            <w:pPr>
              <w:pStyle w:val="ConsPlusNormal"/>
              <w:jc w:val="center"/>
            </w:pPr>
            <w:hyperlink r:id="rId1626" w:history="1">
              <w:r w:rsidR="009375B1">
                <w:rPr>
                  <w:color w:val="0000FF"/>
                </w:rPr>
                <w:t>постановление</w:t>
              </w:r>
            </w:hyperlink>
            <w:r w:rsidR="009375B1">
              <w:t xml:space="preserve"> Правительства Российской Федерации от 3 декабря 2004 г. N 738 "Об управлении находящимися в федеральной собственности акциями открытых акционерных обществ и использовании специального права на участие Российской Федерации в управлении открытыми акционерными обществами ("золотой акции")";</w:t>
            </w:r>
          </w:p>
          <w:p w:rsidR="009375B1" w:rsidRDefault="003D6FFB">
            <w:pPr>
              <w:pStyle w:val="ConsPlusNormal"/>
              <w:jc w:val="center"/>
            </w:pPr>
            <w:hyperlink r:id="rId1627" w:history="1">
              <w:r w:rsidR="009375B1">
                <w:rPr>
                  <w:color w:val="0000FF"/>
                </w:rPr>
                <w:t>постановление</w:t>
              </w:r>
            </w:hyperlink>
            <w:r w:rsidR="009375B1">
              <w:t xml:space="preserve"> Правительства Российской Федерации от 7 октября 2016 г. N 1018 "О порядке осуществления Государственной корпорацией по космической деятельности "</w:t>
            </w:r>
            <w:proofErr w:type="spellStart"/>
            <w:r w:rsidR="009375B1">
              <w:t>Роскосмос</w:t>
            </w:r>
            <w:proofErr w:type="spellEnd"/>
            <w:r w:rsidR="009375B1">
              <w:t xml:space="preserve">" от имени Российской Федерации прав акционера в отношении акционерных обществ, акции </w:t>
            </w:r>
            <w:r w:rsidR="009375B1">
              <w:lastRenderedPageBreak/>
              <w:t>которых находятся в федеральной собственности и подлежат передаче Государственной корпорации по космической деятельности "</w:t>
            </w:r>
            <w:proofErr w:type="spellStart"/>
            <w:r w:rsidR="009375B1">
              <w:t>Роскосмос</w:t>
            </w:r>
            <w:proofErr w:type="spellEnd"/>
            <w:r w:rsidR="009375B1">
              <w:t>" в качестве имущественного взноса Российской Федерации или внесению в качестве вклада Российской Федерации в уставный капитал акционерных обществ Государственной корпорации по космической деятельности "</w:t>
            </w:r>
            <w:proofErr w:type="spellStart"/>
            <w:r w:rsidR="009375B1">
              <w:t>Роскосмос</w:t>
            </w:r>
            <w:proofErr w:type="spellEnd"/>
            <w:r w:rsidR="009375B1">
              <w:t>";</w:t>
            </w:r>
          </w:p>
        </w:tc>
        <w:tc>
          <w:tcPr>
            <w:tcW w:w="1133" w:type="dxa"/>
            <w:tcBorders>
              <w:bottom w:val="nil"/>
            </w:tcBorders>
          </w:tcPr>
          <w:p w:rsidR="009375B1" w:rsidRDefault="009375B1">
            <w:pPr>
              <w:pStyle w:val="ConsPlusNormal"/>
              <w:jc w:val="center"/>
            </w:pPr>
            <w:r>
              <w:lastRenderedPageBreak/>
              <w:t>кол-во</w:t>
            </w:r>
          </w:p>
        </w:tc>
        <w:tc>
          <w:tcPr>
            <w:tcW w:w="850" w:type="dxa"/>
            <w:tcBorders>
              <w:bottom w:val="nil"/>
            </w:tcBorders>
          </w:tcPr>
          <w:p w:rsidR="009375B1" w:rsidRDefault="009375B1">
            <w:pPr>
              <w:pStyle w:val="ConsPlusNormal"/>
              <w:jc w:val="center"/>
            </w:pPr>
            <w:r>
              <w:t>5</w:t>
            </w:r>
          </w:p>
        </w:tc>
        <w:tc>
          <w:tcPr>
            <w:tcW w:w="2381" w:type="dxa"/>
            <w:tcBorders>
              <w:bottom w:val="nil"/>
            </w:tcBorders>
          </w:tcPr>
          <w:p w:rsidR="009375B1" w:rsidRDefault="009375B1">
            <w:pPr>
              <w:pStyle w:val="ConsPlusNormal"/>
            </w:pPr>
          </w:p>
        </w:tc>
        <w:tc>
          <w:tcPr>
            <w:tcW w:w="1700" w:type="dxa"/>
            <w:tcBorders>
              <w:bottom w:val="nil"/>
            </w:tcBorders>
          </w:tcPr>
          <w:p w:rsidR="009375B1" w:rsidRDefault="009375B1">
            <w:pPr>
              <w:pStyle w:val="ConsPlusNormal"/>
            </w:pPr>
          </w:p>
        </w:tc>
        <w:tc>
          <w:tcPr>
            <w:tcW w:w="1984" w:type="dxa"/>
            <w:tcBorders>
              <w:bottom w:val="nil"/>
            </w:tcBorders>
          </w:tcPr>
          <w:p w:rsidR="009375B1" w:rsidRDefault="009375B1">
            <w:pPr>
              <w:pStyle w:val="ConsPlusNormal"/>
            </w:pPr>
          </w:p>
        </w:tc>
      </w:tr>
      <w:tr w:rsidR="009375B1" w:rsidTr="003D6FFB">
        <w:tblPrEx>
          <w:tblBorders>
            <w:insideH w:val="nil"/>
          </w:tblBorders>
        </w:tblPrEx>
        <w:tc>
          <w:tcPr>
            <w:tcW w:w="850" w:type="dxa"/>
            <w:tcBorders>
              <w:top w:val="nil"/>
              <w:bottom w:val="nil"/>
            </w:tcBorders>
          </w:tcPr>
          <w:p w:rsidR="009375B1" w:rsidRDefault="009375B1">
            <w:pPr>
              <w:pStyle w:val="ConsPlusNormal"/>
            </w:pPr>
          </w:p>
        </w:tc>
        <w:tc>
          <w:tcPr>
            <w:tcW w:w="3401" w:type="dxa"/>
            <w:tcBorders>
              <w:top w:val="nil"/>
              <w:bottom w:val="nil"/>
            </w:tcBorders>
          </w:tcPr>
          <w:p w:rsidR="009375B1" w:rsidRDefault="009375B1">
            <w:pPr>
              <w:pStyle w:val="ConsPlusNormal"/>
            </w:pPr>
          </w:p>
        </w:tc>
        <w:tc>
          <w:tcPr>
            <w:tcW w:w="3118" w:type="dxa"/>
            <w:tcBorders>
              <w:top w:val="nil"/>
              <w:bottom w:val="nil"/>
            </w:tcBorders>
          </w:tcPr>
          <w:p w:rsidR="009375B1" w:rsidRDefault="003D6FFB">
            <w:pPr>
              <w:pStyle w:val="ConsPlusNormal"/>
              <w:jc w:val="center"/>
            </w:pPr>
            <w:hyperlink r:id="rId1628" w:history="1">
              <w:r w:rsidR="009375B1">
                <w:rPr>
                  <w:color w:val="0000FF"/>
                </w:rPr>
                <w:t>постановление</w:t>
              </w:r>
            </w:hyperlink>
            <w:r w:rsidR="009375B1">
              <w:t xml:space="preserve"> Правительства Российской Федерации от 11 мая 2010 г. N 325 "Об осуществлении прав Российской Федерации, предусмотренных Федеральным законом "Об использовании государственных ценных бумаг Российской Федерации для повышения капитализации банков";</w:t>
            </w:r>
          </w:p>
          <w:p w:rsidR="009375B1" w:rsidRDefault="003D6FFB">
            <w:pPr>
              <w:pStyle w:val="ConsPlusNormal"/>
              <w:jc w:val="center"/>
            </w:pPr>
            <w:hyperlink r:id="rId1629" w:history="1">
              <w:r w:rsidR="009375B1">
                <w:rPr>
                  <w:color w:val="0000FF"/>
                </w:rPr>
                <w:t>постановление</w:t>
              </w:r>
            </w:hyperlink>
            <w:r w:rsidR="009375B1">
              <w:t xml:space="preserve"> Правительства Российской Федерации от 30 апреля 2015 г. N 432 "Об управляющей компании, осуществляющей функции по управлению территориями опережающего социально-</w:t>
            </w:r>
            <w:r w:rsidR="009375B1">
              <w:lastRenderedPageBreak/>
              <w:t>экономического развития в субъектах Российской Федерации, входящих в состав Дальневосточного федерального округа, и свободным портом Владивосток";</w:t>
            </w:r>
          </w:p>
          <w:p w:rsidR="009375B1" w:rsidRDefault="003D6FFB">
            <w:pPr>
              <w:pStyle w:val="ConsPlusNormal"/>
              <w:jc w:val="center"/>
            </w:pPr>
            <w:hyperlink r:id="rId1630" w:history="1">
              <w:r w:rsidR="009375B1">
                <w:rPr>
                  <w:color w:val="0000FF"/>
                </w:rPr>
                <w:t>постановление</w:t>
              </w:r>
            </w:hyperlink>
            <w:r w:rsidR="009375B1">
              <w:t xml:space="preserve"> Правительства Российской Федерации от 29 сентября 2007 г. N 627 "О порядке осуществления от имени Российской Федерации полномочий акционера в отношении открытых акционерных обществ атомного энергопромышленного комплекса, акции которых находятся в федеральной собственности";</w:t>
            </w:r>
          </w:p>
        </w:tc>
        <w:tc>
          <w:tcPr>
            <w:tcW w:w="1133" w:type="dxa"/>
            <w:tcBorders>
              <w:top w:val="nil"/>
              <w:bottom w:val="nil"/>
            </w:tcBorders>
          </w:tcPr>
          <w:p w:rsidR="009375B1" w:rsidRDefault="009375B1">
            <w:pPr>
              <w:pStyle w:val="ConsPlusNormal"/>
            </w:pPr>
          </w:p>
        </w:tc>
        <w:tc>
          <w:tcPr>
            <w:tcW w:w="850" w:type="dxa"/>
            <w:tcBorders>
              <w:top w:val="nil"/>
              <w:bottom w:val="nil"/>
            </w:tcBorders>
          </w:tcPr>
          <w:p w:rsidR="009375B1" w:rsidRDefault="009375B1">
            <w:pPr>
              <w:pStyle w:val="ConsPlusNormal"/>
            </w:pPr>
          </w:p>
        </w:tc>
        <w:tc>
          <w:tcPr>
            <w:tcW w:w="2381" w:type="dxa"/>
            <w:tcBorders>
              <w:top w:val="nil"/>
              <w:bottom w:val="nil"/>
            </w:tcBorders>
          </w:tcPr>
          <w:p w:rsidR="009375B1" w:rsidRDefault="009375B1">
            <w:pPr>
              <w:pStyle w:val="ConsPlusNormal"/>
            </w:pPr>
          </w:p>
        </w:tc>
        <w:tc>
          <w:tcPr>
            <w:tcW w:w="1700" w:type="dxa"/>
            <w:tcBorders>
              <w:top w:val="nil"/>
              <w:bottom w:val="nil"/>
            </w:tcBorders>
          </w:tcPr>
          <w:p w:rsidR="009375B1" w:rsidRDefault="009375B1">
            <w:pPr>
              <w:pStyle w:val="ConsPlusNormal"/>
            </w:pPr>
          </w:p>
        </w:tc>
        <w:tc>
          <w:tcPr>
            <w:tcW w:w="1984" w:type="dxa"/>
            <w:tcBorders>
              <w:top w:val="nil"/>
              <w:bottom w:val="nil"/>
            </w:tcBorders>
          </w:tcPr>
          <w:p w:rsidR="009375B1" w:rsidRDefault="009375B1">
            <w:pPr>
              <w:pStyle w:val="ConsPlusNormal"/>
            </w:pPr>
          </w:p>
        </w:tc>
      </w:tr>
      <w:tr w:rsidR="009375B1" w:rsidTr="003D6FFB">
        <w:tblPrEx>
          <w:tblBorders>
            <w:insideH w:val="nil"/>
          </w:tblBorders>
        </w:tblPrEx>
        <w:tc>
          <w:tcPr>
            <w:tcW w:w="850" w:type="dxa"/>
            <w:tcBorders>
              <w:top w:val="nil"/>
            </w:tcBorders>
          </w:tcPr>
          <w:p w:rsidR="009375B1" w:rsidRDefault="009375B1">
            <w:pPr>
              <w:pStyle w:val="ConsPlusNormal"/>
            </w:pPr>
          </w:p>
        </w:tc>
        <w:tc>
          <w:tcPr>
            <w:tcW w:w="3401" w:type="dxa"/>
            <w:tcBorders>
              <w:top w:val="nil"/>
            </w:tcBorders>
          </w:tcPr>
          <w:p w:rsidR="009375B1" w:rsidRDefault="009375B1">
            <w:pPr>
              <w:pStyle w:val="ConsPlusNormal"/>
            </w:pPr>
          </w:p>
        </w:tc>
        <w:tc>
          <w:tcPr>
            <w:tcW w:w="3118" w:type="dxa"/>
            <w:tcBorders>
              <w:top w:val="nil"/>
            </w:tcBorders>
          </w:tcPr>
          <w:p w:rsidR="009375B1" w:rsidRDefault="003D6FFB">
            <w:pPr>
              <w:pStyle w:val="ConsPlusNormal"/>
              <w:jc w:val="center"/>
            </w:pPr>
            <w:hyperlink r:id="rId1631" w:history="1">
              <w:r w:rsidR="009375B1">
                <w:rPr>
                  <w:color w:val="0000FF"/>
                </w:rPr>
                <w:t>постановление</w:t>
              </w:r>
            </w:hyperlink>
            <w:r w:rsidR="009375B1">
              <w:t xml:space="preserve"> Правительства Российской Федерации от 4 февраля 2009 г. N 93 "Об осуществлении от имени Российской Федерации прав акционера открытого акционерного общества "Государственная транспортная лизинговая компания";</w:t>
            </w:r>
          </w:p>
          <w:p w:rsidR="009375B1" w:rsidRDefault="003D6FFB">
            <w:pPr>
              <w:pStyle w:val="ConsPlusNormal"/>
              <w:jc w:val="center"/>
            </w:pPr>
            <w:hyperlink r:id="rId1632" w:history="1">
              <w:r w:rsidR="009375B1">
                <w:rPr>
                  <w:color w:val="0000FF"/>
                </w:rPr>
                <w:t>постановление</w:t>
              </w:r>
            </w:hyperlink>
            <w:r w:rsidR="009375B1">
              <w:t xml:space="preserve"> Правительства Российской Федерации от 12 марта 2021 г. N 358 "Об </w:t>
            </w:r>
            <w:r w:rsidR="009375B1">
              <w:lastRenderedPageBreak/>
              <w:t>осуществлении государственной корпорацией развития "ВЭБ.РФ" функций агента Правительства Российской Федерации по вопросам, вытекающим из полномочий собственника имущества и учредителя некоммерческих унитарных организаций - институтов развития, а также акционера акционерных обществ - институтов развития";</w:t>
            </w:r>
          </w:p>
          <w:p w:rsidR="009375B1" w:rsidRDefault="003D6FFB">
            <w:pPr>
              <w:pStyle w:val="ConsPlusNormal"/>
              <w:jc w:val="center"/>
            </w:pPr>
            <w:hyperlink r:id="rId1633" w:history="1">
              <w:r w:rsidR="009375B1">
                <w:rPr>
                  <w:color w:val="0000FF"/>
                </w:rPr>
                <w:t>постановление</w:t>
              </w:r>
            </w:hyperlink>
            <w:r w:rsidR="009375B1">
              <w:t xml:space="preserve"> Правительства Российской Федерации от 17 октября 2009 г. N 831 "Об осуществлении Государственной корпорацией по содействию разработке, производству и экспорту высокотехнологичной промышленной продукции "</w:t>
            </w:r>
            <w:proofErr w:type="spellStart"/>
            <w:r w:rsidR="009375B1">
              <w:t>Ростех</w:t>
            </w:r>
            <w:proofErr w:type="spellEnd"/>
            <w:r w:rsidR="009375B1">
              <w:t>" от имени Российской Федерации прав акционера акционерных обществ, акции которых находятся в федеральной собственности и передаются Государственной корпорации по содействию разработке, производству и экспорту высокотехнологичной промышленной продукции "</w:t>
            </w:r>
            <w:proofErr w:type="spellStart"/>
            <w:r w:rsidR="009375B1">
              <w:t>Ростех</w:t>
            </w:r>
            <w:proofErr w:type="spellEnd"/>
            <w:r w:rsidR="009375B1">
              <w:t xml:space="preserve">" в качестве имущественного взноса </w:t>
            </w:r>
            <w:r w:rsidR="009375B1">
              <w:lastRenderedPageBreak/>
              <w:t>Российской Федерации, до передачи указанных акций"</w:t>
            </w:r>
          </w:p>
        </w:tc>
        <w:tc>
          <w:tcPr>
            <w:tcW w:w="1133" w:type="dxa"/>
            <w:tcBorders>
              <w:top w:val="nil"/>
            </w:tcBorders>
          </w:tcPr>
          <w:p w:rsidR="009375B1" w:rsidRDefault="009375B1">
            <w:pPr>
              <w:pStyle w:val="ConsPlusNormal"/>
            </w:pPr>
          </w:p>
        </w:tc>
        <w:tc>
          <w:tcPr>
            <w:tcW w:w="850" w:type="dxa"/>
            <w:tcBorders>
              <w:top w:val="nil"/>
            </w:tcBorders>
          </w:tcPr>
          <w:p w:rsidR="009375B1" w:rsidRDefault="009375B1">
            <w:pPr>
              <w:pStyle w:val="ConsPlusNormal"/>
            </w:pP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5.2.7</w:t>
            </w:r>
          </w:p>
        </w:tc>
        <w:tc>
          <w:tcPr>
            <w:tcW w:w="3401" w:type="dxa"/>
          </w:tcPr>
          <w:p w:rsidR="009375B1" w:rsidRDefault="009375B1">
            <w:pPr>
              <w:pStyle w:val="ConsPlusNormal"/>
              <w:jc w:val="both"/>
            </w:pPr>
            <w:r>
              <w:t>Нарушение порядка принятия решений об управлении и распоряжении находящимися в государственной (муниципальной) собственности акциями</w:t>
            </w:r>
          </w:p>
        </w:tc>
        <w:tc>
          <w:tcPr>
            <w:tcW w:w="3118" w:type="dxa"/>
          </w:tcPr>
          <w:p w:rsidR="009375B1" w:rsidRDefault="003D6FFB">
            <w:pPr>
              <w:pStyle w:val="ConsPlusNormal"/>
              <w:jc w:val="center"/>
            </w:pPr>
            <w:hyperlink r:id="rId1634" w:history="1">
              <w:r w:rsidR="009375B1">
                <w:rPr>
                  <w:color w:val="0000FF"/>
                </w:rPr>
                <w:t>Указ</w:t>
              </w:r>
            </w:hyperlink>
            <w:r w:rsidR="009375B1">
              <w:t xml:space="preserve"> Президента Российской Федерации от 30 сентября 1995 г. N 986 "О порядке принятия решений об управлении и распоряжении находящимися в федеральной собственности акциями"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5.2.8</w:t>
            </w:r>
          </w:p>
        </w:tc>
        <w:tc>
          <w:tcPr>
            <w:tcW w:w="3401" w:type="dxa"/>
          </w:tcPr>
          <w:p w:rsidR="009375B1" w:rsidRDefault="009375B1">
            <w:pPr>
              <w:pStyle w:val="ConsPlusNormal"/>
              <w:jc w:val="both"/>
            </w:pPr>
            <w:r>
              <w:t>Несоблюдение требований, в соответствии с которыми акционерное общество обязано выплачивать объявленные по акциям, принадлежащим Российской Федерации, субъекту Российской Федерации, муниципальному образованию, дивиденды, и сроков их выплат</w:t>
            </w:r>
          </w:p>
        </w:tc>
        <w:tc>
          <w:tcPr>
            <w:tcW w:w="3118" w:type="dxa"/>
          </w:tcPr>
          <w:p w:rsidR="009375B1" w:rsidRDefault="003D6FFB">
            <w:pPr>
              <w:pStyle w:val="ConsPlusNormal"/>
              <w:jc w:val="center"/>
            </w:pPr>
            <w:hyperlink r:id="rId1635" w:history="1">
              <w:r w:rsidR="009375B1">
                <w:rPr>
                  <w:color w:val="0000FF"/>
                </w:rPr>
                <w:t>статья 42</w:t>
              </w:r>
            </w:hyperlink>
            <w:r w:rsidR="009375B1">
              <w:t xml:space="preserve"> Федерального закона от 26 декабря 1995 г. N 208-ФЗ "Об акционерных обществах"</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5</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в бюджет</w:t>
            </w:r>
          </w:p>
        </w:tc>
      </w:tr>
      <w:tr w:rsidR="009375B1" w:rsidTr="003D6FFB">
        <w:tc>
          <w:tcPr>
            <w:tcW w:w="850" w:type="dxa"/>
          </w:tcPr>
          <w:p w:rsidR="009375B1" w:rsidRDefault="009375B1">
            <w:pPr>
              <w:pStyle w:val="ConsPlusNormal"/>
              <w:jc w:val="center"/>
            </w:pPr>
            <w:r>
              <w:t>5.2.9</w:t>
            </w:r>
          </w:p>
        </w:tc>
        <w:tc>
          <w:tcPr>
            <w:tcW w:w="3401" w:type="dxa"/>
          </w:tcPr>
          <w:p w:rsidR="009375B1" w:rsidRDefault="009375B1">
            <w:pPr>
              <w:pStyle w:val="ConsPlusNormal"/>
              <w:jc w:val="both"/>
            </w:pPr>
            <w:r>
              <w:t xml:space="preserve">Несоблюдение требований, в соответствии с которыми федеральные государственные предприятия, права собственника имущества которых осуществляются в соответствии с Федеральным </w:t>
            </w:r>
            <w:hyperlink r:id="rId1636" w:history="1">
              <w:r>
                <w:rPr>
                  <w:color w:val="0000FF"/>
                </w:rPr>
                <w:t>законом</w:t>
              </w:r>
            </w:hyperlink>
            <w:r>
              <w:t xml:space="preserve"> "О Государственной корпорации по атомной энергии "</w:t>
            </w:r>
            <w:proofErr w:type="spellStart"/>
            <w:r>
              <w:t>Росатом</w:t>
            </w:r>
            <w:proofErr w:type="spellEnd"/>
            <w:r>
              <w:t xml:space="preserve">", часть прибыли, остающейся в их распоряжении после уплаты налогов и иных обязательных платежей, перечисляют в доход </w:t>
            </w:r>
            <w:r>
              <w:lastRenderedPageBreak/>
              <w:t>Государственной корпорации по атомной энергии "</w:t>
            </w:r>
            <w:proofErr w:type="spellStart"/>
            <w:r>
              <w:t>Росатом</w:t>
            </w:r>
            <w:proofErr w:type="spellEnd"/>
            <w:r>
              <w:t>" в порядке, размере и сроки, установленные этой корпорацией</w:t>
            </w:r>
          </w:p>
        </w:tc>
        <w:tc>
          <w:tcPr>
            <w:tcW w:w="3118" w:type="dxa"/>
          </w:tcPr>
          <w:p w:rsidR="009375B1" w:rsidRDefault="003D6FFB">
            <w:pPr>
              <w:pStyle w:val="ConsPlusNormal"/>
              <w:jc w:val="center"/>
            </w:pPr>
            <w:hyperlink r:id="rId1637" w:history="1">
              <w:r w:rsidR="009375B1">
                <w:rPr>
                  <w:color w:val="0000FF"/>
                </w:rPr>
                <w:t>статья 17</w:t>
              </w:r>
            </w:hyperlink>
            <w:r w:rsidR="009375B1">
              <w:t xml:space="preserve"> Федерального закона от 14 ноября 2002 г. N 161-ФЗ "О государственных и муниципальных унитарных предприятиях";</w:t>
            </w:r>
          </w:p>
          <w:p w:rsidR="009375B1" w:rsidRDefault="003D6FFB">
            <w:pPr>
              <w:pStyle w:val="ConsPlusNormal"/>
              <w:jc w:val="center"/>
            </w:pPr>
            <w:hyperlink r:id="rId1638" w:history="1">
              <w:r w:rsidR="009375B1">
                <w:rPr>
                  <w:color w:val="0000FF"/>
                </w:rPr>
                <w:t>статьи 24</w:t>
              </w:r>
            </w:hyperlink>
            <w:r w:rsidR="009375B1">
              <w:t xml:space="preserve">, </w:t>
            </w:r>
            <w:hyperlink r:id="rId1639" w:history="1">
              <w:r w:rsidR="009375B1">
                <w:rPr>
                  <w:color w:val="0000FF"/>
                </w:rPr>
                <w:t>29</w:t>
              </w:r>
            </w:hyperlink>
            <w:r w:rsidR="009375B1">
              <w:t>, Федерального закона от 1 декабря 2007 г. N 317-ФЗ "О Государственной корпорации по атомной энергии "</w:t>
            </w:r>
            <w:proofErr w:type="spellStart"/>
            <w:r w:rsidR="009375B1">
              <w:t>Росатом</w:t>
            </w:r>
            <w:proofErr w:type="spellEnd"/>
            <w:r w:rsidR="009375B1">
              <w:t>"</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blPrEx>
          <w:tblBorders>
            <w:insideH w:val="nil"/>
          </w:tblBorders>
        </w:tblPrEx>
        <w:tc>
          <w:tcPr>
            <w:tcW w:w="850" w:type="dxa"/>
            <w:tcBorders>
              <w:bottom w:val="nil"/>
            </w:tcBorders>
          </w:tcPr>
          <w:p w:rsidR="009375B1" w:rsidRDefault="009375B1">
            <w:pPr>
              <w:pStyle w:val="ConsPlusNormal"/>
              <w:jc w:val="center"/>
            </w:pPr>
            <w:r>
              <w:lastRenderedPageBreak/>
              <w:t>5.2.10</w:t>
            </w:r>
          </w:p>
        </w:tc>
        <w:tc>
          <w:tcPr>
            <w:tcW w:w="3401" w:type="dxa"/>
            <w:tcBorders>
              <w:bottom w:val="nil"/>
            </w:tcBorders>
          </w:tcPr>
          <w:p w:rsidR="009375B1" w:rsidRDefault="009375B1">
            <w:pPr>
              <w:pStyle w:val="ConsPlusNormal"/>
              <w:jc w:val="both"/>
            </w:pPr>
            <w:r>
              <w:t>Несоблюдение требований, установленных к акционерным обществам, в отношении которых принято решение об использовании специального права ("золотой акции")</w:t>
            </w:r>
          </w:p>
        </w:tc>
        <w:tc>
          <w:tcPr>
            <w:tcW w:w="3118" w:type="dxa"/>
            <w:tcBorders>
              <w:bottom w:val="nil"/>
            </w:tcBorders>
          </w:tcPr>
          <w:p w:rsidR="009375B1" w:rsidRDefault="003D6FFB">
            <w:pPr>
              <w:pStyle w:val="ConsPlusNormal"/>
              <w:jc w:val="center"/>
            </w:pPr>
            <w:hyperlink r:id="rId1640" w:history="1">
              <w:r w:rsidR="009375B1">
                <w:rPr>
                  <w:color w:val="0000FF"/>
                </w:rPr>
                <w:t>статья 38</w:t>
              </w:r>
            </w:hyperlink>
            <w:r w:rsidR="009375B1">
              <w:t xml:space="preserve"> Федерального закона от 21 декабря 2001 г. N 178-ФЗ "О приватизации государственного и муниципального имущества";</w:t>
            </w:r>
          </w:p>
          <w:p w:rsidR="009375B1" w:rsidRDefault="003D6FFB">
            <w:pPr>
              <w:pStyle w:val="ConsPlusNormal"/>
              <w:jc w:val="center"/>
            </w:pPr>
            <w:hyperlink r:id="rId1641" w:history="1">
              <w:r w:rsidR="009375B1">
                <w:rPr>
                  <w:color w:val="0000FF"/>
                </w:rPr>
                <w:t>статья 51</w:t>
              </w:r>
            </w:hyperlink>
            <w:r w:rsidR="009375B1">
              <w:t xml:space="preserve"> Федерального закона от 26 декабря 1995 г. N 208-ФЗ "Об акционерных обществах";</w:t>
            </w:r>
          </w:p>
          <w:p w:rsidR="009375B1" w:rsidRDefault="003D6FFB">
            <w:pPr>
              <w:pStyle w:val="ConsPlusNormal"/>
              <w:jc w:val="center"/>
            </w:pPr>
            <w:hyperlink r:id="rId1642" w:history="1">
              <w:r w:rsidR="009375B1">
                <w:rPr>
                  <w:color w:val="0000FF"/>
                </w:rPr>
                <w:t>постановление</w:t>
              </w:r>
            </w:hyperlink>
            <w:r w:rsidR="009375B1">
              <w:t xml:space="preserve"> Правительства Российской Федерации от 3 декабря 2004 г. N 738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w:t>
            </w:r>
          </w:p>
        </w:tc>
        <w:tc>
          <w:tcPr>
            <w:tcW w:w="1133" w:type="dxa"/>
            <w:tcBorders>
              <w:bottom w:val="nil"/>
            </w:tcBorders>
          </w:tcPr>
          <w:p w:rsidR="009375B1" w:rsidRDefault="009375B1">
            <w:pPr>
              <w:pStyle w:val="ConsPlusNormal"/>
              <w:jc w:val="center"/>
            </w:pPr>
            <w:r>
              <w:t>кол-во</w:t>
            </w:r>
          </w:p>
        </w:tc>
        <w:tc>
          <w:tcPr>
            <w:tcW w:w="850" w:type="dxa"/>
            <w:tcBorders>
              <w:bottom w:val="nil"/>
            </w:tcBorders>
          </w:tcPr>
          <w:p w:rsidR="009375B1" w:rsidRDefault="009375B1">
            <w:pPr>
              <w:pStyle w:val="ConsPlusNormal"/>
              <w:jc w:val="center"/>
            </w:pPr>
            <w:r>
              <w:t>5</w:t>
            </w:r>
          </w:p>
        </w:tc>
        <w:tc>
          <w:tcPr>
            <w:tcW w:w="2381" w:type="dxa"/>
            <w:tcBorders>
              <w:bottom w:val="nil"/>
            </w:tcBorders>
          </w:tcPr>
          <w:p w:rsidR="009375B1" w:rsidRDefault="009375B1">
            <w:pPr>
              <w:pStyle w:val="ConsPlusNormal"/>
            </w:pPr>
          </w:p>
        </w:tc>
        <w:tc>
          <w:tcPr>
            <w:tcW w:w="1700" w:type="dxa"/>
            <w:tcBorders>
              <w:bottom w:val="nil"/>
            </w:tcBorders>
          </w:tcPr>
          <w:p w:rsidR="009375B1" w:rsidRDefault="009375B1">
            <w:pPr>
              <w:pStyle w:val="ConsPlusNormal"/>
            </w:pPr>
          </w:p>
        </w:tc>
        <w:tc>
          <w:tcPr>
            <w:tcW w:w="1984" w:type="dxa"/>
            <w:tcBorders>
              <w:bottom w:val="nil"/>
            </w:tcBorders>
          </w:tcPr>
          <w:p w:rsidR="009375B1" w:rsidRDefault="009375B1">
            <w:pPr>
              <w:pStyle w:val="ConsPlusNormal"/>
            </w:pPr>
          </w:p>
        </w:tc>
      </w:tr>
      <w:tr w:rsidR="009375B1" w:rsidTr="003D6FFB">
        <w:tblPrEx>
          <w:tblBorders>
            <w:insideH w:val="nil"/>
          </w:tblBorders>
        </w:tblPrEx>
        <w:tc>
          <w:tcPr>
            <w:tcW w:w="850" w:type="dxa"/>
            <w:tcBorders>
              <w:top w:val="nil"/>
              <w:bottom w:val="nil"/>
            </w:tcBorders>
          </w:tcPr>
          <w:p w:rsidR="009375B1" w:rsidRDefault="009375B1">
            <w:pPr>
              <w:pStyle w:val="ConsPlusNormal"/>
            </w:pPr>
          </w:p>
        </w:tc>
        <w:tc>
          <w:tcPr>
            <w:tcW w:w="3401" w:type="dxa"/>
            <w:tcBorders>
              <w:top w:val="nil"/>
              <w:bottom w:val="nil"/>
            </w:tcBorders>
          </w:tcPr>
          <w:p w:rsidR="009375B1" w:rsidRDefault="009375B1">
            <w:pPr>
              <w:pStyle w:val="ConsPlusNormal"/>
            </w:pPr>
          </w:p>
        </w:tc>
        <w:tc>
          <w:tcPr>
            <w:tcW w:w="3118" w:type="dxa"/>
            <w:tcBorders>
              <w:top w:val="nil"/>
              <w:bottom w:val="nil"/>
            </w:tcBorders>
          </w:tcPr>
          <w:p w:rsidR="009375B1" w:rsidRDefault="003D6FFB">
            <w:pPr>
              <w:pStyle w:val="ConsPlusNormal"/>
              <w:jc w:val="center"/>
            </w:pPr>
            <w:hyperlink r:id="rId1643" w:history="1">
              <w:r w:rsidR="009375B1">
                <w:rPr>
                  <w:color w:val="0000FF"/>
                </w:rPr>
                <w:t>постановление</w:t>
              </w:r>
            </w:hyperlink>
            <w:r w:rsidR="009375B1">
              <w:t xml:space="preserve"> Правительства Российской Федерации от 7 октября 2016 г. N 1018 "О порядке осуществления Государственной корпорацией по космической деятельности "</w:t>
            </w:r>
            <w:proofErr w:type="spellStart"/>
            <w:r w:rsidR="009375B1">
              <w:t>Роскосмос</w:t>
            </w:r>
            <w:proofErr w:type="spellEnd"/>
            <w:r w:rsidR="009375B1">
              <w:t xml:space="preserve">" от имени Российской Федерации прав акционера в отношении </w:t>
            </w:r>
            <w:r w:rsidR="009375B1">
              <w:lastRenderedPageBreak/>
              <w:t>акционерных обществ, акции которых находятся в федеральной собственности и подлежат передаче Государственной корпорации по космической деятельности "</w:t>
            </w:r>
            <w:proofErr w:type="spellStart"/>
            <w:r w:rsidR="009375B1">
              <w:t>Роскосмос</w:t>
            </w:r>
            <w:proofErr w:type="spellEnd"/>
            <w:r w:rsidR="009375B1">
              <w:t>" в качестве имущественного взноса Российской Федерации или внесению в качестве вклада Российской Федерации в уставный капитал акционерных обществ Государственной корпорации по космической деятельности "</w:t>
            </w:r>
            <w:proofErr w:type="spellStart"/>
            <w:r w:rsidR="009375B1">
              <w:t>Роскосмос</w:t>
            </w:r>
            <w:proofErr w:type="spellEnd"/>
            <w:r w:rsidR="009375B1">
              <w:t>";</w:t>
            </w:r>
          </w:p>
          <w:p w:rsidR="009375B1" w:rsidRDefault="003D6FFB">
            <w:pPr>
              <w:pStyle w:val="ConsPlusNormal"/>
              <w:jc w:val="center"/>
            </w:pPr>
            <w:hyperlink r:id="rId1644" w:history="1">
              <w:r w:rsidR="009375B1">
                <w:rPr>
                  <w:color w:val="0000FF"/>
                </w:rPr>
                <w:t>постановление</w:t>
              </w:r>
            </w:hyperlink>
            <w:r w:rsidR="009375B1">
              <w:t xml:space="preserve"> Правительства Российской Федерации от 11 мая 2010 г. N 325 "Об осуществлении прав Российской Федерации, предусмотренных Федеральным законом "Об использовании государственных ценных бумаг Российской Федерации для повышения капитализации банков";</w:t>
            </w:r>
          </w:p>
        </w:tc>
        <w:tc>
          <w:tcPr>
            <w:tcW w:w="1133" w:type="dxa"/>
            <w:tcBorders>
              <w:top w:val="nil"/>
              <w:bottom w:val="nil"/>
            </w:tcBorders>
          </w:tcPr>
          <w:p w:rsidR="009375B1" w:rsidRDefault="009375B1">
            <w:pPr>
              <w:pStyle w:val="ConsPlusNormal"/>
            </w:pPr>
          </w:p>
        </w:tc>
        <w:tc>
          <w:tcPr>
            <w:tcW w:w="850" w:type="dxa"/>
            <w:tcBorders>
              <w:top w:val="nil"/>
              <w:bottom w:val="nil"/>
            </w:tcBorders>
          </w:tcPr>
          <w:p w:rsidR="009375B1" w:rsidRDefault="009375B1">
            <w:pPr>
              <w:pStyle w:val="ConsPlusNormal"/>
            </w:pPr>
          </w:p>
        </w:tc>
        <w:tc>
          <w:tcPr>
            <w:tcW w:w="2381" w:type="dxa"/>
            <w:tcBorders>
              <w:top w:val="nil"/>
              <w:bottom w:val="nil"/>
            </w:tcBorders>
          </w:tcPr>
          <w:p w:rsidR="009375B1" w:rsidRDefault="009375B1">
            <w:pPr>
              <w:pStyle w:val="ConsPlusNormal"/>
            </w:pPr>
          </w:p>
        </w:tc>
        <w:tc>
          <w:tcPr>
            <w:tcW w:w="1700" w:type="dxa"/>
            <w:tcBorders>
              <w:top w:val="nil"/>
              <w:bottom w:val="nil"/>
            </w:tcBorders>
          </w:tcPr>
          <w:p w:rsidR="009375B1" w:rsidRDefault="009375B1">
            <w:pPr>
              <w:pStyle w:val="ConsPlusNormal"/>
            </w:pPr>
          </w:p>
        </w:tc>
        <w:tc>
          <w:tcPr>
            <w:tcW w:w="1984" w:type="dxa"/>
            <w:tcBorders>
              <w:top w:val="nil"/>
              <w:bottom w:val="nil"/>
            </w:tcBorders>
          </w:tcPr>
          <w:p w:rsidR="009375B1" w:rsidRDefault="009375B1">
            <w:pPr>
              <w:pStyle w:val="ConsPlusNormal"/>
            </w:pPr>
          </w:p>
        </w:tc>
      </w:tr>
      <w:tr w:rsidR="009375B1" w:rsidTr="003D6FFB">
        <w:tblPrEx>
          <w:tblBorders>
            <w:insideH w:val="nil"/>
          </w:tblBorders>
        </w:tblPrEx>
        <w:tc>
          <w:tcPr>
            <w:tcW w:w="850" w:type="dxa"/>
            <w:tcBorders>
              <w:top w:val="nil"/>
            </w:tcBorders>
          </w:tcPr>
          <w:p w:rsidR="009375B1" w:rsidRDefault="009375B1">
            <w:pPr>
              <w:pStyle w:val="ConsPlusNormal"/>
            </w:pPr>
          </w:p>
        </w:tc>
        <w:tc>
          <w:tcPr>
            <w:tcW w:w="3401" w:type="dxa"/>
            <w:tcBorders>
              <w:top w:val="nil"/>
            </w:tcBorders>
          </w:tcPr>
          <w:p w:rsidR="009375B1" w:rsidRDefault="009375B1">
            <w:pPr>
              <w:pStyle w:val="ConsPlusNormal"/>
            </w:pPr>
          </w:p>
        </w:tc>
        <w:tc>
          <w:tcPr>
            <w:tcW w:w="3118" w:type="dxa"/>
            <w:tcBorders>
              <w:top w:val="nil"/>
            </w:tcBorders>
          </w:tcPr>
          <w:p w:rsidR="009375B1" w:rsidRDefault="003D6FFB">
            <w:pPr>
              <w:pStyle w:val="ConsPlusNormal"/>
              <w:jc w:val="center"/>
            </w:pPr>
            <w:hyperlink r:id="rId1645" w:history="1">
              <w:r w:rsidR="009375B1">
                <w:rPr>
                  <w:color w:val="0000FF"/>
                </w:rPr>
                <w:t>постановление</w:t>
              </w:r>
            </w:hyperlink>
            <w:r w:rsidR="009375B1">
              <w:t xml:space="preserve"> Правительства Российской Федерации от 29 сентября 2007 г. N 627 "О порядке осуществления от имени Российской Федерации полномочий акционера в </w:t>
            </w:r>
            <w:r w:rsidR="009375B1">
              <w:lastRenderedPageBreak/>
              <w:t>отношении открытых акционерных обществ атомного энергопромышленного комплекса, акции которых находятся в федеральной собственности";</w:t>
            </w:r>
          </w:p>
          <w:p w:rsidR="009375B1" w:rsidRDefault="003D6FFB">
            <w:pPr>
              <w:pStyle w:val="ConsPlusNormal"/>
              <w:jc w:val="center"/>
            </w:pPr>
            <w:hyperlink r:id="rId1646" w:history="1">
              <w:r w:rsidR="009375B1">
                <w:rPr>
                  <w:color w:val="0000FF"/>
                </w:rPr>
                <w:t>постановление</w:t>
              </w:r>
            </w:hyperlink>
            <w:r w:rsidR="009375B1">
              <w:t xml:space="preserve"> Правительства Российской Федерации от 4 февраля 2009 г. N 93 "Об осуществлении от имени Российской Федерации прав акционера открытого акционерного общества "Государственная транспортная лизинговая компания";</w:t>
            </w:r>
          </w:p>
          <w:p w:rsidR="009375B1" w:rsidRDefault="003D6FFB">
            <w:pPr>
              <w:pStyle w:val="ConsPlusNormal"/>
              <w:jc w:val="center"/>
            </w:pPr>
            <w:hyperlink r:id="rId1647" w:history="1">
              <w:r w:rsidR="009375B1">
                <w:rPr>
                  <w:color w:val="0000FF"/>
                </w:rPr>
                <w:t>постановление</w:t>
              </w:r>
            </w:hyperlink>
            <w:r w:rsidR="009375B1">
              <w:t xml:space="preserve"> Правительства Российской Федерации от 9 августа 2006 г. N 476 "О создании акционерного общества "Российский инвестиционный фонд информационно-коммуникационных технологий";</w:t>
            </w:r>
          </w:p>
          <w:p w:rsidR="009375B1" w:rsidRDefault="003D6FFB">
            <w:pPr>
              <w:pStyle w:val="ConsPlusNormal"/>
              <w:jc w:val="center"/>
            </w:pPr>
            <w:hyperlink r:id="rId1648" w:history="1">
              <w:r w:rsidR="009375B1">
                <w:rPr>
                  <w:color w:val="0000FF"/>
                </w:rPr>
                <w:t>постановление</w:t>
              </w:r>
            </w:hyperlink>
            <w:r w:rsidR="009375B1">
              <w:t xml:space="preserve"> Правительства Российской Федерации от 17 октября 2009 г. N 831 "Об осуществлении Государственной корпорацией "</w:t>
            </w:r>
            <w:proofErr w:type="spellStart"/>
            <w:r w:rsidR="009375B1">
              <w:t>Ростехнологии</w:t>
            </w:r>
            <w:proofErr w:type="spellEnd"/>
            <w:r w:rsidR="009375B1">
              <w:t xml:space="preserve">" от имени Российской Федерации прав акционера акционерных </w:t>
            </w:r>
            <w:r w:rsidR="009375B1">
              <w:lastRenderedPageBreak/>
              <w:t>обществ, акции которых находятся в федеральной собственности и передаются Государственной корпорации "</w:t>
            </w:r>
            <w:proofErr w:type="spellStart"/>
            <w:r w:rsidR="009375B1">
              <w:t>Ростехнологии</w:t>
            </w:r>
            <w:proofErr w:type="spellEnd"/>
            <w:r w:rsidR="009375B1">
              <w:t>" в качестве имущественного взноса Российской Федерации, до передачи указанных акций"</w:t>
            </w:r>
          </w:p>
        </w:tc>
        <w:tc>
          <w:tcPr>
            <w:tcW w:w="1133" w:type="dxa"/>
            <w:tcBorders>
              <w:top w:val="nil"/>
            </w:tcBorders>
          </w:tcPr>
          <w:p w:rsidR="009375B1" w:rsidRDefault="009375B1">
            <w:pPr>
              <w:pStyle w:val="ConsPlusNormal"/>
            </w:pPr>
          </w:p>
        </w:tc>
        <w:tc>
          <w:tcPr>
            <w:tcW w:w="850" w:type="dxa"/>
            <w:tcBorders>
              <w:top w:val="nil"/>
            </w:tcBorders>
          </w:tcPr>
          <w:p w:rsidR="009375B1" w:rsidRDefault="009375B1">
            <w:pPr>
              <w:pStyle w:val="ConsPlusNormal"/>
            </w:pPr>
          </w:p>
        </w:tc>
        <w:tc>
          <w:tcPr>
            <w:tcW w:w="2381" w:type="dxa"/>
            <w:tcBorders>
              <w:top w:val="nil"/>
            </w:tcBorders>
          </w:tcPr>
          <w:p w:rsidR="009375B1" w:rsidRDefault="009375B1">
            <w:pPr>
              <w:pStyle w:val="ConsPlusNormal"/>
            </w:pPr>
          </w:p>
        </w:tc>
        <w:tc>
          <w:tcPr>
            <w:tcW w:w="1700" w:type="dxa"/>
            <w:tcBorders>
              <w:top w:val="nil"/>
            </w:tcBorders>
          </w:tcPr>
          <w:p w:rsidR="009375B1" w:rsidRDefault="009375B1">
            <w:pPr>
              <w:pStyle w:val="ConsPlusNormal"/>
            </w:pPr>
          </w:p>
        </w:tc>
        <w:tc>
          <w:tcPr>
            <w:tcW w:w="1984" w:type="dxa"/>
            <w:tcBorders>
              <w:top w:val="nil"/>
            </w:tcBorders>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5.2.11</w:t>
            </w:r>
          </w:p>
        </w:tc>
        <w:tc>
          <w:tcPr>
            <w:tcW w:w="3401" w:type="dxa"/>
          </w:tcPr>
          <w:p w:rsidR="009375B1" w:rsidRDefault="009375B1">
            <w:pPr>
              <w:pStyle w:val="ConsPlusNormal"/>
              <w:jc w:val="both"/>
            </w:pPr>
            <w:r>
              <w:t>Нарушение требования о сохранении доли государства или муниципального образования в уставном капитале акционерных обществ</w:t>
            </w:r>
          </w:p>
        </w:tc>
        <w:tc>
          <w:tcPr>
            <w:tcW w:w="3118" w:type="dxa"/>
          </w:tcPr>
          <w:p w:rsidR="009375B1" w:rsidRDefault="003D6FFB">
            <w:pPr>
              <w:pStyle w:val="ConsPlusNormal"/>
              <w:jc w:val="center"/>
            </w:pPr>
            <w:hyperlink r:id="rId1649" w:history="1">
              <w:r w:rsidR="009375B1">
                <w:rPr>
                  <w:color w:val="0000FF"/>
                </w:rPr>
                <w:t>статьи 40</w:t>
              </w:r>
            </w:hyperlink>
            <w:r w:rsidR="009375B1">
              <w:t xml:space="preserve">, </w:t>
            </w:r>
            <w:hyperlink r:id="rId1650" w:history="1">
              <w:r w:rsidR="009375B1">
                <w:rPr>
                  <w:color w:val="0000FF"/>
                </w:rPr>
                <w:t>40.1</w:t>
              </w:r>
            </w:hyperlink>
            <w:r w:rsidR="009375B1">
              <w:t xml:space="preserve"> Федерального закона от 21 декабря 2001 г. N 178-ФЗ "О приватизации государственного и муниципального имущества";</w:t>
            </w:r>
          </w:p>
          <w:p w:rsidR="009375B1" w:rsidRDefault="003D6FFB">
            <w:pPr>
              <w:pStyle w:val="ConsPlusNormal"/>
              <w:jc w:val="center"/>
            </w:pPr>
            <w:hyperlink r:id="rId1651" w:history="1">
              <w:r w:rsidR="009375B1">
                <w:rPr>
                  <w:color w:val="0000FF"/>
                </w:rPr>
                <w:t>пункт 6 статьи 28</w:t>
              </w:r>
            </w:hyperlink>
            <w:r w:rsidR="009375B1">
              <w:t xml:space="preserve"> Федерального закона от 26 декабря 1995 г. N 208-ФЗ "Об акционерных обществах"</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5.2.12</w:t>
            </w:r>
          </w:p>
        </w:tc>
        <w:tc>
          <w:tcPr>
            <w:tcW w:w="3401" w:type="dxa"/>
          </w:tcPr>
          <w:p w:rsidR="009375B1" w:rsidRDefault="009375B1">
            <w:pPr>
              <w:pStyle w:val="ConsPlusNormal"/>
              <w:jc w:val="both"/>
            </w:pPr>
            <w:r>
              <w:t>Нарушение требований об уведомлении федерального органа исполнительной власти, уполномоченного Правительством Российской Федерации, о принятом советом директоров (наблюдательным советом) общества решении об определении цены объектов в случае, если владельцем от 2 до 50 процентов включительно голосующих акций общества являются государство и (или) муниципальное образование</w:t>
            </w:r>
          </w:p>
        </w:tc>
        <w:tc>
          <w:tcPr>
            <w:tcW w:w="3118" w:type="dxa"/>
          </w:tcPr>
          <w:p w:rsidR="009375B1" w:rsidRDefault="003D6FFB">
            <w:pPr>
              <w:pStyle w:val="ConsPlusNormal"/>
              <w:jc w:val="center"/>
            </w:pPr>
            <w:hyperlink r:id="rId1652" w:history="1">
              <w:r w:rsidR="009375B1">
                <w:rPr>
                  <w:color w:val="0000FF"/>
                </w:rPr>
                <w:t>статья 77</w:t>
              </w:r>
            </w:hyperlink>
            <w:r w:rsidR="009375B1">
              <w:t xml:space="preserve"> Федерального закона от 26 декабря 1995 г. N 208-ФЗ "Об акционерных обществах"</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5.2.13</w:t>
            </w:r>
          </w:p>
        </w:tc>
        <w:tc>
          <w:tcPr>
            <w:tcW w:w="3401" w:type="dxa"/>
          </w:tcPr>
          <w:p w:rsidR="009375B1" w:rsidRDefault="009375B1">
            <w:pPr>
              <w:pStyle w:val="ConsPlusNormal"/>
              <w:jc w:val="both"/>
            </w:pPr>
            <w:r>
              <w:t>Нарушение условий, порядка и особенностей предоставления финансовой поддержки за счет средств Фонда содействия реформированию жилищно-коммунального хозяйства, а также порядка и особенностей расходования средств Фонда содействия реформированию жилищно-коммунального хозяйства (за исключением нарушений по пункту 5.2.14)</w:t>
            </w:r>
          </w:p>
        </w:tc>
        <w:tc>
          <w:tcPr>
            <w:tcW w:w="3118" w:type="dxa"/>
          </w:tcPr>
          <w:p w:rsidR="009375B1" w:rsidRDefault="003D6FFB">
            <w:pPr>
              <w:pStyle w:val="ConsPlusNormal"/>
              <w:jc w:val="center"/>
            </w:pPr>
            <w:hyperlink r:id="rId1653" w:history="1">
              <w:r w:rsidR="009375B1">
                <w:rPr>
                  <w:color w:val="0000FF"/>
                </w:rPr>
                <w:t>статьи 14</w:t>
              </w:r>
            </w:hyperlink>
            <w:r w:rsidR="009375B1">
              <w:t xml:space="preserve"> - </w:t>
            </w:r>
            <w:hyperlink r:id="rId1654" w:history="1">
              <w:r w:rsidR="009375B1">
                <w:rPr>
                  <w:color w:val="0000FF"/>
                </w:rPr>
                <w:t>20.13</w:t>
              </w:r>
            </w:hyperlink>
            <w:r w:rsidR="009375B1">
              <w:t xml:space="preserve">, </w:t>
            </w:r>
            <w:hyperlink r:id="rId1655" w:history="1">
              <w:r w:rsidR="009375B1">
                <w:rPr>
                  <w:color w:val="0000FF"/>
                </w:rPr>
                <w:t>22</w:t>
              </w:r>
            </w:hyperlink>
            <w:r w:rsidR="009375B1">
              <w:t xml:space="preserve"> - </w:t>
            </w:r>
            <w:hyperlink r:id="rId1656" w:history="1">
              <w:r w:rsidR="009375B1">
                <w:rPr>
                  <w:color w:val="0000FF"/>
                </w:rPr>
                <w:t>23.1</w:t>
              </w:r>
            </w:hyperlink>
            <w:r w:rsidR="009375B1">
              <w:t xml:space="preserve"> Федерального закона от 21 июля 2007 г. N 185-ФЗ "О Фонде содействия реформированию жилищно-коммунального хозяйства"</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5</w:t>
            </w:r>
          </w:p>
        </w:tc>
        <w:tc>
          <w:tcPr>
            <w:tcW w:w="2381" w:type="dxa"/>
          </w:tcPr>
          <w:p w:rsidR="009375B1" w:rsidRDefault="009375B1">
            <w:pPr>
              <w:pStyle w:val="ConsPlusNormal"/>
            </w:pP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объем завышения бюджетных средств, предоставленных (израсходованных) с нарушением требований</w:t>
            </w:r>
          </w:p>
        </w:tc>
      </w:tr>
      <w:tr w:rsidR="009375B1" w:rsidTr="003D6FFB">
        <w:tc>
          <w:tcPr>
            <w:tcW w:w="850" w:type="dxa"/>
          </w:tcPr>
          <w:p w:rsidR="009375B1" w:rsidRDefault="009375B1">
            <w:pPr>
              <w:pStyle w:val="ConsPlusNormal"/>
              <w:jc w:val="center"/>
            </w:pPr>
            <w:r>
              <w:t>5.2.14</w:t>
            </w:r>
          </w:p>
        </w:tc>
        <w:tc>
          <w:tcPr>
            <w:tcW w:w="3401" w:type="dxa"/>
          </w:tcPr>
          <w:p w:rsidR="009375B1" w:rsidRDefault="009375B1">
            <w:pPr>
              <w:pStyle w:val="ConsPlusNormal"/>
              <w:jc w:val="both"/>
            </w:pPr>
            <w:r>
              <w:t>Расходование субъектами Российской Федерации и муниципальными образованиями средств Фонда содействия реформированию жилищно-коммунального хозяйства не в соответствии с целями их предоставления</w:t>
            </w:r>
          </w:p>
        </w:tc>
        <w:tc>
          <w:tcPr>
            <w:tcW w:w="3118" w:type="dxa"/>
          </w:tcPr>
          <w:p w:rsidR="009375B1" w:rsidRDefault="003D6FFB">
            <w:pPr>
              <w:pStyle w:val="ConsPlusNormal"/>
              <w:jc w:val="center"/>
            </w:pPr>
            <w:hyperlink r:id="rId1657" w:history="1">
              <w:r w:rsidR="009375B1">
                <w:rPr>
                  <w:color w:val="0000FF"/>
                </w:rPr>
                <w:t>статьи 14</w:t>
              </w:r>
            </w:hyperlink>
            <w:r w:rsidR="009375B1">
              <w:t xml:space="preserve">, </w:t>
            </w:r>
            <w:hyperlink r:id="rId1658" w:history="1">
              <w:r w:rsidR="009375B1">
                <w:rPr>
                  <w:color w:val="0000FF"/>
                </w:rPr>
                <w:t>16</w:t>
              </w:r>
            </w:hyperlink>
            <w:r w:rsidR="009375B1">
              <w:t xml:space="preserve"> - </w:t>
            </w:r>
            <w:hyperlink r:id="rId1659" w:history="1">
              <w:r w:rsidR="009375B1">
                <w:rPr>
                  <w:color w:val="0000FF"/>
                </w:rPr>
                <w:t>20.13</w:t>
              </w:r>
            </w:hyperlink>
            <w:r w:rsidR="009375B1">
              <w:t xml:space="preserve">, </w:t>
            </w:r>
            <w:hyperlink r:id="rId1660" w:history="1">
              <w:r w:rsidR="009375B1">
                <w:rPr>
                  <w:color w:val="0000FF"/>
                </w:rPr>
                <w:t>22</w:t>
              </w:r>
            </w:hyperlink>
            <w:r w:rsidR="009375B1">
              <w:t xml:space="preserve"> - </w:t>
            </w:r>
            <w:hyperlink r:id="rId1661" w:history="1">
              <w:r w:rsidR="009375B1">
                <w:rPr>
                  <w:color w:val="0000FF"/>
                </w:rPr>
                <w:t>23.1</w:t>
              </w:r>
            </w:hyperlink>
            <w:r w:rsidR="009375B1">
              <w:t xml:space="preserve"> Федерального закона от 21 июля 2007 г. N 185-ФЗ "О Фонде содействия реформированию жилищно-коммунального хозяйства"</w:t>
            </w:r>
          </w:p>
        </w:tc>
        <w:tc>
          <w:tcPr>
            <w:tcW w:w="1133" w:type="dxa"/>
          </w:tcPr>
          <w:p w:rsidR="009375B1" w:rsidRDefault="009375B1">
            <w:pPr>
              <w:pStyle w:val="ConsPlusNormal"/>
              <w:jc w:val="center"/>
            </w:pPr>
            <w:r>
              <w:t>кол-во и тыс. рублей</w:t>
            </w:r>
          </w:p>
        </w:tc>
        <w:tc>
          <w:tcPr>
            <w:tcW w:w="850" w:type="dxa"/>
          </w:tcPr>
          <w:p w:rsidR="009375B1" w:rsidRDefault="009375B1">
            <w:pPr>
              <w:pStyle w:val="ConsPlusNormal"/>
              <w:jc w:val="center"/>
            </w:pPr>
            <w:r>
              <w:t>8</w:t>
            </w:r>
          </w:p>
        </w:tc>
        <w:tc>
          <w:tcPr>
            <w:tcW w:w="2381" w:type="dxa"/>
          </w:tcPr>
          <w:p w:rsidR="009375B1" w:rsidRDefault="003D6FFB">
            <w:pPr>
              <w:pStyle w:val="ConsPlusNormal"/>
              <w:jc w:val="center"/>
            </w:pPr>
            <w:hyperlink r:id="rId1662" w:history="1">
              <w:r w:rsidR="009375B1">
                <w:rPr>
                  <w:color w:val="0000FF"/>
                </w:rPr>
                <w:t>статья 15.14</w:t>
              </w:r>
            </w:hyperlink>
            <w:r w:rsidR="009375B1">
              <w:t xml:space="preserve"> Кодекса Российской Федерации об административных правонарушениях;</w:t>
            </w:r>
          </w:p>
          <w:p w:rsidR="009375B1" w:rsidRDefault="003D6FFB">
            <w:pPr>
              <w:pStyle w:val="ConsPlusNormal"/>
              <w:jc w:val="center"/>
            </w:pPr>
            <w:hyperlink r:id="rId1663" w:history="1">
              <w:r w:rsidR="009375B1">
                <w:rPr>
                  <w:color w:val="0000FF"/>
                </w:rPr>
                <w:t>статьи 285.1</w:t>
              </w:r>
            </w:hyperlink>
            <w:r w:rsidR="009375B1">
              <w:t xml:space="preserve">, </w:t>
            </w:r>
            <w:hyperlink r:id="rId1664" w:history="1">
              <w:r w:rsidR="009375B1">
                <w:rPr>
                  <w:color w:val="0000FF"/>
                </w:rPr>
                <w:t>285.2</w:t>
              </w:r>
            </w:hyperlink>
            <w:r w:rsidR="009375B1">
              <w:t xml:space="preserve"> Уголовного кодекса Российской Федерации</w:t>
            </w: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нецелевого использования бюджетных средств</w:t>
            </w:r>
          </w:p>
        </w:tc>
      </w:tr>
      <w:tr w:rsidR="009375B1" w:rsidTr="003D6FFB">
        <w:tc>
          <w:tcPr>
            <w:tcW w:w="850" w:type="dxa"/>
          </w:tcPr>
          <w:p w:rsidR="009375B1" w:rsidRDefault="009375B1">
            <w:pPr>
              <w:pStyle w:val="ConsPlusNormal"/>
              <w:jc w:val="center"/>
            </w:pPr>
            <w:r>
              <w:t>5.2.15</w:t>
            </w:r>
          </w:p>
        </w:tc>
        <w:tc>
          <w:tcPr>
            <w:tcW w:w="3401" w:type="dxa"/>
          </w:tcPr>
          <w:p w:rsidR="009375B1" w:rsidRDefault="009375B1">
            <w:pPr>
              <w:pStyle w:val="ConsPlusNormal"/>
              <w:jc w:val="both"/>
            </w:pPr>
            <w:r>
              <w:t xml:space="preserve">Нарушение порядка и условий инвестирования временно свободных средств государственной корпорации, государственной компании, порядка совершения сделок по инвестированию временно свободных средств государственной корпорации, государственной компании, а также порядка и механизма осуществления контроля за </w:t>
            </w:r>
            <w:r>
              <w:lastRenderedPageBreak/>
              <w:t>инвестированием временно свободных средств государственной корпорации, государственной компании</w:t>
            </w:r>
          </w:p>
        </w:tc>
        <w:tc>
          <w:tcPr>
            <w:tcW w:w="3118" w:type="dxa"/>
          </w:tcPr>
          <w:p w:rsidR="009375B1" w:rsidRDefault="003D6FFB">
            <w:pPr>
              <w:pStyle w:val="ConsPlusNormal"/>
              <w:jc w:val="center"/>
            </w:pPr>
            <w:hyperlink r:id="rId1665" w:history="1">
              <w:r w:rsidR="009375B1">
                <w:rPr>
                  <w:color w:val="0000FF"/>
                </w:rPr>
                <w:t>статьи 7.1</w:t>
              </w:r>
            </w:hyperlink>
            <w:r w:rsidR="009375B1">
              <w:t xml:space="preserve">, </w:t>
            </w:r>
            <w:hyperlink r:id="rId1666" w:history="1">
              <w:r w:rsidR="009375B1">
                <w:rPr>
                  <w:color w:val="0000FF"/>
                </w:rPr>
                <w:t>7.2</w:t>
              </w:r>
            </w:hyperlink>
            <w:r w:rsidR="009375B1">
              <w:t xml:space="preserve"> Федерального закона от 12 января 1996 г. N 7-ФЗ "О некоммерческих организациях";</w:t>
            </w:r>
          </w:p>
          <w:p w:rsidR="009375B1" w:rsidRDefault="003D6FFB">
            <w:pPr>
              <w:pStyle w:val="ConsPlusNormal"/>
              <w:jc w:val="center"/>
            </w:pPr>
            <w:hyperlink r:id="rId1667" w:history="1">
              <w:r w:rsidR="009375B1">
                <w:rPr>
                  <w:color w:val="0000FF"/>
                </w:rPr>
                <w:t>статья 21</w:t>
              </w:r>
            </w:hyperlink>
            <w:r w:rsidR="009375B1">
              <w:t xml:space="preserve"> Федерального закона от 21 июля 2007 г. N 185-ФЗ "О Фонде содействия реформированию жилищно-коммунального хозяйства";</w:t>
            </w:r>
          </w:p>
          <w:p w:rsidR="009375B1" w:rsidRDefault="003D6FFB">
            <w:pPr>
              <w:pStyle w:val="ConsPlusNormal"/>
              <w:jc w:val="center"/>
            </w:pPr>
            <w:hyperlink r:id="rId1668" w:history="1">
              <w:r w:rsidR="009375B1">
                <w:rPr>
                  <w:color w:val="0000FF"/>
                </w:rPr>
                <w:t>постановление</w:t>
              </w:r>
            </w:hyperlink>
            <w:r w:rsidR="009375B1">
              <w:t xml:space="preserve"> Правительства Российской Федерации от 21 декабря 2011 г. N 1080 "Об </w:t>
            </w:r>
            <w:r w:rsidR="009375B1">
              <w:lastRenderedPageBreak/>
              <w:t>инвестировании временно свободных средств государственной корпорации, государственной компании"</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5</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5.2.16</w:t>
            </w:r>
          </w:p>
        </w:tc>
        <w:tc>
          <w:tcPr>
            <w:tcW w:w="3401" w:type="dxa"/>
          </w:tcPr>
          <w:p w:rsidR="009375B1" w:rsidRDefault="009375B1">
            <w:pPr>
              <w:pStyle w:val="ConsPlusNormal"/>
              <w:jc w:val="both"/>
            </w:pPr>
            <w:r>
              <w:t>Отсутствие подписанного договора между председателем совета директоров (наблюдательного совета) общества или лицом, уполномоченным советом директоров (наблюдательным советом) общества, и единоличным исполнительным органом общества (директором, генеральным директором), членами коллегиального исполнительного органа общества (правления, дирекции), управляющей организации или управляющим по осуществлению руководства текущей деятельностью общества, определяющего права и обязанности единоличного исполнительного органа общества (директора, генерального директора), членами коллегиального исполнительного органа общества (правления, дирекции), управляющей организации или управляющим</w:t>
            </w:r>
          </w:p>
        </w:tc>
        <w:tc>
          <w:tcPr>
            <w:tcW w:w="3118" w:type="dxa"/>
          </w:tcPr>
          <w:p w:rsidR="009375B1" w:rsidRDefault="003D6FFB">
            <w:pPr>
              <w:pStyle w:val="ConsPlusNormal"/>
              <w:jc w:val="center"/>
            </w:pPr>
            <w:hyperlink r:id="rId1669" w:history="1">
              <w:r w:rsidR="009375B1">
                <w:rPr>
                  <w:color w:val="0000FF"/>
                </w:rPr>
                <w:t>статья 69</w:t>
              </w:r>
            </w:hyperlink>
            <w:r w:rsidR="009375B1">
              <w:t xml:space="preserve"> Федерального закона от 26 декабря 1995 г. N 208-ФЗ "Об акционерных обществах"</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5</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11733" w:type="dxa"/>
            <w:gridSpan w:val="6"/>
          </w:tcPr>
          <w:p w:rsidR="009375B1" w:rsidRDefault="009375B1">
            <w:pPr>
              <w:pStyle w:val="ConsPlusNormal"/>
              <w:jc w:val="center"/>
              <w:outlineLvl w:val="1"/>
            </w:pPr>
            <w:r>
              <w:t xml:space="preserve">6. Нарушения в ходе использования средств финансовой и гуманитарной помощи Российской Федерации, </w:t>
            </w:r>
            <w:r>
              <w:lastRenderedPageBreak/>
              <w:t xml:space="preserve">предоставляемой иностранным государствам, при реализации международных договоров, </w:t>
            </w:r>
            <w:proofErr w:type="spellStart"/>
            <w:r>
              <w:t>межправсоглашений</w:t>
            </w:r>
            <w:proofErr w:type="spellEnd"/>
            <w:r>
              <w:t xml:space="preserve"> и в области соглашений о разделе продукции</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11733" w:type="dxa"/>
            <w:gridSpan w:val="6"/>
          </w:tcPr>
          <w:p w:rsidR="009375B1" w:rsidRDefault="009375B1">
            <w:pPr>
              <w:pStyle w:val="ConsPlusNormal"/>
              <w:jc w:val="center"/>
              <w:outlineLvl w:val="2"/>
            </w:pPr>
            <w:r>
              <w:lastRenderedPageBreak/>
              <w:t>6.1. Нарушения при оказании финансовой и гуманитарной помощи иностранному государству</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6.1.1</w:t>
            </w:r>
          </w:p>
        </w:tc>
        <w:tc>
          <w:tcPr>
            <w:tcW w:w="3401" w:type="dxa"/>
          </w:tcPr>
          <w:p w:rsidR="009375B1" w:rsidRDefault="009375B1">
            <w:pPr>
              <w:pStyle w:val="ConsPlusNormal"/>
              <w:jc w:val="both"/>
            </w:pPr>
            <w:r>
              <w:t>Использование средств, выделенных Российской Федерацией на оказание гуманитарной помощи иностранному государству, на цели, не соответствующие направлениям их использования, определенным в решениях Правительства Российской Федерации (постановления, распоряжения, поручения), международных договорах или иных документах, устанавливающих порядок предоставления и использования средств гуманитарной помощи</w:t>
            </w:r>
          </w:p>
        </w:tc>
        <w:tc>
          <w:tcPr>
            <w:tcW w:w="3118" w:type="dxa"/>
          </w:tcPr>
          <w:p w:rsidR="009375B1" w:rsidRDefault="009375B1">
            <w:pPr>
              <w:pStyle w:val="ConsPlusNormal"/>
              <w:jc w:val="center"/>
            </w:pPr>
            <w:r>
              <w:t>решения Правительства Российской Федерации об оказании гуманитарной помощи иностранному государству</w:t>
            </w:r>
          </w:p>
        </w:tc>
        <w:tc>
          <w:tcPr>
            <w:tcW w:w="1133" w:type="dxa"/>
          </w:tcPr>
          <w:p w:rsidR="009375B1" w:rsidRDefault="009375B1">
            <w:pPr>
              <w:pStyle w:val="ConsPlusNormal"/>
              <w:jc w:val="center"/>
            </w:pPr>
            <w:r>
              <w:t>кол-во и тыс. рублей</w:t>
            </w:r>
          </w:p>
        </w:tc>
        <w:tc>
          <w:tcPr>
            <w:tcW w:w="850" w:type="dxa"/>
          </w:tcPr>
          <w:p w:rsidR="009375B1" w:rsidRDefault="009375B1">
            <w:pPr>
              <w:pStyle w:val="ConsPlusNormal"/>
              <w:jc w:val="center"/>
            </w:pPr>
            <w:r>
              <w:t>8</w:t>
            </w:r>
          </w:p>
        </w:tc>
        <w:tc>
          <w:tcPr>
            <w:tcW w:w="2381" w:type="dxa"/>
          </w:tcPr>
          <w:p w:rsidR="009375B1" w:rsidRDefault="009375B1">
            <w:pPr>
              <w:pStyle w:val="ConsPlusNormal"/>
            </w:pP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c>
          <w:tcPr>
            <w:tcW w:w="850" w:type="dxa"/>
          </w:tcPr>
          <w:p w:rsidR="009375B1" w:rsidRDefault="009375B1">
            <w:pPr>
              <w:pStyle w:val="ConsPlusNormal"/>
              <w:jc w:val="center"/>
            </w:pPr>
            <w:r>
              <w:t>6.1.2</w:t>
            </w:r>
          </w:p>
        </w:tc>
        <w:tc>
          <w:tcPr>
            <w:tcW w:w="3401" w:type="dxa"/>
          </w:tcPr>
          <w:p w:rsidR="009375B1" w:rsidRDefault="009375B1">
            <w:pPr>
              <w:pStyle w:val="ConsPlusNormal"/>
              <w:jc w:val="both"/>
            </w:pPr>
            <w:r>
              <w:t>Нарушение условий соглашения об оказании (о порядке оказания) финансовой помощи иностранному государству</w:t>
            </w:r>
          </w:p>
        </w:tc>
        <w:tc>
          <w:tcPr>
            <w:tcW w:w="3118" w:type="dxa"/>
          </w:tcPr>
          <w:p w:rsidR="009375B1" w:rsidRDefault="009375B1">
            <w:pPr>
              <w:pStyle w:val="ConsPlusNormal"/>
              <w:jc w:val="center"/>
            </w:pPr>
            <w:r>
              <w:t>соглашения об оказании (о порядке оказания) финансовой помощи иностранному государству</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6</w:t>
            </w:r>
          </w:p>
        </w:tc>
        <w:tc>
          <w:tcPr>
            <w:tcW w:w="2381" w:type="dxa"/>
          </w:tcPr>
          <w:p w:rsidR="009375B1" w:rsidRDefault="009375B1">
            <w:pPr>
              <w:pStyle w:val="ConsPlusNormal"/>
            </w:pP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объем завышения финансовой помощи, предоставленный (использованный) с нарушением требований</w:t>
            </w:r>
          </w:p>
        </w:tc>
      </w:tr>
      <w:tr w:rsidR="009375B1" w:rsidTr="003D6FFB">
        <w:tc>
          <w:tcPr>
            <w:tcW w:w="850" w:type="dxa"/>
          </w:tcPr>
          <w:p w:rsidR="009375B1" w:rsidRDefault="009375B1">
            <w:pPr>
              <w:pStyle w:val="ConsPlusNormal"/>
              <w:jc w:val="center"/>
            </w:pPr>
            <w:r>
              <w:t>6.1.3</w:t>
            </w:r>
          </w:p>
        </w:tc>
        <w:tc>
          <w:tcPr>
            <w:tcW w:w="3401" w:type="dxa"/>
          </w:tcPr>
          <w:p w:rsidR="009375B1" w:rsidRDefault="009375B1">
            <w:pPr>
              <w:pStyle w:val="ConsPlusNormal"/>
              <w:jc w:val="both"/>
            </w:pPr>
            <w:r>
              <w:t xml:space="preserve">Использование средств, выделенных Российской Федерацией на оказание финансовой помощи </w:t>
            </w:r>
            <w:r>
              <w:lastRenderedPageBreak/>
              <w:t>иностранному государству, на цели, не соответствующие направлениям их использования, определенным в международных договорах о предоставлении финансовой помощи, решениях межправительственных комиссий, планах и инвестиционных программах содействия социально-экономическому развитию иностранного государства, договорах на выполнение строительно-монтажных и иных видов подрядных работ</w:t>
            </w:r>
          </w:p>
        </w:tc>
        <w:tc>
          <w:tcPr>
            <w:tcW w:w="3118" w:type="dxa"/>
          </w:tcPr>
          <w:p w:rsidR="009375B1" w:rsidRDefault="009375B1">
            <w:pPr>
              <w:pStyle w:val="ConsPlusNormal"/>
              <w:jc w:val="center"/>
            </w:pPr>
            <w:r>
              <w:lastRenderedPageBreak/>
              <w:t xml:space="preserve">решения межправительственных комиссий, соглашения об оказании (о порядке оказания) </w:t>
            </w:r>
            <w:r>
              <w:lastRenderedPageBreak/>
              <w:t>финансовой помощи иностранному государству, планы и инвестиционные программы содействия социально-экономическому развитию иностранного государства, договоры на выполнение строительно-монтажных и иных видов работ</w:t>
            </w:r>
          </w:p>
        </w:tc>
        <w:tc>
          <w:tcPr>
            <w:tcW w:w="1133" w:type="dxa"/>
          </w:tcPr>
          <w:p w:rsidR="009375B1" w:rsidRDefault="009375B1">
            <w:pPr>
              <w:pStyle w:val="ConsPlusNormal"/>
              <w:jc w:val="center"/>
            </w:pPr>
            <w:r>
              <w:lastRenderedPageBreak/>
              <w:t>кол-во и тыс. рублей</w:t>
            </w:r>
          </w:p>
        </w:tc>
        <w:tc>
          <w:tcPr>
            <w:tcW w:w="850" w:type="dxa"/>
          </w:tcPr>
          <w:p w:rsidR="009375B1" w:rsidRDefault="009375B1">
            <w:pPr>
              <w:pStyle w:val="ConsPlusNormal"/>
              <w:jc w:val="center"/>
            </w:pPr>
            <w:r>
              <w:t>8</w:t>
            </w:r>
          </w:p>
        </w:tc>
        <w:tc>
          <w:tcPr>
            <w:tcW w:w="2381" w:type="dxa"/>
          </w:tcPr>
          <w:p w:rsidR="009375B1" w:rsidRDefault="009375B1">
            <w:pPr>
              <w:pStyle w:val="ConsPlusNormal"/>
            </w:pPr>
          </w:p>
        </w:tc>
        <w:tc>
          <w:tcPr>
            <w:tcW w:w="1700" w:type="dxa"/>
          </w:tcPr>
          <w:p w:rsidR="009375B1" w:rsidRDefault="009375B1">
            <w:pPr>
              <w:pStyle w:val="ConsPlusNormal"/>
              <w:jc w:val="center"/>
            </w:pPr>
            <w:r>
              <w:t>нецелевое использование бюджетных средств</w:t>
            </w:r>
          </w:p>
        </w:tc>
        <w:tc>
          <w:tcPr>
            <w:tcW w:w="1984" w:type="dxa"/>
          </w:tcPr>
          <w:p w:rsidR="009375B1" w:rsidRDefault="009375B1">
            <w:pPr>
              <w:pStyle w:val="ConsPlusNormal"/>
              <w:jc w:val="center"/>
            </w:pPr>
            <w:r>
              <w:t>сумма средств, использованных не по целевому назначению</w:t>
            </w:r>
          </w:p>
        </w:tc>
      </w:tr>
      <w:tr w:rsidR="009375B1" w:rsidTr="003D6FFB">
        <w:tc>
          <w:tcPr>
            <w:tcW w:w="850" w:type="dxa"/>
          </w:tcPr>
          <w:p w:rsidR="009375B1" w:rsidRDefault="009375B1">
            <w:pPr>
              <w:pStyle w:val="ConsPlusNormal"/>
              <w:jc w:val="center"/>
            </w:pPr>
            <w:r>
              <w:lastRenderedPageBreak/>
              <w:t>6.1.4</w:t>
            </w:r>
          </w:p>
        </w:tc>
        <w:tc>
          <w:tcPr>
            <w:tcW w:w="3401" w:type="dxa"/>
          </w:tcPr>
          <w:p w:rsidR="009375B1" w:rsidRDefault="009375B1">
            <w:pPr>
              <w:pStyle w:val="ConsPlusNormal"/>
              <w:jc w:val="both"/>
            </w:pPr>
            <w:r>
              <w:t>Использование иностранным государством, его государственными органами и иными организациями (предприятиями) средств финансовой помощи Российской Федерации без достижения результатов, целей, задач, определенных в международных договорах о предоставлении финансовой помощи, решениях межправительственных комиссий, планах и инвестиционных программах содействия социально-экономическому развитию иностранного государства, договорах на выполнение строительно-</w:t>
            </w:r>
            <w:r>
              <w:lastRenderedPageBreak/>
              <w:t>монтажных и иных видов подрядных работ</w:t>
            </w:r>
          </w:p>
        </w:tc>
        <w:tc>
          <w:tcPr>
            <w:tcW w:w="3118" w:type="dxa"/>
          </w:tcPr>
          <w:p w:rsidR="009375B1" w:rsidRDefault="009375B1">
            <w:pPr>
              <w:pStyle w:val="ConsPlusNormal"/>
              <w:jc w:val="center"/>
            </w:pPr>
            <w:r>
              <w:lastRenderedPageBreak/>
              <w:t>решения межправительственных комиссий, соглашения об оказании (о порядке оказания) финансовой помощи иностранному государству, планы и инвестиционные программы содействия социально-экономическому развитию иностранного государства, договоры на выполнение строительно-монтажных и иных видов работ</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6</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6.1.5</w:t>
            </w:r>
          </w:p>
        </w:tc>
        <w:tc>
          <w:tcPr>
            <w:tcW w:w="3401" w:type="dxa"/>
          </w:tcPr>
          <w:p w:rsidR="009375B1" w:rsidRDefault="009375B1">
            <w:pPr>
              <w:pStyle w:val="ConsPlusNormal"/>
              <w:jc w:val="both"/>
            </w:pPr>
            <w:r>
              <w:t>Невыполнение порядка реализации планов, инвестиционных программ содействия социально-экономическому развитию иностранного государства, осуществляемых за счет средств финансовой помощи Российской Федерации</w:t>
            </w:r>
          </w:p>
        </w:tc>
        <w:tc>
          <w:tcPr>
            <w:tcW w:w="3118" w:type="dxa"/>
          </w:tcPr>
          <w:p w:rsidR="009375B1" w:rsidRDefault="009375B1">
            <w:pPr>
              <w:pStyle w:val="ConsPlusNormal"/>
              <w:jc w:val="center"/>
            </w:pPr>
            <w:r>
              <w:t>решения межправительственных комиссий, соглашения о порядке оказания финансовой помощи, планы и инвестиционные программы содействия социально-экономическому развитию иностранного государства</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6</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6.1.6</w:t>
            </w:r>
          </w:p>
        </w:tc>
        <w:tc>
          <w:tcPr>
            <w:tcW w:w="3401" w:type="dxa"/>
          </w:tcPr>
          <w:p w:rsidR="009375B1" w:rsidRDefault="009375B1">
            <w:pPr>
              <w:pStyle w:val="ConsPlusNormal"/>
              <w:jc w:val="both"/>
            </w:pPr>
            <w:r>
              <w:t>Нарушения подрядными организациями иностранного государства условий договоров на выполнение строительно-монтажных и иных подрядных работ при использовании финансовой помощи Российской Федерации</w:t>
            </w:r>
          </w:p>
        </w:tc>
        <w:tc>
          <w:tcPr>
            <w:tcW w:w="3118" w:type="dxa"/>
          </w:tcPr>
          <w:p w:rsidR="009375B1" w:rsidRDefault="009375B1">
            <w:pPr>
              <w:pStyle w:val="ConsPlusNormal"/>
              <w:jc w:val="center"/>
            </w:pPr>
            <w:r>
              <w:t>планы и инвестиционные программы содействия социально-экономическому развитию иностранного государства, договоры на выполнение строительно-монтажных и иных подрядных работ</w:t>
            </w:r>
          </w:p>
        </w:tc>
        <w:tc>
          <w:tcPr>
            <w:tcW w:w="1133" w:type="dxa"/>
          </w:tcPr>
          <w:p w:rsidR="009375B1" w:rsidRDefault="009375B1">
            <w:pPr>
              <w:pStyle w:val="ConsPlusNormal"/>
              <w:jc w:val="center"/>
            </w:pPr>
            <w:r>
              <w:t xml:space="preserve">кол-во, кол-во и </w:t>
            </w:r>
            <w:proofErr w:type="spellStart"/>
            <w:r>
              <w:t>и</w:t>
            </w:r>
            <w:proofErr w:type="spellEnd"/>
            <w:r>
              <w:t xml:space="preserve"> тыс. рублей</w:t>
            </w:r>
          </w:p>
        </w:tc>
        <w:tc>
          <w:tcPr>
            <w:tcW w:w="850" w:type="dxa"/>
          </w:tcPr>
          <w:p w:rsidR="009375B1" w:rsidRDefault="009375B1">
            <w:pPr>
              <w:pStyle w:val="ConsPlusNormal"/>
              <w:jc w:val="center"/>
            </w:pPr>
            <w:r>
              <w:t>6</w:t>
            </w:r>
          </w:p>
        </w:tc>
        <w:tc>
          <w:tcPr>
            <w:tcW w:w="2381" w:type="dxa"/>
          </w:tcPr>
          <w:p w:rsidR="009375B1" w:rsidRDefault="009375B1">
            <w:pPr>
              <w:pStyle w:val="ConsPlusNormal"/>
            </w:pPr>
          </w:p>
        </w:tc>
        <w:tc>
          <w:tcPr>
            <w:tcW w:w="1700" w:type="dxa"/>
          </w:tcPr>
          <w:p w:rsidR="009375B1" w:rsidRDefault="009375B1">
            <w:pPr>
              <w:pStyle w:val="ConsPlusNormal"/>
              <w:jc w:val="center"/>
            </w:pPr>
            <w:r>
              <w:t>избыточные расходы бюджетных средств</w:t>
            </w:r>
          </w:p>
        </w:tc>
        <w:tc>
          <w:tcPr>
            <w:tcW w:w="1984" w:type="dxa"/>
          </w:tcPr>
          <w:p w:rsidR="009375B1" w:rsidRDefault="009375B1">
            <w:pPr>
              <w:pStyle w:val="ConsPlusNormal"/>
              <w:jc w:val="center"/>
            </w:pPr>
            <w:r>
              <w:t>объем завышения финансовой помощи, использованной с нарушением требований</w:t>
            </w:r>
          </w:p>
        </w:tc>
      </w:tr>
      <w:tr w:rsidR="009375B1" w:rsidTr="003D6FFB">
        <w:tc>
          <w:tcPr>
            <w:tcW w:w="11733" w:type="dxa"/>
            <w:gridSpan w:val="6"/>
          </w:tcPr>
          <w:p w:rsidR="009375B1" w:rsidRDefault="009375B1">
            <w:pPr>
              <w:pStyle w:val="ConsPlusNormal"/>
              <w:jc w:val="center"/>
              <w:outlineLvl w:val="2"/>
            </w:pPr>
            <w:r>
              <w:t xml:space="preserve">6.2. Нарушения в области реализации международных договоров и </w:t>
            </w:r>
            <w:proofErr w:type="spellStart"/>
            <w:r>
              <w:t>межправсоглашений</w:t>
            </w:r>
            <w:proofErr w:type="spellEnd"/>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6.2.1</w:t>
            </w:r>
          </w:p>
        </w:tc>
        <w:tc>
          <w:tcPr>
            <w:tcW w:w="3401" w:type="dxa"/>
          </w:tcPr>
          <w:p w:rsidR="009375B1" w:rsidRDefault="009375B1">
            <w:pPr>
              <w:pStyle w:val="ConsPlusNormal"/>
              <w:jc w:val="both"/>
            </w:pPr>
            <w:r>
              <w:t>Нарушение условий соглашений о торгово-экономическом сотрудничестве с иностранными государствами в части выполнения обязательств Российской Федерации</w:t>
            </w:r>
          </w:p>
        </w:tc>
        <w:tc>
          <w:tcPr>
            <w:tcW w:w="3118" w:type="dxa"/>
          </w:tcPr>
          <w:p w:rsidR="009375B1" w:rsidRDefault="009375B1">
            <w:pPr>
              <w:pStyle w:val="ConsPlusNormal"/>
              <w:jc w:val="center"/>
            </w:pPr>
            <w:r>
              <w:t>соглашения Российской Федерации о торгово-экономическом сотрудничестве с иностранными государствами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6</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6.2.2</w:t>
            </w:r>
          </w:p>
        </w:tc>
        <w:tc>
          <w:tcPr>
            <w:tcW w:w="3401" w:type="dxa"/>
          </w:tcPr>
          <w:p w:rsidR="009375B1" w:rsidRDefault="009375B1">
            <w:pPr>
              <w:pStyle w:val="ConsPlusNormal"/>
              <w:jc w:val="both"/>
            </w:pPr>
            <w:r>
              <w:t xml:space="preserve">Нарушение Российской Федерацией обязательств, принятых в рамках </w:t>
            </w:r>
            <w:hyperlink r:id="rId1670" w:history="1">
              <w:r>
                <w:rPr>
                  <w:color w:val="0000FF"/>
                </w:rPr>
                <w:t>Договора</w:t>
              </w:r>
            </w:hyperlink>
            <w:r>
              <w:t xml:space="preserve"> о создании Евразийского </w:t>
            </w:r>
            <w:r>
              <w:lastRenderedPageBreak/>
              <w:t>экономического союза, а также соглашений ТС и ЕЭП, действие которых сохраняется после его подписания</w:t>
            </w:r>
          </w:p>
        </w:tc>
        <w:tc>
          <w:tcPr>
            <w:tcW w:w="3118" w:type="dxa"/>
          </w:tcPr>
          <w:p w:rsidR="009375B1" w:rsidRDefault="003D6FFB">
            <w:pPr>
              <w:pStyle w:val="ConsPlusNormal"/>
              <w:jc w:val="center"/>
            </w:pPr>
            <w:hyperlink r:id="rId1671" w:history="1">
              <w:r w:rsidR="009375B1">
                <w:rPr>
                  <w:color w:val="0000FF"/>
                </w:rPr>
                <w:t>Договор</w:t>
              </w:r>
            </w:hyperlink>
            <w:r w:rsidR="009375B1">
              <w:t xml:space="preserve"> о создании Евразийского экономического союза от 29 мая 2014 года, соглашения ТС и ЕЭП, действие </w:t>
            </w:r>
            <w:r w:rsidR="009375B1">
              <w:lastRenderedPageBreak/>
              <w:t>которых сохраняется после его подписания</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6</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6.2.3</w:t>
            </w:r>
          </w:p>
        </w:tc>
        <w:tc>
          <w:tcPr>
            <w:tcW w:w="3401" w:type="dxa"/>
          </w:tcPr>
          <w:p w:rsidR="009375B1" w:rsidRDefault="009375B1">
            <w:pPr>
              <w:pStyle w:val="ConsPlusNormal"/>
              <w:jc w:val="both"/>
            </w:pPr>
            <w:r>
              <w:t xml:space="preserve">Нарушения Российской Федерацией обязательств, принятых в рамках </w:t>
            </w:r>
            <w:hyperlink r:id="rId1672" w:history="1">
              <w:r>
                <w:rPr>
                  <w:color w:val="0000FF"/>
                </w:rPr>
                <w:t>Протокола</w:t>
              </w:r>
            </w:hyperlink>
            <w:r>
              <w:t xml:space="preserve"> о присоединении Российской Федерации к </w:t>
            </w:r>
            <w:proofErr w:type="spellStart"/>
            <w:r>
              <w:t>Марракешскому</w:t>
            </w:r>
            <w:proofErr w:type="spellEnd"/>
            <w:r>
              <w:t xml:space="preserve"> соглашению об учреждении ВТО от 15 апреля 1994 года</w:t>
            </w:r>
          </w:p>
        </w:tc>
        <w:tc>
          <w:tcPr>
            <w:tcW w:w="3118" w:type="dxa"/>
          </w:tcPr>
          <w:p w:rsidR="009375B1" w:rsidRDefault="003D6FFB">
            <w:pPr>
              <w:pStyle w:val="ConsPlusNormal"/>
              <w:jc w:val="center"/>
            </w:pPr>
            <w:hyperlink r:id="rId1673" w:history="1">
              <w:r w:rsidR="009375B1">
                <w:rPr>
                  <w:color w:val="0000FF"/>
                </w:rPr>
                <w:t>Протокол</w:t>
              </w:r>
            </w:hyperlink>
            <w:r w:rsidR="009375B1">
              <w:t xml:space="preserve"> о присоединении Российской Федерации к </w:t>
            </w:r>
            <w:proofErr w:type="spellStart"/>
            <w:r w:rsidR="009375B1">
              <w:t>Марракешскому</w:t>
            </w:r>
            <w:proofErr w:type="spellEnd"/>
            <w:r w:rsidR="009375B1">
              <w:t xml:space="preserve"> соглашению об учреждении ВТО от 15 апреля 1994 года (ратифицирован Федеральным </w:t>
            </w:r>
            <w:hyperlink r:id="rId1674" w:history="1">
              <w:r w:rsidR="009375B1">
                <w:rPr>
                  <w:color w:val="0000FF"/>
                </w:rPr>
                <w:t>законом</w:t>
              </w:r>
            </w:hyperlink>
            <w:r w:rsidR="009375B1">
              <w:t xml:space="preserve"> от 21 июля 2012 г. N 126-ФЗ)</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6</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6.2.4</w:t>
            </w:r>
          </w:p>
        </w:tc>
        <w:tc>
          <w:tcPr>
            <w:tcW w:w="3401" w:type="dxa"/>
          </w:tcPr>
          <w:p w:rsidR="009375B1" w:rsidRDefault="009375B1">
            <w:pPr>
              <w:pStyle w:val="ConsPlusNormal"/>
              <w:jc w:val="both"/>
            </w:pPr>
            <w:r>
              <w:t>Нарушение порядка внесения изменений в нормативные технические документы, действующие в качестве единых на таможенной территории Таможенного союза для целей определения классификационных и стоимостных характеристик драгоценных камней</w:t>
            </w:r>
          </w:p>
        </w:tc>
        <w:tc>
          <w:tcPr>
            <w:tcW w:w="3118" w:type="dxa"/>
          </w:tcPr>
          <w:p w:rsidR="009375B1" w:rsidRDefault="003D6FFB">
            <w:pPr>
              <w:pStyle w:val="ConsPlusNormal"/>
              <w:jc w:val="center"/>
            </w:pPr>
            <w:hyperlink r:id="rId1675" w:history="1">
              <w:r w:rsidR="009375B1">
                <w:rPr>
                  <w:color w:val="0000FF"/>
                </w:rPr>
                <w:t>пункт 2</w:t>
              </w:r>
            </w:hyperlink>
            <w:r w:rsidR="009375B1">
              <w:t xml:space="preserve"> Решения Коллегии Евразийской экономической комиссии от 10 мая 2012 г. N 42 "О Порядке внесения изменений в нормативные технические документы, действующие в качестве единых на таможенной территории Таможенного союза для целей определения классификационных и стоимостных характеристик драгоценных камней"</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6</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6.2.5</w:t>
            </w:r>
          </w:p>
        </w:tc>
        <w:tc>
          <w:tcPr>
            <w:tcW w:w="3401" w:type="dxa"/>
          </w:tcPr>
          <w:p w:rsidR="009375B1" w:rsidRDefault="009375B1">
            <w:pPr>
              <w:pStyle w:val="ConsPlusNormal"/>
              <w:jc w:val="both"/>
            </w:pPr>
            <w:r>
              <w:t>Нарушение порядка внесения изменений в нормативно-техническую документацию для определения классификационных и стоимостных характеристик драгоценных камней</w:t>
            </w:r>
          </w:p>
        </w:tc>
        <w:tc>
          <w:tcPr>
            <w:tcW w:w="3118" w:type="dxa"/>
          </w:tcPr>
          <w:p w:rsidR="009375B1" w:rsidRDefault="003D6FFB">
            <w:pPr>
              <w:pStyle w:val="ConsPlusNormal"/>
              <w:jc w:val="center"/>
            </w:pPr>
            <w:hyperlink r:id="rId1676" w:history="1">
              <w:r w:rsidR="009375B1">
                <w:rPr>
                  <w:color w:val="0000FF"/>
                </w:rPr>
                <w:t>пункт 4</w:t>
              </w:r>
            </w:hyperlink>
            <w:r w:rsidR="009375B1">
              <w:t xml:space="preserve"> Решения Коллегии Евразийской экономической комиссии от 21 апреля 2015 г. N 30 "О мерах нетарифного регулирования"</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6</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11733" w:type="dxa"/>
            <w:gridSpan w:val="6"/>
          </w:tcPr>
          <w:p w:rsidR="009375B1" w:rsidRDefault="009375B1">
            <w:pPr>
              <w:pStyle w:val="ConsPlusNormal"/>
              <w:jc w:val="center"/>
              <w:outlineLvl w:val="2"/>
            </w:pPr>
            <w:r>
              <w:lastRenderedPageBreak/>
              <w:t>6.3. Нарушения в области реализации соглашений о разделе продукции</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6.3.1</w:t>
            </w:r>
          </w:p>
        </w:tc>
        <w:tc>
          <w:tcPr>
            <w:tcW w:w="3401" w:type="dxa"/>
          </w:tcPr>
          <w:p w:rsidR="009375B1" w:rsidRDefault="009375B1">
            <w:pPr>
              <w:pStyle w:val="ConsPlusNormal"/>
              <w:jc w:val="both"/>
            </w:pPr>
            <w:r>
              <w:t>Необоснованное включение в возмещаемые Российской Федерацией затраты расходов инвесторов (участников) соглашений о разделе продукции (далее - СРП), не связанных с освоением месторождений</w:t>
            </w:r>
          </w:p>
        </w:tc>
        <w:tc>
          <w:tcPr>
            <w:tcW w:w="3118" w:type="dxa"/>
          </w:tcPr>
          <w:p w:rsidR="009375B1" w:rsidRDefault="009375B1">
            <w:pPr>
              <w:pStyle w:val="ConsPlusNormal"/>
              <w:jc w:val="center"/>
            </w:pPr>
            <w:r>
              <w:t xml:space="preserve">пункт 16.3 </w:t>
            </w:r>
            <w:proofErr w:type="gramStart"/>
            <w:r>
              <w:t>А</w:t>
            </w:r>
            <w:proofErr w:type="gramEnd"/>
            <w:r>
              <w:t xml:space="preserve"> статьи XVI СРП по проекту "Сахалин-1";</w:t>
            </w:r>
          </w:p>
          <w:p w:rsidR="009375B1" w:rsidRDefault="009375B1">
            <w:pPr>
              <w:pStyle w:val="ConsPlusNormal"/>
              <w:jc w:val="center"/>
            </w:pPr>
            <w:r>
              <w:t>пункт 4 "Затраты" приложения "А" СРП по проекту "Сахалин-2";</w:t>
            </w:r>
          </w:p>
          <w:p w:rsidR="009375B1" w:rsidRDefault="009375B1">
            <w:pPr>
              <w:pStyle w:val="ConsPlusNormal"/>
              <w:jc w:val="center"/>
            </w:pPr>
            <w:r>
              <w:t>пункт 2 приложения 2 "Бухгалтерский учет" СРП проекту "</w:t>
            </w:r>
            <w:proofErr w:type="spellStart"/>
            <w:r>
              <w:t>Харьягинское</w:t>
            </w:r>
            <w:proofErr w:type="spellEnd"/>
            <w:r>
              <w:t xml:space="preserve"> месторождение"</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6</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доля в объеме расходов, не связанных с освоением месторождений, причитающаяся государству при разделе продукции</w:t>
            </w:r>
          </w:p>
        </w:tc>
      </w:tr>
      <w:tr w:rsidR="009375B1" w:rsidTr="003D6FFB">
        <w:tc>
          <w:tcPr>
            <w:tcW w:w="850" w:type="dxa"/>
          </w:tcPr>
          <w:p w:rsidR="009375B1" w:rsidRDefault="009375B1">
            <w:pPr>
              <w:pStyle w:val="ConsPlusNormal"/>
              <w:jc w:val="center"/>
            </w:pPr>
            <w:r>
              <w:t>6.3.2</w:t>
            </w:r>
          </w:p>
        </w:tc>
        <w:tc>
          <w:tcPr>
            <w:tcW w:w="3401" w:type="dxa"/>
          </w:tcPr>
          <w:p w:rsidR="009375B1" w:rsidRDefault="009375B1">
            <w:pPr>
              <w:pStyle w:val="ConsPlusNormal"/>
              <w:jc w:val="both"/>
            </w:pPr>
            <w:r>
              <w:t>Занижение оператором проектов СРП расчетов роялти, уплачиваемых в федеральный бюджет</w:t>
            </w:r>
          </w:p>
        </w:tc>
        <w:tc>
          <w:tcPr>
            <w:tcW w:w="3118" w:type="dxa"/>
          </w:tcPr>
          <w:p w:rsidR="009375B1" w:rsidRDefault="009375B1">
            <w:pPr>
              <w:pStyle w:val="ConsPlusNormal"/>
              <w:jc w:val="center"/>
            </w:pPr>
            <w:r>
              <w:t>пункты 15.6, 15.7 статьи XV СРП по проекту "Сахалин-1";</w:t>
            </w:r>
          </w:p>
          <w:p w:rsidR="009375B1" w:rsidRDefault="009375B1">
            <w:pPr>
              <w:pStyle w:val="ConsPlusNormal"/>
              <w:jc w:val="center"/>
            </w:pPr>
            <w:r>
              <w:t>пункт 1 статьи 12 СРП по проекту "</w:t>
            </w:r>
            <w:proofErr w:type="spellStart"/>
            <w:r>
              <w:t>Харьягинское</w:t>
            </w:r>
            <w:proofErr w:type="spellEnd"/>
            <w:r>
              <w:t xml:space="preserve"> месторождение";</w:t>
            </w:r>
          </w:p>
          <w:p w:rsidR="009375B1" w:rsidRDefault="009375B1">
            <w:pPr>
              <w:pStyle w:val="ConsPlusNormal"/>
              <w:jc w:val="center"/>
            </w:pPr>
            <w:r>
              <w:t>пункт 14 С СРП по проекту "Сахалин-2"</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6</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суммы роялти в объеме превышения платежей, подлежащих поступлению в бюджет, над платежами, поступившими в бюджет</w:t>
            </w:r>
          </w:p>
        </w:tc>
      </w:tr>
      <w:tr w:rsidR="009375B1" w:rsidTr="003D6FFB">
        <w:tc>
          <w:tcPr>
            <w:tcW w:w="850" w:type="dxa"/>
          </w:tcPr>
          <w:p w:rsidR="009375B1" w:rsidRDefault="009375B1">
            <w:pPr>
              <w:pStyle w:val="ConsPlusNormal"/>
              <w:jc w:val="center"/>
            </w:pPr>
            <w:r>
              <w:t>6.3.3</w:t>
            </w:r>
          </w:p>
        </w:tc>
        <w:tc>
          <w:tcPr>
            <w:tcW w:w="3401" w:type="dxa"/>
          </w:tcPr>
          <w:p w:rsidR="009375B1" w:rsidRDefault="009375B1">
            <w:pPr>
              <w:pStyle w:val="ConsPlusNormal"/>
              <w:jc w:val="both"/>
            </w:pPr>
            <w:r>
              <w:t>Несвоевременная передача имущества, созданного (приобретенного) за счет возмещаемых государством затрат, в собственность Российской Федерации при реализации СРП</w:t>
            </w:r>
          </w:p>
        </w:tc>
        <w:tc>
          <w:tcPr>
            <w:tcW w:w="3118" w:type="dxa"/>
          </w:tcPr>
          <w:p w:rsidR="009375B1" w:rsidRDefault="009375B1">
            <w:pPr>
              <w:pStyle w:val="ConsPlusNormal"/>
              <w:jc w:val="center"/>
            </w:pPr>
            <w:r>
              <w:t>пункт 19.1 статьи XIX СРП по проекту "Сахалин-1";</w:t>
            </w:r>
          </w:p>
          <w:p w:rsidR="009375B1" w:rsidRDefault="009375B1">
            <w:pPr>
              <w:pStyle w:val="ConsPlusNormal"/>
              <w:jc w:val="center"/>
            </w:pPr>
            <w:r>
              <w:t>пункт 19 СРП по проекту "Сахалин-2";</w:t>
            </w:r>
          </w:p>
          <w:p w:rsidR="009375B1" w:rsidRDefault="009375B1">
            <w:pPr>
              <w:pStyle w:val="ConsPlusNormal"/>
              <w:jc w:val="center"/>
            </w:pPr>
            <w:r>
              <w:t>статья 15 СРП по проекту "</w:t>
            </w:r>
            <w:proofErr w:type="spellStart"/>
            <w:r>
              <w:t>Харьягинское</w:t>
            </w:r>
            <w:proofErr w:type="spellEnd"/>
            <w:r>
              <w:t xml:space="preserve"> месторождение"</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6</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6.3.4</w:t>
            </w:r>
          </w:p>
        </w:tc>
        <w:tc>
          <w:tcPr>
            <w:tcW w:w="3401" w:type="dxa"/>
          </w:tcPr>
          <w:p w:rsidR="009375B1" w:rsidRDefault="009375B1">
            <w:pPr>
              <w:pStyle w:val="ConsPlusNormal"/>
              <w:jc w:val="both"/>
            </w:pPr>
            <w:r>
              <w:t>Нарушение порядка заключения соглашений о разделе продукции</w:t>
            </w:r>
          </w:p>
        </w:tc>
        <w:tc>
          <w:tcPr>
            <w:tcW w:w="3118" w:type="dxa"/>
          </w:tcPr>
          <w:p w:rsidR="009375B1" w:rsidRDefault="003D6FFB">
            <w:pPr>
              <w:pStyle w:val="ConsPlusNormal"/>
              <w:jc w:val="center"/>
            </w:pPr>
            <w:hyperlink r:id="rId1677" w:history="1">
              <w:r w:rsidR="009375B1">
                <w:rPr>
                  <w:color w:val="0000FF"/>
                </w:rPr>
                <w:t>статья 6</w:t>
              </w:r>
            </w:hyperlink>
            <w:r w:rsidR="009375B1">
              <w:t xml:space="preserve"> Федерального закона от 30 декабря 1995 г. N 225-ФЗ "О соглашениях о разделе </w:t>
            </w:r>
            <w:r w:rsidR="009375B1">
              <w:lastRenderedPageBreak/>
              <w:t>продукции"</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6</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6.3.5</w:t>
            </w:r>
          </w:p>
        </w:tc>
        <w:tc>
          <w:tcPr>
            <w:tcW w:w="3401" w:type="dxa"/>
          </w:tcPr>
          <w:p w:rsidR="009375B1" w:rsidRDefault="009375B1">
            <w:pPr>
              <w:pStyle w:val="ConsPlusNormal"/>
              <w:jc w:val="both"/>
            </w:pPr>
            <w:r>
              <w:t>Нарушение допустимых отклонений показателей разработки месторождения углеводородного сырья</w:t>
            </w:r>
          </w:p>
        </w:tc>
        <w:tc>
          <w:tcPr>
            <w:tcW w:w="3118" w:type="dxa"/>
          </w:tcPr>
          <w:p w:rsidR="009375B1" w:rsidRDefault="003D6FFB">
            <w:pPr>
              <w:pStyle w:val="ConsPlusNormal"/>
              <w:jc w:val="center"/>
            </w:pPr>
            <w:hyperlink r:id="rId1678" w:history="1">
              <w:r w:rsidR="009375B1">
                <w:rPr>
                  <w:color w:val="0000FF"/>
                </w:rPr>
                <w:t>пункты 5.1</w:t>
              </w:r>
            </w:hyperlink>
            <w:r w:rsidR="009375B1">
              <w:t xml:space="preserve"> - </w:t>
            </w:r>
            <w:hyperlink r:id="rId1679" w:history="1">
              <w:r w:rsidR="009375B1">
                <w:rPr>
                  <w:color w:val="0000FF"/>
                </w:rPr>
                <w:t>5.16</w:t>
              </w:r>
            </w:hyperlink>
            <w:r w:rsidR="009375B1">
              <w:t xml:space="preserve">, </w:t>
            </w:r>
            <w:hyperlink r:id="rId1680" w:history="1">
              <w:r w:rsidR="009375B1">
                <w:rPr>
                  <w:color w:val="0000FF"/>
                </w:rPr>
                <w:t>пункт 9.8</w:t>
              </w:r>
            </w:hyperlink>
            <w:r w:rsidR="009375B1">
              <w:t xml:space="preserve"> Правил разработки месторождений углеводородного сырья и приложение к ним, утвержденных приказом Минприроды России от 14 июня 2016 г. N 356</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6</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6.3.6</w:t>
            </w:r>
          </w:p>
        </w:tc>
        <w:tc>
          <w:tcPr>
            <w:tcW w:w="3401" w:type="dxa"/>
          </w:tcPr>
          <w:p w:rsidR="009375B1" w:rsidRDefault="009375B1">
            <w:pPr>
              <w:pStyle w:val="ConsPlusNormal"/>
              <w:jc w:val="both"/>
            </w:pPr>
            <w:r>
              <w:t>Выполнение работ, не предусмотренных утвержденными в установленном порядке программами, проектами, планами и сметами</w:t>
            </w:r>
          </w:p>
        </w:tc>
        <w:tc>
          <w:tcPr>
            <w:tcW w:w="3118" w:type="dxa"/>
          </w:tcPr>
          <w:p w:rsidR="009375B1" w:rsidRDefault="009375B1">
            <w:pPr>
              <w:pStyle w:val="ConsPlusNormal"/>
              <w:jc w:val="center"/>
            </w:pPr>
            <w:r>
              <w:t>пункт 11.1 статьи XI СРП по проекту "Сахалин-1";</w:t>
            </w:r>
          </w:p>
          <w:p w:rsidR="009375B1" w:rsidRDefault="009375B1">
            <w:pPr>
              <w:pStyle w:val="ConsPlusNormal"/>
              <w:jc w:val="center"/>
            </w:pPr>
            <w:r>
              <w:t>параграфы 9, 10 СРП по проекту "Сахалин-2";</w:t>
            </w:r>
          </w:p>
          <w:p w:rsidR="009375B1" w:rsidRDefault="009375B1">
            <w:pPr>
              <w:pStyle w:val="ConsPlusNormal"/>
              <w:jc w:val="center"/>
            </w:pPr>
            <w:r>
              <w:t>статья 6 СРП по проекту "</w:t>
            </w:r>
            <w:proofErr w:type="spellStart"/>
            <w:r>
              <w:t>Харьягинское</w:t>
            </w:r>
            <w:proofErr w:type="spellEnd"/>
            <w:r>
              <w:t xml:space="preserve"> месторождение"</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6</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доля в объеме расходов, не согласующихся с программами работ и сметами расходов на их выполнение, причитающаяся государству при разделе продукции</w:t>
            </w:r>
          </w:p>
        </w:tc>
      </w:tr>
      <w:tr w:rsidR="009375B1" w:rsidTr="003D6FFB">
        <w:tc>
          <w:tcPr>
            <w:tcW w:w="850" w:type="dxa"/>
          </w:tcPr>
          <w:p w:rsidR="009375B1" w:rsidRDefault="009375B1">
            <w:pPr>
              <w:pStyle w:val="ConsPlusNormal"/>
              <w:jc w:val="center"/>
            </w:pPr>
            <w:r>
              <w:t>6.3.7</w:t>
            </w:r>
          </w:p>
        </w:tc>
        <w:tc>
          <w:tcPr>
            <w:tcW w:w="3401" w:type="dxa"/>
          </w:tcPr>
          <w:p w:rsidR="009375B1" w:rsidRDefault="009375B1">
            <w:pPr>
              <w:pStyle w:val="ConsPlusNormal"/>
              <w:jc w:val="both"/>
            </w:pPr>
            <w:r>
              <w:t>Несоблюдение условий выполнения работ в части:</w:t>
            </w:r>
          </w:p>
          <w:p w:rsidR="009375B1" w:rsidRDefault="009375B1">
            <w:pPr>
              <w:pStyle w:val="ConsPlusNormal"/>
              <w:ind w:firstLine="283"/>
              <w:jc w:val="both"/>
            </w:pPr>
            <w:r>
              <w:t>предоставления российским юридическим лицам преимущественного права на участие в работах по соглашению в качестве подрядчиков, поставщиков, перевозчиков;</w:t>
            </w:r>
          </w:p>
          <w:p w:rsidR="009375B1" w:rsidRDefault="009375B1">
            <w:pPr>
              <w:pStyle w:val="ConsPlusNormal"/>
              <w:ind w:firstLine="283"/>
              <w:jc w:val="both"/>
            </w:pPr>
            <w:r>
              <w:t>привлечения работников - граждан Российской Федерации;</w:t>
            </w:r>
          </w:p>
          <w:p w:rsidR="009375B1" w:rsidRDefault="009375B1">
            <w:pPr>
              <w:pStyle w:val="ConsPlusNormal"/>
              <w:ind w:firstLine="283"/>
              <w:jc w:val="both"/>
            </w:pPr>
            <w:r>
              <w:t xml:space="preserve">приобретения необходимых для геологического изучения, </w:t>
            </w:r>
            <w:r>
              <w:lastRenderedPageBreak/>
              <w:t>добычи, транспортировки и переработки полезных ископаемых технологического оборудования, технических средств и материалов российского происхождения</w:t>
            </w:r>
          </w:p>
        </w:tc>
        <w:tc>
          <w:tcPr>
            <w:tcW w:w="3118" w:type="dxa"/>
          </w:tcPr>
          <w:p w:rsidR="009375B1" w:rsidRDefault="003D6FFB">
            <w:pPr>
              <w:pStyle w:val="ConsPlusNormal"/>
              <w:jc w:val="center"/>
            </w:pPr>
            <w:hyperlink r:id="rId1681" w:history="1">
              <w:r w:rsidR="009375B1">
                <w:rPr>
                  <w:color w:val="0000FF"/>
                </w:rPr>
                <w:t>пункт 2 статьи 7</w:t>
              </w:r>
            </w:hyperlink>
            <w:r w:rsidR="009375B1">
              <w:t xml:space="preserve"> Федерального закона от 30 декабря 1995 г. N 225-ФЗ "О соглашениях о разделе продукции";</w:t>
            </w:r>
          </w:p>
          <w:p w:rsidR="009375B1" w:rsidRDefault="009375B1">
            <w:pPr>
              <w:pStyle w:val="ConsPlusNormal"/>
              <w:jc w:val="center"/>
            </w:pPr>
            <w:r>
              <w:t>параграфы 12, 13 СРП по проекту "Сахалин-2";</w:t>
            </w:r>
          </w:p>
          <w:p w:rsidR="009375B1" w:rsidRDefault="009375B1">
            <w:pPr>
              <w:pStyle w:val="ConsPlusNormal"/>
              <w:jc w:val="center"/>
            </w:pPr>
            <w:r>
              <w:t>пункт 7.3 статьи 7 СРП по проекту "</w:t>
            </w:r>
            <w:proofErr w:type="spellStart"/>
            <w:r>
              <w:t>Харьягинское</w:t>
            </w:r>
            <w:proofErr w:type="spellEnd"/>
            <w:r>
              <w:t xml:space="preserve"> месторождение"</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6</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6.3.8</w:t>
            </w:r>
          </w:p>
        </w:tc>
        <w:tc>
          <w:tcPr>
            <w:tcW w:w="3401" w:type="dxa"/>
          </w:tcPr>
          <w:p w:rsidR="009375B1" w:rsidRDefault="009375B1">
            <w:pPr>
              <w:pStyle w:val="ConsPlusNormal"/>
              <w:jc w:val="both"/>
            </w:pPr>
            <w:r>
              <w:t>Нарушение порядка формирования фонда для последующей ликвидации последствий деятельности по соглашению о разделе продукции:</w:t>
            </w:r>
          </w:p>
          <w:p w:rsidR="009375B1" w:rsidRDefault="009375B1">
            <w:pPr>
              <w:pStyle w:val="ConsPlusNormal"/>
              <w:ind w:firstLine="283"/>
              <w:jc w:val="both"/>
            </w:pPr>
            <w:r>
              <w:t>отсутствие мер, направленных на создание ликвидационного фонда;</w:t>
            </w:r>
          </w:p>
          <w:p w:rsidR="009375B1" w:rsidRDefault="009375B1">
            <w:pPr>
              <w:pStyle w:val="ConsPlusNormal"/>
              <w:ind w:firstLine="283"/>
              <w:jc w:val="both"/>
            </w:pPr>
            <w:r>
              <w:t>несвоевременное и/или неполное начисление и перечисление средств в ликвидационный фонд</w:t>
            </w:r>
          </w:p>
        </w:tc>
        <w:tc>
          <w:tcPr>
            <w:tcW w:w="3118" w:type="dxa"/>
          </w:tcPr>
          <w:p w:rsidR="009375B1" w:rsidRDefault="003D6FFB">
            <w:pPr>
              <w:pStyle w:val="ConsPlusNormal"/>
              <w:jc w:val="center"/>
            </w:pPr>
            <w:hyperlink r:id="rId1682" w:history="1">
              <w:r w:rsidR="009375B1">
                <w:rPr>
                  <w:color w:val="0000FF"/>
                </w:rPr>
                <w:t>статья 26</w:t>
              </w:r>
            </w:hyperlink>
            <w:r w:rsidR="009375B1">
              <w:t xml:space="preserve"> Закона Российской Федерации от 21 февраля 1992 г. N 2395-I "О недрах";</w:t>
            </w:r>
          </w:p>
          <w:p w:rsidR="009375B1" w:rsidRDefault="003D6FFB">
            <w:pPr>
              <w:pStyle w:val="ConsPlusNormal"/>
              <w:jc w:val="center"/>
            </w:pPr>
            <w:hyperlink r:id="rId1683" w:history="1">
              <w:r w:rsidR="009375B1">
                <w:rPr>
                  <w:color w:val="0000FF"/>
                </w:rPr>
                <w:t>пункт 2 статьи 7</w:t>
              </w:r>
            </w:hyperlink>
            <w:r w:rsidR="009375B1">
              <w:t xml:space="preserve"> Федерального закона от 30 декабря 1995 г. N 225-ФЗ "О соглашениях о разделе продукции";</w:t>
            </w:r>
          </w:p>
          <w:p w:rsidR="009375B1" w:rsidRDefault="003D6FFB">
            <w:pPr>
              <w:pStyle w:val="ConsPlusNormal"/>
              <w:jc w:val="center"/>
            </w:pPr>
            <w:hyperlink r:id="rId1684" w:history="1">
              <w:r w:rsidR="009375B1">
                <w:rPr>
                  <w:color w:val="0000FF"/>
                </w:rPr>
                <w:t>постановление</w:t>
              </w:r>
            </w:hyperlink>
            <w:r w:rsidR="009375B1">
              <w:t xml:space="preserve"> Правительства Российской Федерации от 8 июля 1999 г. N 741 "Об утверждении Положения о формировании и использовании ликвидационного фонда при реализации соглашения о разделе продукции";</w:t>
            </w:r>
          </w:p>
          <w:p w:rsidR="009375B1" w:rsidRDefault="003D6FFB">
            <w:pPr>
              <w:pStyle w:val="ConsPlusNormal"/>
              <w:jc w:val="center"/>
            </w:pPr>
            <w:hyperlink r:id="rId1685" w:history="1">
              <w:r w:rsidR="009375B1">
                <w:rPr>
                  <w:color w:val="0000FF"/>
                </w:rPr>
                <w:t>пункт 153</w:t>
              </w:r>
            </w:hyperlink>
            <w:r w:rsidR="009375B1">
              <w:t xml:space="preserve"> Правил охраны недр (шифр ПБ-07-601-03), утвержденных постановлением Федерального горного и промышленного надзора России от 6 июня 2003 г. N 71;</w:t>
            </w:r>
          </w:p>
          <w:p w:rsidR="009375B1" w:rsidRDefault="009375B1">
            <w:pPr>
              <w:pStyle w:val="ConsPlusNormal"/>
              <w:jc w:val="center"/>
            </w:pPr>
            <w:r>
              <w:t>статья XX СРП по проекту "Сахалин-1";</w:t>
            </w:r>
          </w:p>
          <w:p w:rsidR="009375B1" w:rsidRDefault="009375B1">
            <w:pPr>
              <w:pStyle w:val="ConsPlusNormal"/>
              <w:jc w:val="center"/>
            </w:pPr>
            <w:r>
              <w:t>пункт 11.4 статьи 11 СРП по проекту "</w:t>
            </w:r>
            <w:proofErr w:type="spellStart"/>
            <w:r>
              <w:t>Харьягинское</w:t>
            </w:r>
            <w:proofErr w:type="spellEnd"/>
            <w:r>
              <w:t xml:space="preserve"> </w:t>
            </w:r>
            <w:r>
              <w:lastRenderedPageBreak/>
              <w:t>месторождение"</w:t>
            </w:r>
          </w:p>
        </w:tc>
        <w:tc>
          <w:tcPr>
            <w:tcW w:w="1133" w:type="dxa"/>
          </w:tcPr>
          <w:p w:rsidR="009375B1" w:rsidRDefault="009375B1">
            <w:pPr>
              <w:pStyle w:val="ConsPlusNormal"/>
              <w:jc w:val="center"/>
            </w:pPr>
            <w:r>
              <w:lastRenderedPageBreak/>
              <w:t>кол-во, кол-во и тыс. рублей</w:t>
            </w:r>
          </w:p>
        </w:tc>
        <w:tc>
          <w:tcPr>
            <w:tcW w:w="850" w:type="dxa"/>
          </w:tcPr>
          <w:p w:rsidR="009375B1" w:rsidRDefault="009375B1">
            <w:pPr>
              <w:pStyle w:val="ConsPlusNormal"/>
              <w:jc w:val="center"/>
            </w:pPr>
            <w:r>
              <w:t>6</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сумма средств, не перечисленных в ликвидационный фонд</w:t>
            </w:r>
          </w:p>
        </w:tc>
      </w:tr>
      <w:tr w:rsidR="009375B1" w:rsidTr="003D6FFB">
        <w:tc>
          <w:tcPr>
            <w:tcW w:w="850" w:type="dxa"/>
          </w:tcPr>
          <w:p w:rsidR="009375B1" w:rsidRDefault="009375B1">
            <w:pPr>
              <w:pStyle w:val="ConsPlusNormal"/>
              <w:jc w:val="center"/>
            </w:pPr>
            <w:r>
              <w:lastRenderedPageBreak/>
              <w:t>6.3.9</w:t>
            </w:r>
          </w:p>
        </w:tc>
        <w:tc>
          <w:tcPr>
            <w:tcW w:w="3401" w:type="dxa"/>
          </w:tcPr>
          <w:p w:rsidR="009375B1" w:rsidRDefault="009375B1">
            <w:pPr>
              <w:pStyle w:val="ConsPlusNormal"/>
              <w:jc w:val="both"/>
            </w:pPr>
            <w:r>
              <w:t>Нарушения при формировании объектов интеллектуальной собственности, полученной в ходе реализации СРП</w:t>
            </w:r>
          </w:p>
        </w:tc>
        <w:tc>
          <w:tcPr>
            <w:tcW w:w="3118" w:type="dxa"/>
          </w:tcPr>
          <w:p w:rsidR="009375B1" w:rsidRDefault="003D6FFB">
            <w:pPr>
              <w:pStyle w:val="ConsPlusNormal"/>
              <w:jc w:val="center"/>
            </w:pPr>
            <w:hyperlink r:id="rId1686" w:history="1">
              <w:r w:rsidR="009375B1">
                <w:rPr>
                  <w:color w:val="0000FF"/>
                </w:rPr>
                <w:t>статья 11</w:t>
              </w:r>
            </w:hyperlink>
            <w:r w:rsidR="009375B1">
              <w:t xml:space="preserve"> Федерального закона от 30 декабря 1995 г. N 225-ФЗ "О соглашениях о разделе продукции";</w:t>
            </w:r>
          </w:p>
          <w:p w:rsidR="009375B1" w:rsidRDefault="009375B1">
            <w:pPr>
              <w:pStyle w:val="ConsPlusNormal"/>
              <w:jc w:val="center"/>
            </w:pPr>
            <w:r>
              <w:t>пункт 19.3 статьи XIX СРП по проекту "Сахалин-1";</w:t>
            </w:r>
          </w:p>
          <w:p w:rsidR="009375B1" w:rsidRDefault="009375B1">
            <w:pPr>
              <w:pStyle w:val="ConsPlusNormal"/>
              <w:jc w:val="center"/>
            </w:pPr>
            <w:r>
              <w:t>пункт 9.2 статьи 9 СРП по проекту "</w:t>
            </w:r>
            <w:proofErr w:type="spellStart"/>
            <w:r>
              <w:t>Харьягинское</w:t>
            </w:r>
            <w:proofErr w:type="spellEnd"/>
            <w:r>
              <w:t xml:space="preserve"> месторождение"</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6</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6.3.10</w:t>
            </w:r>
          </w:p>
        </w:tc>
        <w:tc>
          <w:tcPr>
            <w:tcW w:w="3401" w:type="dxa"/>
          </w:tcPr>
          <w:p w:rsidR="009375B1" w:rsidRDefault="009375B1">
            <w:pPr>
              <w:pStyle w:val="ConsPlusNormal"/>
              <w:jc w:val="both"/>
            </w:pPr>
            <w:r>
              <w:t>Нарушение порядка использования имущества, созданного при выполнении СРП</w:t>
            </w:r>
          </w:p>
        </w:tc>
        <w:tc>
          <w:tcPr>
            <w:tcW w:w="3118" w:type="dxa"/>
          </w:tcPr>
          <w:p w:rsidR="009375B1" w:rsidRDefault="003D6FFB">
            <w:pPr>
              <w:pStyle w:val="ConsPlusNormal"/>
              <w:jc w:val="center"/>
            </w:pPr>
            <w:hyperlink r:id="rId1687" w:history="1">
              <w:r w:rsidR="009375B1">
                <w:rPr>
                  <w:color w:val="0000FF"/>
                </w:rPr>
                <w:t>статья 16</w:t>
              </w:r>
            </w:hyperlink>
            <w:r w:rsidR="009375B1">
              <w:t xml:space="preserve"> Федерального закона от 30 декабря 1995 г. N 225-ФЗ "О соглашениях о разделе продукции";</w:t>
            </w:r>
          </w:p>
          <w:p w:rsidR="009375B1" w:rsidRDefault="009375B1">
            <w:pPr>
              <w:pStyle w:val="ConsPlusNormal"/>
              <w:jc w:val="center"/>
            </w:pPr>
            <w:r>
              <w:t>статья XIX СРП по проекту "Сахалин-1";</w:t>
            </w:r>
          </w:p>
          <w:p w:rsidR="009375B1" w:rsidRDefault="009375B1">
            <w:pPr>
              <w:pStyle w:val="ConsPlusNormal"/>
              <w:jc w:val="center"/>
            </w:pPr>
            <w:r>
              <w:t>статья 15 СРП по проекту "</w:t>
            </w:r>
            <w:proofErr w:type="spellStart"/>
            <w:r>
              <w:t>Харьягинское</w:t>
            </w:r>
            <w:proofErr w:type="spellEnd"/>
            <w:r>
              <w:t xml:space="preserve"> месторождение"</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6</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6.3.11</w:t>
            </w:r>
          </w:p>
        </w:tc>
        <w:tc>
          <w:tcPr>
            <w:tcW w:w="3401" w:type="dxa"/>
          </w:tcPr>
          <w:p w:rsidR="009375B1" w:rsidRDefault="009375B1">
            <w:pPr>
              <w:pStyle w:val="ConsPlusNormal"/>
              <w:jc w:val="both"/>
            </w:pPr>
            <w:r>
              <w:t>Нарушения при расчете долей прибыльной продукции, принадлежащих государству и инвесторам</w:t>
            </w:r>
          </w:p>
        </w:tc>
        <w:tc>
          <w:tcPr>
            <w:tcW w:w="3118" w:type="dxa"/>
          </w:tcPr>
          <w:p w:rsidR="009375B1" w:rsidRDefault="009375B1">
            <w:pPr>
              <w:pStyle w:val="ConsPlusNormal"/>
              <w:jc w:val="center"/>
            </w:pPr>
            <w:r>
              <w:t>пункт 16.5 статьи XVI СРП по проекту "Сахалин-1";</w:t>
            </w:r>
          </w:p>
          <w:p w:rsidR="009375B1" w:rsidRDefault="009375B1">
            <w:pPr>
              <w:pStyle w:val="ConsPlusNormal"/>
              <w:jc w:val="center"/>
            </w:pPr>
            <w:r>
              <w:t>параграф 14 СРП по проекту "Сахалин-2";</w:t>
            </w:r>
          </w:p>
          <w:p w:rsidR="009375B1" w:rsidRDefault="009375B1">
            <w:pPr>
              <w:pStyle w:val="ConsPlusNormal"/>
              <w:jc w:val="center"/>
            </w:pPr>
            <w:r>
              <w:t>статья 12 СРП по проекту "</w:t>
            </w:r>
            <w:proofErr w:type="spellStart"/>
            <w:r>
              <w:t>Харьягинское</w:t>
            </w:r>
            <w:proofErr w:type="spellEnd"/>
            <w:r>
              <w:t xml:space="preserve"> месторождение"</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6</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суммы долей государства в объеме превышения платежей, причитающихся государству, над платежами, поступившими в бюджет</w:t>
            </w:r>
          </w:p>
        </w:tc>
      </w:tr>
      <w:tr w:rsidR="009375B1" w:rsidTr="003D6FFB">
        <w:tc>
          <w:tcPr>
            <w:tcW w:w="850" w:type="dxa"/>
          </w:tcPr>
          <w:p w:rsidR="009375B1" w:rsidRDefault="009375B1">
            <w:pPr>
              <w:pStyle w:val="ConsPlusNormal"/>
              <w:jc w:val="center"/>
            </w:pPr>
            <w:r>
              <w:t>6.3.12</w:t>
            </w:r>
          </w:p>
        </w:tc>
        <w:tc>
          <w:tcPr>
            <w:tcW w:w="3401" w:type="dxa"/>
          </w:tcPr>
          <w:p w:rsidR="009375B1" w:rsidRDefault="009375B1">
            <w:pPr>
              <w:pStyle w:val="ConsPlusNormal"/>
              <w:jc w:val="both"/>
            </w:pPr>
            <w:r>
              <w:t xml:space="preserve">Несоблюдение сроков и полноты </w:t>
            </w:r>
            <w:r>
              <w:lastRenderedPageBreak/>
              <w:t>перечислений обязательных платежей в бюджетную систему Российской Федерации</w:t>
            </w:r>
          </w:p>
        </w:tc>
        <w:tc>
          <w:tcPr>
            <w:tcW w:w="3118" w:type="dxa"/>
          </w:tcPr>
          <w:p w:rsidR="009375B1" w:rsidRDefault="009375B1">
            <w:pPr>
              <w:pStyle w:val="ConsPlusNormal"/>
              <w:jc w:val="center"/>
            </w:pPr>
            <w:r>
              <w:lastRenderedPageBreak/>
              <w:t xml:space="preserve">нормативы распределения </w:t>
            </w:r>
            <w:r>
              <w:lastRenderedPageBreak/>
              <w:t xml:space="preserve">доходов между бюджетами бюджетной системы Российской Федерации, утвержденные федеральными законами о федеральном бюджете на очередной финансовый год и на плановый период в соответствии со </w:t>
            </w:r>
            <w:hyperlink r:id="rId1688" w:history="1">
              <w:r>
                <w:rPr>
                  <w:color w:val="0000FF"/>
                </w:rPr>
                <w:t>статьей 184.1</w:t>
              </w:r>
            </w:hyperlink>
            <w:r>
              <w:t xml:space="preserve"> Бюджетного кодекса Российской Федерации;</w:t>
            </w:r>
          </w:p>
          <w:p w:rsidR="009375B1" w:rsidRDefault="009375B1">
            <w:pPr>
              <w:pStyle w:val="ConsPlusNormal"/>
              <w:jc w:val="center"/>
            </w:pPr>
            <w:r>
              <w:t>статьи XII, XV, XXII СРП по проекту "Сахалин-1";</w:t>
            </w:r>
          </w:p>
          <w:p w:rsidR="009375B1" w:rsidRDefault="009375B1">
            <w:pPr>
              <w:pStyle w:val="ConsPlusNormal"/>
              <w:jc w:val="center"/>
            </w:pPr>
            <w:r>
              <w:t>параграфы 17, 18 СРП по проекту "Сахалин-2";</w:t>
            </w:r>
          </w:p>
          <w:p w:rsidR="009375B1" w:rsidRDefault="009375B1">
            <w:pPr>
              <w:pStyle w:val="ConsPlusNormal"/>
              <w:jc w:val="center"/>
            </w:pPr>
            <w:r>
              <w:t>статьи 12, 16 СРП по проекту "</w:t>
            </w:r>
            <w:proofErr w:type="spellStart"/>
            <w:r>
              <w:t>Харьягинское</w:t>
            </w:r>
            <w:proofErr w:type="spellEnd"/>
            <w:r>
              <w:t xml:space="preserve"> месторождение"</w:t>
            </w:r>
          </w:p>
        </w:tc>
        <w:tc>
          <w:tcPr>
            <w:tcW w:w="1133" w:type="dxa"/>
          </w:tcPr>
          <w:p w:rsidR="009375B1" w:rsidRDefault="009375B1">
            <w:pPr>
              <w:pStyle w:val="ConsPlusNormal"/>
              <w:jc w:val="center"/>
            </w:pPr>
            <w:r>
              <w:lastRenderedPageBreak/>
              <w:t xml:space="preserve">кол-во, </w:t>
            </w:r>
            <w:r>
              <w:lastRenderedPageBreak/>
              <w:t>кол-во и тыс. рублей</w:t>
            </w:r>
          </w:p>
        </w:tc>
        <w:tc>
          <w:tcPr>
            <w:tcW w:w="850" w:type="dxa"/>
          </w:tcPr>
          <w:p w:rsidR="009375B1" w:rsidRDefault="009375B1">
            <w:pPr>
              <w:pStyle w:val="ConsPlusNormal"/>
              <w:jc w:val="center"/>
            </w:pPr>
            <w:r>
              <w:lastRenderedPageBreak/>
              <w:t>6</w:t>
            </w:r>
          </w:p>
        </w:tc>
        <w:tc>
          <w:tcPr>
            <w:tcW w:w="2381" w:type="dxa"/>
          </w:tcPr>
          <w:p w:rsidR="009375B1" w:rsidRDefault="009375B1">
            <w:pPr>
              <w:pStyle w:val="ConsPlusNormal"/>
            </w:pPr>
          </w:p>
        </w:tc>
        <w:tc>
          <w:tcPr>
            <w:tcW w:w="1700" w:type="dxa"/>
          </w:tcPr>
          <w:p w:rsidR="009375B1" w:rsidRDefault="009375B1">
            <w:pPr>
              <w:pStyle w:val="ConsPlusNormal"/>
              <w:jc w:val="center"/>
            </w:pPr>
            <w:proofErr w:type="spellStart"/>
            <w:r>
              <w:t>непоступление</w:t>
            </w:r>
            <w:proofErr w:type="spellEnd"/>
            <w:r>
              <w:t xml:space="preserve"> </w:t>
            </w:r>
            <w:r>
              <w:lastRenderedPageBreak/>
              <w:t>(</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lastRenderedPageBreak/>
              <w:t xml:space="preserve">объем </w:t>
            </w:r>
            <w:r>
              <w:lastRenderedPageBreak/>
              <w:t>обязательных платежей, не перечисленных в бюджет в соответствии с требованиями</w:t>
            </w:r>
          </w:p>
        </w:tc>
      </w:tr>
      <w:tr w:rsidR="009375B1" w:rsidTr="003D6FFB">
        <w:tc>
          <w:tcPr>
            <w:tcW w:w="850" w:type="dxa"/>
          </w:tcPr>
          <w:p w:rsidR="009375B1" w:rsidRDefault="009375B1">
            <w:pPr>
              <w:pStyle w:val="ConsPlusNormal"/>
              <w:jc w:val="center"/>
            </w:pPr>
            <w:r>
              <w:lastRenderedPageBreak/>
              <w:t>6.3.13</w:t>
            </w:r>
          </w:p>
        </w:tc>
        <w:tc>
          <w:tcPr>
            <w:tcW w:w="3401" w:type="dxa"/>
          </w:tcPr>
          <w:p w:rsidR="009375B1" w:rsidRDefault="009375B1">
            <w:pPr>
              <w:pStyle w:val="ConsPlusNormal"/>
              <w:jc w:val="both"/>
            </w:pPr>
            <w:r>
              <w:t>Заключение контрактов стоимостью более 5 млн. долларов США без проведения конкурсов</w:t>
            </w:r>
          </w:p>
        </w:tc>
        <w:tc>
          <w:tcPr>
            <w:tcW w:w="3118" w:type="dxa"/>
          </w:tcPr>
          <w:p w:rsidR="009375B1" w:rsidRDefault="009375B1">
            <w:pPr>
              <w:pStyle w:val="ConsPlusNormal"/>
              <w:jc w:val="center"/>
            </w:pPr>
            <w:r>
              <w:t>пункт 6.1.D статьи VI СРП по проекту "Сахалин-1";</w:t>
            </w:r>
          </w:p>
          <w:p w:rsidR="009375B1" w:rsidRDefault="009375B1">
            <w:pPr>
              <w:pStyle w:val="ConsPlusNormal"/>
              <w:jc w:val="center"/>
            </w:pPr>
            <w:r>
              <w:t>параграф 12 СРП по проекту "Сахалин-2";</w:t>
            </w:r>
          </w:p>
          <w:p w:rsidR="009375B1" w:rsidRDefault="009375B1">
            <w:pPr>
              <w:pStyle w:val="ConsPlusNormal"/>
              <w:jc w:val="center"/>
            </w:pPr>
            <w:r>
              <w:t>пункт 7.3 статьи 7 СРП по проекту "</w:t>
            </w:r>
            <w:proofErr w:type="spellStart"/>
            <w:r>
              <w:t>Харьягинское</w:t>
            </w:r>
            <w:proofErr w:type="spellEnd"/>
            <w:r>
              <w:t xml:space="preserve"> месторождение"</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6</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11733" w:type="dxa"/>
            <w:gridSpan w:val="6"/>
          </w:tcPr>
          <w:p w:rsidR="009375B1" w:rsidRDefault="009375B1">
            <w:pPr>
              <w:pStyle w:val="ConsPlusNormal"/>
              <w:jc w:val="center"/>
              <w:outlineLvl w:val="1"/>
            </w:pPr>
            <w:r>
              <w:t>7. Иные нарушения</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7.1</w:t>
            </w:r>
          </w:p>
        </w:tc>
        <w:tc>
          <w:tcPr>
            <w:tcW w:w="3401" w:type="dxa"/>
          </w:tcPr>
          <w:p w:rsidR="009375B1" w:rsidRDefault="009375B1">
            <w:pPr>
              <w:pStyle w:val="ConsPlusNormal"/>
              <w:jc w:val="both"/>
            </w:pPr>
            <w:r>
              <w:t xml:space="preserve">Невыполнение в установленный срок законного предписания, представления органа государственного (муниципального) финансового </w:t>
            </w:r>
            <w:r>
              <w:lastRenderedPageBreak/>
              <w:t>контроля</w:t>
            </w:r>
          </w:p>
        </w:tc>
        <w:tc>
          <w:tcPr>
            <w:tcW w:w="3118" w:type="dxa"/>
          </w:tcPr>
          <w:p w:rsidR="009375B1" w:rsidRDefault="003D6FFB">
            <w:pPr>
              <w:pStyle w:val="ConsPlusNormal"/>
              <w:jc w:val="center"/>
            </w:pPr>
            <w:hyperlink r:id="rId1689" w:history="1">
              <w:r w:rsidR="009375B1">
                <w:rPr>
                  <w:color w:val="0000FF"/>
                </w:rPr>
                <w:t>статья 270.2</w:t>
              </w:r>
            </w:hyperlink>
            <w:r w:rsidR="009375B1">
              <w:t xml:space="preserve"> Бюджетного кодекса Российской Федерации;</w:t>
            </w:r>
          </w:p>
          <w:p w:rsidR="009375B1" w:rsidRDefault="003D6FFB">
            <w:pPr>
              <w:pStyle w:val="ConsPlusNormal"/>
              <w:jc w:val="center"/>
            </w:pPr>
            <w:hyperlink r:id="rId1690" w:history="1">
              <w:r w:rsidR="009375B1">
                <w:rPr>
                  <w:color w:val="0000FF"/>
                </w:rPr>
                <w:t>статьи 25</w:t>
              </w:r>
            </w:hyperlink>
            <w:r w:rsidR="009375B1">
              <w:t xml:space="preserve">, </w:t>
            </w:r>
            <w:hyperlink r:id="rId1691" w:history="1">
              <w:r w:rsidR="009375B1">
                <w:rPr>
                  <w:color w:val="0000FF"/>
                </w:rPr>
                <w:t>26</w:t>
              </w:r>
            </w:hyperlink>
            <w:r w:rsidR="009375B1">
              <w:t xml:space="preserve">, </w:t>
            </w:r>
            <w:hyperlink r:id="rId1692" w:history="1">
              <w:r w:rsidR="009375B1">
                <w:rPr>
                  <w:color w:val="0000FF"/>
                </w:rPr>
                <w:t>27</w:t>
              </w:r>
            </w:hyperlink>
            <w:r w:rsidR="009375B1">
              <w:t xml:space="preserve"> Федерального закона от 5 апреля 2013 г. N 41-</w:t>
            </w:r>
            <w:r w:rsidR="009375B1">
              <w:lastRenderedPageBreak/>
              <w:t>ФЗ "О Счетной палате Российской Федерации";</w:t>
            </w:r>
          </w:p>
          <w:p w:rsidR="009375B1" w:rsidRDefault="003D6FFB">
            <w:pPr>
              <w:pStyle w:val="ConsPlusNormal"/>
              <w:jc w:val="center"/>
            </w:pPr>
            <w:hyperlink r:id="rId1693" w:history="1">
              <w:r w:rsidR="009375B1">
                <w:rPr>
                  <w:color w:val="0000FF"/>
                </w:rPr>
                <w:t>части 6</w:t>
              </w:r>
            </w:hyperlink>
            <w:r w:rsidR="009375B1">
              <w:t xml:space="preserve">, </w:t>
            </w:r>
            <w:hyperlink r:id="rId1694" w:history="1">
              <w:r w:rsidR="009375B1">
                <w:rPr>
                  <w:color w:val="0000FF"/>
                </w:rPr>
                <w:t>7 статьи 16</w:t>
              </w:r>
            </w:hyperlink>
            <w:r w:rsidR="009375B1">
              <w:t xml:space="preserve"> Федерального закона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7</w:t>
            </w:r>
          </w:p>
        </w:tc>
        <w:tc>
          <w:tcPr>
            <w:tcW w:w="2381" w:type="dxa"/>
          </w:tcPr>
          <w:p w:rsidR="009375B1" w:rsidRDefault="003D6FFB">
            <w:pPr>
              <w:pStyle w:val="ConsPlusNormal"/>
              <w:jc w:val="center"/>
            </w:pPr>
            <w:hyperlink r:id="rId1695" w:history="1">
              <w:r w:rsidR="009375B1">
                <w:rPr>
                  <w:color w:val="0000FF"/>
                </w:rPr>
                <w:t>части 20</w:t>
              </w:r>
            </w:hyperlink>
            <w:r w:rsidR="009375B1">
              <w:t xml:space="preserve">, </w:t>
            </w:r>
            <w:hyperlink r:id="rId1696" w:history="1">
              <w:r w:rsidR="009375B1">
                <w:rPr>
                  <w:color w:val="0000FF"/>
                </w:rPr>
                <w:t>20.1 статьи 19.5</w:t>
              </w:r>
            </w:hyperlink>
            <w:r w:rsidR="009375B1">
              <w:t xml:space="preserve"> Кодекса Российской Федерации об административных правонарушениях,</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7.2</w:t>
            </w:r>
          </w:p>
        </w:tc>
        <w:tc>
          <w:tcPr>
            <w:tcW w:w="3401" w:type="dxa"/>
          </w:tcPr>
          <w:p w:rsidR="009375B1" w:rsidRDefault="009375B1">
            <w:pPr>
              <w:pStyle w:val="ConsPlusNormal"/>
              <w:jc w:val="both"/>
            </w:pPr>
            <w:r>
              <w:t>Непредставление или несвоевременное представление Счетной палате Российской Федерации (контрольно-счетным органам субъектов Российской Федерации, контрольно-счетным органам муниципальных образований) (их должностным лицам) информации (документов, материалов), необходимой для осуществления их деятельности, а также представление информации (документов, материалов) в неполном объеме или в искаженном виде</w:t>
            </w:r>
          </w:p>
        </w:tc>
        <w:tc>
          <w:tcPr>
            <w:tcW w:w="3118" w:type="dxa"/>
          </w:tcPr>
          <w:p w:rsidR="009375B1" w:rsidRDefault="003D6FFB">
            <w:pPr>
              <w:pStyle w:val="ConsPlusNormal"/>
              <w:jc w:val="center"/>
            </w:pPr>
            <w:hyperlink r:id="rId1697" w:history="1">
              <w:r w:rsidR="009375B1">
                <w:rPr>
                  <w:color w:val="0000FF"/>
                </w:rPr>
                <w:t>статья 25</w:t>
              </w:r>
            </w:hyperlink>
            <w:r w:rsidR="009375B1">
              <w:t xml:space="preserve"> Федерального закона от 5 апреля 2013 г. N 41-ФЗ "О Счетной палате Российской Федерации";</w:t>
            </w:r>
          </w:p>
          <w:p w:rsidR="009375B1" w:rsidRDefault="003D6FFB">
            <w:pPr>
              <w:pStyle w:val="ConsPlusNormal"/>
              <w:jc w:val="center"/>
            </w:pPr>
            <w:hyperlink r:id="rId1698" w:history="1">
              <w:r w:rsidR="009375B1">
                <w:rPr>
                  <w:color w:val="0000FF"/>
                </w:rPr>
                <w:t>статья 15</w:t>
              </w:r>
            </w:hyperlink>
            <w:r w:rsidR="009375B1">
              <w:t xml:space="preserve"> Федерального закона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7</w:t>
            </w:r>
          </w:p>
        </w:tc>
        <w:tc>
          <w:tcPr>
            <w:tcW w:w="2381" w:type="dxa"/>
          </w:tcPr>
          <w:p w:rsidR="009375B1" w:rsidRDefault="003D6FFB">
            <w:pPr>
              <w:pStyle w:val="ConsPlusNormal"/>
              <w:jc w:val="center"/>
            </w:pPr>
            <w:hyperlink r:id="rId1699" w:history="1">
              <w:r w:rsidR="009375B1">
                <w:rPr>
                  <w:color w:val="0000FF"/>
                </w:rPr>
                <w:t>статья 19.7</w:t>
              </w:r>
            </w:hyperlink>
            <w:r w:rsidR="009375B1">
              <w:t xml:space="preserve"> Кодекса Российской Федерации об административных правонарушениях</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7.3</w:t>
            </w:r>
          </w:p>
        </w:tc>
        <w:tc>
          <w:tcPr>
            <w:tcW w:w="3401" w:type="dxa"/>
          </w:tcPr>
          <w:p w:rsidR="009375B1" w:rsidRDefault="009375B1">
            <w:pPr>
              <w:pStyle w:val="ConsPlusNormal"/>
              <w:jc w:val="both"/>
            </w:pPr>
            <w:r>
              <w:t>Непринятие мер по устранению причин и условий, способствовавших совершению административного правонарушения</w:t>
            </w:r>
          </w:p>
        </w:tc>
        <w:tc>
          <w:tcPr>
            <w:tcW w:w="3118" w:type="dxa"/>
          </w:tcPr>
          <w:p w:rsidR="009375B1" w:rsidRDefault="009375B1">
            <w:pPr>
              <w:pStyle w:val="ConsPlusNormal"/>
            </w:pP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7</w:t>
            </w:r>
          </w:p>
        </w:tc>
        <w:tc>
          <w:tcPr>
            <w:tcW w:w="2381" w:type="dxa"/>
          </w:tcPr>
          <w:p w:rsidR="009375B1" w:rsidRDefault="003D6FFB">
            <w:pPr>
              <w:pStyle w:val="ConsPlusNormal"/>
              <w:jc w:val="center"/>
            </w:pPr>
            <w:hyperlink r:id="rId1700" w:history="1">
              <w:r w:rsidR="009375B1">
                <w:rPr>
                  <w:color w:val="0000FF"/>
                </w:rPr>
                <w:t>статья 19.6</w:t>
              </w:r>
            </w:hyperlink>
            <w:r w:rsidR="009375B1">
              <w:t xml:space="preserve"> Кодекса Российской Федерации об административных правонарушениях</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7.4</w:t>
            </w:r>
          </w:p>
        </w:tc>
        <w:tc>
          <w:tcPr>
            <w:tcW w:w="3401" w:type="dxa"/>
          </w:tcPr>
          <w:p w:rsidR="009375B1" w:rsidRDefault="009375B1">
            <w:pPr>
              <w:pStyle w:val="ConsPlusNormal"/>
              <w:jc w:val="both"/>
            </w:pPr>
            <w:r>
              <w:t xml:space="preserve">Несвоевременное перечисление </w:t>
            </w:r>
            <w:r>
              <w:lastRenderedPageBreak/>
              <w:t>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tc>
        <w:tc>
          <w:tcPr>
            <w:tcW w:w="3118" w:type="dxa"/>
          </w:tcPr>
          <w:p w:rsidR="009375B1" w:rsidRDefault="009375B1">
            <w:pPr>
              <w:pStyle w:val="ConsPlusNormal"/>
            </w:pP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7</w:t>
            </w:r>
          </w:p>
        </w:tc>
        <w:tc>
          <w:tcPr>
            <w:tcW w:w="2381" w:type="dxa"/>
          </w:tcPr>
          <w:p w:rsidR="009375B1" w:rsidRDefault="003D6FFB">
            <w:pPr>
              <w:pStyle w:val="ConsPlusNormal"/>
              <w:jc w:val="center"/>
            </w:pPr>
            <w:hyperlink r:id="rId1701" w:history="1">
              <w:r w:rsidR="009375B1">
                <w:rPr>
                  <w:color w:val="0000FF"/>
                </w:rPr>
                <w:t>статья 5.21</w:t>
              </w:r>
            </w:hyperlink>
            <w:r w:rsidR="009375B1">
              <w:t xml:space="preserve"> Кодекса </w:t>
            </w:r>
            <w:r w:rsidR="009375B1">
              <w:lastRenderedPageBreak/>
              <w:t>Российской Федерации об административных правонарушениях</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7.5</w:t>
            </w:r>
          </w:p>
        </w:tc>
        <w:tc>
          <w:tcPr>
            <w:tcW w:w="3401" w:type="dxa"/>
          </w:tcPr>
          <w:p w:rsidR="009375B1" w:rsidRDefault="009375B1">
            <w:pPr>
              <w:pStyle w:val="ConsPlusNormal"/>
              <w:jc w:val="both"/>
            </w:pPr>
            <w:r>
              <w:t>Осуществление предпринимательской деятельности без государственной регистрации, или без специального разрешения (лицензии), или с нарушением требований и условий, предусмотренных специальным разрешением (лицензией)</w:t>
            </w:r>
          </w:p>
        </w:tc>
        <w:tc>
          <w:tcPr>
            <w:tcW w:w="3118" w:type="dxa"/>
          </w:tcPr>
          <w:p w:rsidR="009375B1" w:rsidRDefault="003D6FFB">
            <w:pPr>
              <w:pStyle w:val="ConsPlusNormal"/>
              <w:jc w:val="center"/>
            </w:pPr>
            <w:hyperlink r:id="rId1702" w:history="1">
              <w:r w:rsidR="009375B1">
                <w:rPr>
                  <w:color w:val="0000FF"/>
                </w:rPr>
                <w:t>статьи 12</w:t>
              </w:r>
            </w:hyperlink>
            <w:r w:rsidR="009375B1">
              <w:t xml:space="preserve">, </w:t>
            </w:r>
            <w:hyperlink r:id="rId1703" w:history="1">
              <w:r w:rsidR="009375B1">
                <w:rPr>
                  <w:color w:val="0000FF"/>
                </w:rPr>
                <w:t>18</w:t>
              </w:r>
            </w:hyperlink>
            <w:r w:rsidR="009375B1">
              <w:t xml:space="preserve"> Федерального закона от 4 мая 2011 г. N 99-ФЗ "О лицензировании отдельных видов деятельности"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7</w:t>
            </w:r>
          </w:p>
        </w:tc>
        <w:tc>
          <w:tcPr>
            <w:tcW w:w="2381" w:type="dxa"/>
          </w:tcPr>
          <w:p w:rsidR="009375B1" w:rsidRDefault="003D6FFB">
            <w:pPr>
              <w:pStyle w:val="ConsPlusNormal"/>
              <w:jc w:val="center"/>
            </w:pPr>
            <w:hyperlink r:id="rId1704" w:history="1">
              <w:r w:rsidR="009375B1">
                <w:rPr>
                  <w:color w:val="0000FF"/>
                </w:rPr>
                <w:t>статья 14.1</w:t>
              </w:r>
            </w:hyperlink>
            <w:r w:rsidR="009375B1">
              <w:t xml:space="preserve"> Кодекса Российской Федерации об административных правонарушениях &lt;4&gt;;</w:t>
            </w:r>
          </w:p>
          <w:p w:rsidR="009375B1" w:rsidRDefault="003D6FFB">
            <w:pPr>
              <w:pStyle w:val="ConsPlusNormal"/>
              <w:jc w:val="center"/>
            </w:pPr>
            <w:hyperlink r:id="rId1705" w:history="1">
              <w:r w:rsidR="009375B1">
                <w:rPr>
                  <w:color w:val="0000FF"/>
                </w:rPr>
                <w:t>статья 171</w:t>
              </w:r>
            </w:hyperlink>
            <w:r w:rsidR="009375B1">
              <w:t xml:space="preserve"> Уголовного кодекса Российской Федерации</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7.6</w:t>
            </w:r>
          </w:p>
        </w:tc>
        <w:tc>
          <w:tcPr>
            <w:tcW w:w="3401" w:type="dxa"/>
          </w:tcPr>
          <w:p w:rsidR="009375B1" w:rsidRDefault="009375B1">
            <w:pPr>
              <w:pStyle w:val="ConsPlusNormal"/>
              <w:jc w:val="both"/>
            </w:pPr>
            <w:r>
              <w:t>Нарушения порядка государственной регистрации прав на недвижимое имущество и сделок с ним, порядка ведения государственного кадастрового учета недвижимого имущества и предоставления сведений, содержащихся в Едином государственном реестре недвижимости</w:t>
            </w:r>
          </w:p>
        </w:tc>
        <w:tc>
          <w:tcPr>
            <w:tcW w:w="3118" w:type="dxa"/>
          </w:tcPr>
          <w:p w:rsidR="009375B1" w:rsidRDefault="003D6FFB">
            <w:pPr>
              <w:pStyle w:val="ConsPlusNormal"/>
              <w:jc w:val="center"/>
            </w:pPr>
            <w:hyperlink r:id="rId1706" w:history="1">
              <w:r w:rsidR="009375B1">
                <w:rPr>
                  <w:color w:val="0000FF"/>
                </w:rPr>
                <w:t>статьи 14</w:t>
              </w:r>
            </w:hyperlink>
            <w:r w:rsidR="009375B1">
              <w:t xml:space="preserve"> - </w:t>
            </w:r>
            <w:hyperlink r:id="rId1707" w:history="1">
              <w:r w:rsidR="009375B1">
                <w:rPr>
                  <w:color w:val="0000FF"/>
                </w:rPr>
                <w:t>31</w:t>
              </w:r>
            </w:hyperlink>
            <w:r w:rsidR="009375B1">
              <w:t xml:space="preserve">, </w:t>
            </w:r>
            <w:hyperlink r:id="rId1708" w:history="1">
              <w:r w:rsidR="009375B1">
                <w:rPr>
                  <w:color w:val="0000FF"/>
                </w:rPr>
                <w:t>40</w:t>
              </w:r>
            </w:hyperlink>
            <w:r w:rsidR="009375B1">
              <w:t xml:space="preserve"> - </w:t>
            </w:r>
            <w:hyperlink r:id="rId1709" w:history="1">
              <w:r w:rsidR="009375B1">
                <w:rPr>
                  <w:color w:val="0000FF"/>
                </w:rPr>
                <w:t>63</w:t>
              </w:r>
            </w:hyperlink>
            <w:r w:rsidR="009375B1">
              <w:t xml:space="preserve"> Федерального закона от 13 июля 2015 г. N 218-ФЗ "О государственной регистрации недвижимости"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7</w:t>
            </w:r>
          </w:p>
        </w:tc>
        <w:tc>
          <w:tcPr>
            <w:tcW w:w="2381" w:type="dxa"/>
          </w:tcPr>
          <w:p w:rsidR="009375B1" w:rsidRDefault="003D6FFB">
            <w:pPr>
              <w:pStyle w:val="ConsPlusNormal"/>
              <w:jc w:val="center"/>
            </w:pPr>
            <w:hyperlink r:id="rId1710" w:history="1">
              <w:r w:rsidR="009375B1">
                <w:rPr>
                  <w:color w:val="0000FF"/>
                </w:rPr>
                <w:t>статья 5.63</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7.7</w:t>
            </w:r>
          </w:p>
        </w:tc>
        <w:tc>
          <w:tcPr>
            <w:tcW w:w="3401" w:type="dxa"/>
          </w:tcPr>
          <w:p w:rsidR="009375B1" w:rsidRDefault="009375B1">
            <w:pPr>
              <w:pStyle w:val="ConsPlusNormal"/>
              <w:jc w:val="both"/>
            </w:pPr>
            <w:r>
              <w:t xml:space="preserve">Непредставление или несвоевременное представление юридическими лицами и (или) индивидуальными предпринимателями </w:t>
            </w:r>
            <w:r>
              <w:lastRenderedPageBreak/>
              <w:t>необходимых для включения в государственные реестры сведений, а также представление недостоверных сведений</w:t>
            </w:r>
          </w:p>
        </w:tc>
        <w:tc>
          <w:tcPr>
            <w:tcW w:w="3118" w:type="dxa"/>
          </w:tcPr>
          <w:p w:rsidR="009375B1" w:rsidRDefault="003D6FFB">
            <w:pPr>
              <w:pStyle w:val="ConsPlusNormal"/>
              <w:jc w:val="center"/>
            </w:pPr>
            <w:hyperlink r:id="rId1711" w:history="1">
              <w:r w:rsidR="009375B1">
                <w:rPr>
                  <w:color w:val="0000FF"/>
                </w:rPr>
                <w:t>статьи 9</w:t>
              </w:r>
            </w:hyperlink>
            <w:r w:rsidR="009375B1">
              <w:t xml:space="preserve">, </w:t>
            </w:r>
            <w:hyperlink r:id="rId1712" w:history="1">
              <w:r w:rsidR="009375B1">
                <w:rPr>
                  <w:color w:val="0000FF"/>
                </w:rPr>
                <w:t>17</w:t>
              </w:r>
            </w:hyperlink>
            <w:r w:rsidR="009375B1">
              <w:t xml:space="preserve">, </w:t>
            </w:r>
            <w:hyperlink r:id="rId1713" w:history="1">
              <w:r w:rsidR="009375B1">
                <w:rPr>
                  <w:color w:val="0000FF"/>
                </w:rPr>
                <w:t>25</w:t>
              </w:r>
            </w:hyperlink>
            <w:r w:rsidR="009375B1">
              <w:t xml:space="preserve"> Федерального закона от 8 августа 2001 г. N 129-ФЗ "О государственной регистрации юридических лиц и индивидуальных </w:t>
            </w:r>
            <w:r w:rsidR="009375B1">
              <w:lastRenderedPageBreak/>
              <w:t>предпринимателей"</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7</w:t>
            </w:r>
          </w:p>
        </w:tc>
        <w:tc>
          <w:tcPr>
            <w:tcW w:w="2381" w:type="dxa"/>
          </w:tcPr>
          <w:p w:rsidR="009375B1" w:rsidRDefault="003D6FFB">
            <w:pPr>
              <w:pStyle w:val="ConsPlusNormal"/>
              <w:jc w:val="center"/>
            </w:pPr>
            <w:hyperlink r:id="rId1714" w:history="1">
              <w:r w:rsidR="009375B1">
                <w:rPr>
                  <w:color w:val="0000FF"/>
                </w:rPr>
                <w:t>статья 14.25</w:t>
              </w:r>
            </w:hyperlink>
            <w:r w:rsidR="009375B1">
              <w:t xml:space="preserve"> Кодекса Российской Федерации об административных правонарушениях &lt;4&gt;</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7.8</w:t>
            </w:r>
          </w:p>
        </w:tc>
        <w:tc>
          <w:tcPr>
            <w:tcW w:w="3401" w:type="dxa"/>
          </w:tcPr>
          <w:p w:rsidR="009375B1" w:rsidRDefault="009375B1">
            <w:pPr>
              <w:pStyle w:val="ConsPlusNormal"/>
              <w:jc w:val="both"/>
            </w:pPr>
            <w:r>
              <w:t>Нарушение порядка государственной регистрации юридических лиц и индивидуальных предпринимателей (необоснованный отказ в государственной регистрации, неосуществление государственной регистрации в установленные сроки, незаконный отказ в представлении, несвоевременное представление содержащихся в государственных реестрах сведений, внесение должностным лицом в единые государственные реестры недостоверных сведений, умышленное уничтожение или подлог документов, на основании которых были внесены запись или изменение в единые государственные реестры)</w:t>
            </w:r>
          </w:p>
        </w:tc>
        <w:tc>
          <w:tcPr>
            <w:tcW w:w="3118" w:type="dxa"/>
          </w:tcPr>
          <w:p w:rsidR="009375B1" w:rsidRDefault="003D6FFB">
            <w:pPr>
              <w:pStyle w:val="ConsPlusNormal"/>
              <w:jc w:val="center"/>
            </w:pPr>
            <w:hyperlink r:id="rId1715" w:history="1">
              <w:r w:rsidR="009375B1">
                <w:rPr>
                  <w:color w:val="0000FF"/>
                </w:rPr>
                <w:t>статья 24</w:t>
              </w:r>
            </w:hyperlink>
            <w:r w:rsidR="009375B1">
              <w:t xml:space="preserve"> Федерального закона от 8 августа 2001 г. N 129-ФЗ "О государственной регистрации юридических лиц и индивидуальных предпринимателей"</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7</w:t>
            </w:r>
          </w:p>
        </w:tc>
        <w:tc>
          <w:tcPr>
            <w:tcW w:w="2381" w:type="dxa"/>
          </w:tcPr>
          <w:p w:rsidR="009375B1" w:rsidRDefault="003D6FFB">
            <w:pPr>
              <w:pStyle w:val="ConsPlusNormal"/>
              <w:jc w:val="center"/>
            </w:pPr>
            <w:hyperlink r:id="rId1716" w:history="1">
              <w:r w:rsidR="009375B1">
                <w:rPr>
                  <w:color w:val="0000FF"/>
                </w:rPr>
                <w:t>статья 14.25</w:t>
              </w:r>
            </w:hyperlink>
            <w:r w:rsidR="009375B1">
              <w:t xml:space="preserve"> Кодекса Российской Федерации об административных правонарушениях &lt;4&gt;;</w:t>
            </w:r>
          </w:p>
          <w:p w:rsidR="009375B1" w:rsidRDefault="003D6FFB">
            <w:pPr>
              <w:pStyle w:val="ConsPlusNormal"/>
              <w:jc w:val="center"/>
            </w:pPr>
            <w:hyperlink r:id="rId1717" w:history="1">
              <w:r w:rsidR="009375B1">
                <w:rPr>
                  <w:color w:val="0000FF"/>
                </w:rPr>
                <w:t>статьи 169</w:t>
              </w:r>
            </w:hyperlink>
            <w:r w:rsidR="009375B1">
              <w:t xml:space="preserve">, </w:t>
            </w:r>
            <w:hyperlink r:id="rId1718" w:history="1">
              <w:r w:rsidR="009375B1">
                <w:rPr>
                  <w:color w:val="0000FF"/>
                </w:rPr>
                <w:t>170.1</w:t>
              </w:r>
            </w:hyperlink>
            <w:r w:rsidR="009375B1">
              <w:t xml:space="preserve">, </w:t>
            </w:r>
            <w:hyperlink r:id="rId1719" w:history="1">
              <w:r w:rsidR="009375B1">
                <w:rPr>
                  <w:color w:val="0000FF"/>
                </w:rPr>
                <w:t>285.3</w:t>
              </w:r>
            </w:hyperlink>
            <w:r w:rsidR="009375B1">
              <w:t xml:space="preserve"> Уголовного кодекса Российской Федерации</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7.9</w:t>
            </w:r>
          </w:p>
        </w:tc>
        <w:tc>
          <w:tcPr>
            <w:tcW w:w="3401" w:type="dxa"/>
          </w:tcPr>
          <w:p w:rsidR="009375B1" w:rsidRDefault="009375B1">
            <w:pPr>
              <w:pStyle w:val="ConsPlusNormal"/>
              <w:jc w:val="both"/>
            </w:pPr>
            <w:r>
              <w:t>Несоблюдение порядка реорганизации, ликвидации юридического лица</w:t>
            </w:r>
          </w:p>
        </w:tc>
        <w:tc>
          <w:tcPr>
            <w:tcW w:w="3118" w:type="dxa"/>
          </w:tcPr>
          <w:p w:rsidR="009375B1" w:rsidRDefault="003D6FFB">
            <w:pPr>
              <w:pStyle w:val="ConsPlusNormal"/>
              <w:jc w:val="center"/>
            </w:pPr>
            <w:hyperlink r:id="rId1720" w:history="1">
              <w:r w:rsidR="009375B1">
                <w:rPr>
                  <w:color w:val="0000FF"/>
                </w:rPr>
                <w:t>статьи 57</w:t>
              </w:r>
            </w:hyperlink>
            <w:r w:rsidR="009375B1">
              <w:t xml:space="preserve"> - </w:t>
            </w:r>
            <w:hyperlink r:id="rId1721" w:history="1">
              <w:r w:rsidR="009375B1">
                <w:rPr>
                  <w:color w:val="0000FF"/>
                </w:rPr>
                <w:t>64</w:t>
              </w:r>
            </w:hyperlink>
            <w:r w:rsidR="009375B1">
              <w:t xml:space="preserve"> Гражданского кодекса Российской Федерации</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7</w:t>
            </w:r>
          </w:p>
        </w:tc>
        <w:tc>
          <w:tcPr>
            <w:tcW w:w="2381" w:type="dxa"/>
          </w:tcPr>
          <w:p w:rsidR="009375B1" w:rsidRDefault="003D6FFB">
            <w:pPr>
              <w:pStyle w:val="ConsPlusNormal"/>
              <w:jc w:val="center"/>
            </w:pPr>
            <w:hyperlink r:id="rId1722" w:history="1">
              <w:r w:rsidR="009375B1">
                <w:rPr>
                  <w:color w:val="0000FF"/>
                </w:rPr>
                <w:t>статья 173.1</w:t>
              </w:r>
            </w:hyperlink>
            <w:r w:rsidR="009375B1">
              <w:t xml:space="preserve"> Уголовного кодекса Российской Федерации</w:t>
            </w: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9375B1" w:rsidTr="003D6FFB">
        <w:tc>
          <w:tcPr>
            <w:tcW w:w="850" w:type="dxa"/>
          </w:tcPr>
          <w:p w:rsidR="009375B1" w:rsidRDefault="009375B1">
            <w:pPr>
              <w:pStyle w:val="ConsPlusNormal"/>
              <w:jc w:val="center"/>
            </w:pPr>
            <w:r>
              <w:lastRenderedPageBreak/>
              <w:t>7.10</w:t>
            </w:r>
          </w:p>
        </w:tc>
        <w:tc>
          <w:tcPr>
            <w:tcW w:w="3401" w:type="dxa"/>
          </w:tcPr>
          <w:p w:rsidR="009375B1" w:rsidRDefault="009375B1">
            <w:pPr>
              <w:pStyle w:val="ConsPlusNormal"/>
              <w:jc w:val="both"/>
            </w:pPr>
            <w:r>
              <w:t>Неправомерные действия при банкротстве</w:t>
            </w:r>
          </w:p>
        </w:tc>
        <w:tc>
          <w:tcPr>
            <w:tcW w:w="3118" w:type="dxa"/>
          </w:tcPr>
          <w:p w:rsidR="009375B1" w:rsidRDefault="003D6FFB">
            <w:pPr>
              <w:pStyle w:val="ConsPlusNormal"/>
              <w:jc w:val="center"/>
            </w:pPr>
            <w:hyperlink r:id="rId1723" w:history="1">
              <w:r w:rsidR="009375B1">
                <w:rPr>
                  <w:color w:val="0000FF"/>
                </w:rPr>
                <w:t>статьи 20.3</w:t>
              </w:r>
            </w:hyperlink>
            <w:r w:rsidR="009375B1">
              <w:t xml:space="preserve">, </w:t>
            </w:r>
            <w:hyperlink r:id="rId1724" w:history="1">
              <w:r w:rsidR="009375B1">
                <w:rPr>
                  <w:color w:val="0000FF"/>
                </w:rPr>
                <w:t>67</w:t>
              </w:r>
            </w:hyperlink>
            <w:r w:rsidR="009375B1">
              <w:t xml:space="preserve">, </w:t>
            </w:r>
            <w:hyperlink r:id="rId1725" w:history="1">
              <w:r w:rsidR="009375B1">
                <w:rPr>
                  <w:color w:val="0000FF"/>
                </w:rPr>
                <w:t>99</w:t>
              </w:r>
            </w:hyperlink>
            <w:r w:rsidR="009375B1">
              <w:t xml:space="preserve">, </w:t>
            </w:r>
            <w:hyperlink r:id="rId1726" w:history="1">
              <w:r w:rsidR="009375B1">
                <w:rPr>
                  <w:color w:val="0000FF"/>
                </w:rPr>
                <w:t>129</w:t>
              </w:r>
            </w:hyperlink>
            <w:r w:rsidR="009375B1">
              <w:t xml:space="preserve"> Федерального закона от 26 октября 2002 г. N 127-ФЗ "О несостоятельности (банкротстве)"</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7</w:t>
            </w:r>
          </w:p>
        </w:tc>
        <w:tc>
          <w:tcPr>
            <w:tcW w:w="2381" w:type="dxa"/>
          </w:tcPr>
          <w:p w:rsidR="009375B1" w:rsidRDefault="003D6FFB">
            <w:pPr>
              <w:pStyle w:val="ConsPlusNormal"/>
              <w:jc w:val="center"/>
            </w:pPr>
            <w:hyperlink r:id="rId1727" w:history="1">
              <w:r w:rsidR="009375B1">
                <w:rPr>
                  <w:color w:val="0000FF"/>
                </w:rPr>
                <w:t>статья 14.13</w:t>
              </w:r>
            </w:hyperlink>
            <w:r w:rsidR="009375B1">
              <w:t xml:space="preserve"> Кодекса Российской Федерации об административных правонарушениях &lt;4&gt;;</w:t>
            </w:r>
          </w:p>
          <w:p w:rsidR="009375B1" w:rsidRDefault="003D6FFB">
            <w:pPr>
              <w:pStyle w:val="ConsPlusNormal"/>
              <w:jc w:val="center"/>
            </w:pPr>
            <w:hyperlink r:id="rId1728" w:history="1">
              <w:r w:rsidR="009375B1">
                <w:rPr>
                  <w:color w:val="0000FF"/>
                </w:rPr>
                <w:t>статья 195</w:t>
              </w:r>
            </w:hyperlink>
            <w:r w:rsidR="009375B1">
              <w:t xml:space="preserve"> Уголовного кодекса Российской Федерации</w:t>
            </w: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9375B1" w:rsidTr="003D6FFB">
        <w:tc>
          <w:tcPr>
            <w:tcW w:w="850" w:type="dxa"/>
          </w:tcPr>
          <w:p w:rsidR="009375B1" w:rsidRDefault="009375B1">
            <w:pPr>
              <w:pStyle w:val="ConsPlusNormal"/>
              <w:jc w:val="center"/>
            </w:pPr>
            <w:r>
              <w:t>7.11</w:t>
            </w:r>
          </w:p>
        </w:tc>
        <w:tc>
          <w:tcPr>
            <w:tcW w:w="3401" w:type="dxa"/>
          </w:tcPr>
          <w:p w:rsidR="009375B1" w:rsidRDefault="009375B1">
            <w:pPr>
              <w:pStyle w:val="ConsPlusNormal"/>
              <w:jc w:val="both"/>
            </w:pPr>
            <w:r>
              <w:t>Преднамеренное банкротство</w:t>
            </w:r>
          </w:p>
        </w:tc>
        <w:tc>
          <w:tcPr>
            <w:tcW w:w="3118" w:type="dxa"/>
          </w:tcPr>
          <w:p w:rsidR="009375B1" w:rsidRDefault="003D6FFB">
            <w:pPr>
              <w:pStyle w:val="ConsPlusNormal"/>
              <w:jc w:val="center"/>
            </w:pPr>
            <w:hyperlink r:id="rId1729" w:history="1">
              <w:r w:rsidR="009375B1">
                <w:rPr>
                  <w:color w:val="0000FF"/>
                </w:rPr>
                <w:t>статьи 20.3</w:t>
              </w:r>
            </w:hyperlink>
            <w:r w:rsidR="009375B1">
              <w:t xml:space="preserve">, </w:t>
            </w:r>
            <w:hyperlink r:id="rId1730" w:history="1">
              <w:r w:rsidR="009375B1">
                <w:rPr>
                  <w:color w:val="0000FF"/>
                </w:rPr>
                <w:t>67</w:t>
              </w:r>
            </w:hyperlink>
            <w:r w:rsidR="009375B1">
              <w:t xml:space="preserve">, </w:t>
            </w:r>
            <w:hyperlink r:id="rId1731" w:history="1">
              <w:r w:rsidR="009375B1">
                <w:rPr>
                  <w:color w:val="0000FF"/>
                </w:rPr>
                <w:t>99</w:t>
              </w:r>
            </w:hyperlink>
            <w:r w:rsidR="009375B1">
              <w:t xml:space="preserve">, </w:t>
            </w:r>
            <w:hyperlink r:id="rId1732" w:history="1">
              <w:r w:rsidR="009375B1">
                <w:rPr>
                  <w:color w:val="0000FF"/>
                </w:rPr>
                <w:t>129</w:t>
              </w:r>
            </w:hyperlink>
            <w:r w:rsidR="009375B1">
              <w:t xml:space="preserve"> Федерального закона от 26 октября 2002 г. N 127-ФЗ "О несостоятельности (банкротстве)"</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7</w:t>
            </w:r>
          </w:p>
        </w:tc>
        <w:tc>
          <w:tcPr>
            <w:tcW w:w="2381" w:type="dxa"/>
          </w:tcPr>
          <w:p w:rsidR="009375B1" w:rsidRDefault="003D6FFB">
            <w:pPr>
              <w:pStyle w:val="ConsPlusNormal"/>
              <w:jc w:val="center"/>
            </w:pPr>
            <w:hyperlink r:id="rId1733" w:history="1">
              <w:r w:rsidR="009375B1">
                <w:rPr>
                  <w:color w:val="0000FF"/>
                </w:rPr>
                <w:t>статья 14.12</w:t>
              </w:r>
            </w:hyperlink>
            <w:r w:rsidR="009375B1">
              <w:t xml:space="preserve"> Кодекса Российской Федерации об административных правонарушениях &lt;4&gt;;</w:t>
            </w:r>
          </w:p>
          <w:p w:rsidR="009375B1" w:rsidRDefault="003D6FFB">
            <w:pPr>
              <w:pStyle w:val="ConsPlusNormal"/>
              <w:jc w:val="center"/>
            </w:pPr>
            <w:hyperlink r:id="rId1734" w:history="1">
              <w:r w:rsidR="009375B1">
                <w:rPr>
                  <w:color w:val="0000FF"/>
                </w:rPr>
                <w:t>статья 196</w:t>
              </w:r>
            </w:hyperlink>
            <w:r w:rsidR="009375B1">
              <w:t xml:space="preserve"> Уголовного кодекса Российской Федерации</w:t>
            </w: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9375B1" w:rsidTr="003D6FFB">
        <w:tc>
          <w:tcPr>
            <w:tcW w:w="850" w:type="dxa"/>
          </w:tcPr>
          <w:p w:rsidR="009375B1" w:rsidRDefault="009375B1">
            <w:pPr>
              <w:pStyle w:val="ConsPlusNormal"/>
              <w:jc w:val="center"/>
            </w:pPr>
            <w:r>
              <w:t>7.12</w:t>
            </w:r>
          </w:p>
        </w:tc>
        <w:tc>
          <w:tcPr>
            <w:tcW w:w="3401" w:type="dxa"/>
          </w:tcPr>
          <w:p w:rsidR="009375B1" w:rsidRDefault="009375B1">
            <w:pPr>
              <w:pStyle w:val="ConsPlusNormal"/>
              <w:jc w:val="both"/>
            </w:pPr>
            <w:r>
              <w:t>Фиктивное банкротство</w:t>
            </w:r>
          </w:p>
        </w:tc>
        <w:tc>
          <w:tcPr>
            <w:tcW w:w="3118" w:type="dxa"/>
          </w:tcPr>
          <w:p w:rsidR="009375B1" w:rsidRDefault="003D6FFB">
            <w:pPr>
              <w:pStyle w:val="ConsPlusNormal"/>
              <w:jc w:val="center"/>
            </w:pPr>
            <w:hyperlink r:id="rId1735" w:history="1">
              <w:r w:rsidR="009375B1">
                <w:rPr>
                  <w:color w:val="0000FF"/>
                </w:rPr>
                <w:t>статьи 20.3</w:t>
              </w:r>
            </w:hyperlink>
            <w:r w:rsidR="009375B1">
              <w:t xml:space="preserve">, </w:t>
            </w:r>
            <w:hyperlink r:id="rId1736" w:history="1">
              <w:r w:rsidR="009375B1">
                <w:rPr>
                  <w:color w:val="0000FF"/>
                </w:rPr>
                <w:t>67</w:t>
              </w:r>
            </w:hyperlink>
            <w:r w:rsidR="009375B1">
              <w:t xml:space="preserve">, </w:t>
            </w:r>
            <w:hyperlink r:id="rId1737" w:history="1">
              <w:r w:rsidR="009375B1">
                <w:rPr>
                  <w:color w:val="0000FF"/>
                </w:rPr>
                <w:t>99</w:t>
              </w:r>
            </w:hyperlink>
            <w:r w:rsidR="009375B1">
              <w:t xml:space="preserve">, </w:t>
            </w:r>
            <w:hyperlink r:id="rId1738" w:history="1">
              <w:r w:rsidR="009375B1">
                <w:rPr>
                  <w:color w:val="0000FF"/>
                </w:rPr>
                <w:t>129</w:t>
              </w:r>
            </w:hyperlink>
            <w:r w:rsidR="009375B1">
              <w:t xml:space="preserve"> Федерального закона от 26 октября 2002 г. N 127-ФЗ "О несостоятельности (банкротстве)"</w:t>
            </w:r>
          </w:p>
        </w:tc>
        <w:tc>
          <w:tcPr>
            <w:tcW w:w="1133" w:type="dxa"/>
          </w:tcPr>
          <w:p w:rsidR="009375B1" w:rsidRDefault="009375B1">
            <w:pPr>
              <w:pStyle w:val="ConsPlusNormal"/>
              <w:jc w:val="center"/>
            </w:pPr>
            <w:r>
              <w:t>кол-во, кол-во и тыс. рублей</w:t>
            </w:r>
          </w:p>
        </w:tc>
        <w:tc>
          <w:tcPr>
            <w:tcW w:w="850" w:type="dxa"/>
          </w:tcPr>
          <w:p w:rsidR="009375B1" w:rsidRDefault="009375B1">
            <w:pPr>
              <w:pStyle w:val="ConsPlusNormal"/>
              <w:jc w:val="center"/>
            </w:pPr>
            <w:r>
              <w:t>7</w:t>
            </w:r>
          </w:p>
        </w:tc>
        <w:tc>
          <w:tcPr>
            <w:tcW w:w="2381" w:type="dxa"/>
          </w:tcPr>
          <w:p w:rsidR="009375B1" w:rsidRDefault="003D6FFB">
            <w:pPr>
              <w:pStyle w:val="ConsPlusNormal"/>
              <w:jc w:val="center"/>
            </w:pPr>
            <w:hyperlink r:id="rId1739" w:history="1">
              <w:r w:rsidR="009375B1">
                <w:rPr>
                  <w:color w:val="0000FF"/>
                </w:rPr>
                <w:t>статья 14.12</w:t>
              </w:r>
            </w:hyperlink>
            <w:r w:rsidR="009375B1">
              <w:t xml:space="preserve"> Кодекса Российской Федерации об административных правонарушениях &lt;4&gt;;</w:t>
            </w:r>
          </w:p>
          <w:p w:rsidR="009375B1" w:rsidRDefault="003D6FFB">
            <w:pPr>
              <w:pStyle w:val="ConsPlusNormal"/>
              <w:jc w:val="center"/>
            </w:pPr>
            <w:hyperlink r:id="rId1740" w:history="1">
              <w:r w:rsidR="009375B1">
                <w:rPr>
                  <w:color w:val="0000FF"/>
                </w:rPr>
                <w:t>статья 197</w:t>
              </w:r>
            </w:hyperlink>
            <w:r w:rsidR="009375B1">
              <w:t xml:space="preserve"> Уголовного кодекса Российской Федерации</w:t>
            </w:r>
          </w:p>
        </w:tc>
        <w:tc>
          <w:tcPr>
            <w:tcW w:w="1700" w:type="dxa"/>
          </w:tcPr>
          <w:p w:rsidR="009375B1" w:rsidRDefault="009375B1">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9375B1" w:rsidRDefault="009375B1">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9375B1" w:rsidTr="003D6FFB">
        <w:tc>
          <w:tcPr>
            <w:tcW w:w="850" w:type="dxa"/>
          </w:tcPr>
          <w:p w:rsidR="009375B1" w:rsidRDefault="009375B1">
            <w:pPr>
              <w:pStyle w:val="ConsPlusNormal"/>
              <w:jc w:val="center"/>
            </w:pPr>
            <w:r>
              <w:t>7.13</w:t>
            </w:r>
          </w:p>
        </w:tc>
        <w:tc>
          <w:tcPr>
            <w:tcW w:w="3401" w:type="dxa"/>
          </w:tcPr>
          <w:p w:rsidR="009375B1" w:rsidRDefault="009375B1">
            <w:pPr>
              <w:pStyle w:val="ConsPlusNormal"/>
              <w:jc w:val="both"/>
            </w:pPr>
            <w:r>
              <w:t>Несоблюдение порядка учета организаций и физических лиц (постановки на учет и снятия с учета в налоговых органах)</w:t>
            </w:r>
          </w:p>
        </w:tc>
        <w:tc>
          <w:tcPr>
            <w:tcW w:w="3118" w:type="dxa"/>
          </w:tcPr>
          <w:p w:rsidR="009375B1" w:rsidRDefault="003D6FFB">
            <w:pPr>
              <w:pStyle w:val="ConsPlusNormal"/>
              <w:jc w:val="center"/>
            </w:pPr>
            <w:hyperlink r:id="rId1741" w:history="1">
              <w:r w:rsidR="009375B1">
                <w:rPr>
                  <w:color w:val="0000FF"/>
                </w:rPr>
                <w:t>статья 84</w:t>
              </w:r>
            </w:hyperlink>
            <w:r w:rsidR="009375B1">
              <w:t xml:space="preserve"> Налогового кодекса Российской Федерации</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7</w:t>
            </w:r>
          </w:p>
        </w:tc>
        <w:tc>
          <w:tcPr>
            <w:tcW w:w="2381" w:type="dxa"/>
          </w:tcPr>
          <w:p w:rsidR="009375B1" w:rsidRDefault="003D6FFB">
            <w:pPr>
              <w:pStyle w:val="ConsPlusNormal"/>
              <w:jc w:val="center"/>
            </w:pPr>
            <w:hyperlink r:id="rId1742" w:history="1">
              <w:r w:rsidR="009375B1">
                <w:rPr>
                  <w:color w:val="0000FF"/>
                </w:rPr>
                <w:t>статья 116</w:t>
              </w:r>
            </w:hyperlink>
            <w:r w:rsidR="009375B1">
              <w:t xml:space="preserve"> Налогового кодекса Российской Федерации</w:t>
            </w: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t>7.14</w:t>
            </w:r>
          </w:p>
        </w:tc>
        <w:tc>
          <w:tcPr>
            <w:tcW w:w="3401" w:type="dxa"/>
          </w:tcPr>
          <w:p w:rsidR="009375B1" w:rsidRDefault="009375B1">
            <w:pPr>
              <w:pStyle w:val="ConsPlusNormal"/>
              <w:jc w:val="both"/>
            </w:pPr>
            <w:r>
              <w:t>Нарушения при осуществлении внутреннего финансового аудита</w:t>
            </w:r>
          </w:p>
        </w:tc>
        <w:tc>
          <w:tcPr>
            <w:tcW w:w="3118" w:type="dxa"/>
          </w:tcPr>
          <w:p w:rsidR="009375B1" w:rsidRDefault="003D6FFB">
            <w:pPr>
              <w:pStyle w:val="ConsPlusNormal"/>
              <w:jc w:val="center"/>
            </w:pPr>
            <w:hyperlink r:id="rId1743" w:history="1">
              <w:r w:rsidR="009375B1">
                <w:rPr>
                  <w:color w:val="0000FF"/>
                </w:rPr>
                <w:t>статья 160.2-1</w:t>
              </w:r>
            </w:hyperlink>
            <w:r w:rsidR="009375B1">
              <w:t xml:space="preserve"> Бюджетного кодекса Российской Федерации;</w:t>
            </w:r>
          </w:p>
          <w:p w:rsidR="009375B1" w:rsidRDefault="009375B1">
            <w:pPr>
              <w:pStyle w:val="ConsPlusNormal"/>
              <w:jc w:val="center"/>
            </w:pPr>
            <w:r>
              <w:t xml:space="preserve">федеральные стандарты внутреннего финансового </w:t>
            </w:r>
            <w:r>
              <w:lastRenderedPageBreak/>
              <w:t>аудита, установленные Министерством финансов Российской Федерации</w:t>
            </w:r>
          </w:p>
        </w:tc>
        <w:tc>
          <w:tcPr>
            <w:tcW w:w="1133" w:type="dxa"/>
          </w:tcPr>
          <w:p w:rsidR="009375B1" w:rsidRDefault="009375B1">
            <w:pPr>
              <w:pStyle w:val="ConsPlusNormal"/>
              <w:jc w:val="center"/>
            </w:pPr>
            <w:r>
              <w:lastRenderedPageBreak/>
              <w:t>кол-во</w:t>
            </w:r>
          </w:p>
        </w:tc>
        <w:tc>
          <w:tcPr>
            <w:tcW w:w="850" w:type="dxa"/>
          </w:tcPr>
          <w:p w:rsidR="009375B1" w:rsidRDefault="009375B1">
            <w:pPr>
              <w:pStyle w:val="ConsPlusNormal"/>
              <w:jc w:val="center"/>
            </w:pPr>
            <w:r>
              <w:t>7</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r w:rsidR="009375B1" w:rsidTr="003D6FFB">
        <w:tc>
          <w:tcPr>
            <w:tcW w:w="850" w:type="dxa"/>
          </w:tcPr>
          <w:p w:rsidR="009375B1" w:rsidRDefault="009375B1">
            <w:pPr>
              <w:pStyle w:val="ConsPlusNormal"/>
              <w:jc w:val="center"/>
            </w:pPr>
            <w:r>
              <w:lastRenderedPageBreak/>
              <w:t>7.15</w:t>
            </w:r>
          </w:p>
        </w:tc>
        <w:tc>
          <w:tcPr>
            <w:tcW w:w="3401" w:type="dxa"/>
          </w:tcPr>
          <w:p w:rsidR="009375B1" w:rsidRDefault="009375B1">
            <w:pPr>
              <w:pStyle w:val="ConsPlusNormal"/>
              <w:jc w:val="both"/>
            </w:pPr>
            <w:r>
              <w:t>Несоответствие договора об осуществлении функций агента Правительства Российской Федерации установленным требованиям к агентскому договору, неисполнение (ненадлежащее исполнение) агентом Правительства Российской Федерации своих обязанностей по агентскому договору</w:t>
            </w:r>
          </w:p>
        </w:tc>
        <w:tc>
          <w:tcPr>
            <w:tcW w:w="3118" w:type="dxa"/>
          </w:tcPr>
          <w:p w:rsidR="009375B1" w:rsidRDefault="009375B1">
            <w:pPr>
              <w:pStyle w:val="ConsPlusNormal"/>
              <w:jc w:val="center"/>
            </w:pPr>
            <w:r>
              <w:t>закон (решение) о бюджете;</w:t>
            </w:r>
          </w:p>
          <w:p w:rsidR="009375B1" w:rsidRDefault="003D6FFB">
            <w:pPr>
              <w:pStyle w:val="ConsPlusNormal"/>
              <w:jc w:val="center"/>
            </w:pPr>
            <w:hyperlink r:id="rId1744" w:history="1">
              <w:r w:rsidR="009375B1">
                <w:rPr>
                  <w:color w:val="0000FF"/>
                </w:rPr>
                <w:t>статья 21</w:t>
              </w:r>
            </w:hyperlink>
            <w:r w:rsidR="009375B1">
              <w:t xml:space="preserve"> Федерального закона от 17 мая 2007 г. N 82-ФЗ "О государственной корпорации развития "ВЭБ.РФ"</w:t>
            </w:r>
          </w:p>
        </w:tc>
        <w:tc>
          <w:tcPr>
            <w:tcW w:w="1133" w:type="dxa"/>
          </w:tcPr>
          <w:p w:rsidR="009375B1" w:rsidRDefault="009375B1">
            <w:pPr>
              <w:pStyle w:val="ConsPlusNormal"/>
              <w:jc w:val="center"/>
            </w:pPr>
            <w:r>
              <w:t>кол-во</w:t>
            </w:r>
          </w:p>
        </w:tc>
        <w:tc>
          <w:tcPr>
            <w:tcW w:w="850" w:type="dxa"/>
          </w:tcPr>
          <w:p w:rsidR="009375B1" w:rsidRDefault="009375B1">
            <w:pPr>
              <w:pStyle w:val="ConsPlusNormal"/>
              <w:jc w:val="center"/>
            </w:pPr>
            <w:r>
              <w:t>7</w:t>
            </w:r>
          </w:p>
        </w:tc>
        <w:tc>
          <w:tcPr>
            <w:tcW w:w="2381" w:type="dxa"/>
          </w:tcPr>
          <w:p w:rsidR="009375B1" w:rsidRDefault="009375B1">
            <w:pPr>
              <w:pStyle w:val="ConsPlusNormal"/>
            </w:pPr>
          </w:p>
        </w:tc>
        <w:tc>
          <w:tcPr>
            <w:tcW w:w="1700" w:type="dxa"/>
          </w:tcPr>
          <w:p w:rsidR="009375B1" w:rsidRDefault="009375B1">
            <w:pPr>
              <w:pStyle w:val="ConsPlusNormal"/>
            </w:pPr>
          </w:p>
        </w:tc>
        <w:tc>
          <w:tcPr>
            <w:tcW w:w="1984" w:type="dxa"/>
          </w:tcPr>
          <w:p w:rsidR="009375B1" w:rsidRDefault="009375B1">
            <w:pPr>
              <w:pStyle w:val="ConsPlusNormal"/>
            </w:pPr>
          </w:p>
        </w:tc>
      </w:tr>
    </w:tbl>
    <w:p w:rsidR="009375B1" w:rsidRDefault="009375B1">
      <w:pPr>
        <w:sectPr w:rsidR="009375B1">
          <w:pgSz w:w="16838" w:h="11905" w:orient="landscape"/>
          <w:pgMar w:top="1701" w:right="1134" w:bottom="850" w:left="1134" w:header="0" w:footer="0" w:gutter="0"/>
          <w:cols w:space="720"/>
        </w:sectPr>
      </w:pPr>
    </w:p>
    <w:p w:rsidR="009375B1" w:rsidRDefault="009375B1">
      <w:pPr>
        <w:pStyle w:val="ConsPlusNormal"/>
        <w:jc w:val="both"/>
      </w:pPr>
    </w:p>
    <w:p w:rsidR="009375B1" w:rsidRDefault="009375B1">
      <w:pPr>
        <w:pStyle w:val="ConsPlusNormal"/>
        <w:ind w:firstLine="540"/>
        <w:jc w:val="both"/>
      </w:pPr>
      <w:r>
        <w:t>--------------------------------</w:t>
      </w:r>
    </w:p>
    <w:p w:rsidR="009375B1" w:rsidRDefault="009375B1">
      <w:pPr>
        <w:pStyle w:val="ConsPlusNormal"/>
        <w:spacing w:before="220"/>
        <w:ind w:firstLine="540"/>
        <w:jc w:val="both"/>
      </w:pPr>
      <w:r>
        <w:t>&lt;1&gt; Нормативные правовые акты (НПА) Российской Федерации, НПА субъектов Российской Федерации, НПА исполнительных (представительных) органов местного самоуправления и иные правовые акты (ПА), являющиеся правовым основанием квалификации нарушений.</w:t>
      </w:r>
    </w:p>
    <w:p w:rsidR="009375B1" w:rsidRDefault="009375B1">
      <w:pPr>
        <w:pStyle w:val="ConsPlusNormal"/>
        <w:spacing w:before="220"/>
        <w:ind w:firstLine="540"/>
        <w:jc w:val="both"/>
      </w:pPr>
      <w:r>
        <w:t>&lt;2&gt; Группы нарушений:</w:t>
      </w:r>
    </w:p>
    <w:p w:rsidR="009375B1" w:rsidRDefault="009375B1">
      <w:pPr>
        <w:pStyle w:val="ConsPlusNormal"/>
        <w:spacing w:before="220"/>
        <w:ind w:firstLine="540"/>
        <w:jc w:val="both"/>
      </w:pPr>
      <w:r>
        <w:t>1 - нарушения при формировании и исполнении бюджетов;</w:t>
      </w:r>
    </w:p>
    <w:p w:rsidR="009375B1" w:rsidRDefault="009375B1">
      <w:pPr>
        <w:pStyle w:val="ConsPlusNormal"/>
        <w:spacing w:before="220"/>
        <w:ind w:firstLine="540"/>
        <w:jc w:val="both"/>
      </w:pPr>
      <w:r>
        <w:t>2 - нарушения ведения бухгалтерского учета, составления и представления бухгалтерской (финансовой) отчетности;</w:t>
      </w:r>
    </w:p>
    <w:p w:rsidR="009375B1" w:rsidRDefault="009375B1">
      <w:pPr>
        <w:pStyle w:val="ConsPlusNormal"/>
        <w:spacing w:before="220"/>
        <w:ind w:firstLine="540"/>
        <w:jc w:val="both"/>
      </w:pPr>
      <w:r>
        <w:t>3 - нарушения в сфере управления и распоряжения государственной (муниципальной) собственностью;</w:t>
      </w:r>
    </w:p>
    <w:p w:rsidR="009375B1" w:rsidRDefault="009375B1">
      <w:pPr>
        <w:pStyle w:val="ConsPlusNormal"/>
        <w:spacing w:before="220"/>
        <w:ind w:firstLine="540"/>
        <w:jc w:val="both"/>
      </w:pPr>
      <w:r>
        <w:t>4 - нарушения при осуществлении государственных (муниципальных) закупок и закупок отдельными видами юридических лиц;</w:t>
      </w:r>
    </w:p>
    <w:p w:rsidR="009375B1" w:rsidRDefault="009375B1">
      <w:pPr>
        <w:pStyle w:val="ConsPlusNormal"/>
        <w:spacing w:before="220"/>
        <w:ind w:firstLine="540"/>
        <w:jc w:val="both"/>
      </w:pPr>
      <w:r>
        <w:t xml:space="preserve">5 - нарушения в сфере деятельности Центрального банка Российской Федерации, его структурных подразделений и </w:t>
      </w:r>
      <w:proofErr w:type="gramStart"/>
      <w:r>
        <w:t>других банков</w:t>
      </w:r>
      <w:proofErr w:type="gramEnd"/>
      <w:r>
        <w:t xml:space="preserve"> и небанковских кредитных организаций, входящих в банковскую систему Российской Федерации, государственных корпораций, государственных компаний, организаций с участием Российской Федерации в их уставных (складочных) капиталах и иных организаций, в том числе при использовании ими имущества, находящегося в государственной (муниципальной) собственности;</w:t>
      </w:r>
    </w:p>
    <w:p w:rsidR="009375B1" w:rsidRDefault="009375B1">
      <w:pPr>
        <w:pStyle w:val="ConsPlusNormal"/>
        <w:spacing w:before="220"/>
        <w:ind w:firstLine="540"/>
        <w:jc w:val="both"/>
      </w:pPr>
      <w:r>
        <w:t xml:space="preserve">6 - нарушения в ходе использования средств финансовой и гуманитарной помощи Российской Федерации, предоставляемой иностранным государствам, при реализации международных договоров, </w:t>
      </w:r>
      <w:proofErr w:type="spellStart"/>
      <w:r>
        <w:t>межправсоглашений</w:t>
      </w:r>
      <w:proofErr w:type="spellEnd"/>
      <w:r>
        <w:t xml:space="preserve"> и в области соглашений о разделе продукции;</w:t>
      </w:r>
    </w:p>
    <w:p w:rsidR="009375B1" w:rsidRDefault="009375B1">
      <w:pPr>
        <w:pStyle w:val="ConsPlusNormal"/>
        <w:spacing w:before="220"/>
        <w:ind w:firstLine="540"/>
        <w:jc w:val="both"/>
      </w:pPr>
      <w:r>
        <w:t>7 - иные нарушения;</w:t>
      </w:r>
    </w:p>
    <w:p w:rsidR="009375B1" w:rsidRDefault="009375B1">
      <w:pPr>
        <w:pStyle w:val="ConsPlusNormal"/>
        <w:spacing w:before="220"/>
        <w:ind w:firstLine="540"/>
        <w:jc w:val="both"/>
      </w:pPr>
      <w:r>
        <w:t>8 - нецелевое использование бюджетных средств, в том числе бюджетных кредитов, выражается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w:t>
      </w:r>
    </w:p>
    <w:p w:rsidR="009375B1" w:rsidRDefault="009375B1">
      <w:pPr>
        <w:pStyle w:val="ConsPlusNormal"/>
        <w:spacing w:before="220"/>
        <w:ind w:firstLine="540"/>
        <w:jc w:val="both"/>
      </w:pPr>
      <w:r>
        <w:t xml:space="preserve">&lt;3&gt; В соответствии с НПА (ПА) федеральных органов исполнительной власти, исполнительных органов государственной власти субъектов Российской Федерации, исполнительных (представительных) органов местного самоуправления, осуществляющих </w:t>
      </w:r>
      <w:proofErr w:type="gramStart"/>
      <w:r>
        <w:t>функции и полномочия учредителя</w:t>
      </w:r>
      <w:proofErr w:type="gramEnd"/>
      <w:r>
        <w:t xml:space="preserve"> соответствующих бюджетных и автономных учреждений, а также органов государственной власти (государственных органов), органов местного самоуправления, являющихся ГРБС (РБС) для казенных учреждений.</w:t>
      </w:r>
    </w:p>
    <w:p w:rsidR="009375B1" w:rsidRDefault="009375B1">
      <w:pPr>
        <w:pStyle w:val="ConsPlusNormal"/>
        <w:spacing w:before="220"/>
        <w:ind w:firstLine="540"/>
        <w:jc w:val="both"/>
      </w:pPr>
      <w:r>
        <w:t xml:space="preserve">&lt;4&gt; Нормы </w:t>
      </w:r>
      <w:hyperlink r:id="rId1745" w:history="1">
        <w:r>
          <w:rPr>
            <w:color w:val="0000FF"/>
          </w:rPr>
          <w:t>Кодекса</w:t>
        </w:r>
      </w:hyperlink>
      <w:r>
        <w:t xml:space="preserve"> Российской Федерации об административных правонарушениях, не применяемые с учетом возложенных полномочий Счетной палатой Российской Федерации.</w:t>
      </w:r>
    </w:p>
    <w:p w:rsidR="009375B1" w:rsidRDefault="009375B1">
      <w:pPr>
        <w:pStyle w:val="ConsPlusNormal"/>
        <w:spacing w:before="220"/>
        <w:ind w:firstLine="540"/>
        <w:jc w:val="both"/>
      </w:pPr>
      <w:r>
        <w:t>&lt;5&gt; Критерии отражения нарушения в денежном выражении:</w:t>
      </w:r>
    </w:p>
    <w:p w:rsidR="009375B1" w:rsidRDefault="009375B1">
      <w:pPr>
        <w:pStyle w:val="ConsPlusNormal"/>
        <w:spacing w:before="220"/>
        <w:ind w:firstLine="540"/>
        <w:jc w:val="both"/>
      </w:pPr>
      <w:r>
        <w:t xml:space="preserve">1 - </w:t>
      </w:r>
      <w:proofErr w:type="spellStart"/>
      <w:r>
        <w:t>непоступление</w:t>
      </w:r>
      <w:proofErr w:type="spellEnd"/>
      <w:r>
        <w:t xml:space="preserve"> (</w:t>
      </w:r>
      <w:proofErr w:type="spellStart"/>
      <w:r>
        <w:t>недопоступление</w:t>
      </w:r>
      <w:proofErr w:type="spellEnd"/>
      <w:r>
        <w:t>) бюджетных средств;</w:t>
      </w:r>
    </w:p>
    <w:p w:rsidR="009375B1" w:rsidRDefault="009375B1">
      <w:pPr>
        <w:pStyle w:val="ConsPlusNormal"/>
        <w:spacing w:before="220"/>
        <w:ind w:firstLine="540"/>
        <w:jc w:val="both"/>
      </w:pPr>
      <w:r>
        <w:lastRenderedPageBreak/>
        <w:t>2 - избыточные расходы бюджетных средств;</w:t>
      </w:r>
    </w:p>
    <w:p w:rsidR="009375B1" w:rsidRDefault="009375B1">
      <w:pPr>
        <w:pStyle w:val="ConsPlusNormal"/>
        <w:spacing w:before="220"/>
        <w:ind w:firstLine="540"/>
        <w:jc w:val="both"/>
      </w:pPr>
      <w:r>
        <w:t>3 - искажение показателя бюджетной или бухгалтерской (финансовой) отчетности;</w:t>
      </w:r>
    </w:p>
    <w:p w:rsidR="009375B1" w:rsidRDefault="009375B1">
      <w:pPr>
        <w:pStyle w:val="ConsPlusNormal"/>
        <w:spacing w:before="220"/>
        <w:ind w:firstLine="540"/>
        <w:jc w:val="both"/>
      </w:pPr>
      <w:r>
        <w:t>4 - ущерб (факты ущерба (содержатся в обращениях в правоохранительные органы) подлежат отражению в денежном выражении и относятся на соответствующий код Классификатора нарушений, выявляемых в ходе внешнего государственного аудита (контроля), при наличии в описании такого факта нарушения ссылки на положения нарушенных НПА);</w:t>
      </w:r>
    </w:p>
    <w:p w:rsidR="009375B1" w:rsidRDefault="009375B1">
      <w:pPr>
        <w:pStyle w:val="ConsPlusNormal"/>
        <w:spacing w:before="220"/>
        <w:ind w:firstLine="540"/>
        <w:jc w:val="both"/>
      </w:pPr>
      <w:r>
        <w:t>5 - нецелевое использование бюджетных средств (факты нецелевого использования бюджетных средств (содержатся в обращениях в правоохранительные органы) подлежат отражению в денежном выражении и относятся на соответствующий код Классификатора нарушений, выявляемых в ходе внешнего государственного аудита (контроля), при наличии в описании такого факта нарушения ссылки на положения нарушенных НПА).</w:t>
      </w:r>
    </w:p>
    <w:p w:rsidR="009375B1" w:rsidRDefault="009375B1">
      <w:pPr>
        <w:pStyle w:val="ConsPlusNormal"/>
        <w:spacing w:before="220"/>
        <w:ind w:firstLine="540"/>
        <w:jc w:val="both"/>
      </w:pPr>
      <w:r>
        <w:t>&lt;6&gt; Расчет нарушения в денежном выражении осуществляется инспектором в ходе контрольного мероприятия. В случаях невозможности произвести расчет сумма нарушения в денежном выражении не указывается.</w:t>
      </w:r>
    </w:p>
    <w:p w:rsidR="009375B1" w:rsidRDefault="009375B1">
      <w:pPr>
        <w:pStyle w:val="ConsPlusNormal"/>
        <w:spacing w:before="220"/>
        <w:ind w:firstLine="540"/>
        <w:jc w:val="both"/>
      </w:pPr>
      <w:r>
        <w:t>&lt;7&gt; В том числе в случае выявления нарушений порядка применения бюджетной классификации Российской Федерации.".</w:t>
      </w:r>
    </w:p>
    <w:p w:rsidR="009375B1" w:rsidRDefault="009375B1">
      <w:pPr>
        <w:pStyle w:val="ConsPlusNormal"/>
        <w:jc w:val="both"/>
      </w:pPr>
    </w:p>
    <w:p w:rsidR="009375B1" w:rsidRDefault="009375B1">
      <w:pPr>
        <w:pStyle w:val="ConsPlusNormal"/>
        <w:jc w:val="both"/>
      </w:pPr>
    </w:p>
    <w:p w:rsidR="009375B1" w:rsidRDefault="009375B1">
      <w:pPr>
        <w:pStyle w:val="ConsPlusNormal"/>
        <w:pBdr>
          <w:top w:val="single" w:sz="6" w:space="0" w:color="auto"/>
        </w:pBdr>
        <w:spacing w:before="100" w:after="100"/>
        <w:jc w:val="both"/>
        <w:rPr>
          <w:sz w:val="2"/>
          <w:szCs w:val="2"/>
        </w:rPr>
      </w:pPr>
    </w:p>
    <w:p w:rsidR="00B91ABD" w:rsidRDefault="00B91ABD"/>
    <w:sectPr w:rsidR="00B91ABD" w:rsidSect="00B371A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B1"/>
    <w:rsid w:val="003D6FFB"/>
    <w:rsid w:val="007C37D1"/>
    <w:rsid w:val="009375B1"/>
    <w:rsid w:val="00B91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A306A-70CC-460D-8058-5BA64C54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5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75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75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75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75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7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75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75B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32676E2C086A5D32C09B3278F1A67E4324F4005B9A04983441BD41486FF2383AB206180057BB3159E66FCAFE02f8WCC" TargetMode="External"/><Relationship Id="rId21" Type="http://schemas.openxmlformats.org/officeDocument/2006/relationships/hyperlink" Target="consultantplus://offline/ref=32676E2C086A5D32C09B3278F1A67E4322F400599808983441BD41486FF2383AB206180057BB3159E66FCAFE02f8WCC" TargetMode="External"/><Relationship Id="rId170" Type="http://schemas.openxmlformats.org/officeDocument/2006/relationships/hyperlink" Target="consultantplus://offline/ref=32676E2C086A5D32C09B3278F1A67E4324F505589A05983441BD41486FF2383AA006400C56B32B52B4208CAB0D8E3AC1F75D8295F993f1W9C" TargetMode="External"/><Relationship Id="rId268" Type="http://schemas.openxmlformats.org/officeDocument/2006/relationships/hyperlink" Target="consultantplus://offline/ref=32676E2C086A5D32C09B3278F1A67E4324F504539808983441BD41486FF2383AA006400C57B0295AE67A9CAF44DB3FDFFF459C91E7931BBDfEW9C" TargetMode="External"/><Relationship Id="rId475" Type="http://schemas.openxmlformats.org/officeDocument/2006/relationships/hyperlink" Target="consultantplus://offline/ref=32676E2C086A5D32C09B3278F1A67E4324F507529709983441BD41486FF2383AB206180057BB3159E66FCAFE02f8WCC" TargetMode="External"/><Relationship Id="rId682" Type="http://schemas.openxmlformats.org/officeDocument/2006/relationships/hyperlink" Target="consultantplus://offline/ref=32676E2C086A5D32C09B3777F2A67E4326F3065B960BC53E49E44D4A68FD672DA74F4C0D57B2295CEB2599BA558332D7E95B9A89FB9119fBWDC" TargetMode="External"/><Relationship Id="rId128" Type="http://schemas.openxmlformats.org/officeDocument/2006/relationships/hyperlink" Target="consultantplus://offline/ref=32676E2C086A5D32C09B3278F1A67E4324F504539808983441BD41486FF2383AA006400C57B1265BE77A9CAF44DB3FDFFF459C91E7931BBDfEW9C" TargetMode="External"/><Relationship Id="rId335" Type="http://schemas.openxmlformats.org/officeDocument/2006/relationships/hyperlink" Target="consultantplus://offline/ref=32676E2C086A5D32C09B3278F1A67E4324F504539808983441BD41486FF2383AA006400955B22D52B4208CAB0D8E3AC1F75D8295F993f1W9C" TargetMode="External"/><Relationship Id="rId542" Type="http://schemas.openxmlformats.org/officeDocument/2006/relationships/hyperlink" Target="consultantplus://offline/ref=32676E2C086A5D32C09B3278F1A67E4324F5025E9904983441BD41486FF2383AA006400C57B32E5EE97A9CAF44DB3FDFFF459C91E7931BBDfEW9C" TargetMode="External"/><Relationship Id="rId987" Type="http://schemas.openxmlformats.org/officeDocument/2006/relationships/hyperlink" Target="consultantplus://offline/ref=32676E2C086A5D32C09B3278F1A67E4324F507529803983441BD41486FF2383AA006400450B22F52B4208CAB0D8E3AC1F75D8295F993f1W9C" TargetMode="External"/><Relationship Id="rId1172" Type="http://schemas.openxmlformats.org/officeDocument/2006/relationships/hyperlink" Target="consultantplus://offline/ref=32676E2C086A5D32C09B3278F1A67E4324F5065B9F03983441BD41486FF2383AA006400F51B32E52B4208CAB0D8E3AC1F75D8295F993f1W9C" TargetMode="External"/><Relationship Id="rId402" Type="http://schemas.openxmlformats.org/officeDocument/2006/relationships/hyperlink" Target="consultantplus://offline/ref=32676E2C086A5D32C09B3278F1A67E4324F503589F06983441BD41486FF2383AA006400C57B2295BE47A9CAF44DB3FDFFF459C91E7931BBDfEW9C" TargetMode="External"/><Relationship Id="rId847" Type="http://schemas.openxmlformats.org/officeDocument/2006/relationships/hyperlink" Target="consultantplus://offline/ref=32676E2C086A5D32C09B3278F1A67E4324F503589F06983441BD41486FF2383AA006400C57B22A59E37A9CAF44DB3FDFFF459C91E7931BBDfEW9C" TargetMode="External"/><Relationship Id="rId1032" Type="http://schemas.openxmlformats.org/officeDocument/2006/relationships/hyperlink" Target="consultantplus://offline/ref=32676E2C086A5D32C09B3278F1A67E4324F507529803983441BD41486FF2383AA006400857B02652B4208CAB0D8E3AC1F75D8295F993f1W9C" TargetMode="External"/><Relationship Id="rId1477" Type="http://schemas.openxmlformats.org/officeDocument/2006/relationships/hyperlink" Target="consultantplus://offline/ref=32676E2C086A5D32C09B3278F1A67E4324F5065B9F03983441BD41486FF2383AA006400C57B32B59E07A9CAF44DB3FDFFF459C91E7931BBDfEW9C" TargetMode="External"/><Relationship Id="rId1684" Type="http://schemas.openxmlformats.org/officeDocument/2006/relationships/hyperlink" Target="consultantplus://offline/ref=32676E2C086A5D32C09B3278F1A67E4321F30A5F9701983441BD41486FF2383AB206180057BB3159E66FCAFE02f8WCC" TargetMode="External"/><Relationship Id="rId707" Type="http://schemas.openxmlformats.org/officeDocument/2006/relationships/hyperlink" Target="consultantplus://offline/ref=32676E2C086A5D32C09B3777F2A67E4326F60B53990BC53E49E44D4A68FD672DA74F4C0D57B32F50EB2599BA558332D7E95B9A89FB9119fBWDC" TargetMode="External"/><Relationship Id="rId914" Type="http://schemas.openxmlformats.org/officeDocument/2006/relationships/hyperlink" Target="consultantplus://offline/ref=32676E2C086A5D32C09B3278F1A67E4323F3045B9D05983441BD41486FF2383AA006400C57B12C5CE77A9CAF44DB3FDFFF459C91E7931BBDfEW9C" TargetMode="External"/><Relationship Id="rId1337" Type="http://schemas.openxmlformats.org/officeDocument/2006/relationships/hyperlink" Target="consultantplus://offline/ref=32676E2C086A5D32C09B3278F1A67E4323FC0A5E9F09983441BD41486FF2383AA006400B57B2240DB1359DF300862CDFF1459E97FBf9W3C" TargetMode="External"/><Relationship Id="rId1544" Type="http://schemas.openxmlformats.org/officeDocument/2006/relationships/hyperlink" Target="consultantplus://offline/ref=32676E2C086A5D32C09B3278F1A67E4323F5035C9809983441BD41486FF2383AB206180057BB3159E66FCAFE02f8WCC" TargetMode="External"/><Relationship Id="rId43" Type="http://schemas.openxmlformats.org/officeDocument/2006/relationships/hyperlink" Target="consultantplus://offline/ref=32676E2C086A5D32C09B3278F1A67E4324F5005C9706983441BD41486FF2383AB206180057BB3159E66FCAFE02f8WCC" TargetMode="External"/><Relationship Id="rId1404" Type="http://schemas.openxmlformats.org/officeDocument/2006/relationships/hyperlink" Target="consultantplus://offline/ref=32676E2C086A5D32C09B3278F1A67E4324F5065B9F03983441BD41486FF2383AA006400F52B52E52B4208CAB0D8E3AC1F75D8295F993f1W9C" TargetMode="External"/><Relationship Id="rId1611" Type="http://schemas.openxmlformats.org/officeDocument/2006/relationships/hyperlink" Target="consultantplus://offline/ref=32676E2C086A5D32C09B3278F1A67E4323FC0A5C9B03983441BD41486FF2383AA006400C57B32C5AE47A9CAF44DB3FDFFF459C91E7931BBDfEW9C" TargetMode="External"/><Relationship Id="rId192" Type="http://schemas.openxmlformats.org/officeDocument/2006/relationships/hyperlink" Target="consultantplus://offline/ref=32676E2C086A5D32C09B3278F1A67E4324F504539808983441BD41486FF2383AA006400F51B22752B4208CAB0D8E3AC1F75D8295F993f1W9C" TargetMode="External"/><Relationship Id="rId1709" Type="http://schemas.openxmlformats.org/officeDocument/2006/relationships/hyperlink" Target="consultantplus://offline/ref=32676E2C086A5D32C09B3278F1A67E4324F505599705983441BD41486FF2383AA006400C57B3275AE57A9CAF44DB3FDFFF459C91E7931BBDfEW9C" TargetMode="External"/><Relationship Id="rId497" Type="http://schemas.openxmlformats.org/officeDocument/2006/relationships/hyperlink" Target="consultantplus://offline/ref=32676E2C086A5D32C09B3278F1A67E4324F507529709983441BD41486FF2383AB206180057BB3159E66FCAFE02f8WCC" TargetMode="External"/><Relationship Id="rId357" Type="http://schemas.openxmlformats.org/officeDocument/2006/relationships/hyperlink" Target="consultantplus://offline/ref=32676E2C086A5D32C09B3278F1A67E4324F507529803983441BD41486FF2383AA006400954BB2C52B4208CAB0D8E3AC1F75D8295F993f1W9C" TargetMode="External"/><Relationship Id="rId1194" Type="http://schemas.openxmlformats.org/officeDocument/2006/relationships/hyperlink" Target="consultantplus://offline/ref=32676E2C086A5D32C09B3278F1A67E4324F5065B9F03983441BD41486FF2383AA006400C57B22C5DE47A9CAF44DB3FDFFF459C91E7931BBDfEW9C" TargetMode="External"/><Relationship Id="rId217" Type="http://schemas.openxmlformats.org/officeDocument/2006/relationships/hyperlink" Target="consultantplus://offline/ref=32676E2C086A5D32C09B3278F1A67E4323FC0A529C02983441BD41486FF2383AA006400F56B4240DB1359DF300862CDFF1459E97FBf9W3C" TargetMode="External"/><Relationship Id="rId564" Type="http://schemas.openxmlformats.org/officeDocument/2006/relationships/hyperlink" Target="consultantplus://offline/ref=32676E2C086A5D32C09B3278F1A67E4324F507529803983441BD41486FF2383AA006400953B22B52B4208CAB0D8E3AC1F75D8295F993f1W9C" TargetMode="External"/><Relationship Id="rId771" Type="http://schemas.openxmlformats.org/officeDocument/2006/relationships/hyperlink" Target="consultantplus://offline/ref=32676E2C086A5D32C09B3278F1A67E4321F6035C9901983441BD41486FF2383AA006400C57B32E5EE07A9CAF44DB3FDFFF459C91E7931BBDfEW9C" TargetMode="External"/><Relationship Id="rId869" Type="http://schemas.openxmlformats.org/officeDocument/2006/relationships/hyperlink" Target="consultantplus://offline/ref=32676E2C086A5D32C09B3278F1A67E4324F405599D00983441BD41486FF2383AB206180057BB3159E66FCAFE02f8WCC" TargetMode="External"/><Relationship Id="rId1499" Type="http://schemas.openxmlformats.org/officeDocument/2006/relationships/hyperlink" Target="consultantplus://offline/ref=32676E2C086A5D32C09B3278F1A67E4324F503599604983441BD41486FF2383AA006400C57B32C5DE07A9CAF44DB3FDFFF459C91E7931BBDfEW9C" TargetMode="External"/><Relationship Id="rId424" Type="http://schemas.openxmlformats.org/officeDocument/2006/relationships/hyperlink" Target="consultantplus://offline/ref=32676E2C086A5D32C09B3278F1A67E4323F5055F9F05983441BD41486FF2383AB206180057BB3159E66FCAFE02f8WCC" TargetMode="External"/><Relationship Id="rId631" Type="http://schemas.openxmlformats.org/officeDocument/2006/relationships/hyperlink" Target="consultantplus://offline/ref=32676E2C086A5D32C09B3278F1A67E4324F507529709983441BD41486FF2383AB206180057BB3159E66FCAFE02f8WCC" TargetMode="External"/><Relationship Id="rId729" Type="http://schemas.openxmlformats.org/officeDocument/2006/relationships/hyperlink" Target="consultantplus://offline/ref=32676E2C086A5D32C09B3278F1A67E4324F405599E01983441BD41486FF2383AB206180057BB3159E66FCAFE02f8WCC" TargetMode="External"/><Relationship Id="rId1054" Type="http://schemas.openxmlformats.org/officeDocument/2006/relationships/hyperlink" Target="consultantplus://offline/ref=32676E2C086A5D32C09B3278F1A67E4324F507529709983441BD41486FF2383AB206180057BB3159E66FCAFE02f8WCC" TargetMode="External"/><Relationship Id="rId1261" Type="http://schemas.openxmlformats.org/officeDocument/2006/relationships/hyperlink" Target="consultantplus://offline/ref=32676E2C086A5D32C09B3278F1A67E4324F5065B9F03983441BD41486FF2383AA006400C57B32B59E07A9CAF44DB3FDFFF459C91E7931BBDfEW9C" TargetMode="External"/><Relationship Id="rId1359" Type="http://schemas.openxmlformats.org/officeDocument/2006/relationships/hyperlink" Target="consultantplus://offline/ref=32676E2C086A5D32C09B3278F1A67E4324F5065B9F03983441BD41486FF2383AA006400F5FBA2752B4208CAB0D8E3AC1F75D8295F993f1W9C" TargetMode="External"/><Relationship Id="rId936" Type="http://schemas.openxmlformats.org/officeDocument/2006/relationships/hyperlink" Target="consultantplus://offline/ref=32676E2C086A5D32C09B3278F1A67E4324F507529803983441BD41486FF2383AA006400950B42D52B4208CAB0D8E3AC1F75D8295F993f1W9C" TargetMode="External"/><Relationship Id="rId1121" Type="http://schemas.openxmlformats.org/officeDocument/2006/relationships/hyperlink" Target="consultantplus://offline/ref=32676E2C086A5D32C09B3278F1A67E4324F5065B9F03983441BD41486FF2383AA006400F51BA2F52B4208CAB0D8E3AC1F75D8295F993f1W9C" TargetMode="External"/><Relationship Id="rId1219" Type="http://schemas.openxmlformats.org/officeDocument/2006/relationships/hyperlink" Target="consultantplus://offline/ref=32676E2C086A5D32C09B3278F1A67E4324F5065B9F03983441BD41486FF2383AA006400C57B32C5BE67A9CAF44DB3FDFFF459C91E7931BBDfEW9C" TargetMode="External"/><Relationship Id="rId1566" Type="http://schemas.openxmlformats.org/officeDocument/2006/relationships/hyperlink" Target="consultantplus://offline/ref=32676E2C086A5D32C09B3278F1A67E4324F5005E9A02983441BD41486FF2383AA006400C57B32F5BE77A9CAF44DB3FDFFF459C91E7931BBDfEW9C" TargetMode="External"/><Relationship Id="rId65" Type="http://schemas.openxmlformats.org/officeDocument/2006/relationships/hyperlink" Target="consultantplus://offline/ref=32676E2C086A5D32C09B3278F1A67E4323FC0A539906983441BD41486FF2383AA006400B57B5240DB1359DF300862CDFF1459E97FBf9W3C" TargetMode="External"/><Relationship Id="rId1426" Type="http://schemas.openxmlformats.org/officeDocument/2006/relationships/hyperlink" Target="consultantplus://offline/ref=32676E2C086A5D32C09B3278F1A67E4324F5015D9F09983441BD41486FF2383AB206180057BB3159E66FCAFE02f8WCC" TargetMode="External"/><Relationship Id="rId1633" Type="http://schemas.openxmlformats.org/officeDocument/2006/relationships/hyperlink" Target="consultantplus://offline/ref=32676E2C086A5D32C09B3278F1A67E4323F10A589D07983441BD41486FF2383AB206180057BB3159E66FCAFE02f8WCC" TargetMode="External"/><Relationship Id="rId1700" Type="http://schemas.openxmlformats.org/officeDocument/2006/relationships/hyperlink" Target="consultantplus://offline/ref=32676E2C086A5D32C09B3278F1A67E4324F507529803983441BD41486FF2383AA006400C57B2295BE17A9CAF44DB3FDFFF459C91E7931BBDfEW9C" TargetMode="External"/><Relationship Id="rId281" Type="http://schemas.openxmlformats.org/officeDocument/2006/relationships/hyperlink" Target="consultantplus://offline/ref=32676E2C086A5D32C09B3278F1A67E4324F504539808983441BD41486FF2383AA006400856B1240DB1359DF300862CDFF1459E97FBf9W3C" TargetMode="External"/><Relationship Id="rId141" Type="http://schemas.openxmlformats.org/officeDocument/2006/relationships/hyperlink" Target="consultantplus://offline/ref=32676E2C086A5D32C09B3278F1A67E4324F507529803983441BD41486FF2383AA006400954BB2C52B4208CAB0D8E3AC1F75D8295F993f1W9C" TargetMode="External"/><Relationship Id="rId379" Type="http://schemas.openxmlformats.org/officeDocument/2006/relationships/hyperlink" Target="consultantplus://offline/ref=32676E2C086A5D32C09B3278F1A67E4321FC075A9B07983441BD41486FF2383AB206180057BB3159E66FCAFE02f8WCC" TargetMode="External"/><Relationship Id="rId586" Type="http://schemas.openxmlformats.org/officeDocument/2006/relationships/hyperlink" Target="consultantplus://offline/ref=32676E2C086A5D32C09B3278F1A67E4324F505599908983441BD41486FF2383AA00640085FB5240DB1359DF300862CDFF1459E97FBf9W3C" TargetMode="External"/><Relationship Id="rId793" Type="http://schemas.openxmlformats.org/officeDocument/2006/relationships/hyperlink" Target="consultantplus://offline/ref=32676E2C086A5D32C09B3278F1A67E4323FC0A539907983441BD41486FF2383AA006400C57B32E5FE57A9CAF44DB3FDFFF459C91E7931BBDfEW9C" TargetMode="External"/><Relationship Id="rId7" Type="http://schemas.openxmlformats.org/officeDocument/2006/relationships/hyperlink" Target="consultantplus://offline/ref=32676E2C086A5D32C09B3278F1A67E4324F504539808983441BD41486FF2383AA006400C57B1295EE17A9CAF44DB3FDFFF459C91E7931BBDfEW9C" TargetMode="External"/><Relationship Id="rId239" Type="http://schemas.openxmlformats.org/officeDocument/2006/relationships/hyperlink" Target="consultantplus://offline/ref=32676E2C086A5D32C09B3278F1A67E4323F2005A9D02983441BD41486FF2383AB206180057BB3159E66FCAFE02f8WCC" TargetMode="External"/><Relationship Id="rId446" Type="http://schemas.openxmlformats.org/officeDocument/2006/relationships/hyperlink" Target="consultantplus://offline/ref=32676E2C086A5D32C09B3278F1A67E4324F505589A05983441BD41486FF2383AA006400E5EBA2652B4208CAB0D8E3AC1F75D8295F993f1W9C" TargetMode="External"/><Relationship Id="rId653" Type="http://schemas.openxmlformats.org/officeDocument/2006/relationships/hyperlink" Target="consultantplus://offline/ref=32676E2C086A5D32C09B3278F1A67E4324F503529A02983441BD41486FF2383AB206180057BB3159E66FCAFE02f8WCC" TargetMode="External"/><Relationship Id="rId1076" Type="http://schemas.openxmlformats.org/officeDocument/2006/relationships/hyperlink" Target="consultantplus://offline/ref=32676E2C086A5D32C09B3278F1A67E4324F5065B9F03983441BD41486FF2383AA006400F57BA2752B4208CAB0D8E3AC1F75D8295F993f1W9C" TargetMode="External"/><Relationship Id="rId1283" Type="http://schemas.openxmlformats.org/officeDocument/2006/relationships/hyperlink" Target="consultantplus://offline/ref=32676E2C086A5D32C09B3278F1A67E4324F507529803983441BD41486FF2383AA006400857B02652B4208CAB0D8E3AC1F75D8295F993f1W9C" TargetMode="External"/><Relationship Id="rId1490" Type="http://schemas.openxmlformats.org/officeDocument/2006/relationships/hyperlink" Target="consultantplus://offline/ref=32676E2C086A5D32C09B3278F1A67E4324F507539605983441BD41486FF2383AA006400C57B32F5AE27A9CAF44DB3FDFFF459C91E7931BBDfEW9C" TargetMode="External"/><Relationship Id="rId306" Type="http://schemas.openxmlformats.org/officeDocument/2006/relationships/hyperlink" Target="consultantplus://offline/ref=32676E2C086A5D32C09B3278F1A67E4324F504539808983441BD41486FF2383AA006400F56B72E52B4208CAB0D8E3AC1F75D8295F993f1W9C" TargetMode="External"/><Relationship Id="rId860" Type="http://schemas.openxmlformats.org/officeDocument/2006/relationships/hyperlink" Target="consultantplus://offline/ref=32676E2C086A5D32C09B3278F1A67E4324F4075F9C09983441BD41486FF2383AA006400C57B32B5DE97A9CAF44DB3FDFFF459C91E7931BBDfEW9C" TargetMode="External"/><Relationship Id="rId958" Type="http://schemas.openxmlformats.org/officeDocument/2006/relationships/hyperlink" Target="consultantplus://offline/ref=32676E2C086A5D32C09B3278F1A67E4323FD04589F00983441BD41486FF2383AB206180057BB3159E66FCAFE02f8WCC" TargetMode="External"/><Relationship Id="rId1143" Type="http://schemas.openxmlformats.org/officeDocument/2006/relationships/hyperlink" Target="consultantplus://offline/ref=32676E2C086A5D32C09B3278F1A67E4323FC0A5E9F09983441BD41486FF2383AA006400854B2240DB1359DF300862CDFF1459E97FBf9W3C" TargetMode="External"/><Relationship Id="rId1588" Type="http://schemas.openxmlformats.org/officeDocument/2006/relationships/hyperlink" Target="consultantplus://offline/ref=32676E2C086A5D32C09B3278F1A67E4323F3045B9D05983441BD41486FF2383AA006400E57B2240DB1359DF300862CDFF1459E97FBf9W3C" TargetMode="External"/><Relationship Id="rId87" Type="http://schemas.openxmlformats.org/officeDocument/2006/relationships/hyperlink" Target="consultantplus://offline/ref=32676E2C086A5D32C09B3278F1A67E4324F5015C9805983441BD41486FF2383AB206180057BB3159E66FCAFE02f8WCC" TargetMode="External"/><Relationship Id="rId513" Type="http://schemas.openxmlformats.org/officeDocument/2006/relationships/hyperlink" Target="consultantplus://offline/ref=32676E2C086A5D32C09B3278F1A67E4324F507529803983441BD41486FF2383AA006400953B62E52B4208CAB0D8E3AC1F75D8295F993f1W9C" TargetMode="External"/><Relationship Id="rId720" Type="http://schemas.openxmlformats.org/officeDocument/2006/relationships/hyperlink" Target="consultantplus://offline/ref=32676E2C086A5D32C09B3777F2A67E4326F0015B9B0BC53E49E44D4A68FD672DA74F4C0D57BB2E5AEB2599BA558332D7E95B9A89FB9119fBWDC" TargetMode="External"/><Relationship Id="rId818" Type="http://schemas.openxmlformats.org/officeDocument/2006/relationships/hyperlink" Target="consultantplus://offline/ref=32676E2C086A5D32C09B3278F1A67E4323FC0A529C02983441BD41486FF2383AA006400C57B32E5FE87A9CAF44DB3FDFFF459C91E7931BBDfEW9C" TargetMode="External"/><Relationship Id="rId1350" Type="http://schemas.openxmlformats.org/officeDocument/2006/relationships/hyperlink" Target="consultantplus://offline/ref=32676E2C086A5D32C09B3278F1A67E4324F5065B9F03983441BD41486FF2383AA006400F53B42752B4208CAB0D8E3AC1F75D8295F993f1W9C" TargetMode="External"/><Relationship Id="rId1448" Type="http://schemas.openxmlformats.org/officeDocument/2006/relationships/hyperlink" Target="consultantplus://offline/ref=32676E2C086A5D32C09B3278F1A67E4324F503589F06983441BD41486FF2383AA006400C57B22A5DE07A9CAF44DB3FDFFF459C91E7931BBDfEW9C" TargetMode="External"/><Relationship Id="rId1655" Type="http://schemas.openxmlformats.org/officeDocument/2006/relationships/hyperlink" Target="consultantplus://offline/ref=32676E2C086A5D32C09B3278F1A67E4324F5025E9906983441BD41486FF2383AA006400C50BA240DB1359DF300862CDFF1459E97FBf9W3C" TargetMode="External"/><Relationship Id="rId1003" Type="http://schemas.openxmlformats.org/officeDocument/2006/relationships/hyperlink" Target="consultantplus://offline/ref=32676E2C086A5D32C09B3278F1A67E4323FC05529702983441BD41486FF2383AA006400C57B32D5FE47A9CAF44DB3FDFFF459C91E7931BBDfEW9C" TargetMode="External"/><Relationship Id="rId1210" Type="http://schemas.openxmlformats.org/officeDocument/2006/relationships/hyperlink" Target="consultantplus://offline/ref=32676E2C086A5D32C09B3278F1A67E4324F4005D9A00983441BD41486FF2383AB206180057BB3159E66FCAFE02f8WCC" TargetMode="External"/><Relationship Id="rId1308" Type="http://schemas.openxmlformats.org/officeDocument/2006/relationships/hyperlink" Target="consultantplus://offline/ref=32676E2C086A5D32C09B3278F1A67E4324F5065B9F03983441BD41486FF2383AA006400F52B52E52B4208CAB0D8E3AC1F75D8295F993f1W9C" TargetMode="External"/><Relationship Id="rId1515" Type="http://schemas.openxmlformats.org/officeDocument/2006/relationships/hyperlink" Target="consultantplus://offline/ref=32676E2C086A5D32C09B3278F1A67E4324F4005B9601983441BD41486FF2383AB206180057BB3159E66FCAFE02f8WCC" TargetMode="External"/><Relationship Id="rId1722" Type="http://schemas.openxmlformats.org/officeDocument/2006/relationships/hyperlink" Target="consultantplus://offline/ref=32676E2C086A5D32C09B3278F1A67E4324F5015C9F02983441BD41486FF2383AA006400C57BB2852B4208CAB0D8E3AC1F75D8295F993f1W9C" TargetMode="External"/><Relationship Id="rId14" Type="http://schemas.openxmlformats.org/officeDocument/2006/relationships/hyperlink" Target="consultantplus://offline/ref=32676E2C086A5D32C09B3278F1A67E4324F404589D01983441BD41486FF2383AB206180057BB3159E66FCAFE02f8WCC" TargetMode="External"/><Relationship Id="rId163" Type="http://schemas.openxmlformats.org/officeDocument/2006/relationships/hyperlink" Target="consultantplus://offline/ref=32676E2C086A5D32C09B3278F1A67E4323FC035D9F02983441BD41486FF2383AA006400C57B3285BE87A9CAF44DB3FDFFF459C91E7931BBDfEW9C" TargetMode="External"/><Relationship Id="rId370" Type="http://schemas.openxmlformats.org/officeDocument/2006/relationships/hyperlink" Target="consultantplus://offline/ref=32676E2C086A5D32C09B3278F1A67E4323F001589B06983441BD41486FF2383AB206180057BB3159E66FCAFE02f8WCC" TargetMode="External"/><Relationship Id="rId230" Type="http://schemas.openxmlformats.org/officeDocument/2006/relationships/hyperlink" Target="consultantplus://offline/ref=32676E2C086A5D32C09B3278F1A67E4324F507529709983441BD41486FF2383AB206180057BB3159E66FCAFE02f8WCC" TargetMode="External"/><Relationship Id="rId468" Type="http://schemas.openxmlformats.org/officeDocument/2006/relationships/hyperlink" Target="consultantplus://offline/ref=32676E2C086A5D32C09B3278F1A67E4324F504539808983441BD41486FF2383AA006400F51B12A52B4208CAB0D8E3AC1F75D8295F993f1W9C" TargetMode="External"/><Relationship Id="rId675" Type="http://schemas.openxmlformats.org/officeDocument/2006/relationships/hyperlink" Target="consultantplus://offline/ref=32676E2C086A5D32C09B3777F2A67E4326F20353980BC53E49E44D4A68FD672DA74F4C0D57BB2E59EB2599BA558332D7E95B9A89FB9119fBWDC" TargetMode="External"/><Relationship Id="rId882" Type="http://schemas.openxmlformats.org/officeDocument/2006/relationships/hyperlink" Target="consultantplus://offline/ref=32676E2C086A5D32C09B3278F1A67E4324F507529803983441BD41486FF2383AA006400C57B2295EE87A9CAF44DB3FDFFF459C91E7931BBDfEW9C" TargetMode="External"/><Relationship Id="rId1098" Type="http://schemas.openxmlformats.org/officeDocument/2006/relationships/hyperlink" Target="consultantplus://offline/ref=32676E2C086A5D32C09B3278F1A67E4324F507529803983441BD41486FF2383AA006400950B12F52B4208CAB0D8E3AC1F75D8295F993f1W9C" TargetMode="External"/><Relationship Id="rId328" Type="http://schemas.openxmlformats.org/officeDocument/2006/relationships/hyperlink" Target="consultantplus://offline/ref=32676E2C086A5D32C09B3278F1A67E4324F507529803983441BD41486FF2383AA006400A5FB72952B4208CAB0D8E3AC1F75D8295F993f1W9C" TargetMode="External"/><Relationship Id="rId535" Type="http://schemas.openxmlformats.org/officeDocument/2006/relationships/hyperlink" Target="consultantplus://offline/ref=32676E2C086A5D32C09B3278F1A67E4324F507529704983441BD41486FF2383AB206180057BB3159E66FCAFE02f8WCC" TargetMode="External"/><Relationship Id="rId742" Type="http://schemas.openxmlformats.org/officeDocument/2006/relationships/hyperlink" Target="consultantplus://offline/ref=32676E2C086A5D32C09B3278F1A67E4324F507529803983441BD41486FF2383AA006400552B72752B4208CAB0D8E3AC1F75D8295F993f1W9C" TargetMode="External"/><Relationship Id="rId1165" Type="http://schemas.openxmlformats.org/officeDocument/2006/relationships/hyperlink" Target="consultantplus://offline/ref=32676E2C086A5D32C09B3278F1A67E4324F5065B9F03983441BD41486FF2383AA006400F55B12B52B4208CAB0D8E3AC1F75D8295F993f1W9C" TargetMode="External"/><Relationship Id="rId1372" Type="http://schemas.openxmlformats.org/officeDocument/2006/relationships/hyperlink" Target="consultantplus://offline/ref=32676E2C086A5D32C09B3278F1A67E4324F5065B9F03983441BD41486FF2383AA006400F52B52E52B4208CAB0D8E3AC1F75D8295F993f1W9C" TargetMode="External"/><Relationship Id="rId602" Type="http://schemas.openxmlformats.org/officeDocument/2006/relationships/hyperlink" Target="consultantplus://offline/ref=32676E2C086A5D32C09B3278F1A67E4324F504539808983441BD41486FF2383AA006400C57B02B5AE37A9CAF44DB3FDFFF459C91E7931BBDfEW9C" TargetMode="External"/><Relationship Id="rId1025" Type="http://schemas.openxmlformats.org/officeDocument/2006/relationships/hyperlink" Target="consultantplus://offline/ref=32676E2C086A5D32C09B3278F1A67E4324F505599903983441BD41486FF2383AA006400450B6240DB1359DF300862CDFF1459E97FBf9W3C" TargetMode="External"/><Relationship Id="rId1232" Type="http://schemas.openxmlformats.org/officeDocument/2006/relationships/hyperlink" Target="consultantplus://offline/ref=32676E2C086A5D32C09B3278F1A67E4324F5065B9F03983441BD41486FF2383AA006400F55B12B52B4208CAB0D8E3AC1F75D8295F993f1W9C" TargetMode="External"/><Relationship Id="rId1677" Type="http://schemas.openxmlformats.org/officeDocument/2006/relationships/hyperlink" Target="consultantplus://offline/ref=32676E2C086A5D32C09B3278F1A67E4323F303599E02983441BD41486FF2383AA006400C57B32F5CE37A9CAF44DB3FDFFF459C91E7931BBDfEW9C" TargetMode="External"/><Relationship Id="rId907" Type="http://schemas.openxmlformats.org/officeDocument/2006/relationships/hyperlink" Target="consultantplus://offline/ref=32676E2C086A5D32C09B3278F1A67E4324F505599A01983441BD41486FF2383AA006400C57B32959E27A9CAF44DB3FDFFF459C91E7931BBDfEW9C" TargetMode="External"/><Relationship Id="rId1537" Type="http://schemas.openxmlformats.org/officeDocument/2006/relationships/hyperlink" Target="consultantplus://offline/ref=32676E2C086A5D32C09B3278F1A67E4324F507529803983441BD41486FF2383AA006400855B62A52B4208CAB0D8E3AC1F75D8295F993f1W9C" TargetMode="External"/><Relationship Id="rId1744" Type="http://schemas.openxmlformats.org/officeDocument/2006/relationships/hyperlink" Target="consultantplus://offline/ref=32676E2C086A5D32C09B3278F1A67E4323FC0A599C04983441BD41486FF2383AA006400955BA240DB1359DF300862CDFF1459E97FBf9W3C" TargetMode="External"/><Relationship Id="rId36" Type="http://schemas.openxmlformats.org/officeDocument/2006/relationships/hyperlink" Target="consultantplus://offline/ref=32676E2C086A5D32C09B3278F1A67E4324F504539808983441BD41486FF2383AA006400C57B1265BE77A9CAF44DB3FDFFF459C91E7931BBDfEW9C" TargetMode="External"/><Relationship Id="rId1604" Type="http://schemas.openxmlformats.org/officeDocument/2006/relationships/hyperlink" Target="consultantplus://offline/ref=32676E2C086A5D32C09B3278F1A67E4324F505599907983441BD41486FF2383AA006400C57B32D5EE77A9CAF44DB3FDFFF459C91E7931BBDfEW9C" TargetMode="External"/><Relationship Id="rId185" Type="http://schemas.openxmlformats.org/officeDocument/2006/relationships/hyperlink" Target="consultantplus://offline/ref=32676E2C086A5D32C09B3278F1A67E4324F504539808983441BD41486FF2383AA006400F51B32E52B4208CAB0D8E3AC1F75D8295F993f1W9C" TargetMode="External"/><Relationship Id="rId392" Type="http://schemas.openxmlformats.org/officeDocument/2006/relationships/hyperlink" Target="consultantplus://offline/ref=32676E2C086A5D32C09B3278F1A67E4324F5015C9F02983441BD41486FF2383AA006400C57B02F5CE47A9CAF44DB3FDFFF459C91E7931BBDfEW9C" TargetMode="External"/><Relationship Id="rId697" Type="http://schemas.openxmlformats.org/officeDocument/2006/relationships/hyperlink" Target="consultantplus://offline/ref=32676E2C086A5D32C09B3777F2A67E4326F20353980BC53E49E44D4A68FD672DA74F4C0D57BA295FEB2599BA558332D7E95B9A89FB9119fBWDC" TargetMode="External"/><Relationship Id="rId252" Type="http://schemas.openxmlformats.org/officeDocument/2006/relationships/hyperlink" Target="consultantplus://offline/ref=32676E2C086A5D32C09B3278F1A67E4324F500529902983441BD41486FF2383AB206180057BB3159E66FCAFE02f8WCC" TargetMode="External"/><Relationship Id="rId1187" Type="http://schemas.openxmlformats.org/officeDocument/2006/relationships/hyperlink" Target="consultantplus://offline/ref=32676E2C086A5D32C09B3278F1A67E4324F5065B9F03983441BD41486FF2383AA006400F56B22F52B4208CAB0D8E3AC1F75D8295F993f1W9C" TargetMode="External"/><Relationship Id="rId112" Type="http://schemas.openxmlformats.org/officeDocument/2006/relationships/hyperlink" Target="consultantplus://offline/ref=32676E2C086A5D32C09B3278F1A67E4324F507529803983441BD41486FF2383AA006400954BB2652B4208CAB0D8E3AC1F75D8295F993f1W9C" TargetMode="External"/><Relationship Id="rId557" Type="http://schemas.openxmlformats.org/officeDocument/2006/relationships/hyperlink" Target="consultantplus://offline/ref=32676E2C086A5D32C09B3278F1A67E4324F507529803983441BD41486FF2383AA006400954BB2C52B4208CAB0D8E3AC1F75D8295F993f1W9C" TargetMode="External"/><Relationship Id="rId764" Type="http://schemas.openxmlformats.org/officeDocument/2006/relationships/hyperlink" Target="consultantplus://offline/ref=32676E2C086A5D32C09B3278F1A67E4324F507529803983441BD41486FF2383AA006400552B72752B4208CAB0D8E3AC1F75D8295F993f1W9C" TargetMode="External"/><Relationship Id="rId971" Type="http://schemas.openxmlformats.org/officeDocument/2006/relationships/hyperlink" Target="consultantplus://offline/ref=32676E2C086A5D32C09B3278F1A67E4324F505599903983441BD41486FF2383AA006400C50B12952B4208CAB0D8E3AC1F75D8295F993f1W9C" TargetMode="External"/><Relationship Id="rId1394" Type="http://schemas.openxmlformats.org/officeDocument/2006/relationships/hyperlink" Target="consultantplus://offline/ref=32676E2C086A5D32C09B3278F1A67E4323FC0A5E9F09983441BD41486FF2383AA006400C57B22F5BE37A9CAF44DB3FDFFF459C91E7931BBDfEW9C" TargetMode="External"/><Relationship Id="rId1699" Type="http://schemas.openxmlformats.org/officeDocument/2006/relationships/hyperlink" Target="consultantplus://offline/ref=32676E2C086A5D32C09B3278F1A67E4324F507529803983441BD41486FF2383AA006400C57B2295BE47A9CAF44DB3FDFFF459C91E7931BBDfEW9C" TargetMode="External"/><Relationship Id="rId417" Type="http://schemas.openxmlformats.org/officeDocument/2006/relationships/hyperlink" Target="consultantplus://offline/ref=32676E2C086A5D32C09B3278F1A67E4324F504539808983441BD41486FF2383AA006400F50B32852B4208CAB0D8E3AC1F75D8295F993f1W9C" TargetMode="External"/><Relationship Id="rId624" Type="http://schemas.openxmlformats.org/officeDocument/2006/relationships/hyperlink" Target="consultantplus://offline/ref=32676E2C086A5D32C09B3278F1A67E4324F507529803983441BD41486FF2383AA006400954BB2C52B4208CAB0D8E3AC1F75D8295F993f1W9C" TargetMode="External"/><Relationship Id="rId831" Type="http://schemas.openxmlformats.org/officeDocument/2006/relationships/hyperlink" Target="consultantplus://offline/ref=32676E2C086A5D32C09B3278F1A67E4323FD025F9602983441BD41486FF2383AB206180057BB3159E66FCAFE02f8WCC" TargetMode="External"/><Relationship Id="rId1047" Type="http://schemas.openxmlformats.org/officeDocument/2006/relationships/hyperlink" Target="consultantplus://offline/ref=32676E2C086A5D32C09B3278F1A67E4324F504539808983441BD41486FF2383AA006400C57B02B5BE87A9CAF44DB3FDFFF459C91E7931BBDfEW9C" TargetMode="External"/><Relationship Id="rId1254" Type="http://schemas.openxmlformats.org/officeDocument/2006/relationships/hyperlink" Target="consultantplus://offline/ref=32676E2C086A5D32C09B3278F1A67E4323FC0A5E9F09983441BD41486FF2383AA006400C57B32951E97A9CAF44DB3FDFFF459C91E7931BBDfEW9C" TargetMode="External"/><Relationship Id="rId1461" Type="http://schemas.openxmlformats.org/officeDocument/2006/relationships/hyperlink" Target="consultantplus://offline/ref=32676E2C086A5D32C09B3278F1A67E4324F507529803983441BD41486FF2383AA006400B52BB2652B4208CAB0D8E3AC1F75D8295F993f1W9C" TargetMode="External"/><Relationship Id="rId929" Type="http://schemas.openxmlformats.org/officeDocument/2006/relationships/hyperlink" Target="consultantplus://offline/ref=32676E2C086A5D32C09B3278F1A67E4324F503589F06983441BD41486FF2383AA006400C57B22C51E97A9CAF44DB3FDFFF459C91E7931BBDfEW9C" TargetMode="External"/><Relationship Id="rId1114" Type="http://schemas.openxmlformats.org/officeDocument/2006/relationships/hyperlink" Target="consultantplus://offline/ref=32676E2C086A5D32C09B3278F1A67E4323FC0A5E9F09983441BD41486FF2383AA006400C57B22F51E87A9CAF44DB3FDFFF459C91E7931BBDfEW9C" TargetMode="External"/><Relationship Id="rId1321" Type="http://schemas.openxmlformats.org/officeDocument/2006/relationships/hyperlink" Target="consultantplus://offline/ref=32676E2C086A5D32C09B3278F1A67E4323FC0A5E9F09983441BD41486FF2383AA006400C57B22D5BE77A9CAF44DB3FDFFF459C91E7931BBDfEW9C" TargetMode="External"/><Relationship Id="rId1559" Type="http://schemas.openxmlformats.org/officeDocument/2006/relationships/hyperlink" Target="consultantplus://offline/ref=32676E2C086A5D32C09B3278F1A67E4322FC025D980BC53E49E44D4A68FD672DA74F4C0D57B32E5FEB2599BA558332D7E95B9A89FB9119fBWDC" TargetMode="External"/><Relationship Id="rId58" Type="http://schemas.openxmlformats.org/officeDocument/2006/relationships/hyperlink" Target="consultantplus://offline/ref=32676E2C086A5D32C09B3278F1A67E4322F506599E03983441BD41486FF2383AB206180057BB3159E66FCAFE02f8WCC" TargetMode="External"/><Relationship Id="rId123" Type="http://schemas.openxmlformats.org/officeDocument/2006/relationships/hyperlink" Target="consultantplus://offline/ref=32676E2C086A5D32C09B3278F1A67E4324F504539808983441BD41486FF2383AA006400C52B72F52B4208CAB0D8E3AC1F75D8295F993f1W9C" TargetMode="External"/><Relationship Id="rId330" Type="http://schemas.openxmlformats.org/officeDocument/2006/relationships/hyperlink" Target="consultantplus://offline/ref=32676E2C086A5D32C09B3278F1A67E4324F504539808983441BD41486FF2383AA006400851B72E52B4208CAB0D8E3AC1F75D8295F993f1W9C" TargetMode="External"/><Relationship Id="rId568" Type="http://schemas.openxmlformats.org/officeDocument/2006/relationships/hyperlink" Target="consultantplus://offline/ref=32676E2C086A5D32C09B3278F1A67E4322FD075F9E01983441BD41486FF2383AB206180057BB3159E66FCAFE02f8WCC" TargetMode="External"/><Relationship Id="rId775" Type="http://schemas.openxmlformats.org/officeDocument/2006/relationships/hyperlink" Target="consultantplus://offline/ref=32676E2C086A5D32C09B3278F1A67E4323FC0A539907983441BD41486FF2383AA006400C57B32F58E17A9CAF44DB3FDFFF459C91E7931BBDfEW9C" TargetMode="External"/><Relationship Id="rId982" Type="http://schemas.openxmlformats.org/officeDocument/2006/relationships/hyperlink" Target="consultantplus://offline/ref=32676E2C086A5D32C09B3278F1A67E4324F503589F06983441BD41486FF2383AA006400C57B7285AEB2599BA558332D7E95B9A89FB9119fBWDC" TargetMode="External"/><Relationship Id="rId1198" Type="http://schemas.openxmlformats.org/officeDocument/2006/relationships/hyperlink" Target="consultantplus://offline/ref=32676E2C086A5D32C09B3278F1A67E4324F503589F06983441BD41486FF2383AA006400C57B12F5DE87A9CAF44DB3FDFFF459C91E7931BBDfEW9C" TargetMode="External"/><Relationship Id="rId1419" Type="http://schemas.openxmlformats.org/officeDocument/2006/relationships/hyperlink" Target="consultantplus://offline/ref=32676E2C086A5D32C09B3278F1A67E4324F507529803983441BD41486FF2383AA00640095EBB2852B4208CAB0D8E3AC1F75D8295F993f1W9C" TargetMode="External"/><Relationship Id="rId1626" Type="http://schemas.openxmlformats.org/officeDocument/2006/relationships/hyperlink" Target="consultantplus://offline/ref=32676E2C086A5D32C09B3278F1A67E4323FC02599708983441BD41486FF2383AB206180057BB3159E66FCAFE02f8WCC" TargetMode="External"/><Relationship Id="rId428" Type="http://schemas.openxmlformats.org/officeDocument/2006/relationships/hyperlink" Target="consultantplus://offline/ref=32676E2C086A5D32C09B3278F1A67E4327F50A5C9A0BC53E49E44D4A68FD673FA717400D5FAD2F5FFE73C8FCf0W2C" TargetMode="External"/><Relationship Id="rId635" Type="http://schemas.openxmlformats.org/officeDocument/2006/relationships/hyperlink" Target="consultantplus://offline/ref=32676E2C086A5D32C09B3278F1A67E4324F507529709983441BD41486FF2383AB206180057BB3159E66FCAFE02f8WCC" TargetMode="External"/><Relationship Id="rId842" Type="http://schemas.openxmlformats.org/officeDocument/2006/relationships/hyperlink" Target="consultantplus://offline/ref=32676E2C086A5D32C09B3278F1A67E4324F5025B9808983441BD41486FF2383AA006400C57B32F5AE57A9CAF44DB3FDFFF459C91E7931BBDfEW9C" TargetMode="External"/><Relationship Id="rId1058" Type="http://schemas.openxmlformats.org/officeDocument/2006/relationships/hyperlink" Target="consultantplus://offline/ref=32676E2C086A5D32C09B3278F1A67E4324F504539808983441BD41486FF2383AA006400C57B32B5AE77A9CAF44DB3FDFFF459C91E7931BBDfEW9C" TargetMode="External"/><Relationship Id="rId1265" Type="http://schemas.openxmlformats.org/officeDocument/2006/relationships/hyperlink" Target="consultantplus://offline/ref=32676E2C086A5D32C09B3278F1A67E4324F5065B9F03983441BD41486FF2383AA006400F5FB22F52B4208CAB0D8E3AC1F75D8295F993f1W9C" TargetMode="External"/><Relationship Id="rId1472" Type="http://schemas.openxmlformats.org/officeDocument/2006/relationships/hyperlink" Target="consultantplus://offline/ref=32676E2C086A5D32C09B3278F1A67E4324F507529803983441BD41486FF2383AA006400A55BB2952B4208CAB0D8E3AC1F75D8295F993f1W9C" TargetMode="External"/><Relationship Id="rId274" Type="http://schemas.openxmlformats.org/officeDocument/2006/relationships/hyperlink" Target="consultantplus://offline/ref=32676E2C086A5D32C09B3278F1A67E4324F504539808983441BD41486FF2383AA006400956B02D52B4208CAB0D8E3AC1F75D8295F993f1W9C" TargetMode="External"/><Relationship Id="rId481" Type="http://schemas.openxmlformats.org/officeDocument/2006/relationships/hyperlink" Target="consultantplus://offline/ref=32676E2C086A5D32C09B3278F1A67E4324F504539808983441BD41486FF2383AA006400F57B12B52B4208CAB0D8E3AC1F75D8295F993f1W9C" TargetMode="External"/><Relationship Id="rId702" Type="http://schemas.openxmlformats.org/officeDocument/2006/relationships/hyperlink" Target="consultantplus://offline/ref=32676E2C086A5D32C09B3777F2A67E4326F3065B960BC53E49E44D4A68FD672DA74F4C0D57B12E5FEB2599BA558332D7E95B9A89FB9119fBWDC" TargetMode="External"/><Relationship Id="rId1125" Type="http://schemas.openxmlformats.org/officeDocument/2006/relationships/hyperlink" Target="consultantplus://offline/ref=32676E2C086A5D32C09B3278F1A67E4324F5065B9F03983441BD41486FF2383AA006400F5FB52652B4208CAB0D8E3AC1F75D8295F993f1W9C" TargetMode="External"/><Relationship Id="rId1332" Type="http://schemas.openxmlformats.org/officeDocument/2006/relationships/hyperlink" Target="consultantplus://offline/ref=32676E2C086A5D32C09B3278F1A67E4324F5065B9F03983441BD41486FF2383AA006400C57B32B5AE77A9CAF44DB3FDFFF459C91E7931BBDfEW9C" TargetMode="External"/><Relationship Id="rId69" Type="http://schemas.openxmlformats.org/officeDocument/2006/relationships/hyperlink" Target="consultantplus://offline/ref=32676E2C086A5D32C09B3278F1A67E4324F503599604983441BD41486FF2383AA006400C57B32F5BE57A9CAF44DB3FDFFF459C91E7931BBDfEW9C" TargetMode="External"/><Relationship Id="rId134" Type="http://schemas.openxmlformats.org/officeDocument/2006/relationships/hyperlink" Target="consultantplus://offline/ref=32676E2C086A5D32C09B3278F1A67E4324F5015C9F02983441BD41486FF2383AA006400C57B02F5DE57A9CAF44DB3FDFFF459C91E7931BBDfEW9C" TargetMode="External"/><Relationship Id="rId579" Type="http://schemas.openxmlformats.org/officeDocument/2006/relationships/hyperlink" Target="consultantplus://offline/ref=32676E2C086A5D32C09B3278F1A67E4324F505599908983441BD41486FF2383AA006400C57B32751E07A9CAF44DB3FDFFF459C91E7931BBDfEW9C" TargetMode="External"/><Relationship Id="rId786" Type="http://schemas.openxmlformats.org/officeDocument/2006/relationships/hyperlink" Target="consultantplus://offline/ref=32676E2C086A5D32C09B3278F1A67E4323FC0A539907983441BD41486FF2383AA006400C57B32F5DE87A9CAF44DB3FDFFF459C91E7931BBDfEW9C" TargetMode="External"/><Relationship Id="rId993" Type="http://schemas.openxmlformats.org/officeDocument/2006/relationships/hyperlink" Target="consultantplus://offline/ref=32676E2C086A5D32C09B3278F1A67E4323FC05529702983441BD41486FF2383AA006400C57B32F50E57A9CAF44DB3FDFFF459C91E7931BBDfEW9C" TargetMode="External"/><Relationship Id="rId1637" Type="http://schemas.openxmlformats.org/officeDocument/2006/relationships/hyperlink" Target="consultantplus://offline/ref=32676E2C086A5D32C09B3278F1A67E4323FC0A539907983441BD41486FF2383AA006400C57B32E5DE77A9CAF44DB3FDFFF459C91E7931BBDfEW9C" TargetMode="External"/><Relationship Id="rId341" Type="http://schemas.openxmlformats.org/officeDocument/2006/relationships/hyperlink" Target="consultantplus://offline/ref=32676E2C086A5D32C09B3278F1A67E4323FC0B5C9E03983441BD41486FF2383AA006400C57B32B5AE47A9CAF44DB3FDFFF459C91E7931BBDfEW9C" TargetMode="External"/><Relationship Id="rId439" Type="http://schemas.openxmlformats.org/officeDocument/2006/relationships/hyperlink" Target="consultantplus://offline/ref=32676E2C086A5D32C09B3278F1A67E4323FC035D9F02983441BD41486FF2383AA006400C57B3285BE87A9CAF44DB3FDFFF459C91E7931BBDfEW9C" TargetMode="External"/><Relationship Id="rId646" Type="http://schemas.openxmlformats.org/officeDocument/2006/relationships/hyperlink" Target="consultantplus://offline/ref=32676E2C086A5D32C09B3278F1A67E4324F504539808983441BD41486FF2383AA006400C57B02E5DE27A9CAF44DB3FDFFF459C91E7931BBDfEW9C" TargetMode="External"/><Relationship Id="rId1069" Type="http://schemas.openxmlformats.org/officeDocument/2006/relationships/hyperlink" Target="consultantplus://offline/ref=32676E2C086A5D32C09B3278F1A67E4324F5065B9F03983441BD41486FF2383AA006400C57B32E5EE37A9CAF44DB3FDFFF459C91E7931BBDfEW9C" TargetMode="External"/><Relationship Id="rId1276" Type="http://schemas.openxmlformats.org/officeDocument/2006/relationships/hyperlink" Target="consultantplus://offline/ref=32676E2C086A5D32C09B3278F1A67E4324F5065B9F03983441BD41486FF2383AA006400F50B52952B4208CAB0D8E3AC1F75D8295F993f1W9C" TargetMode="External"/><Relationship Id="rId1483" Type="http://schemas.openxmlformats.org/officeDocument/2006/relationships/hyperlink" Target="consultantplus://offline/ref=32676E2C086A5D32C09B3278F1A67E4323F7025B9804983441BD41486FF2383AB206180057BB3159E66FCAFE02f8WCC" TargetMode="External"/><Relationship Id="rId1704" Type="http://schemas.openxmlformats.org/officeDocument/2006/relationships/hyperlink" Target="consultantplus://offline/ref=32676E2C086A5D32C09B3278F1A67E4324F507529803983441BD41486FF2383AA006400C57B22E51E87A9CAF44DB3FDFFF459C91E7931BBDfEW9C" TargetMode="External"/><Relationship Id="rId201" Type="http://schemas.openxmlformats.org/officeDocument/2006/relationships/hyperlink" Target="consultantplus://offline/ref=32676E2C086A5D32C09B3278F1A67E4324F403599B01983441BD41486FF2383AB206180057BB3159E66FCAFE02f8WCC" TargetMode="External"/><Relationship Id="rId285" Type="http://schemas.openxmlformats.org/officeDocument/2006/relationships/hyperlink" Target="consultantplus://offline/ref=32676E2C086A5D32C09B3278F1A67E4324F504539808983441BD41486FF2383AA006400850B52952B4208CAB0D8E3AC1F75D8295F993f1W9C" TargetMode="External"/><Relationship Id="rId506" Type="http://schemas.openxmlformats.org/officeDocument/2006/relationships/hyperlink" Target="consultantplus://offline/ref=32676E2C086A5D32C09B3278F1A67E4324F504539808983441BD41486FF2383AA006400853B32952B4208CAB0D8E3AC1F75D8295F993f1W9C" TargetMode="External"/><Relationship Id="rId853" Type="http://schemas.openxmlformats.org/officeDocument/2006/relationships/hyperlink" Target="consultantplus://offline/ref=32676E2C086A5D32C09B3278F1A67E4324F503589F06983441BD41486FF2383AA006400C57B22B50E67A9CAF44DB3FDFFF459C91E7931BBDfEW9C" TargetMode="External"/><Relationship Id="rId1136" Type="http://schemas.openxmlformats.org/officeDocument/2006/relationships/hyperlink" Target="consultantplus://offline/ref=32676E2C086A5D32C09B3278F1A67E4324F5005E9D03983441BD41486FF2383AA006400B52BA240DB1359DF300862CDFF1459E97FBf9W3C" TargetMode="External"/><Relationship Id="rId1690" Type="http://schemas.openxmlformats.org/officeDocument/2006/relationships/hyperlink" Target="consultantplus://offline/ref=32676E2C086A5D32C09B3278F1A67E4323FC005F9803983441BD41486FF2383AA006400C57B32D5DE47A9CAF44DB3FDFFF459C91E7931BBDfEW9C" TargetMode="External"/><Relationship Id="rId492" Type="http://schemas.openxmlformats.org/officeDocument/2006/relationships/hyperlink" Target="consultantplus://offline/ref=32676E2C086A5D32C09B3278F1A67E4324F507529803983441BD41486FF2383AA006400954BB2C52B4208CAB0D8E3AC1F75D8295F993f1W9C" TargetMode="External"/><Relationship Id="rId713" Type="http://schemas.openxmlformats.org/officeDocument/2006/relationships/hyperlink" Target="consultantplus://offline/ref=32676E2C086A5D32C09B3777F2A67E4326F0015B9B0BC53E49E44D4A68FD672DA74F4C0D57BB2859EB2599BA558332D7E95B9A89FB9119fBWDC" TargetMode="External"/><Relationship Id="rId797" Type="http://schemas.openxmlformats.org/officeDocument/2006/relationships/hyperlink" Target="consultantplus://offline/ref=32676E2C086A5D32C09B3278F1A67E4323FC0A539907983441BD41486FF2383AA006400C57B32D5BE97A9CAF44DB3FDFFF459C91E7931BBDfEW9C" TargetMode="External"/><Relationship Id="rId920" Type="http://schemas.openxmlformats.org/officeDocument/2006/relationships/hyperlink" Target="consultantplus://offline/ref=32676E2C086A5D32C09B3278F1A67E4323FC0A5C9D09983441BD41486FF2383AA006400C57B32F5CE37A9CAF44DB3FDFFF459C91E7931BBDfEW9C" TargetMode="External"/><Relationship Id="rId1343" Type="http://schemas.openxmlformats.org/officeDocument/2006/relationships/hyperlink" Target="consultantplus://offline/ref=32676E2C086A5D32C09B3278F1A67E4323FC0A5E9F09983441BD41486FF2383AA006400C5FBB2D52B4208CAB0D8E3AC1F75D8295F993f1W9C" TargetMode="External"/><Relationship Id="rId1550" Type="http://schemas.openxmlformats.org/officeDocument/2006/relationships/hyperlink" Target="consultantplus://offline/ref=32676E2C086A5D32C09B3278F1A67E4324F5065B9F03983441BD41486FF2383AA006400C57B32E58E67A9CAF44DB3FDFFF459C91E7931BBDfEW9C" TargetMode="External"/><Relationship Id="rId1648" Type="http://schemas.openxmlformats.org/officeDocument/2006/relationships/hyperlink" Target="consultantplus://offline/ref=32676E2C086A5D32C09B3278F1A67E4323F10A589D07983441BD41486FF2383AB206180057BB3159E66FCAFE02f8WCC" TargetMode="External"/><Relationship Id="rId145" Type="http://schemas.openxmlformats.org/officeDocument/2006/relationships/hyperlink" Target="consultantplus://offline/ref=32676E2C086A5D32C09B3278F1A67E4324F504539808983441BD41486FF2383AA006400856BA2D52B4208CAB0D8E3AC1F75D8295F993f1W9C" TargetMode="External"/><Relationship Id="rId352" Type="http://schemas.openxmlformats.org/officeDocument/2006/relationships/hyperlink" Target="consultantplus://offline/ref=32676E2C086A5D32C09B3278F1A67E4323FC025F9F01983441BD41486FF2383AB206180057BB3159E66FCAFE02f8WCC" TargetMode="External"/><Relationship Id="rId1203" Type="http://schemas.openxmlformats.org/officeDocument/2006/relationships/hyperlink" Target="consultantplus://offline/ref=32676E2C086A5D32C09B3278F1A67E4324F5065B9F03983441BD41486FF2383AA006400C57B22D50E07A9CAF44DB3FDFFF459C91E7931BBDfEW9C" TargetMode="External"/><Relationship Id="rId1287" Type="http://schemas.openxmlformats.org/officeDocument/2006/relationships/hyperlink" Target="consultantplus://offline/ref=32676E2C086A5D32C09B3278F1A67E4323FC0A5E9F09983441BD41486FF2383AA006400C57B32951E97A9CAF44DB3FDFFF459C91E7931BBDfEW9C" TargetMode="External"/><Relationship Id="rId1410" Type="http://schemas.openxmlformats.org/officeDocument/2006/relationships/hyperlink" Target="consultantplus://offline/ref=32676E2C086A5D32C09B3278F1A67E4324F5065B9F03983441BD41486FF2383AA006400F50B52952B4208CAB0D8E3AC1F75D8295F993f1W9C" TargetMode="External"/><Relationship Id="rId1508" Type="http://schemas.openxmlformats.org/officeDocument/2006/relationships/hyperlink" Target="consultantplus://offline/ref=32676E2C086A5D32C09B3278F1A67E4324F5015F9804983441BD41486FF2383AB206180057BB3159E66FCAFE02f8WCC" TargetMode="External"/><Relationship Id="rId212" Type="http://schemas.openxmlformats.org/officeDocument/2006/relationships/hyperlink" Target="consultantplus://offline/ref=32676E2C086A5D32C09B3278F1A67E4324F507529803983441BD41486FF2383AA006400A5FB62852B4208CAB0D8E3AC1F75D8295F993f1W9C" TargetMode="External"/><Relationship Id="rId657" Type="http://schemas.openxmlformats.org/officeDocument/2006/relationships/hyperlink" Target="consultantplus://offline/ref=32676E2C086A5D32C09B3777F2A67E4326F20353980BC53E49E44D4A68FD672DA74F4C0D57B52B59EB2599BA558332D7E95B9A89FB9119fBWDC" TargetMode="External"/><Relationship Id="rId864" Type="http://schemas.openxmlformats.org/officeDocument/2006/relationships/hyperlink" Target="consultantplus://offline/ref=32676E2C086A5D32C09B3278F1A67E4324F4075F9C09983441BD41486FF2383AA006400C57B32859E27A9CAF44DB3FDFFF459C91E7931BBDfEW9C" TargetMode="External"/><Relationship Id="rId1494" Type="http://schemas.openxmlformats.org/officeDocument/2006/relationships/hyperlink" Target="consultantplus://offline/ref=32676E2C086A5D32C09B3278F1A67E4323F204539801983441BD41486FF2383AB206180057BB3159E66FCAFE02f8WCC" TargetMode="External"/><Relationship Id="rId1715" Type="http://schemas.openxmlformats.org/officeDocument/2006/relationships/hyperlink" Target="consultantplus://offline/ref=32676E2C086A5D32C09B3278F1A67E4324F5015C9C00983441BD41486FF2383AA006400C57B32E5FE97A9CAF44DB3FDFFF459C91E7931BBDfEW9C" TargetMode="External"/><Relationship Id="rId296" Type="http://schemas.openxmlformats.org/officeDocument/2006/relationships/hyperlink" Target="consultantplus://offline/ref=32676E2C086A5D32C09B3278F1A67E4324F504539808983441BD41486FF2383AA006400850B52952B4208CAB0D8E3AC1F75D8295F993f1W9C" TargetMode="External"/><Relationship Id="rId517" Type="http://schemas.openxmlformats.org/officeDocument/2006/relationships/hyperlink" Target="consultantplus://offline/ref=32676E2C086A5D32C09B3278F1A67E4324F4065B9F05983441BD41486FF2383AB206180057BB3159E66FCAFE02f8WCC" TargetMode="External"/><Relationship Id="rId724" Type="http://schemas.openxmlformats.org/officeDocument/2006/relationships/hyperlink" Target="consultantplus://offline/ref=32676E2C086A5D32C09B3777F2A67E4326F0015B9B0BC53E49E44D4A68FD672DA74F4C0D57BB2B51EB2599BA558332D7E95B9A89FB9119fBWDC" TargetMode="External"/><Relationship Id="rId931" Type="http://schemas.openxmlformats.org/officeDocument/2006/relationships/hyperlink" Target="consultantplus://offline/ref=32676E2C086A5D32C09B3278F1A67E4324F505599903983441BD41486FF2383AA006400C57B32E5EE07A9CAF44DB3FDFFF459C91E7931BBDfEW9C" TargetMode="External"/><Relationship Id="rId1147" Type="http://schemas.openxmlformats.org/officeDocument/2006/relationships/hyperlink" Target="consultantplus://offline/ref=32676E2C086A5D32C09B3278F1A67E4324F5065B9F03983441BD41486FF2383AA006400F50B52952B4208CAB0D8E3AC1F75D8295F993f1W9C" TargetMode="External"/><Relationship Id="rId1354" Type="http://schemas.openxmlformats.org/officeDocument/2006/relationships/hyperlink" Target="consultantplus://offline/ref=32676E2C086A5D32C09B3278F1A67E4324F5065B9F03983441BD41486FF2383AA006400F51B62C52B4208CAB0D8E3AC1F75D8295F993f1W9C" TargetMode="External"/><Relationship Id="rId1561" Type="http://schemas.openxmlformats.org/officeDocument/2006/relationships/hyperlink" Target="consultantplus://offline/ref=32676E2C086A5D32C09B3278F1A67E4324F5005E9A02983441BD41486FF2383AA006400C57B32C58E67A9CAF44DB3FDFFF459C91E7931BBDfEW9C" TargetMode="External"/><Relationship Id="rId60" Type="http://schemas.openxmlformats.org/officeDocument/2006/relationships/hyperlink" Target="consultantplus://offline/ref=32676E2C086A5D32C09B3278F1A67E4324F504539808983441BD41486FF2383AA006400F52B32952B4208CAB0D8E3AC1F75D8295F993f1W9C" TargetMode="External"/><Relationship Id="rId156" Type="http://schemas.openxmlformats.org/officeDocument/2006/relationships/hyperlink" Target="consultantplus://offline/ref=32676E2C086A5D32C09B3278F1A67E4324F505589A05983441BD41486FF2383AA006400C57B32A5DE87A9CAF44DB3FDFFF459C91E7931BBDfEW9C" TargetMode="External"/><Relationship Id="rId363" Type="http://schemas.openxmlformats.org/officeDocument/2006/relationships/hyperlink" Target="consultantplus://offline/ref=32676E2C086A5D32C09B3278F1A67E4323FC0B5C9E03983441BD41486FF2383AA006400C57B32B5AE47A9CAF44DB3FDFFF459C91E7931BBDfEW9C" TargetMode="External"/><Relationship Id="rId570" Type="http://schemas.openxmlformats.org/officeDocument/2006/relationships/hyperlink" Target="consultantplus://offline/ref=32676E2C086A5D32C09B3278F1A67E4324F507529709983441BD41486FF2383AB206180057BB3159E66FCAFE02f8WCC" TargetMode="External"/><Relationship Id="rId1007" Type="http://schemas.openxmlformats.org/officeDocument/2006/relationships/hyperlink" Target="consultantplus://offline/ref=32676E2C086A5D32C09B3278F1A67E4323F20B529F00983441BD41486FF2383AA006400C57B32F58E27A9CAF44DB3FDFFF459C91E7931BBDfEW9C" TargetMode="External"/><Relationship Id="rId1214" Type="http://schemas.openxmlformats.org/officeDocument/2006/relationships/hyperlink" Target="consultantplus://offline/ref=32676E2C086A5D32C09B3278F1A67E4324F503589F06983441BD41486FF2383AA006400C57B12F5DE87A9CAF44DB3FDFFF459C91E7931BBDfEW9C" TargetMode="External"/><Relationship Id="rId1421" Type="http://schemas.openxmlformats.org/officeDocument/2006/relationships/hyperlink" Target="consultantplus://offline/ref=32676E2C086A5D32C09B3278F1A67E4324F507529803983441BD41486FF2383AA006400857B22F52B4208CAB0D8E3AC1F75D8295F993f1W9C" TargetMode="External"/><Relationship Id="rId1659" Type="http://schemas.openxmlformats.org/officeDocument/2006/relationships/hyperlink" Target="consultantplus://offline/ref=32676E2C086A5D32C09B3278F1A67E4324F5025E9906983441BD41486FF2383AA006400C57B3285BE67A9CAF44DB3FDFFF459C91E7931BBDfEW9C" TargetMode="External"/><Relationship Id="rId223" Type="http://schemas.openxmlformats.org/officeDocument/2006/relationships/hyperlink" Target="consultantplus://offline/ref=32676E2C086A5D32C09B3278F1A67E4324F5015C9F02983441BD41486FF2383AA006400C57B02F5CE47A9CAF44DB3FDFFF459C91E7931BBDfEW9C" TargetMode="External"/><Relationship Id="rId430" Type="http://schemas.openxmlformats.org/officeDocument/2006/relationships/hyperlink" Target="consultantplus://offline/ref=32676E2C086A5D32C09B3278F1A67E4324F504539808983441BD41486FF2383AA006400F54B12F52B4208CAB0D8E3AC1F75D8295F993f1W9C" TargetMode="External"/><Relationship Id="rId668" Type="http://schemas.openxmlformats.org/officeDocument/2006/relationships/hyperlink" Target="consultantplus://offline/ref=32676E2C086A5D32C09B3777F2A67E4326F20353980BC53E49E44D4A68FD672DA74F4C0D57BB2751EB2599BA558332D7E95B9A89FB9119fBWDC" TargetMode="External"/><Relationship Id="rId875" Type="http://schemas.openxmlformats.org/officeDocument/2006/relationships/hyperlink" Target="consultantplus://offline/ref=32676E2C086A5D32C09B3278F1A67E4324F503589F06983441BD41486FF2383AA006400C57B32850E87A9CAF44DB3FDFFF459C91E7931BBDfEW9C" TargetMode="External"/><Relationship Id="rId1060" Type="http://schemas.openxmlformats.org/officeDocument/2006/relationships/hyperlink" Target="consultantplus://offline/ref=32676E2C086A5D32C09B3278F1A67E4324F5065B9F03983441BD41486FF2383AA006400C57B32B5CE37A9CAF44DB3FDFFF459C91E7931BBDfEW9C" TargetMode="External"/><Relationship Id="rId1298" Type="http://schemas.openxmlformats.org/officeDocument/2006/relationships/hyperlink" Target="consultantplus://offline/ref=32676E2C086A5D32C09B3278F1A67E4324F5065B9F03983441BD41486FF2383AA006400F5FB22F52B4208CAB0D8E3AC1F75D8295F993f1W9C" TargetMode="External"/><Relationship Id="rId1519" Type="http://schemas.openxmlformats.org/officeDocument/2006/relationships/hyperlink" Target="consultantplus://offline/ref=32676E2C086A5D32C09B3278F1A67E4324F507529803983441BD41486FF2383AA006400855B72652B4208CAB0D8E3AC1F75D8295F993f1W9C" TargetMode="External"/><Relationship Id="rId1726" Type="http://schemas.openxmlformats.org/officeDocument/2006/relationships/hyperlink" Target="consultantplus://offline/ref=32676E2C086A5D32C09B3278F1A67E4324F406529C00983441BD41486FF2383AA006400C57B22C5DE07A9CAF44DB3FDFFF459C91E7931BBDfEW9C" TargetMode="External"/><Relationship Id="rId18" Type="http://schemas.openxmlformats.org/officeDocument/2006/relationships/hyperlink" Target="consultantplus://offline/ref=32676E2C086A5D32C09B3278F1A67E4324F504539808983441BD41486FF2383AA006400F52B12752B4208CAB0D8E3AC1F75D8295F993f1W9C" TargetMode="External"/><Relationship Id="rId528" Type="http://schemas.openxmlformats.org/officeDocument/2006/relationships/hyperlink" Target="consultantplus://offline/ref=32676E2C086A5D32C09B3278F1A67E4324F504539808983441BD41486FF2383AA006400C57B02B5AE37A9CAF44DB3FDFFF459C91E7931BBDfEW9C" TargetMode="External"/><Relationship Id="rId735" Type="http://schemas.openxmlformats.org/officeDocument/2006/relationships/hyperlink" Target="consultantplus://offline/ref=32676E2C086A5D32C09B3278F1A67E4324F40B5B9600983441BD41486FF2383AB206180057BB3159E66FCAFE02f8WCC" TargetMode="External"/><Relationship Id="rId942" Type="http://schemas.openxmlformats.org/officeDocument/2006/relationships/hyperlink" Target="consultantplus://offline/ref=32676E2C086A5D32C09B3278F1A67E4324F503589F06983441BD41486FF2383AA006400C57B32850E87A9CAF44DB3FDFFF459C91E7931BBDfEW9C" TargetMode="External"/><Relationship Id="rId1158" Type="http://schemas.openxmlformats.org/officeDocument/2006/relationships/hyperlink" Target="consultantplus://offline/ref=32676E2C086A5D32C09B3278F1A67E4324F5065B9F03983441BD41486FF2383AA006400F50B22F52B4208CAB0D8E3AC1F75D8295F993f1W9C" TargetMode="External"/><Relationship Id="rId1365" Type="http://schemas.openxmlformats.org/officeDocument/2006/relationships/hyperlink" Target="consultantplus://offline/ref=32676E2C086A5D32C09B3278F1A67E4323FC0A5E9F09983441BD41486FF2383AA006400C57B22F5BE37A9CAF44DB3FDFFF459C91E7931BBDfEW9C" TargetMode="External"/><Relationship Id="rId1572" Type="http://schemas.openxmlformats.org/officeDocument/2006/relationships/hyperlink" Target="consultantplus://offline/ref=32676E2C086A5D32C09B3278F1A67E4324F5005E9A02983441BD41486FF2383AA006400C57B32E58E67A9CAF44DB3FDFFF459C91E7931BBDfEW9C" TargetMode="External"/><Relationship Id="rId167" Type="http://schemas.openxmlformats.org/officeDocument/2006/relationships/hyperlink" Target="consultantplus://offline/ref=32676E2C086A5D32C09B3278F1A67E4324F5055B9A01983441BD41486FF2383AA006400857B87B08A424C5FE089032D9E9599C95fFWBC" TargetMode="External"/><Relationship Id="rId374" Type="http://schemas.openxmlformats.org/officeDocument/2006/relationships/hyperlink" Target="consultantplus://offline/ref=32676E2C086A5D32C09B3278F1A67E4324F4065D9D01983441BD41486FF2383AA006400853B87B08A424C5FE089032D9E9599C95fFWBC" TargetMode="External"/><Relationship Id="rId581" Type="http://schemas.openxmlformats.org/officeDocument/2006/relationships/hyperlink" Target="consultantplus://offline/ref=32676E2C086A5D32C09B3278F1A67E4324F507529803983441BD41486FF2383AA00640055EB0240DB1359DF300862CDFF1459E97FBf9W3C" TargetMode="External"/><Relationship Id="rId1018" Type="http://schemas.openxmlformats.org/officeDocument/2006/relationships/hyperlink" Target="consultantplus://offline/ref=32676E2C086A5D32C09B3278F1A67E4324F504529907983441BD41486FF2383AB206180057BB3159E66FCAFE02f8WCC" TargetMode="External"/><Relationship Id="rId1225" Type="http://schemas.openxmlformats.org/officeDocument/2006/relationships/hyperlink" Target="consultantplus://offline/ref=32676E2C086A5D32C09B3278F1A67E4324F5065B9F03983441BD41486FF2383AA006400C57B22A5FE37A9CAF44DB3FDFFF459C91E7931BBDfEW9C" TargetMode="External"/><Relationship Id="rId1432" Type="http://schemas.openxmlformats.org/officeDocument/2006/relationships/hyperlink" Target="consultantplus://offline/ref=32676E2C086A5D32C09B3278F1A67E4324F5065B9F03983441BD41486FF2383AA006400C57B22D50E07A9CAF44DB3FDFFF459C91E7931BBDfEW9C" TargetMode="External"/><Relationship Id="rId71" Type="http://schemas.openxmlformats.org/officeDocument/2006/relationships/hyperlink" Target="consultantplus://offline/ref=32676E2C086A5D32C09B3278F1A67E4324F504539808983441BD41486FF2383AA006400C53BA2752B4208CAB0D8E3AC1F75D8295F993f1W9C" TargetMode="External"/><Relationship Id="rId234" Type="http://schemas.openxmlformats.org/officeDocument/2006/relationships/hyperlink" Target="consultantplus://offline/ref=32676E2C086A5D32C09B3278F1A67E4324F504539808983441BD41486FF2383AA006400C57B02C50E57A9CAF44DB3FDFFF459C91E7931BBDfEW9C" TargetMode="External"/><Relationship Id="rId679" Type="http://schemas.openxmlformats.org/officeDocument/2006/relationships/hyperlink" Target="consultantplus://offline/ref=32676E2C086A5D32C09B3777F2A67E4326F20353980BC53E49E44D4A68FD672DA74F4C0D57B52B5DEB2599BA558332D7E95B9A89FB9119fBWDC" TargetMode="External"/><Relationship Id="rId802" Type="http://schemas.openxmlformats.org/officeDocument/2006/relationships/hyperlink" Target="consultantplus://offline/ref=32676E2C086A5D32C09B3278F1A67E4324F503589F06983441BD41486FF2383AA006400C57B32F50E17A9CAF44DB3FDFFF459C91E7931BBDfEW9C" TargetMode="External"/><Relationship Id="rId886" Type="http://schemas.openxmlformats.org/officeDocument/2006/relationships/hyperlink" Target="consultantplus://offline/ref=32676E2C086A5D32C09B3278F1A67E4324F5015F9800983441BD41486FF2383AB206180057BB3159E66FCAFE02f8WCC" TargetMode="External"/><Relationship Id="rId1737" Type="http://schemas.openxmlformats.org/officeDocument/2006/relationships/hyperlink" Target="consultantplus://offline/ref=32676E2C086A5D32C09B3278F1A67E4324F406529C00983441BD41486FF2383AA006400C57B22F5AE67A9CAF44DB3FDFFF459C91E7931BBDfEW9C" TargetMode="External"/><Relationship Id="rId2" Type="http://schemas.openxmlformats.org/officeDocument/2006/relationships/settings" Target="settings.xml"/><Relationship Id="rId29" Type="http://schemas.openxmlformats.org/officeDocument/2006/relationships/hyperlink" Target="consultantplus://offline/ref=32676E2C086A5D32C09B3278F1A67E4324F504539808983441BD41486FF2383AA006400856BA2D52B4208CAB0D8E3AC1F75D8295F993f1W9C" TargetMode="External"/><Relationship Id="rId441" Type="http://schemas.openxmlformats.org/officeDocument/2006/relationships/hyperlink" Target="consultantplus://offline/ref=32676E2C086A5D32C09B3278F1A67E4324F505589A05983441BD41486FF2383AA006400E5EBA2C52B4208CAB0D8E3AC1F75D8295F993f1W9C" TargetMode="External"/><Relationship Id="rId539" Type="http://schemas.openxmlformats.org/officeDocument/2006/relationships/hyperlink" Target="consultantplus://offline/ref=32676E2C086A5D32C09B3278F1A67E4324F5015C9F02983441BD41486FF2383AA006400C57B02F5CE47A9CAF44DB3FDFFF459C91E7931BBDfEW9C" TargetMode="External"/><Relationship Id="rId746" Type="http://schemas.openxmlformats.org/officeDocument/2006/relationships/hyperlink" Target="consultantplus://offline/ref=32676E2C086A5D32C09B3278F1A67E4323FC0A5E9F00983441BD41486FF2383AA006400C57B32E58E67A9CAF44DB3FDFFF459C91E7931BBDfEW9C" TargetMode="External"/><Relationship Id="rId1071" Type="http://schemas.openxmlformats.org/officeDocument/2006/relationships/hyperlink" Target="consultantplus://offline/ref=32676E2C086A5D32C09B3278F1A67E4324F507529803983441BD41486FF2383AA00640095EBB2852B4208CAB0D8E3AC1F75D8295F993f1W9C" TargetMode="External"/><Relationship Id="rId1169" Type="http://schemas.openxmlformats.org/officeDocument/2006/relationships/hyperlink" Target="consultantplus://offline/ref=32676E2C086A5D32C09B3278F1A67E4324F5065B9F03983441BD41486FF2383AA006400F54BB2652B4208CAB0D8E3AC1F75D8295F993f1W9C" TargetMode="External"/><Relationship Id="rId1376" Type="http://schemas.openxmlformats.org/officeDocument/2006/relationships/hyperlink" Target="consultantplus://offline/ref=32676E2C086A5D32C09B3278F1A67E4324F5065B9F03983441BD41486FF2383AA006400F50B52952B4208CAB0D8E3AC1F75D8295F993f1W9C" TargetMode="External"/><Relationship Id="rId1583" Type="http://schemas.openxmlformats.org/officeDocument/2006/relationships/hyperlink" Target="consultantplus://offline/ref=32676E2C086A5D32C09B3278F1A67E4324F507529803983441BD41486FF2383AA006400C57B22B59E47A9CAF44DB3FDFFF459C91E7931BBDfEW9C" TargetMode="External"/><Relationship Id="rId178" Type="http://schemas.openxmlformats.org/officeDocument/2006/relationships/hyperlink" Target="consultantplus://offline/ref=32676E2C086A5D32C09B3278F1A67E4324F507529709983441BD41486FF2383AB206180057BB3159E66FCAFE02f8WCC" TargetMode="External"/><Relationship Id="rId301" Type="http://schemas.openxmlformats.org/officeDocument/2006/relationships/hyperlink" Target="consultantplus://offline/ref=32676E2C086A5D32C09B3278F1A67E4324F504539808983441BD41486FF2383AA006400E55B5240DB1359DF300862CDFF1459E97FBf9W3C" TargetMode="External"/><Relationship Id="rId953" Type="http://schemas.openxmlformats.org/officeDocument/2006/relationships/hyperlink" Target="consultantplus://offline/ref=32676E2C086A5D32C09B3278F1A67E4324F505599903983441BD41486FF2383AA00640085EB6240DB1359DF300862CDFF1459E97FBf9W3C" TargetMode="External"/><Relationship Id="rId1029" Type="http://schemas.openxmlformats.org/officeDocument/2006/relationships/hyperlink" Target="consultantplus://offline/ref=32676E2C086A5D32C09B3278F1A67E4323F3045B9D05983441BD41486FF2383AA006400C57B1275BE97A9CAF44DB3FDFFF459C91E7931BBDfEW9C" TargetMode="External"/><Relationship Id="rId1236" Type="http://schemas.openxmlformats.org/officeDocument/2006/relationships/hyperlink" Target="consultantplus://offline/ref=32676E2C086A5D32C09B3278F1A67E4323F106539701983441BD41486FF2383AB206180057BB3159E66FCAFE02f8WCC" TargetMode="External"/><Relationship Id="rId82" Type="http://schemas.openxmlformats.org/officeDocument/2006/relationships/hyperlink" Target="consultantplus://offline/ref=32676E2C086A5D32C09B3278F1A67E4324F507529709983441BD41486FF2383AB206180057BB3159E66FCAFE02f8WCC" TargetMode="External"/><Relationship Id="rId385" Type="http://schemas.openxmlformats.org/officeDocument/2006/relationships/hyperlink" Target="consultantplus://offline/ref=32676E2C086A5D32C09B3278F1A67E4324F40A599904983441BD41486FF2383AB206180057BB3159E66FCAFE02f8WCC" TargetMode="External"/><Relationship Id="rId592" Type="http://schemas.openxmlformats.org/officeDocument/2006/relationships/hyperlink" Target="consultantplus://offline/ref=32676E2C086A5D32C09B3278F1A67E4324F504539808983441BD41486FF2383AA006400C57B02B5CE87A9CAF44DB3FDFFF459C91E7931BBDfEW9C" TargetMode="External"/><Relationship Id="rId606" Type="http://schemas.openxmlformats.org/officeDocument/2006/relationships/hyperlink" Target="consultantplus://offline/ref=32676E2C086A5D32C09B3278F1A67E4324F507529709983441BD41486FF2383AB206180057BB3159E66FCAFE02f8WCC" TargetMode="External"/><Relationship Id="rId813" Type="http://schemas.openxmlformats.org/officeDocument/2006/relationships/hyperlink" Target="consultantplus://offline/ref=32676E2C086A5D32C09B3278F1A67E4324F507539808983441BD41486FF2383AA006400C57B32C59E77A9CAF44DB3FDFFF459C91E7931BBDfEW9C" TargetMode="External"/><Relationship Id="rId1443" Type="http://schemas.openxmlformats.org/officeDocument/2006/relationships/hyperlink" Target="consultantplus://offline/ref=32676E2C086A5D32C09B3278F1A67E4324F5065B9F03983441BD41486FF2383AA006400C57B22D50E07A9CAF44DB3FDFFF459C91E7931BBDfEW9C" TargetMode="External"/><Relationship Id="rId1650" Type="http://schemas.openxmlformats.org/officeDocument/2006/relationships/hyperlink" Target="consultantplus://offline/ref=32676E2C086A5D32C09B3278F1A67E4323FC0A539906983441BD41486FF2383AA006400856B1240DB1359DF300862CDFF1459E97FBf9W3C" TargetMode="External"/><Relationship Id="rId245" Type="http://schemas.openxmlformats.org/officeDocument/2006/relationships/hyperlink" Target="consultantplus://offline/ref=32676E2C086A5D32C09B3278F1A67E4324F504539808983441BD41486FF2383AA006400C57B02C50E57A9CAF44DB3FDFFF459C91E7931BBDfEW9C" TargetMode="External"/><Relationship Id="rId452" Type="http://schemas.openxmlformats.org/officeDocument/2006/relationships/hyperlink" Target="consultantplus://offline/ref=32676E2C086A5D32C09B3278F1A67E4324F501539A09983441BD41486FF2383AA006400C57B32759E27A9CAF44DB3FDFFF459C91E7931BBDfEW9C" TargetMode="External"/><Relationship Id="rId897" Type="http://schemas.openxmlformats.org/officeDocument/2006/relationships/hyperlink" Target="consultantplus://offline/ref=32676E2C086A5D32C09B3278F1A67E4323FC0A539906983441BD41486FF2383AA006400C57B32B50E17A9CAF44DB3FDFFF459C91E7931BBDfEW9C" TargetMode="External"/><Relationship Id="rId1082" Type="http://schemas.openxmlformats.org/officeDocument/2006/relationships/hyperlink" Target="consultantplus://offline/ref=32676E2C086A5D32C09B3278F1A67E4324F4005B9901983441BD41486FF2383AB206180057BB3159E66FCAFE02f8WCC" TargetMode="External"/><Relationship Id="rId1303" Type="http://schemas.openxmlformats.org/officeDocument/2006/relationships/hyperlink" Target="consultantplus://offline/ref=32676E2C086A5D32C09B3278F1A67E4324F5065B9F03983441BD41486FF2383AA006400C57B22D5CE67A9CAF44DB3FDFFF459C91E7931BBDfEW9C" TargetMode="External"/><Relationship Id="rId1510" Type="http://schemas.openxmlformats.org/officeDocument/2006/relationships/hyperlink" Target="consultantplus://offline/ref=32676E2C086A5D32C09B3278F1A67E4324F4005D9A08983441BD41486FF2383AB206180057BB3159E66FCAFE02f8WCC" TargetMode="External"/><Relationship Id="rId105" Type="http://schemas.openxmlformats.org/officeDocument/2006/relationships/hyperlink" Target="consultantplus://offline/ref=32676E2C086A5D32C09B3278F1A67E4324F4035E9700983441BD41486FF2383AB206180057BB3159E66FCAFE02f8WCC" TargetMode="External"/><Relationship Id="rId312" Type="http://schemas.openxmlformats.org/officeDocument/2006/relationships/hyperlink" Target="consultantplus://offline/ref=32676E2C086A5D32C09B3278F1A67E4324F504539808983441BD41486FF2383AA006400F57B52752B4208CAB0D8E3AC1F75D8295F993f1W9C" TargetMode="External"/><Relationship Id="rId757" Type="http://schemas.openxmlformats.org/officeDocument/2006/relationships/hyperlink" Target="consultantplus://offline/ref=32676E2C086A5D32C09B3278F1A67E4324F40A5A9601983441BD41486FF2383AB206180057BB3159E66FCAFE02f8WCC" TargetMode="External"/><Relationship Id="rId964" Type="http://schemas.openxmlformats.org/officeDocument/2006/relationships/hyperlink" Target="consultantplus://offline/ref=32676E2C086A5D32C09B3278F1A67E4324F503589F06983441BD41486FF2383AA006400C57B12E59E17A9CAF44DB3FDFFF459C91E7931BBDfEW9C" TargetMode="External"/><Relationship Id="rId1387" Type="http://schemas.openxmlformats.org/officeDocument/2006/relationships/hyperlink" Target="consultantplus://offline/ref=32676E2C086A5D32C09B3278F1A67E4323FC0A5E9F09983441BD41486FF2383AA006400C57B3285BE47A9CAF44DB3FDFFF459C91E7931BBDfEW9C" TargetMode="External"/><Relationship Id="rId1594" Type="http://schemas.openxmlformats.org/officeDocument/2006/relationships/hyperlink" Target="consultantplus://offline/ref=32676E2C086A5D32C09B3278F1A67E4324F505589A05983441BD41486FF2383AA006400F5FBA2852B4208CAB0D8E3AC1F75D8295F993f1W9C" TargetMode="External"/><Relationship Id="rId1608" Type="http://schemas.openxmlformats.org/officeDocument/2006/relationships/hyperlink" Target="consultantplus://offline/ref=32676E2C086A5D32C09B3278F1A67E4324F503589F06983441BD41486FF2383AA006400C54B72C52B4208CAB0D8E3AC1F75D8295F993f1W9C" TargetMode="External"/><Relationship Id="rId93" Type="http://schemas.openxmlformats.org/officeDocument/2006/relationships/hyperlink" Target="consultantplus://offline/ref=32676E2C086A5D32C09B3278F1A67E4324F507529609983441BD41486FF2383AB206180057BB3159E66FCAFE02f8WCC" TargetMode="External"/><Relationship Id="rId189" Type="http://schemas.openxmlformats.org/officeDocument/2006/relationships/hyperlink" Target="consultantplus://offline/ref=32676E2C086A5D32C09B3278F1A67E4324F504539808983441BD41486FF2383AA006400E56B42E52B4208CAB0D8E3AC1F75D8295F993f1W9C" TargetMode="External"/><Relationship Id="rId396" Type="http://schemas.openxmlformats.org/officeDocument/2006/relationships/hyperlink" Target="consultantplus://offline/ref=32676E2C086A5D32C09B3278F1A67E4324F504539808983441BD41486FF2383AA006400C57B12650E87A9CAF44DB3FDFFF459C91E7931BBDfEW9C" TargetMode="External"/><Relationship Id="rId617" Type="http://schemas.openxmlformats.org/officeDocument/2006/relationships/hyperlink" Target="consultantplus://offline/ref=32676E2C086A5D32C09B3278F1A67E4324F507529708983441BD41486FF2383AB206180057BB3159E66FCAFE02f8WCC" TargetMode="External"/><Relationship Id="rId824" Type="http://schemas.openxmlformats.org/officeDocument/2006/relationships/hyperlink" Target="consultantplus://offline/ref=32676E2C086A5D32C09B3278F1A67E4324F504539808983441BD41486FF2383AA006400E56B42E52B4208CAB0D8E3AC1F75D8295F993f1W9C" TargetMode="External"/><Relationship Id="rId1247" Type="http://schemas.openxmlformats.org/officeDocument/2006/relationships/hyperlink" Target="consultantplus://offline/ref=32676E2C086A5D32C09B3278F1A67E4324F5065B9F03983441BD41486FF2383AA006400C57B32C5BE67A9CAF44DB3FDFFF459C91E7931BBDfEW9C" TargetMode="External"/><Relationship Id="rId1454" Type="http://schemas.openxmlformats.org/officeDocument/2006/relationships/hyperlink" Target="consultantplus://offline/ref=32676E2C086A5D32C09B3278F1A67E4324F5065B9F03983441BD41486FF2383AA006400C57B32C5BE67A9CAF44DB3FDFFF459C91E7931BBDfEW9C" TargetMode="External"/><Relationship Id="rId1661" Type="http://schemas.openxmlformats.org/officeDocument/2006/relationships/hyperlink" Target="consultantplus://offline/ref=32676E2C086A5D32C09B3278F1A67E4324F5025E9906983441BD41486FF2383AA006400C57B32D5EE77A9CAF44DB3FDFFF459C91E7931BBDfEW9C" TargetMode="External"/><Relationship Id="rId256" Type="http://schemas.openxmlformats.org/officeDocument/2006/relationships/hyperlink" Target="consultantplus://offline/ref=32676E2C086A5D32C09B3278F1A67E4324F507529709983441BD41486FF2383AB206180057BB3159E66FCAFE02f8WCC" TargetMode="External"/><Relationship Id="rId463" Type="http://schemas.openxmlformats.org/officeDocument/2006/relationships/hyperlink" Target="consultantplus://offline/ref=32676E2C086A5D32C09B3278F1A67E4324F504539808983441BD41486FF2383AA006400856BA2852B4208CAB0D8E3AC1F75D8295F993f1W9C" TargetMode="External"/><Relationship Id="rId670" Type="http://schemas.openxmlformats.org/officeDocument/2006/relationships/hyperlink" Target="consultantplus://offline/ref=32676E2C086A5D32C09B3777F2A67E4326F20353980BC53E49E44D4A68FD672DA74F4C0D57BA285EEB2599BA558332D7E95B9A89FB9119fBWDC" TargetMode="External"/><Relationship Id="rId1093" Type="http://schemas.openxmlformats.org/officeDocument/2006/relationships/hyperlink" Target="consultantplus://offline/ref=32676E2C086A5D32C09B3278F1A67E4324F503599604983441BD41486FF2383AA006400C57B32F5CE47A9CAF44DB3FDFFF459C91E7931BBDfEW9C" TargetMode="External"/><Relationship Id="rId1107" Type="http://schemas.openxmlformats.org/officeDocument/2006/relationships/hyperlink" Target="consultantplus://offline/ref=32676E2C086A5D32C09B3278F1A67E4323FC0A5E9F09983441BD41486FF2383AA006400C57B3285DE67A9CAF44DB3FDFFF459C91E7931BBDfEW9C" TargetMode="External"/><Relationship Id="rId1314" Type="http://schemas.openxmlformats.org/officeDocument/2006/relationships/hyperlink" Target="consultantplus://offline/ref=32676E2C086A5D32C09B3278F1A67E4323FC0A5E9F09983441BD41486FF2383AA006400C57B32759E67A9CAF44DB3FDFFF459C91E7931BBDfEW9C" TargetMode="External"/><Relationship Id="rId1521" Type="http://schemas.openxmlformats.org/officeDocument/2006/relationships/hyperlink" Target="consultantplus://offline/ref=32676E2C086A5D32C09B3278F1A67E4324F5065B9F03983441BD41486FF2383AA006400C53B52652B4208CAB0D8E3AC1F75D8295F993f1W9C" TargetMode="External"/><Relationship Id="rId116" Type="http://schemas.openxmlformats.org/officeDocument/2006/relationships/hyperlink" Target="consultantplus://offline/ref=32676E2C086A5D32C09B3278F1A67E4324F507529803983441BD41486FF2383AA006400954BA2952B4208CAB0D8E3AC1F75D8295F993f1W9C" TargetMode="External"/><Relationship Id="rId323" Type="http://schemas.openxmlformats.org/officeDocument/2006/relationships/hyperlink" Target="consultantplus://offline/ref=32676E2C086A5D32C09B3278F1A67E4324F504539808983441BD41486FF2383AA006400F56B02652B4208CAB0D8E3AC1F75D8295F993f1W9C" TargetMode="External"/><Relationship Id="rId530" Type="http://schemas.openxmlformats.org/officeDocument/2006/relationships/hyperlink" Target="consultantplus://offline/ref=32676E2C086A5D32C09B3278F1A67E4324F507529704983441BD41486FF2383AB206180057BB3159E66FCAFE02f8WCC" TargetMode="External"/><Relationship Id="rId768" Type="http://schemas.openxmlformats.org/officeDocument/2006/relationships/hyperlink" Target="consultantplus://offline/ref=32676E2C086A5D32C09B3278F1A67E4323F302599F07983441BD41486FF2383AB206180057BB3159E66FCAFE02f8WCC" TargetMode="External"/><Relationship Id="rId975" Type="http://schemas.openxmlformats.org/officeDocument/2006/relationships/hyperlink" Target="consultantplus://offline/ref=32676E2C086A5D32C09B3278F1A67E4324F505599903983441BD41486FF2383AA00640085EB6240DB1359DF300862CDFF1459E97FBf9W3C" TargetMode="External"/><Relationship Id="rId1160" Type="http://schemas.openxmlformats.org/officeDocument/2006/relationships/hyperlink" Target="consultantplus://offline/ref=32676E2C086A5D32C09B3278F1A67E4324F5065B9F03983441BD41486FF2383AA006400F5FB22F52B4208CAB0D8E3AC1F75D8295F993f1W9C" TargetMode="External"/><Relationship Id="rId1398" Type="http://schemas.openxmlformats.org/officeDocument/2006/relationships/hyperlink" Target="consultantplus://offline/ref=32676E2C086A5D32C09B3278F1A67E4323FC0A5E9F09983441BD41486FF2383AA006400452B4240DB1359DF300862CDFF1459E97FBf9W3C" TargetMode="External"/><Relationship Id="rId1619" Type="http://schemas.openxmlformats.org/officeDocument/2006/relationships/hyperlink" Target="consultantplus://offline/ref=32676E2C086A5D32C09B3278F1A67E4324F503599609983441BD41486FF2383AA006400850B3240DB1359DF300862CDFF1459E97FBf9W3C" TargetMode="External"/><Relationship Id="rId20" Type="http://schemas.openxmlformats.org/officeDocument/2006/relationships/hyperlink" Target="consultantplus://offline/ref=32676E2C086A5D32C09B3278F1A67E4324F504539808983441BD41486FF2383AA006400E57B3240DB1359DF300862CDFF1459E97FBf9W3C" TargetMode="External"/><Relationship Id="rId628" Type="http://schemas.openxmlformats.org/officeDocument/2006/relationships/hyperlink" Target="consultantplus://offline/ref=32676E2C086A5D32C09B3278F1A67E4324F504539808983441BD41486FF2383AA006400C57B02C50E57A9CAF44DB3FDFFF459C91E7931BBDfEW9C" TargetMode="External"/><Relationship Id="rId835" Type="http://schemas.openxmlformats.org/officeDocument/2006/relationships/hyperlink" Target="consultantplus://offline/ref=32676E2C086A5D32C09B3278F1A67E4323FD025F9602983441BD41486FF2383AB206180057BB3159E66FCAFE02f8WCC" TargetMode="External"/><Relationship Id="rId1258" Type="http://schemas.openxmlformats.org/officeDocument/2006/relationships/hyperlink" Target="consultantplus://offline/ref=32676E2C086A5D32C09B3278F1A67E4323FC0A5E9F09983441BD41486FF2383AA006400C57B22D5DE67A9CAF44DB3FDFFF459C91E7931BBDfEW9C" TargetMode="External"/><Relationship Id="rId1465" Type="http://schemas.openxmlformats.org/officeDocument/2006/relationships/hyperlink" Target="consultantplus://offline/ref=32676E2C086A5D32C09B3278F1A67E4323F3045B9D05983441BD41486FF2383AA006400C57B22F5FE67A9CAF44DB3FDFFF459C91E7931BBDfEW9C" TargetMode="External"/><Relationship Id="rId1672" Type="http://schemas.openxmlformats.org/officeDocument/2006/relationships/hyperlink" Target="consultantplus://offline/ref=32676E2C086A5D32C09B3278F1A67E4321F7015C9D01983441BD41486FF2383AB206180057BB3159E66FCAFE02f8WCC" TargetMode="External"/><Relationship Id="rId267" Type="http://schemas.openxmlformats.org/officeDocument/2006/relationships/hyperlink" Target="consultantplus://offline/ref=32676E2C086A5D32C09B3278F1A67E4323F3075F9F01983441BD41486FF2383AB206180057BB3159E66FCAFE02f8WCC" TargetMode="External"/><Relationship Id="rId474" Type="http://schemas.openxmlformats.org/officeDocument/2006/relationships/hyperlink" Target="consultantplus://offline/ref=32676E2C086A5D32C09B3278F1A67E4324F504539808983441BD41486FF2383AA006400B50B02852B4208CAB0D8E3AC1F75D8295F993f1W9C" TargetMode="External"/><Relationship Id="rId1020" Type="http://schemas.openxmlformats.org/officeDocument/2006/relationships/hyperlink" Target="consultantplus://offline/ref=32676E2C086A5D32C09B3278F1A67E4324F503589F00983441BD41486FF2383AB206180057BB3159E66FCAFE02f8WCC" TargetMode="External"/><Relationship Id="rId1118" Type="http://schemas.openxmlformats.org/officeDocument/2006/relationships/hyperlink" Target="consultantplus://offline/ref=32676E2C086A5D32C09B3278F1A67E4324F5065B9F03983441BD41486FF2383AA006400F53B42752B4208CAB0D8E3AC1F75D8295F993f1W9C" TargetMode="External"/><Relationship Id="rId1325" Type="http://schemas.openxmlformats.org/officeDocument/2006/relationships/hyperlink" Target="consultantplus://offline/ref=32676E2C086A5D32C09B3278F1A67E4324F507529803983441BD41486FF2383AA006400857B12B52B4208CAB0D8E3AC1F75D8295F993f1W9C" TargetMode="External"/><Relationship Id="rId1532" Type="http://schemas.openxmlformats.org/officeDocument/2006/relationships/hyperlink" Target="consultantplus://offline/ref=32676E2C086A5D32C09B3278F1A67E4324F507539605983441BD41486FF2383AA006400F5EB1240DB1359DF300862CDFF1459E97FBf9W3C" TargetMode="External"/><Relationship Id="rId127" Type="http://schemas.openxmlformats.org/officeDocument/2006/relationships/hyperlink" Target="consultantplus://offline/ref=32676E2C086A5D32C09B3278F1A67E4324F504539808983441BD41486FF2383AA006400E50B42C52B4208CAB0D8E3AC1F75D8295F993f1W9C" TargetMode="External"/><Relationship Id="rId681" Type="http://schemas.openxmlformats.org/officeDocument/2006/relationships/hyperlink" Target="consultantplus://offline/ref=32676E2C086A5D32C09B3777F2A67E4326F3065B960BC53E49E44D4A68FD672DA74F4C0D57B2295CEB2599BA558332D7E95B9A89FB9119fBWDC" TargetMode="External"/><Relationship Id="rId779" Type="http://schemas.openxmlformats.org/officeDocument/2006/relationships/hyperlink" Target="consultantplus://offline/ref=32676E2C086A5D32C09B3278F1A67E4324F503589F06983441BD41486FF2383AA006400C52BB2D52B4208CAB0D8E3AC1F75D8295F993f1W9C" TargetMode="External"/><Relationship Id="rId902" Type="http://schemas.openxmlformats.org/officeDocument/2006/relationships/hyperlink" Target="consultantplus://offline/ref=32676E2C086A5D32C09B3278F1A67E4324F505599A01983441BD41486FF2383AA006400C57BB2F52B4208CAB0D8E3AC1F75D8295F993f1W9C" TargetMode="External"/><Relationship Id="rId986" Type="http://schemas.openxmlformats.org/officeDocument/2006/relationships/hyperlink" Target="consultantplus://offline/ref=32676E2C086A5D32C09B3278F1A67E4323FC05529702983441BD41486FF2383AA006400B51B87B08A424C5FE089032D9E9599C95fFWBC" TargetMode="External"/><Relationship Id="rId31" Type="http://schemas.openxmlformats.org/officeDocument/2006/relationships/hyperlink" Target="consultantplus://offline/ref=32676E2C086A5D32C09B3278F1A67E4324F504539808983441BD41486FF2383AA006400855B62752B4208CAB0D8E3AC1F75D8295F993f1W9C" TargetMode="External"/><Relationship Id="rId334" Type="http://schemas.openxmlformats.org/officeDocument/2006/relationships/hyperlink" Target="consultantplus://offline/ref=32676E2C086A5D32C09B3278F1A67E4324F504539808983441BD41486FF2383AA006400955B22F52B4208CAB0D8E3AC1F75D8295F993f1W9C" TargetMode="External"/><Relationship Id="rId541" Type="http://schemas.openxmlformats.org/officeDocument/2006/relationships/hyperlink" Target="consultantplus://offline/ref=32676E2C086A5D32C09B3278F1A67E4324F5025E9904983441BD41486FF2383AA006400C57B32F51E87A9CAF44DB3FDFFF459C91E7931BBDfEW9C" TargetMode="External"/><Relationship Id="rId639" Type="http://schemas.openxmlformats.org/officeDocument/2006/relationships/hyperlink" Target="consultantplus://offline/ref=32676E2C086A5D32C09B3278F1A67E4324F5065A9C01983441BD41486FF2383AB206180057BB3159E66FCAFE02f8WCC" TargetMode="External"/><Relationship Id="rId1171" Type="http://schemas.openxmlformats.org/officeDocument/2006/relationships/hyperlink" Target="consultantplus://offline/ref=32676E2C086A5D32C09B3278F1A67E4324F5065B9F03983441BD41486FF2383AA006400F52B52E52B4208CAB0D8E3AC1F75D8295F993f1W9C" TargetMode="External"/><Relationship Id="rId1269" Type="http://schemas.openxmlformats.org/officeDocument/2006/relationships/hyperlink" Target="consultantplus://offline/ref=32676E2C086A5D32C09B3278F1A67E4323FC0A5E9F09983441BD41486FF2383AA006400C57B22F51E87A9CAF44DB3FDFFF459C91E7931BBDfEW9C" TargetMode="External"/><Relationship Id="rId1476" Type="http://schemas.openxmlformats.org/officeDocument/2006/relationships/hyperlink" Target="consultantplus://offline/ref=32676E2C086A5D32C09B3278F1A67E4324F5065B9F03983441BD41486FF2383AA006400C57B22C5DE47A9CAF44DB3FDFFF459C91E7931BBDfEW9C" TargetMode="External"/><Relationship Id="rId180" Type="http://schemas.openxmlformats.org/officeDocument/2006/relationships/hyperlink" Target="consultantplus://offline/ref=32676E2C086A5D32C09B3278F1A67E4324F504539808983441BD41486FF2383AA006400F54B12F52B4208CAB0D8E3AC1F75D8295F993f1W9C" TargetMode="External"/><Relationship Id="rId278" Type="http://schemas.openxmlformats.org/officeDocument/2006/relationships/hyperlink" Target="consultantplus://offline/ref=32676E2C086A5D32C09B3278F1A67E4324F507529803983441BD41486FF2383AA006400A5FB72952B4208CAB0D8E3AC1F75D8295F993f1W9C" TargetMode="External"/><Relationship Id="rId401" Type="http://schemas.openxmlformats.org/officeDocument/2006/relationships/hyperlink" Target="consultantplus://offline/ref=32676E2C086A5D32C09B3278F1A67E4323F3015B9805983441BD41486FF2383AB206180057BB3159E66FCAFE02f8WCC" TargetMode="External"/><Relationship Id="rId846" Type="http://schemas.openxmlformats.org/officeDocument/2006/relationships/hyperlink" Target="consultantplus://offline/ref=32676E2C086A5D32C09B3278F1A67E4321F700529704983441BD41486FF2383AB206180057BB3159E66FCAFE02f8WCC" TargetMode="External"/><Relationship Id="rId1031" Type="http://schemas.openxmlformats.org/officeDocument/2006/relationships/hyperlink" Target="consultantplus://offline/ref=32676E2C086A5D32C09B3278F1A67E4323F3045B9D05983441BD41486FF2383AA006400C57B1275BE97A9CAF44DB3FDFFF459C91E7931BBDfEW9C" TargetMode="External"/><Relationship Id="rId1129" Type="http://schemas.openxmlformats.org/officeDocument/2006/relationships/hyperlink" Target="consultantplus://offline/ref=32676E2C086A5D32C09B3278F1A67E4324F507529803983441BD41486FF2383AA00640095EBB2652B4208CAB0D8E3AC1F75D8295F993f1W9C" TargetMode="External"/><Relationship Id="rId1683" Type="http://schemas.openxmlformats.org/officeDocument/2006/relationships/hyperlink" Target="consultantplus://offline/ref=32676E2C086A5D32C09B3278F1A67E4323F303599E02983441BD41486FF2383AA006400C57B87B08A424C5FE089032D9E9599C95fFWBC" TargetMode="External"/><Relationship Id="rId485" Type="http://schemas.openxmlformats.org/officeDocument/2006/relationships/hyperlink" Target="consultantplus://offline/ref=32676E2C086A5D32C09B3278F1A67E4324F504539808983441BD41486FF2383AA006400E55B5240DB1359DF300862CDFF1459E97FBf9W3C" TargetMode="External"/><Relationship Id="rId692" Type="http://schemas.openxmlformats.org/officeDocument/2006/relationships/hyperlink" Target="consultantplus://offline/ref=32676E2C086A5D32C09B3777F2A67E4326F20353980BC53E49E44D4A68FD672DA74F4C0D57B4265FEB2599BA558332D7E95B9A89FB9119fBWDC" TargetMode="External"/><Relationship Id="rId706" Type="http://schemas.openxmlformats.org/officeDocument/2006/relationships/hyperlink" Target="consultantplus://offline/ref=32676E2C086A5D32C09B3777F2A67E4326F6025E960BC53E49E44D4A68FD672DA74F4C0D57B32E59EB2599BA558332D7E95B9A89FB9119fBWDC" TargetMode="External"/><Relationship Id="rId913" Type="http://schemas.openxmlformats.org/officeDocument/2006/relationships/hyperlink" Target="consultantplus://offline/ref=32676E2C086A5D32C09B3278F1A67E4323F3045B9D05983441BD41486FF2383AA006400C57B3265EE57A9CAF44DB3FDFFF459C91E7931BBDfEW9C" TargetMode="External"/><Relationship Id="rId1336" Type="http://schemas.openxmlformats.org/officeDocument/2006/relationships/hyperlink" Target="consultantplus://offline/ref=32676E2C086A5D32C09B3278F1A67E4323FC0A5E9F09983441BD41486FF2383AA006400C57B32951E97A9CAF44DB3FDFFF459C91E7931BBDfEW9C" TargetMode="External"/><Relationship Id="rId1543" Type="http://schemas.openxmlformats.org/officeDocument/2006/relationships/hyperlink" Target="consultantplus://offline/ref=32676E2C086A5D32C09B3278F1A67E4324F507539605983441BD41486FF2383AA006400C57B32E5EE87A9CAF44DB3FDFFF459C91E7931BBDfEW9C" TargetMode="External"/><Relationship Id="rId42" Type="http://schemas.openxmlformats.org/officeDocument/2006/relationships/hyperlink" Target="consultantplus://offline/ref=32676E2C086A5D32C09B3278F1A67E4324F507529803983441BD41486FF2383AA006400552BA2D52B4208CAB0D8E3AC1F75D8295F993f1W9C" TargetMode="External"/><Relationship Id="rId138" Type="http://schemas.openxmlformats.org/officeDocument/2006/relationships/hyperlink" Target="consultantplus://offline/ref=32676E2C086A5D32C09B3278F1A67E4324F504539808983441BD41486FF2383AA006400C53B72F52B4208CAB0D8E3AC1F75D8295F993f1W9C" TargetMode="External"/><Relationship Id="rId345" Type="http://schemas.openxmlformats.org/officeDocument/2006/relationships/hyperlink" Target="consultantplus://offline/ref=32676E2C086A5D32C09B3278F1A67E4323FC0B5C9E03983441BD41486FF2383AA006400C57B32B5AE47A9CAF44DB3FDFFF459C91E7931BBDfEW9C" TargetMode="External"/><Relationship Id="rId552" Type="http://schemas.openxmlformats.org/officeDocument/2006/relationships/hyperlink" Target="consultantplus://offline/ref=32676E2C086A5D32C09B3278F1A67E4324F5015C9F02983441BD41486FF2383AA006400C57B02F5CE47A9CAF44DB3FDFFF459C91E7931BBDfEW9C" TargetMode="External"/><Relationship Id="rId997" Type="http://schemas.openxmlformats.org/officeDocument/2006/relationships/hyperlink" Target="consultantplus://offline/ref=32676E2C086A5D32C09B3278F1A67E4324F507529803983441BD41486FF2383AA00640055EB72C52B4208CAB0D8E3AC1F75D8295F993f1W9C" TargetMode="External"/><Relationship Id="rId1182" Type="http://schemas.openxmlformats.org/officeDocument/2006/relationships/hyperlink" Target="consultantplus://offline/ref=32676E2C086A5D32C09B3278F1A67E4324F5065B9F03983441BD41486FF2383AA006400C57B22C5DE47A9CAF44DB3FDFFF459C91E7931BBDfEW9C" TargetMode="External"/><Relationship Id="rId1403" Type="http://schemas.openxmlformats.org/officeDocument/2006/relationships/hyperlink" Target="consultantplus://offline/ref=32676E2C086A5D32C09B3278F1A67E4324F5065B9F03983441BD41486FF2383AA006400F53B42752B4208CAB0D8E3AC1F75D8295F993f1W9C" TargetMode="External"/><Relationship Id="rId1610" Type="http://schemas.openxmlformats.org/officeDocument/2006/relationships/hyperlink" Target="consultantplus://offline/ref=32676E2C086A5D32C09B3278F1A67E4323FC0A5C9B03983441BD41486FF2383AA006400C57B32D5FE87A9CAF44DB3FDFFF459C91E7931BBDfEW9C" TargetMode="External"/><Relationship Id="rId191" Type="http://schemas.openxmlformats.org/officeDocument/2006/relationships/hyperlink" Target="consultantplus://offline/ref=32676E2C086A5D32C09B3278F1A67E4324F504539808983441BD41486FF2383AA006400F52BB2852B4208CAB0D8E3AC1F75D8295F993f1W9C" TargetMode="External"/><Relationship Id="rId205" Type="http://schemas.openxmlformats.org/officeDocument/2006/relationships/hyperlink" Target="consultantplus://offline/ref=32676E2C086A5D32C09B3278F1A67E4324F504539808983441BD41486FF2383AA006400C54B42F52B4208CAB0D8E3AC1F75D8295F993f1W9C" TargetMode="External"/><Relationship Id="rId412" Type="http://schemas.openxmlformats.org/officeDocument/2006/relationships/hyperlink" Target="consultantplus://offline/ref=32676E2C086A5D32C09B3278F1A67E4324F5025B9808983441BD41486FF2383AA006400C57B32F58E27A9CAF44DB3FDFFF459C91E7931BBDfEW9C" TargetMode="External"/><Relationship Id="rId857" Type="http://schemas.openxmlformats.org/officeDocument/2006/relationships/hyperlink" Target="consultantplus://offline/ref=32676E2C086A5D32C09B3278F1A67E4323FC0A5E9E00983441BD41486FF2383AA006400C57B32F5AE87A9CAF44DB3FDFFF459C91E7931BBDfEW9C" TargetMode="External"/><Relationship Id="rId1042" Type="http://schemas.openxmlformats.org/officeDocument/2006/relationships/hyperlink" Target="consultantplus://offline/ref=32676E2C086A5D32C09B3278F1A67E4324F5065B9F03983441BD41486FF2383AA006400C57B32E5BE27A9CAF44DB3FDFFF459C91E7931BBDfEW9C" TargetMode="External"/><Relationship Id="rId1487" Type="http://schemas.openxmlformats.org/officeDocument/2006/relationships/hyperlink" Target="consultantplus://offline/ref=32676E2C086A5D32C09B3278F1A67E4323F3045B9D05983441BD41486FF2383AA006400C57B22F50E77A9CAF44DB3FDFFF459C91E7931BBDfEW9C" TargetMode="External"/><Relationship Id="rId1694" Type="http://schemas.openxmlformats.org/officeDocument/2006/relationships/hyperlink" Target="consultantplus://offline/ref=32676E2C086A5D32C09B3278F1A67E4323FC0A5A9D02983441BD41486FF2383AA00640055FB87B08A424C5FE089032D9E9599C95fFWBC" TargetMode="External"/><Relationship Id="rId1708" Type="http://schemas.openxmlformats.org/officeDocument/2006/relationships/hyperlink" Target="consultantplus://offline/ref=32676E2C086A5D32C09B3278F1A67E4324F505599705983441BD41486FF2383AA006400855B5240DB1359DF300862CDFF1459E97FBf9W3C" TargetMode="External"/><Relationship Id="rId289" Type="http://schemas.openxmlformats.org/officeDocument/2006/relationships/hyperlink" Target="consultantplus://offline/ref=32676E2C086A5D32C09B3278F1A67E4324F504539808983441BD41486FF2383AA006400E55B5240DB1359DF300862CDFF1459E97FBf9W3C" TargetMode="External"/><Relationship Id="rId496" Type="http://schemas.openxmlformats.org/officeDocument/2006/relationships/hyperlink" Target="consultantplus://offline/ref=32676E2C086A5D32C09B3278F1A67E4324F507529708983441BD41486FF2383AB206180057BB3159E66FCAFE02f8WCC" TargetMode="External"/><Relationship Id="rId717" Type="http://schemas.openxmlformats.org/officeDocument/2006/relationships/hyperlink" Target="consultantplus://offline/ref=32676E2C086A5D32C09B3777F2A67E4326F0015B9B0BC53E49E44D4A68FD672DA74F4C0D57B42759EB2599BA558332D7E95B9A89FB9119fBWDC" TargetMode="External"/><Relationship Id="rId924" Type="http://schemas.openxmlformats.org/officeDocument/2006/relationships/hyperlink" Target="consultantplus://offline/ref=32676E2C086A5D32C09B3278F1A67E4324F4075F9C09983441BD41486FF2383AA006400C57B32B5DE97A9CAF44DB3FDFFF459C91E7931BBDfEW9C" TargetMode="External"/><Relationship Id="rId1347" Type="http://schemas.openxmlformats.org/officeDocument/2006/relationships/hyperlink" Target="consultantplus://offline/ref=32676E2C086A5D32C09B3278F1A67E4323FC0A5E9F09983441BD41486FF2383AA006400C57B22D58E77A9CAF44DB3FDFFF459C91E7931BBDfEW9C" TargetMode="External"/><Relationship Id="rId1554" Type="http://schemas.openxmlformats.org/officeDocument/2006/relationships/hyperlink" Target="consultantplus://offline/ref=32676E2C086A5D32C09B3278F1A67E4324F5065B9F03983441BD41486FF2383AA006400C57B22D50E07A9CAF44DB3FDFFF459C91E7931BBDfEW9C" TargetMode="External"/><Relationship Id="rId53" Type="http://schemas.openxmlformats.org/officeDocument/2006/relationships/hyperlink" Target="consultantplus://offline/ref=32676E2C086A5D32C09B3278F1A67E4323F10B539D04983441BD41486FF2383AA006400C57B32B51E67A9CAF44DB3FDFFF459C91E7931BBDfEW9C" TargetMode="External"/><Relationship Id="rId149" Type="http://schemas.openxmlformats.org/officeDocument/2006/relationships/hyperlink" Target="consultantplus://offline/ref=32676E2C086A5D32C09B3278F1A67E4324F504539808983441BD41486FF2383AA006400C5EB62B52B4208CAB0D8E3AC1F75D8295F993f1W9C" TargetMode="External"/><Relationship Id="rId356" Type="http://schemas.openxmlformats.org/officeDocument/2006/relationships/hyperlink" Target="consultantplus://offline/ref=32676E2C086A5D32C09B3278F1A67E4323F30B5B9702983441BD41486FF2383AB206180057BB3159E66FCAFE02f8WCC" TargetMode="External"/><Relationship Id="rId563" Type="http://schemas.openxmlformats.org/officeDocument/2006/relationships/hyperlink" Target="consultantplus://offline/ref=32676E2C086A5D32C09B3278F1A67E4324F507529603983441BD41486FF2383AB206180057BB3159E66FCAFE02f8WCC" TargetMode="External"/><Relationship Id="rId770" Type="http://schemas.openxmlformats.org/officeDocument/2006/relationships/hyperlink" Target="consultantplus://offline/ref=32676E2C086A5D32C09B3278F1A67E4324F507529803983441BD41486FF2383AA006400552B72752B4208CAB0D8E3AC1F75D8295F993f1W9C" TargetMode="External"/><Relationship Id="rId1193" Type="http://schemas.openxmlformats.org/officeDocument/2006/relationships/hyperlink" Target="consultantplus://offline/ref=32676E2C086A5D32C09B3278F1A67E4324F5065B9F03983441BD41486FF2383AA006400F51BA2F52B4208CAB0D8E3AC1F75D8295F993f1W9C" TargetMode="External"/><Relationship Id="rId1207" Type="http://schemas.openxmlformats.org/officeDocument/2006/relationships/hyperlink" Target="consultantplus://offline/ref=32676E2C086A5D32C09B3278F1A67E4324F503599604983441BD41486FF2383AA006400C57B32F5CE47A9CAF44DB3FDFFF459C91E7931BBDfEW9C" TargetMode="External"/><Relationship Id="rId1414" Type="http://schemas.openxmlformats.org/officeDocument/2006/relationships/hyperlink" Target="consultantplus://offline/ref=32676E2C086A5D32C09B3278F1A67E4324F5065B9F03983441BD41486FF2383AA006400E57BB240DB1359DF300862CDFF1459E97FBf9W3C" TargetMode="External"/><Relationship Id="rId1621" Type="http://schemas.openxmlformats.org/officeDocument/2006/relationships/hyperlink" Target="consultantplus://offline/ref=32676E2C086A5D32C09B3278F1A67E4324F503599609983441BD41486FF2383AA006400B55B3240DB1359DF300862CDFF1459E97FBf9W3C" TargetMode="External"/><Relationship Id="rId216" Type="http://schemas.openxmlformats.org/officeDocument/2006/relationships/hyperlink" Target="consultantplus://offline/ref=32676E2C086A5D32C09B3278F1A67E4324F504539808983441BD41486FF2383AA006400B55B02952B4208CAB0D8E3AC1F75D8295F993f1W9C" TargetMode="External"/><Relationship Id="rId423" Type="http://schemas.openxmlformats.org/officeDocument/2006/relationships/hyperlink" Target="consultantplus://offline/ref=32676E2C086A5D32C09B3278F1A67E4321F2065E9705983441BD41486FF2383AB206180057BB3159E66FCAFE02f8WCC" TargetMode="External"/><Relationship Id="rId868" Type="http://schemas.openxmlformats.org/officeDocument/2006/relationships/hyperlink" Target="consultantplus://offline/ref=32676E2C086A5D32C09B3278F1A67E4324F405599D00983441BD41486FF2383AB206180057BB3159E66FCAFE02f8WCC" TargetMode="External"/><Relationship Id="rId1053" Type="http://schemas.openxmlformats.org/officeDocument/2006/relationships/hyperlink" Target="consultantplus://offline/ref=32676E2C086A5D32C09B3278F1A67E4324F507529608983441BD41486FF2383AB206180057BB3159E66FCAFE02f8WCC" TargetMode="External"/><Relationship Id="rId1260" Type="http://schemas.openxmlformats.org/officeDocument/2006/relationships/hyperlink" Target="consultantplus://offline/ref=32676E2C086A5D32C09B3278F1A67E4324F507529803983441BD41486FF2383AA006400857B02852B4208CAB0D8E3AC1F75D8295F993f1W9C" TargetMode="External"/><Relationship Id="rId1498" Type="http://schemas.openxmlformats.org/officeDocument/2006/relationships/hyperlink" Target="consultantplus://offline/ref=32676E2C086A5D32C09B3278F1A67E4324F507529803983441BD41486FF2383AA006400950B12752B4208CAB0D8E3AC1F75D8295F993f1W9C" TargetMode="External"/><Relationship Id="rId1719" Type="http://schemas.openxmlformats.org/officeDocument/2006/relationships/hyperlink" Target="consultantplus://offline/ref=32676E2C086A5D32C09B3278F1A67E4324F5015C9F02983441BD41486FF2383AA006400C5FB3240DB1359DF300862CDFF1459E97FBf9W3C" TargetMode="External"/><Relationship Id="rId630" Type="http://schemas.openxmlformats.org/officeDocument/2006/relationships/hyperlink" Target="consultantplus://offline/ref=32676E2C086A5D32C09B3278F1A67E4324F5065A9C01983441BD41486FF2383AB206180057BB3159E66FCAFE02f8WCC" TargetMode="External"/><Relationship Id="rId728" Type="http://schemas.openxmlformats.org/officeDocument/2006/relationships/hyperlink" Target="consultantplus://offline/ref=32676E2C086A5D32C09B3777F2A67E4325F30158980BC53E49E44D4A68FD672DA74F4C0D57B32F5FEB2599BA558332D7E95B9A89FB9119fBWDC" TargetMode="External"/><Relationship Id="rId935" Type="http://schemas.openxmlformats.org/officeDocument/2006/relationships/hyperlink" Target="consultantplus://offline/ref=32676E2C086A5D32C09B3278F1A67E4323F3045B9D05983441BD41486FF2383AA006400C57B3295CE37A9CAF44DB3FDFFF459C91E7931BBDfEW9C" TargetMode="External"/><Relationship Id="rId1358" Type="http://schemas.openxmlformats.org/officeDocument/2006/relationships/hyperlink" Target="consultantplus://offline/ref=32676E2C086A5D32C09B3278F1A67E4324F5065B9F03983441BD41486FF2383AA006400F5FB52652B4208CAB0D8E3AC1F75D8295F993f1W9C" TargetMode="External"/><Relationship Id="rId1565" Type="http://schemas.openxmlformats.org/officeDocument/2006/relationships/hyperlink" Target="consultantplus://offline/ref=32676E2C086A5D32C09B3278F1A67E4324F507529803983441BD41486FF2383AA006400C57B22B59E07A9CAF44DB3FDFFF459C91E7931BBDfEW9C" TargetMode="External"/><Relationship Id="rId64" Type="http://schemas.openxmlformats.org/officeDocument/2006/relationships/hyperlink" Target="consultantplus://offline/ref=32676E2C086A5D32C09B3278F1A67E4324F5065B9F02983441BD41486FF2383AB206180057BB3159E66FCAFE02f8WCC" TargetMode="External"/><Relationship Id="rId367" Type="http://schemas.openxmlformats.org/officeDocument/2006/relationships/hyperlink" Target="consultantplus://offline/ref=32676E2C086A5D32C09B3278F1A67E4323FC0B5C9E03983441BD41486FF2383AA006400C57B32B5AE47A9CAF44DB3FDFFF459C91E7931BBDfEW9C" TargetMode="External"/><Relationship Id="rId574" Type="http://schemas.openxmlformats.org/officeDocument/2006/relationships/hyperlink" Target="consultantplus://offline/ref=32676E2C086A5D32C09B3278F1A67E4323F3045B9D05983441BD41486FF2383AA006400C57B22D59E97A9CAF44DB3FDFFF459C91E7931BBDfEW9C" TargetMode="External"/><Relationship Id="rId1120" Type="http://schemas.openxmlformats.org/officeDocument/2006/relationships/hyperlink" Target="consultantplus://offline/ref=32676E2C086A5D32C09B3278F1A67E4324F5065B9F03983441BD41486FF2383AA006400F51B32E52B4208CAB0D8E3AC1F75D8295F993f1W9C" TargetMode="External"/><Relationship Id="rId1218" Type="http://schemas.openxmlformats.org/officeDocument/2006/relationships/hyperlink" Target="consultantplus://offline/ref=32676E2C086A5D32C09B3278F1A67E4324F5065B9F03983441BD41486FF2383AA006400F56B42C52B4208CAB0D8E3AC1F75D8295F993f1W9C" TargetMode="External"/><Relationship Id="rId1425" Type="http://schemas.openxmlformats.org/officeDocument/2006/relationships/hyperlink" Target="consultantplus://offline/ref=32676E2C086A5D32C09B3278F1A67E4324F503599604983441BD41486FF2383AA006400C57B32D5AE37A9CAF44DB3FDFFF459C91E7931BBDfEW9C" TargetMode="External"/><Relationship Id="rId227" Type="http://schemas.openxmlformats.org/officeDocument/2006/relationships/hyperlink" Target="consultantplus://offline/ref=32676E2C086A5D32C09B3278F1A67E4323F0005A9705983441BD41486FF2383AB206180057BB3159E66FCAFE02f8WCC" TargetMode="External"/><Relationship Id="rId781" Type="http://schemas.openxmlformats.org/officeDocument/2006/relationships/hyperlink" Target="consultantplus://offline/ref=32676E2C086A5D32C09B3278F1A67E4323FC0A539907983441BD41486FF2383AA006400C57B32E5DE27A9CAF44DB3FDFFF459C91E7931BBDfEW9C" TargetMode="External"/><Relationship Id="rId879" Type="http://schemas.openxmlformats.org/officeDocument/2006/relationships/hyperlink" Target="consultantplus://offline/ref=32676E2C086A5D32C09B3278F1A67E4323F3045B9D05983441BD41486FF2383AA006400C57B3275AE37A9CAF44DB3FDFFF459C91E7931BBDfEW9C" TargetMode="External"/><Relationship Id="rId1632" Type="http://schemas.openxmlformats.org/officeDocument/2006/relationships/hyperlink" Target="consultantplus://offline/ref=32676E2C086A5D32C09B3278F1A67E4323FC01599806983441BD41486FF2383AB206180057BB3159E66FCAFE02f8WCC" TargetMode="External"/><Relationship Id="rId434" Type="http://schemas.openxmlformats.org/officeDocument/2006/relationships/hyperlink" Target="consultantplus://offline/ref=32676E2C086A5D32C09B3278F1A67E4324F504539808983441BD41486FF2383AA006400C57B0295AE67A9CAF44DB3FDFFF459C91E7931BBDfEW9C" TargetMode="External"/><Relationship Id="rId641" Type="http://schemas.openxmlformats.org/officeDocument/2006/relationships/hyperlink" Target="consultantplus://offline/ref=32676E2C086A5D32C09B3278F1A67E4324F507529803983441BD41486FF2383AA006400953B22652B4208CAB0D8E3AC1F75D8295F993f1W9C" TargetMode="External"/><Relationship Id="rId739" Type="http://schemas.openxmlformats.org/officeDocument/2006/relationships/hyperlink" Target="consultantplus://offline/ref=32676E2C086A5D32C09B3278F1A67E4324F507529803983441BD41486FF2383AA006400552B72752B4208CAB0D8E3AC1F75D8295F993f1W9C" TargetMode="External"/><Relationship Id="rId1064" Type="http://schemas.openxmlformats.org/officeDocument/2006/relationships/hyperlink" Target="consultantplus://offline/ref=32676E2C086A5D32C09B3278F1A67E4324F4005C9801983441BD41486FF2383AB206180057BB3159E66FCAFE02f8WCC" TargetMode="External"/><Relationship Id="rId1271" Type="http://schemas.openxmlformats.org/officeDocument/2006/relationships/hyperlink" Target="consultantplus://offline/ref=32676E2C086A5D32C09B3278F1A67E4323FC0A5E9F09983441BD41486FF2383AA006400C57B22D5DE67A9CAF44DB3FDFFF459C91E7931BBDfEW9C" TargetMode="External"/><Relationship Id="rId1369" Type="http://schemas.openxmlformats.org/officeDocument/2006/relationships/hyperlink" Target="consultantplus://offline/ref=32676E2C086A5D32C09B3278F1A67E4324F507529803983441BD41486FF2383AA00640095EBA2952B4208CAB0D8E3AC1F75D8295F993f1W9C" TargetMode="External"/><Relationship Id="rId1576" Type="http://schemas.openxmlformats.org/officeDocument/2006/relationships/hyperlink" Target="consultantplus://offline/ref=32676E2C086A5D32C09B3278F1A67E4324F5005E9A02983441BD41486FF2383AA006400C57B32C5AE17A9CAF44DB3FDFFF459C91E7931BBDfEW9C" TargetMode="External"/><Relationship Id="rId280" Type="http://schemas.openxmlformats.org/officeDocument/2006/relationships/hyperlink" Target="consultantplus://offline/ref=32676E2C086A5D32C09B3278F1A67E4324F504539808983441BD41486FF2383AA006400F57B52F52B4208CAB0D8E3AC1F75D8295F993f1W9C" TargetMode="External"/><Relationship Id="rId501" Type="http://schemas.openxmlformats.org/officeDocument/2006/relationships/hyperlink" Target="consultantplus://offline/ref=32676E2C086A5D32C09B3278F1A67E4324F507529708983441BD41486FF2383AB206180057BB3159E66FCAFE02f8WCC" TargetMode="External"/><Relationship Id="rId946" Type="http://schemas.openxmlformats.org/officeDocument/2006/relationships/hyperlink" Target="consultantplus://offline/ref=32676E2C086A5D32C09B3278F1A67E4324F505599705983441BD41486FF2383AA006400C57B32F59E97A9CAF44DB3FDFFF459C91E7931BBDfEW9C" TargetMode="External"/><Relationship Id="rId1131" Type="http://schemas.openxmlformats.org/officeDocument/2006/relationships/hyperlink" Target="consultantplus://offline/ref=32676E2C086A5D32C09B3278F1A67E4324F5065B9F03983441BD41486FF2383AA006400F55B42752B4208CAB0D8E3AC1F75D8295F993f1W9C" TargetMode="External"/><Relationship Id="rId1229" Type="http://schemas.openxmlformats.org/officeDocument/2006/relationships/hyperlink" Target="consultantplus://offline/ref=32676E2C086A5D32C09B3278F1A67E4324F503599604983441BD41486FF2383AA006400C57B32D5CE37A9CAF44DB3FDFFF459C91E7931BBDfEW9C" TargetMode="External"/><Relationship Id="rId75" Type="http://schemas.openxmlformats.org/officeDocument/2006/relationships/hyperlink" Target="consultantplus://offline/ref=32676E2C086A5D32C09B3278F1A67E4324F504539808983441BD41486FF2383AA006400C57B1295FE37A9CAF44DB3FDFFF459C91E7931BBDfEW9C" TargetMode="External"/><Relationship Id="rId140" Type="http://schemas.openxmlformats.org/officeDocument/2006/relationships/hyperlink" Target="consultantplus://offline/ref=32676E2C086A5D32C09B3278F1A67E4324F4035B9C08983441BD41486FF2383AB206180057BB3159E66FCAFE02f8WCC" TargetMode="External"/><Relationship Id="rId378" Type="http://schemas.openxmlformats.org/officeDocument/2006/relationships/hyperlink" Target="consultantplus://offline/ref=32676E2C086A5D32C09B3278F1A67E4324F5015C9607983441BD41486FF2383AA006400C57B32F58E97A9CAF44DB3FDFFF459C91E7931BBDfEW9C" TargetMode="External"/><Relationship Id="rId585" Type="http://schemas.openxmlformats.org/officeDocument/2006/relationships/hyperlink" Target="consultantplus://offline/ref=32676E2C086A5D32C09B3278F1A67E4324F505599908983441BD41486FF2383AA00640085FBA240DB1359DF300862CDFF1459E97FBf9W3C" TargetMode="External"/><Relationship Id="rId792" Type="http://schemas.openxmlformats.org/officeDocument/2006/relationships/hyperlink" Target="consultantplus://offline/ref=32676E2C086A5D32C09B3278F1A67E4324F507529803983441BD41486FF2383AA006400B50B72C52B4208CAB0D8E3AC1F75D8295F993f1W9C" TargetMode="External"/><Relationship Id="rId806" Type="http://schemas.openxmlformats.org/officeDocument/2006/relationships/hyperlink" Target="consultantplus://offline/ref=32676E2C086A5D32C09B3278F1A67E4323FC0A539907983441BD41486FF2383AB206180057BB3159E66FCAFE02f8WCC" TargetMode="External"/><Relationship Id="rId1436" Type="http://schemas.openxmlformats.org/officeDocument/2006/relationships/hyperlink" Target="consultantplus://offline/ref=32676E2C086A5D32C09B3278F1A67E4323F3045B9D05983441BD41486FF2383AA006400C57B22F5FE67A9CAF44DB3FDFFF459C91E7931BBDfEW9C" TargetMode="External"/><Relationship Id="rId1643" Type="http://schemas.openxmlformats.org/officeDocument/2006/relationships/hyperlink" Target="consultantplus://offline/ref=32676E2C086A5D32C09B3278F1A67E4323F10A599609983441BD41486FF2383AB206180057BB3159E66FCAFE02f8WCC" TargetMode="External"/><Relationship Id="rId6" Type="http://schemas.openxmlformats.org/officeDocument/2006/relationships/hyperlink" Target="consultantplus://offline/ref=32676E2C086A5D32C09B3278F1A67E4324F504539808983441BD41486FF2383AA006400C57B12958E47A9CAF44DB3FDFFF459C91E7931BBDfEW9C" TargetMode="External"/><Relationship Id="rId238" Type="http://schemas.openxmlformats.org/officeDocument/2006/relationships/hyperlink" Target="consultantplus://offline/ref=32676E2C086A5D32C09B3278F1A67E4324F507529709983441BD41486FF2383AB206180057BB3159E66FCAFE02f8WCC" TargetMode="External"/><Relationship Id="rId445" Type="http://schemas.openxmlformats.org/officeDocument/2006/relationships/hyperlink" Target="consultantplus://offline/ref=32676E2C086A5D32C09B3278F1A67E4324F507539609983441BD41486FF2383AA006400C57B22F59E07A9CAF44DB3FDFFF459C91E7931BBDfEW9C" TargetMode="External"/><Relationship Id="rId652" Type="http://schemas.openxmlformats.org/officeDocument/2006/relationships/hyperlink" Target="consultantplus://offline/ref=32676E2C086A5D32C09B3278F1A67E4324F5065B9F00983441BD41486FF2383AB206180057BB3159E66FCAFE02f8WCC" TargetMode="External"/><Relationship Id="rId1075" Type="http://schemas.openxmlformats.org/officeDocument/2006/relationships/hyperlink" Target="consultantplus://offline/ref=32676E2C086A5D32C09B3278F1A67E4323F7035E9F03983441BD41486FF2383AB206180057BB3159E66FCAFE02f8WCC" TargetMode="External"/><Relationship Id="rId1282" Type="http://schemas.openxmlformats.org/officeDocument/2006/relationships/hyperlink" Target="consultantplus://offline/ref=32676E2C086A5D32C09B3278F1A67E4324F5065B9F03983441BD41486FF2383AA006400F55B6240DB1359DF300862CDFF1459E97FBf9W3C" TargetMode="External"/><Relationship Id="rId1503" Type="http://schemas.openxmlformats.org/officeDocument/2006/relationships/hyperlink" Target="consultantplus://offline/ref=32676E2C086A5D32C09B3278F1A67E4324F5065B9F03983441BD41486FF2383AA006400C57B22C59E97A9CAF44DB3FDFFF459C91E7931BBDfEW9C" TargetMode="External"/><Relationship Id="rId1710" Type="http://schemas.openxmlformats.org/officeDocument/2006/relationships/hyperlink" Target="consultantplus://offline/ref=32676E2C086A5D32C09B3278F1A67E4324F507529803983441BD41486FF2383AA006400E54B12852B4208CAB0D8E3AC1F75D8295F993f1W9C" TargetMode="External"/><Relationship Id="rId291" Type="http://schemas.openxmlformats.org/officeDocument/2006/relationships/hyperlink" Target="consultantplus://offline/ref=32676E2C086A5D32C09B3278F1A67E4324F504539808983441BD41486FF2383AA006400856B1240DB1359DF300862CDFF1459E97FBf9W3C" TargetMode="External"/><Relationship Id="rId305" Type="http://schemas.openxmlformats.org/officeDocument/2006/relationships/hyperlink" Target="consultantplus://offline/ref=32676E2C086A5D32C09B3278F1A67E4324F504539808983441BD41486FF2383AA006400B53B72952B4208CAB0D8E3AC1F75D8295F993f1W9C" TargetMode="External"/><Relationship Id="rId512" Type="http://schemas.openxmlformats.org/officeDocument/2006/relationships/hyperlink" Target="consultantplus://offline/ref=32676E2C086A5D32C09B3278F1A67E4324F507529803983441BD41486FF2383AA006400953B22652B4208CAB0D8E3AC1F75D8295F993f1W9C" TargetMode="External"/><Relationship Id="rId957" Type="http://schemas.openxmlformats.org/officeDocument/2006/relationships/hyperlink" Target="consultantplus://offline/ref=32676E2C086A5D32C09B3278F1A67E4323F3045B9D05983441BD41486FF2383AA006400C57B32B5FE07A9CAF44DB3FDFFF459C91E7931BBDfEW9C" TargetMode="External"/><Relationship Id="rId1142" Type="http://schemas.openxmlformats.org/officeDocument/2006/relationships/hyperlink" Target="consultantplus://offline/ref=32676E2C086A5D32C09B3278F1A67E4324F5065B9F03983441BD41486FF2383AA006400F51B32E52B4208CAB0D8E3AC1F75D8295F993f1W9C" TargetMode="External"/><Relationship Id="rId1587" Type="http://schemas.openxmlformats.org/officeDocument/2006/relationships/hyperlink" Target="consultantplus://offline/ref=32676E2C086A5D32C09B3278F1A67E4324F5005E9A02983441BD41486FF2383AA006400C57B32C58E67A9CAF44DB3FDFFF459C91E7931BBDfEW9C" TargetMode="External"/><Relationship Id="rId86" Type="http://schemas.openxmlformats.org/officeDocument/2006/relationships/hyperlink" Target="consultantplus://offline/ref=32676E2C086A5D32C09B3278F1A67E4324F501539F09983441BD41486FF2383AB206180057BB3159E66FCAFE02f8WCC" TargetMode="External"/><Relationship Id="rId151" Type="http://schemas.openxmlformats.org/officeDocument/2006/relationships/hyperlink" Target="consultantplus://offline/ref=32676E2C086A5D32C09B3278F1A67E4324F504539808983441BD41486FF2383AA006400853B62B52B4208CAB0D8E3AC1F75D8295F993f1W9C" TargetMode="External"/><Relationship Id="rId389" Type="http://schemas.openxmlformats.org/officeDocument/2006/relationships/hyperlink" Target="consultantplus://offline/ref=32676E2C086A5D32C09B3278F1A67E4324F504539808983441BD41486FF2383AA006400C57B02B5CE87A9CAF44DB3FDFFF459C91E7931BBDfEW9C" TargetMode="External"/><Relationship Id="rId596" Type="http://schemas.openxmlformats.org/officeDocument/2006/relationships/hyperlink" Target="consultantplus://offline/ref=32676E2C086A5D32C09B3278F1A67E4324F507529803983441BD41486FF2383AA006400953B22B52B4208CAB0D8E3AC1F75D8295F993f1W9C" TargetMode="External"/><Relationship Id="rId817" Type="http://schemas.openxmlformats.org/officeDocument/2006/relationships/hyperlink" Target="consultantplus://offline/ref=32676E2C086A5D32C09B3278F1A67E4323FC0A529C02983441BD41486FF2383AA006400F56B4240DB1359DF300862CDFF1459E97FBf9W3C" TargetMode="External"/><Relationship Id="rId1002" Type="http://schemas.openxmlformats.org/officeDocument/2006/relationships/hyperlink" Target="consultantplus://offline/ref=32676E2C086A5D32C09B3278F1A67E4324F507529803983441BD41486FF2383AA00640055EB52D52B4208CAB0D8E3AC1F75D8295F993f1W9C" TargetMode="External"/><Relationship Id="rId1447" Type="http://schemas.openxmlformats.org/officeDocument/2006/relationships/hyperlink" Target="consultantplus://offline/ref=32676E2C086A5D32C09B3278F1A67E4324F503599604983441BD41486FF2383AA006400C57B32E5DE97A9CAF44DB3FDFFF459C91E7931BBDfEW9C" TargetMode="External"/><Relationship Id="rId1654" Type="http://schemas.openxmlformats.org/officeDocument/2006/relationships/hyperlink" Target="consultantplus://offline/ref=32676E2C086A5D32C09B3278F1A67E4324F5025E9906983441BD41486FF2383AA006400C57B3285BE67A9CAF44DB3FDFFF459C91E7931BBDfEW9C" TargetMode="External"/><Relationship Id="rId249" Type="http://schemas.openxmlformats.org/officeDocument/2006/relationships/hyperlink" Target="consultantplus://offline/ref=32676E2C086A5D32C09B3278F1A67E4324F504539808983441BD41486FF2383AA006400C57B02B5AE17A9CAF44DB3FDFFF459C91E7931BBDfEW9C" TargetMode="External"/><Relationship Id="rId456" Type="http://schemas.openxmlformats.org/officeDocument/2006/relationships/hyperlink" Target="consultantplus://offline/ref=32676E2C086A5D32C09B3278F1A67E4323FC0B5C9E03983441BD41486FF2383AA006400C57B32B50E87A9CAF44DB3FDFFF459C91E7931BBDfEW9C" TargetMode="External"/><Relationship Id="rId663" Type="http://schemas.openxmlformats.org/officeDocument/2006/relationships/hyperlink" Target="consultantplus://offline/ref=32676E2C086A5D32C09B3777F2A67E4326F20353980BC53E49E44D4A68FD672DA74F4C0D57BB265EEB2599BA558332D7E95B9A89FB9119fBWDC" TargetMode="External"/><Relationship Id="rId870" Type="http://schemas.openxmlformats.org/officeDocument/2006/relationships/hyperlink" Target="consultantplus://offline/ref=32676E2C086A5D32C09B3278F1A67E4324F4075F9C09983441BD41486FF2383AA006400C57B32859E27A9CAF44DB3FDFFF459C91E7931BBDfEW9C" TargetMode="External"/><Relationship Id="rId1086" Type="http://schemas.openxmlformats.org/officeDocument/2006/relationships/hyperlink" Target="consultantplus://offline/ref=32676E2C086A5D32C09B3278F1A67E4324F5065B9F03983441BD41486FF2383AA006400C57B32E5FE37A9CAF44DB3FDFFF459C91E7931BBDfEW9C" TargetMode="External"/><Relationship Id="rId1293" Type="http://schemas.openxmlformats.org/officeDocument/2006/relationships/hyperlink" Target="consultantplus://offline/ref=32676E2C086A5D32C09B3278F1A67E4324F5065B9F03983441BD41486FF2383AA006400C57B32B5AE77A9CAF44DB3FDFFF459C91E7931BBDfEW9C" TargetMode="External"/><Relationship Id="rId1307" Type="http://schemas.openxmlformats.org/officeDocument/2006/relationships/hyperlink" Target="consultantplus://offline/ref=32676E2C086A5D32C09B3278F1A67E4324F5065B9F03983441BD41486FF2383AA006400F53B72F52B4208CAB0D8E3AC1F75D8295F993f1W9C" TargetMode="External"/><Relationship Id="rId1514" Type="http://schemas.openxmlformats.org/officeDocument/2006/relationships/hyperlink" Target="consultantplus://offline/ref=32676E2C086A5D32C09B3278F1A67E4324F503599604983441BD41486FF2383AA006400C57B32C59E97A9CAF44DB3FDFFF459C91E7931BBDfEW9C" TargetMode="External"/><Relationship Id="rId1721" Type="http://schemas.openxmlformats.org/officeDocument/2006/relationships/hyperlink" Target="consultantplus://offline/ref=32676E2C086A5D32C09B3278F1A67E4324F503589F06983441BD41486FF2383AA006400C54B22752B4208CAB0D8E3AC1F75D8295F993f1W9C" TargetMode="External"/><Relationship Id="rId13" Type="http://schemas.openxmlformats.org/officeDocument/2006/relationships/hyperlink" Target="consultantplus://offline/ref=32676E2C086A5D32C09B3278F1A67E4324F504539808983441BD41486FF2383AA006400C57B12B5AE07A9CAF44DB3FDFFF459C91E7931BBDfEW9C" TargetMode="External"/><Relationship Id="rId109" Type="http://schemas.openxmlformats.org/officeDocument/2006/relationships/hyperlink" Target="consultantplus://offline/ref=32676E2C086A5D32C09B3278F1A67E4324F507529803983441BD41486FF2383AA006400954BA2E52B4208CAB0D8E3AC1F75D8295F993f1W9C" TargetMode="External"/><Relationship Id="rId316" Type="http://schemas.openxmlformats.org/officeDocument/2006/relationships/hyperlink" Target="consultantplus://offline/ref=32676E2C086A5D32C09B3278F1A67E4324F507529803983441BD41486FF2383AA006400954BB2C52B4208CAB0D8E3AC1F75D8295F993f1W9C" TargetMode="External"/><Relationship Id="rId523" Type="http://schemas.openxmlformats.org/officeDocument/2006/relationships/hyperlink" Target="consultantplus://offline/ref=32676E2C086A5D32C09B3278F1A67E4324F5065B9F02983441BD41486FF2383AB206180057BB3159E66FCAFE02f8WCC" TargetMode="External"/><Relationship Id="rId968" Type="http://schemas.openxmlformats.org/officeDocument/2006/relationships/hyperlink" Target="consultantplus://offline/ref=32676E2C086A5D32C09B3278F1A67E4324F505599903983441BD41486FF2383AA006400951B6240DB1359DF300862CDFF1459E97FBf9W3C" TargetMode="External"/><Relationship Id="rId1153" Type="http://schemas.openxmlformats.org/officeDocument/2006/relationships/hyperlink" Target="consultantplus://offline/ref=32676E2C086A5D32C09B3278F1A67E4324F5065B9F03983441BD41486FF2383AA006400C54B62C52B4208CAB0D8E3AC1F75D8295F993f1W9C" TargetMode="External"/><Relationship Id="rId1598" Type="http://schemas.openxmlformats.org/officeDocument/2006/relationships/hyperlink" Target="consultantplus://offline/ref=32676E2C086A5D32C09B3278F1A67E4324F507529803983441BD41486FF2383AA006400A52B02F52B4208CAB0D8E3AC1F75D8295F993f1W9C" TargetMode="External"/><Relationship Id="rId97" Type="http://schemas.openxmlformats.org/officeDocument/2006/relationships/hyperlink" Target="consultantplus://offline/ref=32676E2C086A5D32C09B3278F1A67E4324F507529700983441BD41486FF2383AB206180057BB3159E66FCAFE02f8WCC" TargetMode="External"/><Relationship Id="rId730" Type="http://schemas.openxmlformats.org/officeDocument/2006/relationships/hyperlink" Target="consultantplus://offline/ref=32676E2C086A5D32C09B3777F2A67E4325F30158980BC53E49E44D4A68FD672DA74F4C0D57B32F5EEB2599BA558332D7E95B9A89FB9119fBWDC" TargetMode="External"/><Relationship Id="rId828" Type="http://schemas.openxmlformats.org/officeDocument/2006/relationships/hyperlink" Target="consultantplus://offline/ref=32676E2C086A5D32C09B3278F1A67E4324F503589F06983441BD41486FF2383AA006400E50B87B08A424C5FE089032D9E9599C95fFWBC" TargetMode="External"/><Relationship Id="rId1013" Type="http://schemas.openxmlformats.org/officeDocument/2006/relationships/hyperlink" Target="consultantplus://offline/ref=32676E2C086A5D32C09B3278F1A67E4322F6005A9801983441BD41486FF2383AA006400C57B32F58E27A9CAF44DB3FDFFF459C91E7931BBDfEW9C" TargetMode="External"/><Relationship Id="rId1360" Type="http://schemas.openxmlformats.org/officeDocument/2006/relationships/hyperlink" Target="consultantplus://offline/ref=32676E2C086A5D32C09B3278F1A67E4324F507529803983441BD41486FF2383AA00640095EBB2C52B4208CAB0D8E3AC1F75D8295F993f1W9C" TargetMode="External"/><Relationship Id="rId1458" Type="http://schemas.openxmlformats.org/officeDocument/2006/relationships/hyperlink" Target="consultantplus://offline/ref=32676E2C086A5D32C09B3278F1A67E4324F503599604983441BD41486FF2383AA006400C57B32D5AE37A9CAF44DB3FDFFF459C91E7931BBDfEW9C" TargetMode="External"/><Relationship Id="rId1665" Type="http://schemas.openxmlformats.org/officeDocument/2006/relationships/hyperlink" Target="consultantplus://offline/ref=32676E2C086A5D32C09B3278F1A67E4323FC0A529C02983441BD41486FF2383AA006400C57B32F5CE17A9CAF44DB3FDFFF459C91E7931BBDfEW9C" TargetMode="External"/><Relationship Id="rId162" Type="http://schemas.openxmlformats.org/officeDocument/2006/relationships/hyperlink" Target="consultantplus://offline/ref=32676E2C086A5D32C09B3278F1A67E4323FC035D9F02983441BD41486FF2383AA006400C57B32858E87A9CAF44DB3FDFFF459C91E7931BBDfEW9C" TargetMode="External"/><Relationship Id="rId467" Type="http://schemas.openxmlformats.org/officeDocument/2006/relationships/hyperlink" Target="consultantplus://offline/ref=32676E2C086A5D32C09B3278F1A67E4323FD05539E00983441BD41486FF2383AB206180057BB3159E66FCAFE02f8WCC" TargetMode="External"/><Relationship Id="rId1097" Type="http://schemas.openxmlformats.org/officeDocument/2006/relationships/hyperlink" Target="consultantplus://offline/ref=32676E2C086A5D32C09B3278F1A67E4323F3025A9806983441BD41486FF2383AB206180057BB3159E66FCAFE02f8WCC" TargetMode="External"/><Relationship Id="rId1220" Type="http://schemas.openxmlformats.org/officeDocument/2006/relationships/hyperlink" Target="consultantplus://offline/ref=32676E2C086A5D32C09B3278F1A67E4324F5065B9F03983441BD41486FF2383AA006400C57B32B59E07A9CAF44DB3FDFFF459C91E7931BBDfEW9C" TargetMode="External"/><Relationship Id="rId1318" Type="http://schemas.openxmlformats.org/officeDocument/2006/relationships/hyperlink" Target="consultantplus://offline/ref=32676E2C086A5D32C09B3278F1A67E4323FC0A5E9F09983441BD41486FF2383AA006400C57B22E5EE57A9CAF44DB3FDFFF459C91E7931BBDfEW9C" TargetMode="External"/><Relationship Id="rId1525" Type="http://schemas.openxmlformats.org/officeDocument/2006/relationships/hyperlink" Target="consultantplus://offline/ref=32676E2C086A5D32C09B3278F1A67E4324F40B5F9804983441BD41486FF2383AB206180057BB3159E66FCAFE02f8WCC" TargetMode="External"/><Relationship Id="rId674" Type="http://schemas.openxmlformats.org/officeDocument/2006/relationships/hyperlink" Target="consultantplus://offline/ref=32676E2C086A5D32C09B3777F2A67E4326F20353980BC53E49E44D4A68FD672DA74F4C0D57B42658EB2599BA558332D7E95B9A89FB9119fBWDC" TargetMode="External"/><Relationship Id="rId881" Type="http://schemas.openxmlformats.org/officeDocument/2006/relationships/hyperlink" Target="consultantplus://offline/ref=32676E2C086A5D32C09B3278F1A67E4324F505599705983441BD41486FF2383AA006400C57B32D5BE67A9CAF44DB3FDFFF459C91E7931BBDfEW9C" TargetMode="External"/><Relationship Id="rId979" Type="http://schemas.openxmlformats.org/officeDocument/2006/relationships/hyperlink" Target="consultantplus://offline/ref=32676E2C086A5D32C09B3278F1A67E4324F507529803983441BD41486FF2383AA006400950B42D52B4208CAB0D8E3AC1F75D8295F993f1W9C" TargetMode="External"/><Relationship Id="rId1732" Type="http://schemas.openxmlformats.org/officeDocument/2006/relationships/hyperlink" Target="consultantplus://offline/ref=32676E2C086A5D32C09B3278F1A67E4324F406529C00983441BD41486FF2383AA006400C57B22C5DE07A9CAF44DB3FDFFF459C91E7931BBDfEW9C" TargetMode="External"/><Relationship Id="rId24" Type="http://schemas.openxmlformats.org/officeDocument/2006/relationships/hyperlink" Target="consultantplus://offline/ref=32676E2C086A5D32C09B3278F1A67E4324F504539808983441BD41486FF2383AA006400856BA2D52B4208CAB0D8E3AC1F75D8295F993f1W9C" TargetMode="External"/><Relationship Id="rId327" Type="http://schemas.openxmlformats.org/officeDocument/2006/relationships/hyperlink" Target="consultantplus://offline/ref=32676E2C086A5D32C09B3278F1A67E4324F40A5F9904983441BD41486FF2383AB206180057BB3159E66FCAFE02f8WCC" TargetMode="External"/><Relationship Id="rId534" Type="http://schemas.openxmlformats.org/officeDocument/2006/relationships/hyperlink" Target="consultantplus://offline/ref=32676E2C086A5D32C09B3278F1A67E4323FC0A5F9B09983441BD41486FF2383AB206180057BB3159E66FCAFE02f8WCC" TargetMode="External"/><Relationship Id="rId741" Type="http://schemas.openxmlformats.org/officeDocument/2006/relationships/hyperlink" Target="consultantplus://offline/ref=32676E2C086A5D32C09B3278F1A67E4323F2015D9D07983441BD41486FF2383AB206180057BB3159E66FCAFE02f8WCC" TargetMode="External"/><Relationship Id="rId839" Type="http://schemas.openxmlformats.org/officeDocument/2006/relationships/hyperlink" Target="consultantplus://offline/ref=32676E2C086A5D32C09B3278F1A67E4324F5025B9808983441BD41486FF2383AB206180057BB3159E66FCAFE02f8WCC" TargetMode="External"/><Relationship Id="rId1164" Type="http://schemas.openxmlformats.org/officeDocument/2006/relationships/hyperlink" Target="consultantplus://offline/ref=32676E2C086A5D32C09B3278F1A67E4324F5065B9F03983441BD41486FF2383AA006400C57B32C5AE47A9CAF44DB3FDFFF459C91E7931BBDfEW9C" TargetMode="External"/><Relationship Id="rId1371" Type="http://schemas.openxmlformats.org/officeDocument/2006/relationships/hyperlink" Target="consultantplus://offline/ref=32676E2C086A5D32C09B3278F1A67E4324F5065B9F03983441BD41486FF2383AA006400F53B42752B4208CAB0D8E3AC1F75D8295F993f1W9C" TargetMode="External"/><Relationship Id="rId1469" Type="http://schemas.openxmlformats.org/officeDocument/2006/relationships/hyperlink" Target="consultantplus://offline/ref=32676E2C086A5D32C09B3278F1A67E4324F5065B9F03983441BD41486FF2383AA006400C57B22D50E07A9CAF44DB3FDFFF459C91E7931BBDfEW9C" TargetMode="External"/><Relationship Id="rId173" Type="http://schemas.openxmlformats.org/officeDocument/2006/relationships/hyperlink" Target="consultantplus://offline/ref=32676E2C086A5D32C09B3278F1A67E4324F504539808983441BD41486FF2383AA00640095FB32B52B4208CAB0D8E3AC1F75D8295F993f1W9C" TargetMode="External"/><Relationship Id="rId380" Type="http://schemas.openxmlformats.org/officeDocument/2006/relationships/hyperlink" Target="consultantplus://offline/ref=32676E2C086A5D32C09B3278F1A67E4323FC05529609983441BD41486FF2383AA006400C57B32C5EE47A9CAF44DB3FDFFF459C91E7931BBDfEW9C" TargetMode="External"/><Relationship Id="rId601" Type="http://schemas.openxmlformats.org/officeDocument/2006/relationships/hyperlink" Target="consultantplus://offline/ref=32676E2C086A5D32C09B3278F1A67E4324F5015C9F02983441BD41486FF2383AA006400C57B02F5CE47A9CAF44DB3FDFFF459C91E7931BBDfEW9C" TargetMode="External"/><Relationship Id="rId1024" Type="http://schemas.openxmlformats.org/officeDocument/2006/relationships/hyperlink" Target="consultantplus://offline/ref=32676E2C086A5D32C09B3278F1A67E4324F406539C04983441BD41486FF2383AB206180057BB3159E66FCAFE02f8WCC" TargetMode="External"/><Relationship Id="rId1231" Type="http://schemas.openxmlformats.org/officeDocument/2006/relationships/hyperlink" Target="consultantplus://offline/ref=32676E2C086A5D32C09B3278F1A67E4323F00A5B9E01983441BD41486FF2383AB206180057BB3159E66FCAFE02f8WCC" TargetMode="External"/><Relationship Id="rId1676" Type="http://schemas.openxmlformats.org/officeDocument/2006/relationships/hyperlink" Target="consultantplus://offline/ref=32676E2C086A5D32C09B3278F1A67E4324F40B5A9C01983441BD41486FF2383AA006400C57B32F58E67A9CAF44DB3FDFFF459C91E7931BBDfEW9C" TargetMode="External"/><Relationship Id="rId240" Type="http://schemas.openxmlformats.org/officeDocument/2006/relationships/hyperlink" Target="consultantplus://offline/ref=32676E2C086A5D32C09B3278F1A67E4324F504539808983441BD41486FF2383AA006400C57B02C50E57A9CAF44DB3FDFFF459C91E7931BBDfEW9C" TargetMode="External"/><Relationship Id="rId478" Type="http://schemas.openxmlformats.org/officeDocument/2006/relationships/hyperlink" Target="consultantplus://offline/ref=32676E2C086A5D32C09B3278F1A67E4323F3055D9806983441BD41486FF2383AB206180057BB3159E66FCAFE02f8WCC" TargetMode="External"/><Relationship Id="rId685" Type="http://schemas.openxmlformats.org/officeDocument/2006/relationships/hyperlink" Target="consultantplus://offline/ref=32676E2C086A5D32C09B3777F2A67E4326F20353980BC53E49E44D4A68FD672DA74F4C0D57B52659EB2599BA558332D7E95B9A89FB9119fBWDC" TargetMode="External"/><Relationship Id="rId892" Type="http://schemas.openxmlformats.org/officeDocument/2006/relationships/hyperlink" Target="consultantplus://offline/ref=32676E2C086A5D32C09B3278F1A67E4323FC0A539906983441BD41486FF2383AA006400C57B32C51E37A9CAF44DB3FDFFF459C91E7931BBDfEW9C" TargetMode="External"/><Relationship Id="rId906" Type="http://schemas.openxmlformats.org/officeDocument/2006/relationships/hyperlink" Target="consultantplus://offline/ref=32676E2C086A5D32C09B3278F1A67E4324F505599A01983441BD41486FF2383AA006400C57B22D50E37A9CAF44DB3FDFFF459C91E7931BBDfEW9C" TargetMode="External"/><Relationship Id="rId1329" Type="http://schemas.openxmlformats.org/officeDocument/2006/relationships/hyperlink" Target="consultantplus://offline/ref=32676E2C086A5D32C09B3278F1A67E4324F5065B9F03983441BD41486FF2383AA006400F50B22F52B4208CAB0D8E3AC1F75D8295F993f1W9C" TargetMode="External"/><Relationship Id="rId1536" Type="http://schemas.openxmlformats.org/officeDocument/2006/relationships/hyperlink" Target="consultantplus://offline/ref=32676E2C086A5D32C09B3278F1A67E4324F507529803983441BD41486FF2383AA006400855B72852B4208CAB0D8E3AC1F75D8295F993f1W9C" TargetMode="External"/><Relationship Id="rId1743" Type="http://schemas.openxmlformats.org/officeDocument/2006/relationships/hyperlink" Target="consultantplus://offline/ref=32676E2C086A5D32C09B3278F1A67E4324F504539808983441BD41486FF2383AA00640095FB42752B4208CAB0D8E3AC1F75D8295F993f1W9C" TargetMode="External"/><Relationship Id="rId35" Type="http://schemas.openxmlformats.org/officeDocument/2006/relationships/hyperlink" Target="consultantplus://offline/ref=32676E2C086A5D32C09B3278F1A67E4324F504539808983441BD41486FF2383AA006400C53B72F52B4208CAB0D8E3AC1F75D8295F993f1W9C" TargetMode="External"/><Relationship Id="rId100" Type="http://schemas.openxmlformats.org/officeDocument/2006/relationships/hyperlink" Target="consultantplus://offline/ref=32676E2C086A5D32C09B3278F1A67E4324F500589907983441BD41486FF2383AB206180057BB3159E66FCAFE02f8WCC" TargetMode="External"/><Relationship Id="rId338" Type="http://schemas.openxmlformats.org/officeDocument/2006/relationships/hyperlink" Target="consultantplus://offline/ref=32676E2C086A5D32C09B3278F1A67E4324F5015C9F02983441BD41486FF2383AA006400C57B02F5CE47A9CAF44DB3FDFFF459C91E7931BBDfEW9C" TargetMode="External"/><Relationship Id="rId545" Type="http://schemas.openxmlformats.org/officeDocument/2006/relationships/hyperlink" Target="consultantplus://offline/ref=32676E2C086A5D32C09B3278F1A67E4323FC0A5F9B09983441BD41486FF2383AB206180057BB3159E66FCAFE02f8WCC" TargetMode="External"/><Relationship Id="rId752" Type="http://schemas.openxmlformats.org/officeDocument/2006/relationships/hyperlink" Target="consultantplus://offline/ref=32676E2C086A5D32C09B3278F1A67E4324F5045F9606983441BD41486FF2383AB206180057BB3159E66FCAFE02f8WCC" TargetMode="External"/><Relationship Id="rId1175" Type="http://schemas.openxmlformats.org/officeDocument/2006/relationships/hyperlink" Target="consultantplus://offline/ref=32676E2C086A5D32C09B3278F1A67E4323FC0A5E9F09983441BD41486FF2383AA006400C57B32759E67A9CAF44DB3FDFFF459C91E7931BBDfEW9C" TargetMode="External"/><Relationship Id="rId1382" Type="http://schemas.openxmlformats.org/officeDocument/2006/relationships/hyperlink" Target="consultantplus://offline/ref=32676E2C086A5D32C09B3278F1A67E4323FC0A5E9F09983441BD41486FF2383AA006400C57B3295FE17A9CAF44DB3FDFFF459C91E7931BBDfEW9C" TargetMode="External"/><Relationship Id="rId1603" Type="http://schemas.openxmlformats.org/officeDocument/2006/relationships/hyperlink" Target="consultantplus://offline/ref=32676E2C086A5D32C09B3278F1A67E4323FC0A5A9904983441BD41486FF2383AB206180057BB3159E66FCAFE02f8WCC" TargetMode="External"/><Relationship Id="rId184" Type="http://schemas.openxmlformats.org/officeDocument/2006/relationships/hyperlink" Target="consultantplus://offline/ref=32676E2C086A5D32C09B3278F1A67E4324F504539808983441BD41486FF2383AA006400F54B12F52B4208CAB0D8E3AC1F75D8295F993f1W9C" TargetMode="External"/><Relationship Id="rId391" Type="http://schemas.openxmlformats.org/officeDocument/2006/relationships/hyperlink" Target="consultantplus://offline/ref=32676E2C086A5D32C09B3278F1A67E4324F507529803983441BD41486FF2383AA006400954BB2C52B4208CAB0D8E3AC1F75D8295F993f1W9C" TargetMode="External"/><Relationship Id="rId405" Type="http://schemas.openxmlformats.org/officeDocument/2006/relationships/hyperlink" Target="consultantplus://offline/ref=32676E2C086A5D32C09B3278F1A67E4324F504539808983441BD41486FF2383AA006400F51B12652B4208CAB0D8E3AC1F75D8295F993f1W9C" TargetMode="External"/><Relationship Id="rId612" Type="http://schemas.openxmlformats.org/officeDocument/2006/relationships/hyperlink" Target="consultantplus://offline/ref=32676E2C086A5D32C09B3278F1A67E4324F5015C9F02983441BD41486FF2383AA006400C57B02F5DE57A9CAF44DB3FDFFF459C91E7931BBDfEW9C" TargetMode="External"/><Relationship Id="rId1035" Type="http://schemas.openxmlformats.org/officeDocument/2006/relationships/hyperlink" Target="consultantplus://offline/ref=32676E2C086A5D32C09B3278F1A67E4323F3045B9D05983441BD41486FF2383AA006400C57B1275FE37A9CAF44DB3FDFFF459C91E7931BBDfEW9C" TargetMode="External"/><Relationship Id="rId1242" Type="http://schemas.openxmlformats.org/officeDocument/2006/relationships/hyperlink" Target="consultantplus://offline/ref=32676E2C086A5D32C09B3278F1A67E4324F5065B9F03983441BD41486FF2383AA006400F5FB22F52B4208CAB0D8E3AC1F75D8295F993f1W9C" TargetMode="External"/><Relationship Id="rId1687" Type="http://schemas.openxmlformats.org/officeDocument/2006/relationships/hyperlink" Target="consultantplus://offline/ref=32676E2C086A5D32C09B3278F1A67E4323F303599E02983441BD41486FF2383AA006400C57B32E5DE77A9CAF44DB3FDFFF459C91E7931BBDfEW9C" TargetMode="External"/><Relationship Id="rId251" Type="http://schemas.openxmlformats.org/officeDocument/2006/relationships/hyperlink" Target="consultantplus://offline/ref=32676E2C086A5D32C09B3278F1A67E4323F401529C05983441BD41486FF2383AA006400C57B32F5DE37A9CAF44DB3FDFFF459C91E7931BBDfEW9C" TargetMode="External"/><Relationship Id="rId489" Type="http://schemas.openxmlformats.org/officeDocument/2006/relationships/hyperlink" Target="consultantplus://offline/ref=32676E2C086A5D32C09B3278F1A67E4324F504539808983441BD41486FF2383AA006400E50B52A52B4208CAB0D8E3AC1F75D8295F993f1W9C" TargetMode="External"/><Relationship Id="rId696" Type="http://schemas.openxmlformats.org/officeDocument/2006/relationships/hyperlink" Target="consultantplus://offline/ref=32676E2C086A5D32C09B3777F2A67E4326F20353980BC53E49E44D4A68FD672DA74F4C0D57BA2E5AEB2599BA558332D7E95B9A89FB9119fBWDC" TargetMode="External"/><Relationship Id="rId917" Type="http://schemas.openxmlformats.org/officeDocument/2006/relationships/hyperlink" Target="consultantplus://offline/ref=32676E2C086A5D32C09B3278F1A67E4324F5005E9D03983441BD41486FF2383AA006400E52B1240DB1359DF300862CDFF1459E97FBf9W3C" TargetMode="External"/><Relationship Id="rId1102" Type="http://schemas.openxmlformats.org/officeDocument/2006/relationships/hyperlink" Target="consultantplus://offline/ref=32676E2C086A5D32C09B3278F1A67E4324F5065B9F03983441BD41486FF2383AA006400F53B42752B4208CAB0D8E3AC1F75D8295F993f1W9C" TargetMode="External"/><Relationship Id="rId1547" Type="http://schemas.openxmlformats.org/officeDocument/2006/relationships/hyperlink" Target="consultantplus://offline/ref=32676E2C086A5D32C09B3278F1A67E4324F5065B9F03983441BD41486FF2383AA006400C57B32E58E67A9CAF44DB3FDFFF459C91E7931BBDfEW9C" TargetMode="External"/><Relationship Id="rId46" Type="http://schemas.openxmlformats.org/officeDocument/2006/relationships/hyperlink" Target="consultantplus://offline/ref=32676E2C086A5D32C09B3278F1A67E4324F504539808983441BD41486FF2383AA006400C57B1295AE17A9CAF44DB3FDFFF459C91E7931BBDfEW9C" TargetMode="External"/><Relationship Id="rId349" Type="http://schemas.openxmlformats.org/officeDocument/2006/relationships/hyperlink" Target="consultantplus://offline/ref=32676E2C086A5D32C09B3278F1A67E4324F5015C9603983441BD41486FF2383AB206180057BB3159E66FCAFE02f8WCC" TargetMode="External"/><Relationship Id="rId556" Type="http://schemas.openxmlformats.org/officeDocument/2006/relationships/hyperlink" Target="consultantplus://offline/ref=32676E2C086A5D32C09B3278F1A67E4324F504539808983441BD41486FF2383AA006400C57B02B5EE67A9CAF44DB3FDFFF459C91E7931BBDfEW9C" TargetMode="External"/><Relationship Id="rId763" Type="http://schemas.openxmlformats.org/officeDocument/2006/relationships/hyperlink" Target="consultantplus://offline/ref=32676E2C086A5D32C09B3278F1A67E4323FC0A5E9F00983441BD41486FF2383AA006400C57B32E5AE97A9CAF44DB3FDFFF459C91E7931BBDfEW9C" TargetMode="External"/><Relationship Id="rId1186" Type="http://schemas.openxmlformats.org/officeDocument/2006/relationships/hyperlink" Target="consultantplus://offline/ref=32676E2C086A5D32C09B3278F1A67E4324F5065B9F03983441BD41486FF2383AA006400C57B32D5CE67A9CAF44DB3FDFFF459C91E7931BBDfEW9C" TargetMode="External"/><Relationship Id="rId1393" Type="http://schemas.openxmlformats.org/officeDocument/2006/relationships/hyperlink" Target="consultantplus://offline/ref=32676E2C086A5D32C09B3278F1A67E4324F5065B9F03983441BD41486FF2383AA006400F5FB22F52B4208CAB0D8E3AC1F75D8295F993f1W9C" TargetMode="External"/><Relationship Id="rId1407" Type="http://schemas.openxmlformats.org/officeDocument/2006/relationships/hyperlink" Target="consultantplus://offline/ref=32676E2C086A5D32C09B3278F1A67E4324F5065B9F03983441BD41486FF2383AA006400F51B62C52B4208CAB0D8E3AC1F75D8295F993f1W9C" TargetMode="External"/><Relationship Id="rId1614" Type="http://schemas.openxmlformats.org/officeDocument/2006/relationships/hyperlink" Target="consultantplus://offline/ref=32676E2C086A5D32C09B3278F1A67E4324F503599609983441BD41486FF2383AB206180057BB3159E66FCAFE02f8WCC" TargetMode="External"/><Relationship Id="rId111" Type="http://schemas.openxmlformats.org/officeDocument/2006/relationships/hyperlink" Target="consultantplus://offline/ref=32676E2C086A5D32C09B3278F1A67E4324F504539808983441BD41486FF2383AA006400C52B22C52B4208CAB0D8E3AC1F75D8295F993f1W9C" TargetMode="External"/><Relationship Id="rId195" Type="http://schemas.openxmlformats.org/officeDocument/2006/relationships/hyperlink" Target="consultantplus://offline/ref=32676E2C086A5D32C09B3278F1A67E4324F5045F9906983441BD41486FF2383AB206180057BB3159E66FCAFE02f8WCC" TargetMode="External"/><Relationship Id="rId209" Type="http://schemas.openxmlformats.org/officeDocument/2006/relationships/hyperlink" Target="consultantplus://offline/ref=32676E2C086A5D32C09B3278F1A67E4323F3045C9A08983441BD41486FF2383AA006400C57B22E5FE47A9CAF44DB3FDFFF459C91E7931BBDfEW9C" TargetMode="External"/><Relationship Id="rId416" Type="http://schemas.openxmlformats.org/officeDocument/2006/relationships/hyperlink" Target="consultantplus://offline/ref=32676E2C086A5D32C09B3278F1A67E4324F507529803983441BD41486FF2383AA006400552B72752B4208CAB0D8E3AC1F75D8295F993f1W9C" TargetMode="External"/><Relationship Id="rId970" Type="http://schemas.openxmlformats.org/officeDocument/2006/relationships/hyperlink" Target="consultantplus://offline/ref=32676E2C086A5D32C09B3278F1A67E4324F505599903983441BD41486FF2383AA006400A55B5240DB1359DF300862CDFF1459E97FBf9W3C" TargetMode="External"/><Relationship Id="rId1046" Type="http://schemas.openxmlformats.org/officeDocument/2006/relationships/hyperlink" Target="consultantplus://offline/ref=32676E2C086A5D32C09B3278F1A67E4324F507529803983441BD41486FF2383AA006400857B02B52B4208CAB0D8E3AC1F75D8295F993f1W9C" TargetMode="External"/><Relationship Id="rId1253" Type="http://schemas.openxmlformats.org/officeDocument/2006/relationships/hyperlink" Target="consultantplus://offline/ref=32676E2C086A5D32C09B3278F1A67E4324F5065B9F03983441BD41486FF2383AA006400C57B32B59E07A9CAF44DB3FDFFF459C91E7931BBDfEW9C" TargetMode="External"/><Relationship Id="rId1698" Type="http://schemas.openxmlformats.org/officeDocument/2006/relationships/hyperlink" Target="consultantplus://offline/ref=32676E2C086A5D32C09B3278F1A67E4323FC0A5A9D02983441BD41486FF2383AA006400557B87B08A424C5FE089032D9E9599C95fFWBC" TargetMode="External"/><Relationship Id="rId623" Type="http://schemas.openxmlformats.org/officeDocument/2006/relationships/hyperlink" Target="consultantplus://offline/ref=32676E2C086A5D32C09B3278F1A67E4324F507529709983441BD41486FF2383AB206180057BB3159E66FCAFE02f8WCC" TargetMode="External"/><Relationship Id="rId830" Type="http://schemas.openxmlformats.org/officeDocument/2006/relationships/hyperlink" Target="consultantplus://offline/ref=32676E2C086A5D32C09B3278F1A67E4323FC0A529C02983441BD41486FF2383AB206180057BB3159E66FCAFE02f8WCC" TargetMode="External"/><Relationship Id="rId928" Type="http://schemas.openxmlformats.org/officeDocument/2006/relationships/hyperlink" Target="consultantplus://offline/ref=32676E2C086A5D32C09B3278F1A67E4324F505599903983441BD41486FF2383AA006400851B2240DB1359DF300862CDFF1459E97FBf9W3C" TargetMode="External"/><Relationship Id="rId1460" Type="http://schemas.openxmlformats.org/officeDocument/2006/relationships/hyperlink" Target="consultantplus://offline/ref=32676E2C086A5D32C09B3278F1A67E4324F503599604983441BD41486FF2383AA006400C57B32E5DE97A9CAF44DB3FDFFF459C91E7931BBDfEW9C" TargetMode="External"/><Relationship Id="rId1558" Type="http://schemas.openxmlformats.org/officeDocument/2006/relationships/hyperlink" Target="consultantplus://offline/ref=32676E2C086A5D32C09B3278F1A67E4324F504539808983441BD41486FF2383AA006400C57B02A5AE07A9CAF44DB3FDFFF459C91E7931BBDfEW9C" TargetMode="External"/><Relationship Id="rId57" Type="http://schemas.openxmlformats.org/officeDocument/2006/relationships/hyperlink" Target="consultantplus://offline/ref=32676E2C086A5D32C09B3278F1A67E4324F507529609983441BD41486FF2383AB206180057BB3159E66FCAFE02f8WCC" TargetMode="External"/><Relationship Id="rId262" Type="http://schemas.openxmlformats.org/officeDocument/2006/relationships/hyperlink" Target="consultantplus://offline/ref=32676E2C086A5D32C09B3278F1A67E4324F504539808983441BD41486FF2383AA006400C57B02B5AE17A9CAF44DB3FDFFF459C91E7931BBDfEW9C" TargetMode="External"/><Relationship Id="rId567" Type="http://schemas.openxmlformats.org/officeDocument/2006/relationships/hyperlink" Target="consultantplus://offline/ref=32676E2C086A5D32C09B3278F1A67E4324F40A5D9906983441BD41486FF2383AB206180057BB3159E66FCAFE02f8WCC" TargetMode="External"/><Relationship Id="rId1113" Type="http://schemas.openxmlformats.org/officeDocument/2006/relationships/hyperlink" Target="consultantplus://offline/ref=32676E2C086A5D32C09B3278F1A67E4323FC0A5E9F09983441BD41486FF2383AA006400C5FBB2D52B4208CAB0D8E3AC1F75D8295F993f1W9C" TargetMode="External"/><Relationship Id="rId1197" Type="http://schemas.openxmlformats.org/officeDocument/2006/relationships/hyperlink" Target="consultantplus://offline/ref=32676E2C086A5D32C09B3278F1A67E4324F504539808983441BD41486FF2383AA006400C57B02B5AE37A9CAF44DB3FDFFF459C91E7931BBDfEW9C" TargetMode="External"/><Relationship Id="rId1320" Type="http://schemas.openxmlformats.org/officeDocument/2006/relationships/hyperlink" Target="consultantplus://offline/ref=32676E2C086A5D32C09B3278F1A67E4323FC0A5E9F09983441BD41486FF2383AA006400C57B22D58E77A9CAF44DB3FDFFF459C91E7931BBDfEW9C" TargetMode="External"/><Relationship Id="rId1418" Type="http://schemas.openxmlformats.org/officeDocument/2006/relationships/hyperlink" Target="consultantplus://offline/ref=32676E2C086A5D32C09B3278F1A67E4324F507529803983441BD41486FF2383AA00640095EBB2A52B4208CAB0D8E3AC1F75D8295F993f1W9C" TargetMode="External"/><Relationship Id="rId122" Type="http://schemas.openxmlformats.org/officeDocument/2006/relationships/hyperlink" Target="consultantplus://offline/ref=32676E2C086A5D32C09B3278F1A67E4324F504539808983441BD41486FF2383AA006400C52B22C52B4208CAB0D8E3AC1F75D8295F993f1W9C" TargetMode="External"/><Relationship Id="rId774" Type="http://schemas.openxmlformats.org/officeDocument/2006/relationships/hyperlink" Target="consultantplus://offline/ref=32676E2C086A5D32C09B3278F1A67E4324F503589F06983441BD41486FF2383AA006400C57B22B51E87A9CAF44DB3FDFFF459C91E7931BBDfEW9C" TargetMode="External"/><Relationship Id="rId981" Type="http://schemas.openxmlformats.org/officeDocument/2006/relationships/hyperlink" Target="consultantplus://offline/ref=32676E2C086A5D32C09B3278F1A67E4324F503589F06983441BD41486FF2383AA006400C57B72A5DEB2599BA558332D7E95B9A89FB9119fBWDC" TargetMode="External"/><Relationship Id="rId1057" Type="http://schemas.openxmlformats.org/officeDocument/2006/relationships/hyperlink" Target="consultantplus://offline/ref=32676E2C086A5D32C09B3278F1A67E4324F507529608983441BD41486FF2383AB206180057BB3159E66FCAFE02f8WCC" TargetMode="External"/><Relationship Id="rId1625" Type="http://schemas.openxmlformats.org/officeDocument/2006/relationships/hyperlink" Target="consultantplus://offline/ref=32676E2C086A5D32C09B3278F1A67E4323FC0A539906983441BD41486FF2383AA00640095EBB240DB1359DF300862CDFF1459E97FBf9W3C" TargetMode="External"/><Relationship Id="rId427" Type="http://schemas.openxmlformats.org/officeDocument/2006/relationships/hyperlink" Target="consultantplus://offline/ref=32676E2C086A5D32C09B3278F1A67E4324F5025B9808983441BD41486FF2383AA006400C57B32F58E27A9CAF44DB3FDFFF459C91E7931BBDfEW9C" TargetMode="External"/><Relationship Id="rId634" Type="http://schemas.openxmlformats.org/officeDocument/2006/relationships/hyperlink" Target="consultantplus://offline/ref=32676E2C086A5D32C09B3278F1A67E4324F507529705983441BD41486FF2383AB206180057BB3159E66FCAFE02f8WCC" TargetMode="External"/><Relationship Id="rId841" Type="http://schemas.openxmlformats.org/officeDocument/2006/relationships/hyperlink" Target="consultantplus://offline/ref=32676E2C086A5D32C09B3278F1A67E4323FC0A529C02983441BD41486FF2383AA006400F56B4240DB1359DF300862CDFF1459E97FBf9W3C" TargetMode="External"/><Relationship Id="rId1264" Type="http://schemas.openxmlformats.org/officeDocument/2006/relationships/hyperlink" Target="consultantplus://offline/ref=32676E2C086A5D32C09B3278F1A67E4324F5065B9F03983441BD41486FF2383AA006400F50B52952B4208CAB0D8E3AC1F75D8295F993f1W9C" TargetMode="External"/><Relationship Id="rId1471" Type="http://schemas.openxmlformats.org/officeDocument/2006/relationships/hyperlink" Target="consultantplus://offline/ref=32676E2C086A5D32C09B3278F1A67E4324F503599604983441BD41486FF2383AA006400C57B32D5CE97A9CAF44DB3FDFFF459C91E7931BBDfEW9C" TargetMode="External"/><Relationship Id="rId1569" Type="http://schemas.openxmlformats.org/officeDocument/2006/relationships/hyperlink" Target="consultantplus://offline/ref=32676E2C086A5D32C09B3278F1A67E4324F5005E9A02983441BD41486FF2383AA006400C57B32F5EE17A9CAF44DB3FDFFF459C91E7931BBDfEW9C" TargetMode="External"/><Relationship Id="rId273" Type="http://schemas.openxmlformats.org/officeDocument/2006/relationships/hyperlink" Target="consultantplus://offline/ref=32676E2C086A5D32C09B3278F1A67E4324F504539808983441BD41486FF2383AA006400856B1240DB1359DF300862CDFF1459E97FBf9W3C" TargetMode="External"/><Relationship Id="rId480" Type="http://schemas.openxmlformats.org/officeDocument/2006/relationships/hyperlink" Target="consultantplus://offline/ref=32676E2C086A5D32C09B3278F1A67E4323F1045D9908983441BD41486FF2383AB206180057BB3159E66FCAFE02f8WCC" TargetMode="External"/><Relationship Id="rId701" Type="http://schemas.openxmlformats.org/officeDocument/2006/relationships/hyperlink" Target="consultantplus://offline/ref=32676E2C086A5D32C09B3777F2A67E4326F20353980BC53E49E44D4A68FD672DA74F4C0D56B32850EB2599BA558332D7E95B9A89FB9119fBWDC" TargetMode="External"/><Relationship Id="rId939" Type="http://schemas.openxmlformats.org/officeDocument/2006/relationships/hyperlink" Target="consultantplus://offline/ref=32676E2C086A5D32C09B3278F1A67E4324F507529803983441BD41486FF2383AA006400950B42D52B4208CAB0D8E3AC1F75D8295F993f1W9C" TargetMode="External"/><Relationship Id="rId1124" Type="http://schemas.openxmlformats.org/officeDocument/2006/relationships/hyperlink" Target="consultantplus://offline/ref=32676E2C086A5D32C09B3278F1A67E4324F5065B9F03983441BD41486FF2383AA006400F5FB22F52B4208CAB0D8E3AC1F75D8295F993f1W9C" TargetMode="External"/><Relationship Id="rId1331" Type="http://schemas.openxmlformats.org/officeDocument/2006/relationships/hyperlink" Target="consultantplus://offline/ref=32676E2C086A5D32C09B3278F1A67E4324F5065B9F03983441BD41486FF2383AA006400F5FB22F52B4208CAB0D8E3AC1F75D8295F993f1W9C" TargetMode="External"/><Relationship Id="rId68" Type="http://schemas.openxmlformats.org/officeDocument/2006/relationships/hyperlink" Target="consultantplus://offline/ref=32676E2C086A5D32C09B3278F1A67E4324F5035A9C04983441BD41486FF2383AB206180057BB3159E66FCAFE02f8WCC" TargetMode="External"/><Relationship Id="rId133" Type="http://schemas.openxmlformats.org/officeDocument/2006/relationships/hyperlink" Target="consultantplus://offline/ref=32676E2C086A5D32C09B3278F1A67E4324F507529803983441BD41486FF2383AA006400954BB2C52B4208CAB0D8E3AC1F75D8295F993f1W9C" TargetMode="External"/><Relationship Id="rId340" Type="http://schemas.openxmlformats.org/officeDocument/2006/relationships/hyperlink" Target="consultantplus://offline/ref=32676E2C086A5D32C09B3278F1A67E4323FC0B5C9E03983441BD41486FF2383AA006400C57B32B59E47A9CAF44DB3FDFFF459C91E7931BBDfEW9C" TargetMode="External"/><Relationship Id="rId578" Type="http://schemas.openxmlformats.org/officeDocument/2006/relationships/hyperlink" Target="consultantplus://offline/ref=32676E2C086A5D32C09B3278F1A67E4324F505599908983441BD41486FF2383AA006400C57B3275DE87A9CAF44DB3FDFFF459C91E7931BBDfEW9C" TargetMode="External"/><Relationship Id="rId785" Type="http://schemas.openxmlformats.org/officeDocument/2006/relationships/hyperlink" Target="consultantplus://offline/ref=32676E2C086A5D32C09B3278F1A67E4324F503589F06983441BD41486FF2383AA006400C57B22B50E67A9CAF44DB3FDFFF459C91E7931BBDfEW9C" TargetMode="External"/><Relationship Id="rId992" Type="http://schemas.openxmlformats.org/officeDocument/2006/relationships/hyperlink" Target="consultantplus://offline/ref=32676E2C086A5D32C09B3278F1A67E4323F7035B9807983441BD41486FF2383AB206180057BB3159E66FCAFE02f8WCC" TargetMode="External"/><Relationship Id="rId1429" Type="http://schemas.openxmlformats.org/officeDocument/2006/relationships/hyperlink" Target="consultantplus://offline/ref=32676E2C086A5D32C09B3278F1A67E4324F5065B9F03983441BD41486FF2383AA006400C57B22C59E97A9CAF44DB3FDFFF459C91E7931BBDfEW9C" TargetMode="External"/><Relationship Id="rId1636" Type="http://schemas.openxmlformats.org/officeDocument/2006/relationships/hyperlink" Target="consultantplus://offline/ref=32676E2C086A5D32C09B3278F1A67E4323FC0A5D9906983441BD41486FF2383AB206180057BB3159E66FCAFE02f8WCC" TargetMode="External"/><Relationship Id="rId200" Type="http://schemas.openxmlformats.org/officeDocument/2006/relationships/hyperlink" Target="consultantplus://offline/ref=32676E2C086A5D32C09B3278F1A67E4324F404589D01983441BD41486FF2383AB206180057BB3159E66FCAFE02f8WCC" TargetMode="External"/><Relationship Id="rId438" Type="http://schemas.openxmlformats.org/officeDocument/2006/relationships/hyperlink" Target="consultantplus://offline/ref=32676E2C086A5D32C09B3278F1A67E4323FC035D9F02983441BD41486FF2383AA006400C57B32858E87A9CAF44DB3FDFFF459C91E7931BBDfEW9C" TargetMode="External"/><Relationship Id="rId645" Type="http://schemas.openxmlformats.org/officeDocument/2006/relationships/hyperlink" Target="consultantplus://offline/ref=32676E2C086A5D32C09B3278F1A67E4324F5015C9F02983441BD41486FF2383AA006400C57B02F5DE57A9CAF44DB3FDFFF459C91E7931BBDfEW9C" TargetMode="External"/><Relationship Id="rId852" Type="http://schemas.openxmlformats.org/officeDocument/2006/relationships/hyperlink" Target="consultantplus://offline/ref=32676E2C086A5D32C09B3278F1A67E4323FD025C9F02983441BD41486FF2383AB206180057BB3159E66FCAFE02f8WCC" TargetMode="External"/><Relationship Id="rId1068" Type="http://schemas.openxmlformats.org/officeDocument/2006/relationships/hyperlink" Target="consultantplus://offline/ref=32676E2C086A5D32C09B3278F1A67E4324F5065B9F03983441BD41486FF2383AA006400F56B42C52B4208CAB0D8E3AC1F75D8295F993f1W9C" TargetMode="External"/><Relationship Id="rId1275" Type="http://schemas.openxmlformats.org/officeDocument/2006/relationships/hyperlink" Target="consultantplus://offline/ref=32676E2C086A5D32C09B3278F1A67E4324F5065B9F03983441BD41486FF2383AA006400F50B22F52B4208CAB0D8E3AC1F75D8295F993f1W9C" TargetMode="External"/><Relationship Id="rId1482" Type="http://schemas.openxmlformats.org/officeDocument/2006/relationships/hyperlink" Target="consultantplus://offline/ref=32676E2C086A5D32C09B3278F1A67E4324F5065B9F03983441BD41486FF2383AA006400C57B22D50E07A9CAF44DB3FDFFF459C91E7931BBDfEW9C" TargetMode="External"/><Relationship Id="rId1703" Type="http://schemas.openxmlformats.org/officeDocument/2006/relationships/hyperlink" Target="consultantplus://offline/ref=32676E2C086A5D32C09B3278F1A67E4323FD075A9B05983441BD41486FF2383AA006400F55B7240DB1359DF300862CDFF1459E97FBf9W3C" TargetMode="External"/><Relationship Id="rId284" Type="http://schemas.openxmlformats.org/officeDocument/2006/relationships/hyperlink" Target="consultantplus://offline/ref=32676E2C086A5D32C09B3278F1A67E4324F504539808983441BD41486FF2383AA006400F56B42C52B4208CAB0D8E3AC1F75D8295F993f1W9C" TargetMode="External"/><Relationship Id="rId491" Type="http://schemas.openxmlformats.org/officeDocument/2006/relationships/hyperlink" Target="consultantplus://offline/ref=32676E2C086A5D32C09B3278F1A67E4324F504539808983441BD41486FF2383AA006400C52B72F52B4208CAB0D8E3AC1F75D8295F993f1W9C" TargetMode="External"/><Relationship Id="rId505" Type="http://schemas.openxmlformats.org/officeDocument/2006/relationships/hyperlink" Target="consultantplus://offline/ref=32676E2C086A5D32C09B3278F1A67E4324F504539808983441BD41486FF2383AA006400854BB2C52B4208CAB0D8E3AC1F75D8295F993f1W9C" TargetMode="External"/><Relationship Id="rId712" Type="http://schemas.openxmlformats.org/officeDocument/2006/relationships/hyperlink" Target="consultantplus://offline/ref=32676E2C086A5D32C09B3777F2A67E4326F0015B9B0BC53E49E44D4A68FD672DA74F4C0D57B42E59EB2599BA558332D7E95B9A89FB9119fBWDC" TargetMode="External"/><Relationship Id="rId1135" Type="http://schemas.openxmlformats.org/officeDocument/2006/relationships/hyperlink" Target="consultantplus://offline/ref=32676E2C086A5D32C09B3278F1A67E4324F5065B9F03983441BD41486FF2383AA006400C57B32C51E67A9CAF44DB3FDFFF459C91E7931BBDfEW9C" TargetMode="External"/><Relationship Id="rId1342" Type="http://schemas.openxmlformats.org/officeDocument/2006/relationships/hyperlink" Target="consultantplus://offline/ref=32676E2C086A5D32C09B3278F1A67E4323FC0A5E9F09983441BD41486FF2383AA006400C57B22F5BE37A9CAF44DB3FDFFF459C91E7931BBDfEW9C" TargetMode="External"/><Relationship Id="rId79" Type="http://schemas.openxmlformats.org/officeDocument/2006/relationships/hyperlink" Target="consultantplus://offline/ref=32676E2C086A5D32C09B3278F1A67E4323FC0A5A9A01983441BD41486FF2383AB206180057BB3159E66FCAFE02f8WCC" TargetMode="External"/><Relationship Id="rId144" Type="http://schemas.openxmlformats.org/officeDocument/2006/relationships/hyperlink" Target="consultantplus://offline/ref=32676E2C086A5D32C09B3278F1A67E4324F504539808983441BD41486FF2383AA006400856B42852B4208CAB0D8E3AC1F75D8295F993f1W9C" TargetMode="External"/><Relationship Id="rId589" Type="http://schemas.openxmlformats.org/officeDocument/2006/relationships/hyperlink" Target="consultantplus://offline/ref=32676E2C086A5D32C09B3278F1A67E4324F503529A02983441BD41486FF2383AB206180057BB3159E66FCAFE02f8WCC" TargetMode="External"/><Relationship Id="rId796" Type="http://schemas.openxmlformats.org/officeDocument/2006/relationships/hyperlink" Target="consultantplus://offline/ref=32676E2C086A5D32C09B3278F1A67E4323FC0A539907983441BD41486FF2383AA006400C57B32D58E97A9CAF44DB3FDFFF459C91E7931BBDfEW9C" TargetMode="External"/><Relationship Id="rId1202" Type="http://schemas.openxmlformats.org/officeDocument/2006/relationships/hyperlink" Target="consultantplus://offline/ref=32676E2C086A5D32C09B3278F1A67E4324F5065B9F03983441BD41486FF2383AA006400C57B22D5CE67A9CAF44DB3FDFFF459C91E7931BBDfEW9C" TargetMode="External"/><Relationship Id="rId1647" Type="http://schemas.openxmlformats.org/officeDocument/2006/relationships/hyperlink" Target="consultantplus://offline/ref=32676E2C086A5D32C09B3278F1A67E4323F10A589C01983441BD41486FF2383AB206180057BB3159E66FCAFE02f8WCC" TargetMode="External"/><Relationship Id="rId351" Type="http://schemas.openxmlformats.org/officeDocument/2006/relationships/hyperlink" Target="consultantplus://offline/ref=32676E2C086A5D32C09B3278F1A67E4323F30B5B9702983441BD41486FF2383AB206180057BB3159E66FCAFE02f8WCC" TargetMode="External"/><Relationship Id="rId449" Type="http://schemas.openxmlformats.org/officeDocument/2006/relationships/hyperlink" Target="consultantplus://offline/ref=32676E2C086A5D32C09B3278F1A67E4323FC035D9F02983441BD41486FF2383AA006400C57B3265CE07A9CAF44DB3FDFFF459C91E7931BBDfEW9C" TargetMode="External"/><Relationship Id="rId656" Type="http://schemas.openxmlformats.org/officeDocument/2006/relationships/hyperlink" Target="consultantplus://offline/ref=32676E2C086A5D32C09B3278F1A67E4324F503529A02983441BD41486FF2383AB206180057BB3159E66FCAFE02f8WCC" TargetMode="External"/><Relationship Id="rId863" Type="http://schemas.openxmlformats.org/officeDocument/2006/relationships/hyperlink" Target="consultantplus://offline/ref=32676E2C086A5D32C09B3278F1A67E4323FC0B5C9F08983441BD41486FF2383AB206180057BB3159E66FCAFE02f8WCC" TargetMode="External"/><Relationship Id="rId1079" Type="http://schemas.openxmlformats.org/officeDocument/2006/relationships/hyperlink" Target="consultantplus://offline/ref=32676E2C086A5D32C09B3278F1A67E4324F5065B9F03983441BD41486FF2383AA006400F57BA2752B4208CAB0D8E3AC1F75D8295F993f1W9C" TargetMode="External"/><Relationship Id="rId1286" Type="http://schemas.openxmlformats.org/officeDocument/2006/relationships/hyperlink" Target="consultantplus://offline/ref=32676E2C086A5D32C09B3278F1A67E4324F5065B9F03983441BD41486FF2383AA006400F53B72F52B4208CAB0D8E3AC1F75D8295F993f1W9C" TargetMode="External"/><Relationship Id="rId1493" Type="http://schemas.openxmlformats.org/officeDocument/2006/relationships/hyperlink" Target="consultantplus://offline/ref=32676E2C086A5D32C09B3278F1A67E4324F507539605983441BD41486FF2383AA006400950B87B08A424C5FE089032D9E9599C95fFWBC" TargetMode="External"/><Relationship Id="rId1507" Type="http://schemas.openxmlformats.org/officeDocument/2006/relationships/hyperlink" Target="consultantplus://offline/ref=32676E2C086A5D32C09B3278F1A67E4323F103529905983441BD41486FF2383AB206180057BB3159E66FCAFE02f8WCC" TargetMode="External"/><Relationship Id="rId1714" Type="http://schemas.openxmlformats.org/officeDocument/2006/relationships/hyperlink" Target="consultantplus://offline/ref=32676E2C086A5D32C09B3278F1A67E4324F507529803983441BD41486FF2383AA006400F54B0240DB1359DF300862CDFF1459E97FBf9W3C" TargetMode="External"/><Relationship Id="rId211" Type="http://schemas.openxmlformats.org/officeDocument/2006/relationships/hyperlink" Target="consultantplus://offline/ref=32676E2C086A5D32C09B3278F1A67E4323FD055C9D02983441BD41486FF2383AB206180057BB3159E66FCAFE02f8WCC" TargetMode="External"/><Relationship Id="rId295" Type="http://schemas.openxmlformats.org/officeDocument/2006/relationships/hyperlink" Target="consultantplus://offline/ref=32676E2C086A5D32C09B3278F1A67E4324F504539808983441BD41486FF2383AA006400F56B42C52B4208CAB0D8E3AC1F75D8295F993f1W9C" TargetMode="External"/><Relationship Id="rId309" Type="http://schemas.openxmlformats.org/officeDocument/2006/relationships/hyperlink" Target="consultantplus://offline/ref=32676E2C086A5D32C09B3278F1A67E4323FD005F9900983441BD41486FF2383AB206180057BB3159E66FCAFE02f8WCC" TargetMode="External"/><Relationship Id="rId516" Type="http://schemas.openxmlformats.org/officeDocument/2006/relationships/hyperlink" Target="consultantplus://offline/ref=32676E2C086A5D32C09B3278F1A67E4323FC0A5A9603983441BD41486FF2383AA006400C57B32C5FE87A9CAF44DB3FDFFF459C91E7931BBDfEW9C" TargetMode="External"/><Relationship Id="rId1146" Type="http://schemas.openxmlformats.org/officeDocument/2006/relationships/hyperlink" Target="consultantplus://offline/ref=32676E2C086A5D32C09B3278F1A67E4323FC0A5E9F09983441BD41486FF2383AA006400C57B3275AE77A9CAF44DB3FDFFF459C91E7931BBDfEW9C" TargetMode="External"/><Relationship Id="rId723" Type="http://schemas.openxmlformats.org/officeDocument/2006/relationships/hyperlink" Target="consultantplus://offline/ref=32676E2C086A5D32C09B3777F2A67E4326F0015B9B0BC53E49E44D4A68FD672DA74F4C0D57BB2B5FEB2599BA558332D7E95B9A89FB9119fBWDC" TargetMode="External"/><Relationship Id="rId930" Type="http://schemas.openxmlformats.org/officeDocument/2006/relationships/hyperlink" Target="consultantplus://offline/ref=32676E2C086A5D32C09B3278F1A67E4324F507529803983441BD41486FF2383AA006400950B42D52B4208CAB0D8E3AC1F75D8295F993f1W9C" TargetMode="External"/><Relationship Id="rId1006" Type="http://schemas.openxmlformats.org/officeDocument/2006/relationships/hyperlink" Target="consultantplus://offline/ref=32676E2C086A5D32C09B3278F1A67E4323F3045B9D05983441BD41486FF2383AA006400C57B3295CE37A9CAF44DB3FDFFF459C91E7931BBDfEW9C" TargetMode="External"/><Relationship Id="rId1353" Type="http://schemas.openxmlformats.org/officeDocument/2006/relationships/hyperlink" Target="consultantplus://offline/ref=32676E2C086A5D32C09B3278F1A67E4324F5065B9F03983441BD41486FF2383AA006400F51B22652B4208CAB0D8E3AC1F75D8295F993f1W9C" TargetMode="External"/><Relationship Id="rId1560" Type="http://schemas.openxmlformats.org/officeDocument/2006/relationships/hyperlink" Target="consultantplus://offline/ref=32676E2C086A5D32C09B3278F1A67E4324F507529803983441BD41486FF2383AA006400C53B52752B4208CAB0D8E3AC1F75D8295F993f1W9C" TargetMode="External"/><Relationship Id="rId1658" Type="http://schemas.openxmlformats.org/officeDocument/2006/relationships/hyperlink" Target="consultantplus://offline/ref=32676E2C086A5D32C09B3278F1A67E4324F5025E9906983441BD41486FF2383AA006400C57B32E5CE77A9CAF44DB3FDFFF459C91E7931BBDfEW9C" TargetMode="External"/><Relationship Id="rId155" Type="http://schemas.openxmlformats.org/officeDocument/2006/relationships/hyperlink" Target="consultantplus://offline/ref=32676E2C086A5D32C09B3278F1A67E4324F504539808983441BD41486FF2383AA006400E53B32F52B4208CAB0D8E3AC1F75D8295F993f1W9C" TargetMode="External"/><Relationship Id="rId362" Type="http://schemas.openxmlformats.org/officeDocument/2006/relationships/hyperlink" Target="consultantplus://offline/ref=32676E2C086A5D32C09B3278F1A67E4323FC0B5C9E03983441BD41486FF2383AA006400C57B32D58E27A9CAF44DB3FDFFF459C91E7931BBDfEW9C" TargetMode="External"/><Relationship Id="rId1213" Type="http://schemas.openxmlformats.org/officeDocument/2006/relationships/hyperlink" Target="consultantplus://offline/ref=32676E2C086A5D32C09B3278F1A67E4324F504539808983441BD41486FF2383AA006400C57B02B5AE37A9CAF44DB3FDFFF459C91E7931BBDfEW9C" TargetMode="External"/><Relationship Id="rId1297" Type="http://schemas.openxmlformats.org/officeDocument/2006/relationships/hyperlink" Target="consultantplus://offline/ref=32676E2C086A5D32C09B3278F1A67E4324F5065B9F03983441BD41486FF2383AA006400F50B52952B4208CAB0D8E3AC1F75D8295F993f1W9C" TargetMode="External"/><Relationship Id="rId1420" Type="http://schemas.openxmlformats.org/officeDocument/2006/relationships/hyperlink" Target="consultantplus://offline/ref=32676E2C086A5D32C09B3278F1A67E4324F507529803983441BD41486FF2383AA006400857B32752B4208CAB0D8E3AC1F75D8295F993f1W9C" TargetMode="External"/><Relationship Id="rId1518" Type="http://schemas.openxmlformats.org/officeDocument/2006/relationships/hyperlink" Target="consultantplus://offline/ref=32676E2C086A5D32C09B3278F1A67E4324F40B5F9806983441BD41486FF2383AB206180057BB3159E66FCAFE02f8WCC" TargetMode="External"/><Relationship Id="rId222" Type="http://schemas.openxmlformats.org/officeDocument/2006/relationships/hyperlink" Target="consultantplus://offline/ref=32676E2C086A5D32C09B3278F1A67E4324F5015C9F02983441BD41486FF2383AA006400C57B02F5DE57A9CAF44DB3FDFFF459C91E7931BBDfEW9C" TargetMode="External"/><Relationship Id="rId667" Type="http://schemas.openxmlformats.org/officeDocument/2006/relationships/hyperlink" Target="consultantplus://offline/ref=32676E2C086A5D32C09B3777F2A67E4326F20353980BC53E49E44D4A68FD672DA74F4C0D57BA2A51EB2599BA558332D7E95B9A89FB9119fBWDC" TargetMode="External"/><Relationship Id="rId874" Type="http://schemas.openxmlformats.org/officeDocument/2006/relationships/hyperlink" Target="consultantplus://offline/ref=32676E2C086A5D32C09B3278F1A67E4324F507529803983441BD41486FF2383AA006400B50B72852B4208CAB0D8E3AC1F75D8295F993f1W9C" TargetMode="External"/><Relationship Id="rId1725" Type="http://schemas.openxmlformats.org/officeDocument/2006/relationships/hyperlink" Target="consultantplus://offline/ref=32676E2C086A5D32C09B3278F1A67E4324F406529C00983441BD41486FF2383AA006400C57B22F5AE67A9CAF44DB3FDFFF459C91E7931BBDfEW9C" TargetMode="External"/><Relationship Id="rId17" Type="http://schemas.openxmlformats.org/officeDocument/2006/relationships/hyperlink" Target="consultantplus://offline/ref=32676E2C086A5D32C09B3278F1A67E4324F403599B01983441BD41486FF2383AB206180057BB3159E66FCAFE02f8WCC" TargetMode="External"/><Relationship Id="rId527" Type="http://schemas.openxmlformats.org/officeDocument/2006/relationships/hyperlink" Target="consultantplus://offline/ref=32676E2C086A5D32C09B3278F1A67E4324F507529704983441BD41486FF2383AB206180057BB3159E66FCAFE02f8WCC" TargetMode="External"/><Relationship Id="rId734" Type="http://schemas.openxmlformats.org/officeDocument/2006/relationships/hyperlink" Target="consultantplus://offline/ref=32676E2C086A5D32C09B3278F1A67E4324F4035B9609983441BD41486FF2383AB206180057BB3159E66FCAFE02f8WCC" TargetMode="External"/><Relationship Id="rId941" Type="http://schemas.openxmlformats.org/officeDocument/2006/relationships/hyperlink" Target="consultantplus://offline/ref=32676E2C086A5D32C09B3278F1A67E4324F505599903983441BD41486FF2383AA006400C57B32D58E77A9CAF44DB3FDFFF459C91E7931BBDfEW9C" TargetMode="External"/><Relationship Id="rId1157" Type="http://schemas.openxmlformats.org/officeDocument/2006/relationships/hyperlink" Target="consultantplus://offline/ref=32676E2C086A5D32C09B3278F1A67E4324F5065B9F03983441BD41486FF2383AA006400F51B32E52B4208CAB0D8E3AC1F75D8295F993f1W9C" TargetMode="External"/><Relationship Id="rId1364" Type="http://schemas.openxmlformats.org/officeDocument/2006/relationships/hyperlink" Target="consultantplus://offline/ref=32676E2C086A5D32C09B3278F1A67E4323FC0A5E9F09983441BD41486FF2383AA006400C57B3295FE17A9CAF44DB3FDFFF459C91E7931BBDfEW9C" TargetMode="External"/><Relationship Id="rId1571" Type="http://schemas.openxmlformats.org/officeDocument/2006/relationships/hyperlink" Target="consultantplus://offline/ref=32676E2C086A5D32C09B3278F1A67E4324F5005E9A02983441BD41486FF2383AA006400C57B32E59E67A9CAF44DB3FDFFF459C91E7931BBDfEW9C" TargetMode="External"/><Relationship Id="rId70" Type="http://schemas.openxmlformats.org/officeDocument/2006/relationships/hyperlink" Target="consultantplus://offline/ref=32676E2C086A5D32C09B3278F1A67E4324F4035C9600983441BD41486FF2383AB206180057BB3159E66FCAFE02f8WCC" TargetMode="External"/><Relationship Id="rId166" Type="http://schemas.openxmlformats.org/officeDocument/2006/relationships/hyperlink" Target="consultantplus://offline/ref=32676E2C086A5D32C09B3278F1A67E4324F5065D9800983441BD41486FF2383AA006400C57B32C51E97A9CAF44DB3FDFFF459C91E7931BBDfEW9C" TargetMode="External"/><Relationship Id="rId373" Type="http://schemas.openxmlformats.org/officeDocument/2006/relationships/hyperlink" Target="consultantplus://offline/ref=32676E2C086A5D32C09B3278F1A67E4323FC05529609983441BD41486FF2383AA006400C57B32E5CE17A9CAF44DB3FDFFF459C91E7931BBDfEW9C" TargetMode="External"/><Relationship Id="rId580" Type="http://schemas.openxmlformats.org/officeDocument/2006/relationships/hyperlink" Target="consultantplus://offline/ref=32676E2C086A5D32C09B3278F1A67E4324F505599908983441BD41486FF2383AA00640085FB5240DB1359DF300862CDFF1459E97FBf9W3C" TargetMode="External"/><Relationship Id="rId801" Type="http://schemas.openxmlformats.org/officeDocument/2006/relationships/hyperlink" Target="consultantplus://offline/ref=32676E2C086A5D32C09B3278F1A67E4323FC0A539907983441BD41486FF2383AA006400C57B32E50E57A9CAF44DB3FDFFF459C91E7931BBDfEW9C" TargetMode="External"/><Relationship Id="rId1017" Type="http://schemas.openxmlformats.org/officeDocument/2006/relationships/hyperlink" Target="consultantplus://offline/ref=32676E2C086A5D32C09B3278F1A67E4323FD025C9F00983441BD41486FF2383AB206180057BB3159E66FCAFE02f8WCC" TargetMode="External"/><Relationship Id="rId1224" Type="http://schemas.openxmlformats.org/officeDocument/2006/relationships/hyperlink" Target="consultantplus://offline/ref=32676E2C086A5D32C09B3278F1A67E4324F5065B9F03983441BD41486FF2383AA006400C57B22C5DE47A9CAF44DB3FDFFF459C91E7931BBDfEW9C" TargetMode="External"/><Relationship Id="rId1431" Type="http://schemas.openxmlformats.org/officeDocument/2006/relationships/hyperlink" Target="consultantplus://offline/ref=32676E2C086A5D32C09B3278F1A67E4324F5065B9F03983441BD41486FF2383AA006400C57B32B51E37A9CAF44DB3FDFFF459C91E7931BBDfEW9C" TargetMode="External"/><Relationship Id="rId1669" Type="http://schemas.openxmlformats.org/officeDocument/2006/relationships/hyperlink" Target="consultantplus://offline/ref=32676E2C086A5D32C09B3278F1A67E4324F503599609983441BD41486FF2383AA006400C57B32959E77A9CAF44DB3FDFFF459C91E7931BBDfEW9C" TargetMode="External"/><Relationship Id="rId1" Type="http://schemas.openxmlformats.org/officeDocument/2006/relationships/styles" Target="styles.xml"/><Relationship Id="rId233" Type="http://schemas.openxmlformats.org/officeDocument/2006/relationships/hyperlink" Target="consultantplus://offline/ref=32676E2C086A5D32C09B3278F1A67E4324F5015C9F02983441BD41486FF2383AA006400C57B02F5CE47A9CAF44DB3FDFFF459C91E7931BBDfEW9C" TargetMode="External"/><Relationship Id="rId440" Type="http://schemas.openxmlformats.org/officeDocument/2006/relationships/hyperlink" Target="consultantplus://offline/ref=32676E2C086A5D32C09B3278F1A67E4324F507539609983441BD41486FF2383AA006400C57B32959E57A9CAF44DB3FDFFF459C91E7931BBDfEW9C" TargetMode="External"/><Relationship Id="rId678" Type="http://schemas.openxmlformats.org/officeDocument/2006/relationships/hyperlink" Target="consultantplus://offline/ref=32676E2C086A5D32C09B3777F2A67E4325F60B5B9B0BC53E49E44D4A68FD672DA74F4C0D57B32E59EB2599BA558332D7E95B9A89FB9119fBWDC" TargetMode="External"/><Relationship Id="rId885" Type="http://schemas.openxmlformats.org/officeDocument/2006/relationships/hyperlink" Target="consultantplus://offline/ref=32676E2C086A5D32C09B3278F1A67E4323FC0A539906983441BD41486FF2383AA006400957B7240DB1359DF300862CDFF1459E97FBf9W3C" TargetMode="External"/><Relationship Id="rId1070" Type="http://schemas.openxmlformats.org/officeDocument/2006/relationships/hyperlink" Target="consultantplus://offline/ref=32676E2C086A5D32C09B3278F1A67E4324F4005C9A06983441BD41486FF2383AB206180057BB3159E66FCAFE02f8WCC" TargetMode="External"/><Relationship Id="rId1529" Type="http://schemas.openxmlformats.org/officeDocument/2006/relationships/hyperlink" Target="consultantplus://offline/ref=32676E2C086A5D32C09B3278F1A67E4324F507539605983441BD41486FF2383AA006400C57B32F5AE27A9CAF44DB3FDFFF459C91E7931BBDfEW9C" TargetMode="External"/><Relationship Id="rId1736" Type="http://schemas.openxmlformats.org/officeDocument/2006/relationships/hyperlink" Target="consultantplus://offline/ref=32676E2C086A5D32C09B3278F1A67E4324F406529C00983441BD41486FF2383AA006400C57B32858E57A9CAF44DB3FDFFF459C91E7931BBDfEW9C" TargetMode="External"/><Relationship Id="rId28" Type="http://schemas.openxmlformats.org/officeDocument/2006/relationships/hyperlink" Target="consultantplus://offline/ref=32676E2C086A5D32C09B3278F1A67E4324F504539808983441BD41486FF2383AA006400C5FB32D52B4208CAB0D8E3AC1F75D8295F993f1W9C" TargetMode="External"/><Relationship Id="rId300" Type="http://schemas.openxmlformats.org/officeDocument/2006/relationships/hyperlink" Target="consultantplus://offline/ref=32676E2C086A5D32C09B3278F1A67E4324F5015C9F02983441BD41486FF2383AA006400C57B02F5CE47A9CAF44DB3FDFFF459C91E7931BBDfEW9C" TargetMode="External"/><Relationship Id="rId538" Type="http://schemas.openxmlformats.org/officeDocument/2006/relationships/hyperlink" Target="consultantplus://offline/ref=32676E2C086A5D32C09B3278F1A67E4324F5015C9F02983441BD41486FF2383AA006400C57B02F5DE57A9CAF44DB3FDFFF459C91E7931BBDfEW9C" TargetMode="External"/><Relationship Id="rId745" Type="http://schemas.openxmlformats.org/officeDocument/2006/relationships/hyperlink" Target="consultantplus://offline/ref=32676E2C086A5D32C09B3278F1A67E4321F404529800983441BD41486FF2383AB206180057BB3159E66FCAFE02f8WCC" TargetMode="External"/><Relationship Id="rId952" Type="http://schemas.openxmlformats.org/officeDocument/2006/relationships/hyperlink" Target="consultantplus://offline/ref=32676E2C086A5D32C09B3278F1A67E4324F505599903983441BD41486FF2383AA006400952B6240DB1359DF300862CDFF1459E97FBf9W3C" TargetMode="External"/><Relationship Id="rId1168" Type="http://schemas.openxmlformats.org/officeDocument/2006/relationships/hyperlink" Target="consultantplus://offline/ref=32676E2C086A5D32C09B3278F1A67E4324F5065B9F03983441BD41486FF2383AA006400F55B42752B4208CAB0D8E3AC1F75D8295F993f1W9C" TargetMode="External"/><Relationship Id="rId1375" Type="http://schemas.openxmlformats.org/officeDocument/2006/relationships/hyperlink" Target="consultantplus://offline/ref=32676E2C086A5D32C09B3278F1A67E4324F5065B9F03983441BD41486FF2383AA006400F50B22F52B4208CAB0D8E3AC1F75D8295F993f1W9C" TargetMode="External"/><Relationship Id="rId1582" Type="http://schemas.openxmlformats.org/officeDocument/2006/relationships/hyperlink" Target="consultantplus://offline/ref=32676E2C086A5D32C09B3278F1A67E4324F507529803983441BD41486FF2383AA006400C57B22B59E27A9CAF44DB3FDFFF459C91E7931BBDfEW9C" TargetMode="External"/><Relationship Id="rId81" Type="http://schemas.openxmlformats.org/officeDocument/2006/relationships/hyperlink" Target="consultantplus://offline/ref=32676E2C086A5D32C09B3278F1A67E4323F201539C02983441BD41486FF2383AB206180057BB3159E66FCAFE02f8WCC" TargetMode="External"/><Relationship Id="rId177" Type="http://schemas.openxmlformats.org/officeDocument/2006/relationships/hyperlink" Target="consultantplus://offline/ref=32676E2C086A5D32C09B3278F1A67E4324F504539808983441BD41486FF2383AA006400F52B62B52B4208CAB0D8E3AC1F75D8295F993f1W9C" TargetMode="External"/><Relationship Id="rId384" Type="http://schemas.openxmlformats.org/officeDocument/2006/relationships/hyperlink" Target="consultantplus://offline/ref=32676E2C086A5D32C09B3278F1A67E4324F504539808983441BD41486FF2383AA006400C57B02B5CE87A9CAF44DB3FDFFF459C91E7931BBDfEW9C" TargetMode="External"/><Relationship Id="rId591" Type="http://schemas.openxmlformats.org/officeDocument/2006/relationships/hyperlink" Target="consultantplus://offline/ref=32676E2C086A5D32C09B3278F1A67E4324F507529703983441BD41486FF2383AB206180057BB3159E66FCAFE02f8WCC" TargetMode="External"/><Relationship Id="rId605" Type="http://schemas.openxmlformats.org/officeDocument/2006/relationships/hyperlink" Target="consultantplus://offline/ref=32676E2C086A5D32C09B3278F1A67E4324F503529B07983441BD41486FF2383AB206180057BB3159E66FCAFE02f8WCC" TargetMode="External"/><Relationship Id="rId812" Type="http://schemas.openxmlformats.org/officeDocument/2006/relationships/hyperlink" Target="consultantplus://offline/ref=32676E2C086A5D32C09B3278F1A67E4324F5025B9808983441BD41486FF2383AA006400C57B32E51E37A9CAF44DB3FDFFF459C91E7931BBDfEW9C" TargetMode="External"/><Relationship Id="rId1028" Type="http://schemas.openxmlformats.org/officeDocument/2006/relationships/hyperlink" Target="consultantplus://offline/ref=32676E2C086A5D32C09B3278F1A67E4323F3045B9D05983441BD41486FF2383AA006400C57B1275BE37A9CAF44DB3FDFFF459C91E7931BBDfEW9C" TargetMode="External"/><Relationship Id="rId1235" Type="http://schemas.openxmlformats.org/officeDocument/2006/relationships/hyperlink" Target="consultantplus://offline/ref=32676E2C086A5D32C09B3278F1A67E4323FC0A5E9F09983441BD41486FF2383AA006400C57B22F51E87A9CAF44DB3FDFFF459C91E7931BBDfEW9C" TargetMode="External"/><Relationship Id="rId1442" Type="http://schemas.openxmlformats.org/officeDocument/2006/relationships/hyperlink" Target="consultantplus://offline/ref=32676E2C086A5D32C09B3278F1A67E4324F5065B9F03983441BD41486FF2383AA006400C57B32B59E07A9CAF44DB3FDFFF459C91E7931BBDfEW9C" TargetMode="External"/><Relationship Id="rId244" Type="http://schemas.openxmlformats.org/officeDocument/2006/relationships/hyperlink" Target="consultantplus://offline/ref=32676E2C086A5D32C09B3278F1A67E4324F507529709983441BD41486FF2383AB206180057BB3159E66FCAFE02f8WCC" TargetMode="External"/><Relationship Id="rId689" Type="http://schemas.openxmlformats.org/officeDocument/2006/relationships/hyperlink" Target="consultantplus://offline/ref=32676E2C086A5D32C09B3777F2A67E4326F20353980BC53E49E44D4A68FD672DA74F4C0D57B42A50EB2599BA558332D7E95B9A89FB9119fBWDC" TargetMode="External"/><Relationship Id="rId896" Type="http://schemas.openxmlformats.org/officeDocument/2006/relationships/hyperlink" Target="consultantplus://offline/ref=32676E2C086A5D32C09B3278F1A67E4323FC0A539906983441BD41486FF2383AA006400C57B32B5EE47A9CAF44DB3FDFFF459C91E7931BBDfEW9C" TargetMode="External"/><Relationship Id="rId1081" Type="http://schemas.openxmlformats.org/officeDocument/2006/relationships/hyperlink" Target="consultantplus://offline/ref=32676E2C086A5D32C09B3278F1A67E4324F4005A9607983441BD41486FF2383AB206180057BB3159E66FCAFE02f8WCC" TargetMode="External"/><Relationship Id="rId1302" Type="http://schemas.openxmlformats.org/officeDocument/2006/relationships/hyperlink" Target="consultantplus://offline/ref=32676E2C086A5D32C09B3278F1A67E4324F503599604983441BD41486FF2383AA006400C57B32F5CE47A9CAF44DB3FDFFF459C91E7931BBDfEW9C" TargetMode="External"/><Relationship Id="rId1747" Type="http://schemas.openxmlformats.org/officeDocument/2006/relationships/theme" Target="theme/theme1.xml"/><Relationship Id="rId39" Type="http://schemas.openxmlformats.org/officeDocument/2006/relationships/hyperlink" Target="consultantplus://offline/ref=32676E2C086A5D32C09B3278F1A67E4324F504539808983441BD41486FF2383AA006400C57B1295FE37A9CAF44DB3FDFFF459C91E7931BBDfEW9C" TargetMode="External"/><Relationship Id="rId451" Type="http://schemas.openxmlformats.org/officeDocument/2006/relationships/hyperlink" Target="consultantplus://offline/ref=32676E2C086A5D32C09B3278F1A67E4324F5035A9C04983441BD41486FF2383AB206180057BB3159E66FCAFE02f8WCC" TargetMode="External"/><Relationship Id="rId549" Type="http://schemas.openxmlformats.org/officeDocument/2006/relationships/hyperlink" Target="consultantplus://offline/ref=32676E2C086A5D32C09B3278F1A67E4323FC0A5F9B09983441BD41486FF2383AB206180057BB3159E66FCAFE02f8WCC" TargetMode="External"/><Relationship Id="rId756" Type="http://schemas.openxmlformats.org/officeDocument/2006/relationships/hyperlink" Target="consultantplus://offline/ref=32676E2C086A5D32C09B3278F1A67E4323FC0A5E9F00983441BD41486FF2383AA006400C57B32E5AE37A9CAF44DB3FDFFF459C91E7931BBDfEW9C" TargetMode="External"/><Relationship Id="rId1179" Type="http://schemas.openxmlformats.org/officeDocument/2006/relationships/hyperlink" Target="consultantplus://offline/ref=32676E2C086A5D32C09B3278F1A67E4323FC0A5E9F09983441BD41486FF2383AA006400C57B22F51E87A9CAF44DB3FDFFF459C91E7931BBDfEW9C" TargetMode="External"/><Relationship Id="rId1386" Type="http://schemas.openxmlformats.org/officeDocument/2006/relationships/hyperlink" Target="consultantplus://offline/ref=32676E2C086A5D32C09B3278F1A67E4323FC0A5E9F09983441BD41486FF2383AA006400C57B32858E37A9CAF44DB3FDFFF459C91E7931BBDfEW9C" TargetMode="External"/><Relationship Id="rId1593" Type="http://schemas.openxmlformats.org/officeDocument/2006/relationships/hyperlink" Target="consultantplus://offline/ref=32676E2C086A5D32C09B3278F1A67E4324F505589A05983441BD41486FF2383AA006400C53B72D52B4208CAB0D8E3AC1F75D8295F993f1W9C" TargetMode="External"/><Relationship Id="rId1607" Type="http://schemas.openxmlformats.org/officeDocument/2006/relationships/hyperlink" Target="consultantplus://offline/ref=32676E2C086A5D32C09B3278F1A67E4324F507529803983441BD41486FF2383AA006400C53B12B52B4208CAB0D8E3AC1F75D8295F993f1W9C" TargetMode="External"/><Relationship Id="rId104" Type="http://schemas.openxmlformats.org/officeDocument/2006/relationships/hyperlink" Target="consultantplus://offline/ref=32676E2C086A5D32C09B3278F1A67E4324F504539808983441BD41486FF2383AA006400C55B32852B4208CAB0D8E3AC1F75D8295F993f1W9C" TargetMode="External"/><Relationship Id="rId188" Type="http://schemas.openxmlformats.org/officeDocument/2006/relationships/hyperlink" Target="consultantplus://offline/ref=32676E2C086A5D32C09B3278F1A67E4324F507529803983441BD41486FF2383AA006400A5FB52B52B4208CAB0D8E3AC1F75D8295F993f1W9C" TargetMode="External"/><Relationship Id="rId311" Type="http://schemas.openxmlformats.org/officeDocument/2006/relationships/hyperlink" Target="consultantplus://offline/ref=32676E2C086A5D32C09B3278F1A67E4324F504539808983441BD41486FF2383AA006400E55B5240DB1359DF300862CDFF1459E97FBf9W3C" TargetMode="External"/><Relationship Id="rId395" Type="http://schemas.openxmlformats.org/officeDocument/2006/relationships/hyperlink" Target="consultantplus://offline/ref=32676E2C086A5D32C09B3278F1A67E4324F507529803983441BD41486FF2383AA006400953B72752B4208CAB0D8E3AC1F75D8295F993f1W9C" TargetMode="External"/><Relationship Id="rId409" Type="http://schemas.openxmlformats.org/officeDocument/2006/relationships/hyperlink" Target="consultantplus://offline/ref=32676E2C086A5D32C09B3278F1A67E4324F507529803983441BD41486FF2383AA006400552B72752B4208CAB0D8E3AC1F75D8295F993f1W9C" TargetMode="External"/><Relationship Id="rId963" Type="http://schemas.openxmlformats.org/officeDocument/2006/relationships/hyperlink" Target="consultantplus://offline/ref=32676E2C086A5D32C09B3278F1A67E4324F505599903983441BD41486FF2383AA006400C57B32C5FE07A9CAF44DB3FDFFF459C91E7931BBDfEW9C" TargetMode="External"/><Relationship Id="rId1039" Type="http://schemas.openxmlformats.org/officeDocument/2006/relationships/hyperlink" Target="consultantplus://offline/ref=32676E2C086A5D32C09B3278F1A67E4324F504539808983441BD41486FF2383AA006400E56B42E52B4208CAB0D8E3AC1F75D8295F993f1W9C" TargetMode="External"/><Relationship Id="rId1246" Type="http://schemas.openxmlformats.org/officeDocument/2006/relationships/hyperlink" Target="consultantplus://offline/ref=32676E2C086A5D32C09B3278F1A67E4324F5065B9F03983441BD41486FF2383AA006400F55B32C52B4208CAB0D8E3AC1F75D8295F993f1W9C" TargetMode="External"/><Relationship Id="rId92" Type="http://schemas.openxmlformats.org/officeDocument/2006/relationships/hyperlink" Target="consultantplus://offline/ref=32676E2C086A5D32C09B3278F1A67E4324F5015C9805983441BD41486FF2383AB206180057BB3159E66FCAFE02f8WCC" TargetMode="External"/><Relationship Id="rId616" Type="http://schemas.openxmlformats.org/officeDocument/2006/relationships/hyperlink" Target="consultantplus://offline/ref=32676E2C086A5D32C09B3278F1A67E4324F504539808983441BD41486FF2383AA006400C57B02A5EE77A9CAF44DB3FDFFF459C91E7931BBDfEW9C" TargetMode="External"/><Relationship Id="rId823" Type="http://schemas.openxmlformats.org/officeDocument/2006/relationships/hyperlink" Target="consultantplus://offline/ref=32676E2C086A5D32C09B3278F1A67E4324F503589F06983441BD41486FF2383AA006400C50B3240DB1359DF300862CDFF1459E97FBf9W3C" TargetMode="External"/><Relationship Id="rId1453" Type="http://schemas.openxmlformats.org/officeDocument/2006/relationships/hyperlink" Target="consultantplus://offline/ref=32676E2C086A5D32C09B3278F1A67E4323F3045B9D05983441BD41486FF2383AA006400C57B22D5DE37A9CAF44DB3FDFFF459C91E7931BBDfEW9C" TargetMode="External"/><Relationship Id="rId1660" Type="http://schemas.openxmlformats.org/officeDocument/2006/relationships/hyperlink" Target="consultantplus://offline/ref=32676E2C086A5D32C09B3278F1A67E4324F5025E9906983441BD41486FF2383AA006400C50BA240DB1359DF300862CDFF1459E97FBf9W3C" TargetMode="External"/><Relationship Id="rId255" Type="http://schemas.openxmlformats.org/officeDocument/2006/relationships/hyperlink" Target="consultantplus://offline/ref=32676E2C086A5D32C09B3278F1A67E4324F504539808983441BD41486FF2383AA006400C57B02B5AE17A9CAF44DB3FDFFF459C91E7931BBDfEW9C" TargetMode="External"/><Relationship Id="rId462" Type="http://schemas.openxmlformats.org/officeDocument/2006/relationships/hyperlink" Target="consultantplus://offline/ref=32676E2C086A5D32C09B3278F1A67E4324F504539808983441BD41486FF2383AA006400C53BA2752B4208CAB0D8E3AC1F75D8295F993f1W9C" TargetMode="External"/><Relationship Id="rId1092" Type="http://schemas.openxmlformats.org/officeDocument/2006/relationships/hyperlink" Target="consultantplus://offline/ref=32676E2C086A5D32C09B3278F1A67E4324F503599604983441BD41486FF2383AA006400C57B32F5BE57A9CAF44DB3FDFFF459C91E7931BBDfEW9C" TargetMode="External"/><Relationship Id="rId1106" Type="http://schemas.openxmlformats.org/officeDocument/2006/relationships/hyperlink" Target="consultantplus://offline/ref=32676E2C086A5D32C09B3278F1A67E4323FC0A5E9F09983441BD41486FF2383AA006400A57BB240DB1359DF300862CDFF1459E97FBf9W3C" TargetMode="External"/><Relationship Id="rId1313" Type="http://schemas.openxmlformats.org/officeDocument/2006/relationships/hyperlink" Target="consultantplus://offline/ref=32676E2C086A5D32C09B3278F1A67E4323FC0A5E9F09983441BD41486FF2383AA006400A57BB240DB1359DF300862CDFF1459E97FBf9W3C" TargetMode="External"/><Relationship Id="rId1397" Type="http://schemas.openxmlformats.org/officeDocument/2006/relationships/hyperlink" Target="consultantplus://offline/ref=32676E2C086A5D32C09B3278F1A67E4323FC0A5E9F09983441BD41486FF2383AA00640055EB7240DB1359DF300862CDFF1459E97FBf9W3C" TargetMode="External"/><Relationship Id="rId1520" Type="http://schemas.openxmlformats.org/officeDocument/2006/relationships/hyperlink" Target="consultantplus://offline/ref=32676E2C086A5D32C09B3278F1A67E4324F507529803983441BD41486FF2383AA006400855B62C52B4208CAB0D8E3AC1F75D8295F993f1W9C" TargetMode="External"/><Relationship Id="rId115" Type="http://schemas.openxmlformats.org/officeDocument/2006/relationships/hyperlink" Target="consultantplus://offline/ref=32676E2C086A5D32C09B3278F1A67E4324F504539808983441BD41486FF2383AA006400C52B72F52B4208CAB0D8E3AC1F75D8295F993f1W9C" TargetMode="External"/><Relationship Id="rId322" Type="http://schemas.openxmlformats.org/officeDocument/2006/relationships/hyperlink" Target="consultantplus://offline/ref=32676E2C086A5D32C09B3278F1A67E4324F504539808983441BD41486FF2383AA006400856B1240DB1359DF300862CDFF1459E97FBf9W3C" TargetMode="External"/><Relationship Id="rId767" Type="http://schemas.openxmlformats.org/officeDocument/2006/relationships/hyperlink" Target="consultantplus://offline/ref=32676E2C086A5D32C09B3278F1A67E4323F302589D04983441BD41486FF2383AB206180057BB3159E66FCAFE02f8WCC" TargetMode="External"/><Relationship Id="rId974" Type="http://schemas.openxmlformats.org/officeDocument/2006/relationships/hyperlink" Target="consultantplus://offline/ref=32676E2C086A5D32C09B3278F1A67E4324F505599903983441BD41486FF2383AA006400850B0240DB1359DF300862CDFF1459E97FBf9W3C" TargetMode="External"/><Relationship Id="rId1618" Type="http://schemas.openxmlformats.org/officeDocument/2006/relationships/hyperlink" Target="consultantplus://offline/ref=32676E2C086A5D32C09B3278F1A67E4324F503599609983441BD41486FF2383AA006400C57B32950E07A9CAF44DB3FDFFF459C91E7931BBDfEW9C" TargetMode="External"/><Relationship Id="rId199" Type="http://schemas.openxmlformats.org/officeDocument/2006/relationships/hyperlink" Target="consultantplus://offline/ref=32676E2C086A5D32C09B3278F1A67E4324F504539808983441BD41486FF2383AA006400F51B22752B4208CAB0D8E3AC1F75D8295F993f1W9C" TargetMode="External"/><Relationship Id="rId627" Type="http://schemas.openxmlformats.org/officeDocument/2006/relationships/hyperlink" Target="consultantplus://offline/ref=32676E2C086A5D32C09B3278F1A67E4324F507529602983441BD41486FF2383AB206180057BB3159E66FCAFE02f8WCC" TargetMode="External"/><Relationship Id="rId834" Type="http://schemas.openxmlformats.org/officeDocument/2006/relationships/hyperlink" Target="consultantplus://offline/ref=32676E2C086A5D32C09B3278F1A67E4323FC0A529C02983441BD41486FF2383AB206180057BB3159E66FCAFE02f8WCC" TargetMode="External"/><Relationship Id="rId1257" Type="http://schemas.openxmlformats.org/officeDocument/2006/relationships/hyperlink" Target="consultantplus://offline/ref=32676E2C086A5D32C09B3278F1A67E4323FC0A5E9F09983441BD41486FF2383AA006400452B4240DB1359DF300862CDFF1459E97FBf9W3C" TargetMode="External"/><Relationship Id="rId1464" Type="http://schemas.openxmlformats.org/officeDocument/2006/relationships/hyperlink" Target="consultantplus://offline/ref=32676E2C086A5D32C09B3278F1A67E4324F503589F06983441BD41486FF2383AA006400C57B22A5DE07A9CAF44DB3FDFFF459C91E7931BBDfEW9C" TargetMode="External"/><Relationship Id="rId1671" Type="http://schemas.openxmlformats.org/officeDocument/2006/relationships/hyperlink" Target="consultantplus://offline/ref=32676E2C086A5D32C09B3278F1A67E4324F5065D9800983441BD41486FF2383AB206180057BB3159E66FCAFE02f8WCC" TargetMode="External"/><Relationship Id="rId266" Type="http://schemas.openxmlformats.org/officeDocument/2006/relationships/hyperlink" Target="consultantplus://offline/ref=32676E2C086A5D32C09B3278F1A67E4324F504539808983441BD41486FF2383AA006400F52B42952B4208CAB0D8E3AC1F75D8295F993f1W9C" TargetMode="External"/><Relationship Id="rId473" Type="http://schemas.openxmlformats.org/officeDocument/2006/relationships/hyperlink" Target="consultantplus://offline/ref=32676E2C086A5D32C09B3278F1A67E4324F504539808983441BD41486FF2383AA006400B50B02F52B4208CAB0D8E3AC1F75D8295F993f1W9C" TargetMode="External"/><Relationship Id="rId680" Type="http://schemas.openxmlformats.org/officeDocument/2006/relationships/hyperlink" Target="consultantplus://offline/ref=32676E2C086A5D32C09B3777F2A67E4326F20353980BC53E49E44D4A68FD672DA74F4C0D57BB2C59EB2599BA558332D7E95B9A89FB9119fBWDC" TargetMode="External"/><Relationship Id="rId901" Type="http://schemas.openxmlformats.org/officeDocument/2006/relationships/hyperlink" Target="consultantplus://offline/ref=32676E2C086A5D32C09B3278F1A67E4324F5075B9A07983441BD41486FF2383AB206180057BB3159E66FCAFE02f8WCC" TargetMode="External"/><Relationship Id="rId1117" Type="http://schemas.openxmlformats.org/officeDocument/2006/relationships/hyperlink" Target="consultantplus://offline/ref=32676E2C086A5D32C09B3278F1A67E4324F5065B9F03983441BD41486FF2383AA006400F56B22F52B4208CAB0D8E3AC1F75D8295F993f1W9C" TargetMode="External"/><Relationship Id="rId1324" Type="http://schemas.openxmlformats.org/officeDocument/2006/relationships/hyperlink" Target="consultantplus://offline/ref=32676E2C086A5D32C09B3278F1A67E4324F507529803983441BD41486FF2383AA006400857B12D52B4208CAB0D8E3AC1F75D8295F993f1W9C" TargetMode="External"/><Relationship Id="rId1531" Type="http://schemas.openxmlformats.org/officeDocument/2006/relationships/hyperlink" Target="consultantplus://offline/ref=32676E2C086A5D32C09B3278F1A67E4324F507539605983441BD41486FF2383AA006400F50B4240DB1359DF300862CDFF1459E97FBf9W3C" TargetMode="External"/><Relationship Id="rId30" Type="http://schemas.openxmlformats.org/officeDocument/2006/relationships/hyperlink" Target="consultantplus://offline/ref=32676E2C086A5D32C09B3278F1A67E4324F504539808983441BD41486FF2383AA006400C5FB12A52B4208CAB0D8E3AC1F75D8295F993f1W9C" TargetMode="External"/><Relationship Id="rId126" Type="http://schemas.openxmlformats.org/officeDocument/2006/relationships/hyperlink" Target="consultantplus://offline/ref=32676E2C086A5D32C09B3278F1A67E4324F507529803983441BD41486FF2383AA006400953B32B52B4208CAB0D8E3AC1F75D8295F993f1W9C" TargetMode="External"/><Relationship Id="rId333" Type="http://schemas.openxmlformats.org/officeDocument/2006/relationships/hyperlink" Target="consultantplus://offline/ref=32676E2C086A5D32C09B3278F1A67E4324F504539808983441BD41486FF2383AA006400F56B02652B4208CAB0D8E3AC1F75D8295F993f1W9C" TargetMode="External"/><Relationship Id="rId540" Type="http://schemas.openxmlformats.org/officeDocument/2006/relationships/hyperlink" Target="consultantplus://offline/ref=32676E2C086A5D32C09B3278F1A67E4324F504539808983441BD41486FF2383AA006400C57B02B5CE87A9CAF44DB3FDFFF459C91E7931BBDfEW9C" TargetMode="External"/><Relationship Id="rId778" Type="http://schemas.openxmlformats.org/officeDocument/2006/relationships/hyperlink" Target="consultantplus://offline/ref=32676E2C086A5D32C09B3278F1A67E4323FC0A539907983441BD41486FF2383AA006400C57B32D50E97A9CAF44DB3FDFFF459C91E7931BBDfEW9C" TargetMode="External"/><Relationship Id="rId985" Type="http://schemas.openxmlformats.org/officeDocument/2006/relationships/hyperlink" Target="consultantplus://offline/ref=32676E2C086A5D32C09B3278F1A67E4323FC05529702983441BD41486FF2383AA006400C57B32F5AE77A9CAF44DB3FDFFF459C91E7931BBDfEW9C" TargetMode="External"/><Relationship Id="rId1170" Type="http://schemas.openxmlformats.org/officeDocument/2006/relationships/hyperlink" Target="consultantplus://offline/ref=32676E2C086A5D32C09B3278F1A67E4324F5065B9F03983441BD41486FF2383AA006400F53B72F52B4208CAB0D8E3AC1F75D8295F993f1W9C" TargetMode="External"/><Relationship Id="rId1629" Type="http://schemas.openxmlformats.org/officeDocument/2006/relationships/hyperlink" Target="consultantplus://offline/ref=32676E2C086A5D32C09B3278F1A67E4323FC005A9A09983441BD41486FF2383AB206180057BB3159E66FCAFE02f8WCC" TargetMode="External"/><Relationship Id="rId638" Type="http://schemas.openxmlformats.org/officeDocument/2006/relationships/hyperlink" Target="consultantplus://offline/ref=32676E2C086A5D32C09B3278F1A67E4324F504539808983441BD41486FF2383AA006400C57B02C50E57A9CAF44DB3FDFFF459C91E7931BBDfEW9C" TargetMode="External"/><Relationship Id="rId845" Type="http://schemas.openxmlformats.org/officeDocument/2006/relationships/hyperlink" Target="consultantplus://offline/ref=32676E2C086A5D32C09B3278F1A67E4324F5025B9808983441BD41486FF2383AA006400C57B32F58E27A9CAF44DB3FDFFF459C91E7931BBDfEW9C" TargetMode="External"/><Relationship Id="rId1030" Type="http://schemas.openxmlformats.org/officeDocument/2006/relationships/hyperlink" Target="consultantplus://offline/ref=32676E2C086A5D32C09B3278F1A67E4324F504539808983441BD41486FF2383AA006400C57B02B5BE87A9CAF44DB3FDFFF459C91E7931BBDfEW9C" TargetMode="External"/><Relationship Id="rId1268" Type="http://schemas.openxmlformats.org/officeDocument/2006/relationships/hyperlink" Target="consultantplus://offline/ref=32676E2C086A5D32C09B3278F1A67E4323FC0A5E9F09983441BD41486FF2383AA006400C57B22F5BE37A9CAF44DB3FDFFF459C91E7931BBDfEW9C" TargetMode="External"/><Relationship Id="rId1475" Type="http://schemas.openxmlformats.org/officeDocument/2006/relationships/hyperlink" Target="consultantplus://offline/ref=32676E2C086A5D32C09B3278F1A67E4324F5065B9F03983441BD41486FF2383AA006400C57B22D50E07A9CAF44DB3FDFFF459C91E7931BBDfEW9C" TargetMode="External"/><Relationship Id="rId1682" Type="http://schemas.openxmlformats.org/officeDocument/2006/relationships/hyperlink" Target="consultantplus://offline/ref=32676E2C086A5D32C09B3278F1A67E4324F5005E9D04983441BD41486FF2383AA006400A57BB240DB1359DF300862CDFF1459E97FBf9W3C" TargetMode="External"/><Relationship Id="rId277" Type="http://schemas.openxmlformats.org/officeDocument/2006/relationships/hyperlink" Target="consultantplus://offline/ref=32676E2C086A5D32C09B3278F1A67E4324F504539808983441BD41486FF2383AA006400F5FB12A52B4208CAB0D8E3AC1F75D8295F993f1W9C" TargetMode="External"/><Relationship Id="rId400" Type="http://schemas.openxmlformats.org/officeDocument/2006/relationships/hyperlink" Target="consultantplus://offline/ref=32676E2C086A5D32C09B3278F1A67E4323F006539902983441BD41486FF2383AB206180057BB3159E66FCAFE02f8WCC" TargetMode="External"/><Relationship Id="rId484" Type="http://schemas.openxmlformats.org/officeDocument/2006/relationships/hyperlink" Target="consultantplus://offline/ref=32676E2C086A5D32C09B3278F1A67E4324F504539808983441BD41486FF2383AA006400F57B12B52B4208CAB0D8E3AC1F75D8295F993f1W9C" TargetMode="External"/><Relationship Id="rId705" Type="http://schemas.openxmlformats.org/officeDocument/2006/relationships/hyperlink" Target="consultantplus://offline/ref=32676E2C086A5D32C09B3777F2A67E4326F101599C0BC53E49E44D4A68FD672DA74F4C0D57B32F50EB2599BA558332D7E95B9A89FB9119fBWDC" TargetMode="External"/><Relationship Id="rId1128" Type="http://schemas.openxmlformats.org/officeDocument/2006/relationships/hyperlink" Target="consultantplus://offline/ref=32676E2C086A5D32C09B3278F1A67E4324F5005E9D03983441BD41486FF2383AA006400B52BA240DB1359DF300862CDFF1459E97FBf9W3C" TargetMode="External"/><Relationship Id="rId1335" Type="http://schemas.openxmlformats.org/officeDocument/2006/relationships/hyperlink" Target="consultantplus://offline/ref=32676E2C086A5D32C09B3278F1A67E4323FC0A5E9F09983441BD41486FF2383AA006400C57B3295FE17A9CAF44DB3FDFFF459C91E7931BBDfEW9C" TargetMode="External"/><Relationship Id="rId1542" Type="http://schemas.openxmlformats.org/officeDocument/2006/relationships/hyperlink" Target="consultantplus://offline/ref=32676E2C086A5D32C09B3278F1A67E4323F200599600983441BD41486FF2383AB206180057BB3159E66FCAFE02f8WCC" TargetMode="External"/><Relationship Id="rId137" Type="http://schemas.openxmlformats.org/officeDocument/2006/relationships/hyperlink" Target="consultantplus://offline/ref=32676E2C086A5D32C09B3278F1A67E4324F4035B9C08983441BD41486FF2383AB206180057BB3159E66FCAFE02f8WCC" TargetMode="External"/><Relationship Id="rId344" Type="http://schemas.openxmlformats.org/officeDocument/2006/relationships/hyperlink" Target="consultantplus://offline/ref=32676E2C086A5D32C09B3278F1A67E4323FC0B5C9E03983441BD41486FF2383AA006400C57B32B59E47A9CAF44DB3FDFFF459C91E7931BBDfEW9C" TargetMode="External"/><Relationship Id="rId691" Type="http://schemas.openxmlformats.org/officeDocument/2006/relationships/hyperlink" Target="consultantplus://offline/ref=32676E2C086A5D32C09B3777F2A67E4326F3065B960BC53E49E44D4A68FD672DA74F4C0D57B2285CEB2599BA558332D7E95B9A89FB9119fBWDC" TargetMode="External"/><Relationship Id="rId789" Type="http://schemas.openxmlformats.org/officeDocument/2006/relationships/hyperlink" Target="consultantplus://offline/ref=32676E2C086A5D32C09B3278F1A67E4323FC0A539907983441BD41486FF2383AA006400C57B32D59E37A9CAF44DB3FDFFF459C91E7931BBDfEW9C" TargetMode="External"/><Relationship Id="rId912" Type="http://schemas.openxmlformats.org/officeDocument/2006/relationships/hyperlink" Target="consultantplus://offline/ref=32676E2C086A5D32C09B3278F1A67E4323F3045B9D05983441BD41486FF2383AA006400C57B3295CE37A9CAF44DB3FDFFF459C91E7931BBDfEW9C" TargetMode="External"/><Relationship Id="rId996" Type="http://schemas.openxmlformats.org/officeDocument/2006/relationships/hyperlink" Target="consultantplus://offline/ref=32676E2C086A5D32C09B3278F1A67E4323FC05529702983441BD41486FF2383AA006400F5EB87B08A424C5FE089032D9E9599C95fFWBC" TargetMode="External"/><Relationship Id="rId41" Type="http://schemas.openxmlformats.org/officeDocument/2006/relationships/hyperlink" Target="consultantplus://offline/ref=32676E2C086A5D32C09B3278F1A67E4323F100529E04983441BD41486FF2383AB206180057BB3159E66FCAFE02f8WCC" TargetMode="External"/><Relationship Id="rId551" Type="http://schemas.openxmlformats.org/officeDocument/2006/relationships/hyperlink" Target="consultantplus://offline/ref=32676E2C086A5D32C09B3278F1A67E4324F5015C9F02983441BD41486FF2383AA006400C57B02F5DE57A9CAF44DB3FDFFF459C91E7931BBDfEW9C" TargetMode="External"/><Relationship Id="rId649" Type="http://schemas.openxmlformats.org/officeDocument/2006/relationships/hyperlink" Target="consultantplus://offline/ref=32676E2C086A5D32C09B3278F1A67E4324F507529709983441BD41486FF2383AB206180057BB3159E66FCAFE02f8WCC" TargetMode="External"/><Relationship Id="rId856" Type="http://schemas.openxmlformats.org/officeDocument/2006/relationships/hyperlink" Target="consultantplus://offline/ref=32676E2C086A5D32C09B3278F1A67E4323FC0A539907983441BD41486FF2383AA006400C57B32D5BE97A9CAF44DB3FDFFF459C91E7931BBDfEW9C" TargetMode="External"/><Relationship Id="rId1181" Type="http://schemas.openxmlformats.org/officeDocument/2006/relationships/hyperlink" Target="consultantplus://offline/ref=32676E2C086A5D32C09B3278F1A67E4323FC0A5E9F09983441BD41486FF2383AA006400C57B22E5EE57A9CAF44DB3FDFFF459C91E7931BBDfEW9C" TargetMode="External"/><Relationship Id="rId1279" Type="http://schemas.openxmlformats.org/officeDocument/2006/relationships/hyperlink" Target="consultantplus://offline/ref=32676E2C086A5D32C09B3278F1A67E4324F5065B9F03983441BD41486FF2383AA006400F5FBA2752B4208CAB0D8E3AC1F75D8295F993f1W9C" TargetMode="External"/><Relationship Id="rId1402" Type="http://schemas.openxmlformats.org/officeDocument/2006/relationships/hyperlink" Target="consultantplus://offline/ref=32676E2C086A5D32C09B3278F1A67E4324F5065B9F03983441BD41486FF2383AA006400C57B22D5CE67A9CAF44DB3FDFFF459C91E7931BBDfEW9C" TargetMode="External"/><Relationship Id="rId1486" Type="http://schemas.openxmlformats.org/officeDocument/2006/relationships/hyperlink" Target="consultantplus://offline/ref=32676E2C086A5D32C09B3278F1A67E4323F3045B9D05983441BD41486FF2383AA006400C57B22F5FE67A9CAF44DB3FDFFF459C91E7931BBDfEW9C" TargetMode="External"/><Relationship Id="rId1707" Type="http://schemas.openxmlformats.org/officeDocument/2006/relationships/hyperlink" Target="consultantplus://offline/ref=32676E2C086A5D32C09B3278F1A67E4324F505599705983441BD41486FF2383AA006400C57B32B51E27A9CAF44DB3FDFFF459C91E7931BBDfEW9C" TargetMode="External"/><Relationship Id="rId190" Type="http://schemas.openxmlformats.org/officeDocument/2006/relationships/hyperlink" Target="consultantplus://offline/ref=32676E2C086A5D32C09B3278F1A67E4324F504539808983441BD41486FF2383AA006400C57B0295AE67A9CAF44DB3FDFFF459C91E7931BBDfEW9C" TargetMode="External"/><Relationship Id="rId204" Type="http://schemas.openxmlformats.org/officeDocument/2006/relationships/hyperlink" Target="consultantplus://offline/ref=32676E2C086A5D32C09B3278F1A67E4324F5015C9F02983441BD41486FF2383AA006400C57B02F5CE47A9CAF44DB3FDFFF459C91E7931BBDfEW9C" TargetMode="External"/><Relationship Id="rId288" Type="http://schemas.openxmlformats.org/officeDocument/2006/relationships/hyperlink" Target="consultantplus://offline/ref=32676E2C086A5D32C09B3278F1A67E4324F507529803983441BD41486FF2383AA006400A5FB72952B4208CAB0D8E3AC1F75D8295F993f1W9C" TargetMode="External"/><Relationship Id="rId411" Type="http://schemas.openxmlformats.org/officeDocument/2006/relationships/hyperlink" Target="consultantplus://offline/ref=32676E2C086A5D32C09B3278F1A67E4323FC0A529C02983441BD41486FF2383AA006400C57B32D5AE77A9CAF44DB3FDFFF459C91E7931BBDfEW9C" TargetMode="External"/><Relationship Id="rId509" Type="http://schemas.openxmlformats.org/officeDocument/2006/relationships/hyperlink" Target="consultantplus://offline/ref=32676E2C086A5D32C09B3278F1A67E4323F1045B9906983441BD41486FF2383AA006400C57B32F5EE07A9CAF44DB3FDFFF459C91E7931BBDfEW9C" TargetMode="External"/><Relationship Id="rId1041" Type="http://schemas.openxmlformats.org/officeDocument/2006/relationships/hyperlink" Target="consultantplus://offline/ref=32676E2C086A5D32C09B3278F1A67E4324F5065B9F03983441BD41486FF2383AA006400C57B32F5BE77A9CAF44DB3FDFFF459C91E7931BBDfEW9C" TargetMode="External"/><Relationship Id="rId1139" Type="http://schemas.openxmlformats.org/officeDocument/2006/relationships/hyperlink" Target="consultantplus://offline/ref=32676E2C086A5D32C09B3278F1A67E4324F5005E9D03983441BD41486FF2383AA006400B52BA240DB1359DF300862CDFF1459E97FBf9W3C" TargetMode="External"/><Relationship Id="rId1346" Type="http://schemas.openxmlformats.org/officeDocument/2006/relationships/hyperlink" Target="consultantplus://offline/ref=32676E2C086A5D32C09B3278F1A67E4323FC0A5E9F09983441BD41486FF2383AA006400452B4240DB1359DF300862CDFF1459E97FBf9W3C" TargetMode="External"/><Relationship Id="rId1693" Type="http://schemas.openxmlformats.org/officeDocument/2006/relationships/hyperlink" Target="consultantplus://offline/ref=32676E2C086A5D32C09B3278F1A67E4323FC0A5A9D02983441BD41486FF2383AA006400550B87B08A424C5FE089032D9E9599C95fFWBC" TargetMode="External"/><Relationship Id="rId495" Type="http://schemas.openxmlformats.org/officeDocument/2006/relationships/hyperlink" Target="consultantplus://offline/ref=32676E2C086A5D32C09B3278F1A67E4324F504539808983441BD41486FF2383AA006400C57B02A5EE77A9CAF44DB3FDFFF459C91E7931BBDfEW9C" TargetMode="External"/><Relationship Id="rId716" Type="http://schemas.openxmlformats.org/officeDocument/2006/relationships/hyperlink" Target="consultantplus://offline/ref=32676E2C086A5D32C09B3777F2A67E4326F0015B9B0BC53E49E44D4A68FD672DA74F4C0D57B42B5EEB2599BA558332D7E95B9A89FB9119fBWDC" TargetMode="External"/><Relationship Id="rId923" Type="http://schemas.openxmlformats.org/officeDocument/2006/relationships/hyperlink" Target="consultantplus://offline/ref=32676E2C086A5D32C09B3278F1A67E4323F10A589F05983441BD41486FF2383AB206180057BB3159E66FCAFE02f8WCC" TargetMode="External"/><Relationship Id="rId1553" Type="http://schemas.openxmlformats.org/officeDocument/2006/relationships/hyperlink" Target="consultantplus://offline/ref=32676E2C086A5D32C09B3278F1A67E4323F3045B9D05983441BD41486FF2383AA006400C57B22F50E77A9CAF44DB3FDFFF459C91E7931BBDfEW9C" TargetMode="External"/><Relationship Id="rId52" Type="http://schemas.openxmlformats.org/officeDocument/2006/relationships/hyperlink" Target="consultantplus://offline/ref=32676E2C086A5D32C09B3278F1A67E4323F10B539D04983441BD41486FF2383AA006400C57B32E51E37A9CAF44DB3FDFFF459C91E7931BBDfEW9C" TargetMode="External"/><Relationship Id="rId148" Type="http://schemas.openxmlformats.org/officeDocument/2006/relationships/hyperlink" Target="consultantplus://offline/ref=32676E2C086A5D32C09B3278F1A67E4324F504539808983441BD41486FF2383AA006400855BB2952B4208CAB0D8E3AC1F75D8295F993f1W9C" TargetMode="External"/><Relationship Id="rId355" Type="http://schemas.openxmlformats.org/officeDocument/2006/relationships/hyperlink" Target="consultantplus://offline/ref=32676E2C086A5D32C09B3278F1A67E4323FC0B5C9E03983441BD41486FF2383AA006400C57B32D5EE27A9CAF44DB3FDFFF459C91E7931BBDfEW9C" TargetMode="External"/><Relationship Id="rId562" Type="http://schemas.openxmlformats.org/officeDocument/2006/relationships/hyperlink" Target="consultantplus://offline/ref=32676E2C086A5D32C09B3278F1A67E4324F507529707983441BD41486FF2383AB206180057BB3159E66FCAFE02f8WCC" TargetMode="External"/><Relationship Id="rId1192" Type="http://schemas.openxmlformats.org/officeDocument/2006/relationships/hyperlink" Target="consultantplus://offline/ref=32676E2C086A5D32C09B3278F1A67E4324F5065B9F03983441BD41486FF2383AA006400F54BB2652B4208CAB0D8E3AC1F75D8295F993f1W9C" TargetMode="External"/><Relationship Id="rId1206" Type="http://schemas.openxmlformats.org/officeDocument/2006/relationships/hyperlink" Target="consultantplus://offline/ref=32676E2C086A5D32C09B3278F1A67E4324F5065B9F03983441BD41486FF2383AA006400F55B6240DB1359DF300862CDFF1459E97FBf9W3C" TargetMode="External"/><Relationship Id="rId1413" Type="http://schemas.openxmlformats.org/officeDocument/2006/relationships/hyperlink" Target="consultantplus://offline/ref=32676E2C086A5D32C09B3278F1A67E4324F5065B9F03983441BD41486FF2383AA006400C57B22D5CE67A9CAF44DB3FDFFF459C91E7931BBDfEW9C" TargetMode="External"/><Relationship Id="rId1620" Type="http://schemas.openxmlformats.org/officeDocument/2006/relationships/hyperlink" Target="consultantplus://offline/ref=32676E2C086A5D32C09B3278F1A67E4324F503599609983441BD41486FF2383AA006400C57B32858E77A9CAF44DB3FDFFF459C91E7931BBDfEW9C" TargetMode="External"/><Relationship Id="rId215" Type="http://schemas.openxmlformats.org/officeDocument/2006/relationships/hyperlink" Target="consultantplus://offline/ref=32676E2C086A5D32C09B3278F1A67E4324F504539808983441BD41486FF2383AA006400C57B02B5AE17A9CAF44DB3FDFFF459C91E7931BBDfEW9C" TargetMode="External"/><Relationship Id="rId422" Type="http://schemas.openxmlformats.org/officeDocument/2006/relationships/hyperlink" Target="consultantplus://offline/ref=32676E2C086A5D32C09B3278F1A67E4323FD025D9C00983441BD41486FF2383AB206180057BB3159E66FCAFE02f8WCC" TargetMode="External"/><Relationship Id="rId867" Type="http://schemas.openxmlformats.org/officeDocument/2006/relationships/hyperlink" Target="consultantplus://offline/ref=32676E2C086A5D32C09B3278F1A67E4323F7065F9609983441BD41486FF2383AB206180057BB3159E66FCAFE02f8WCC" TargetMode="External"/><Relationship Id="rId1052" Type="http://schemas.openxmlformats.org/officeDocument/2006/relationships/hyperlink" Target="consultantplus://offline/ref=32676E2C086A5D32C09B3278F1A67E4324F504539808983441BD41486FF2383AA006400F52BB2852B4208CAB0D8E3AC1F75D8295F993f1W9C" TargetMode="External"/><Relationship Id="rId1497" Type="http://schemas.openxmlformats.org/officeDocument/2006/relationships/hyperlink" Target="consultantplus://offline/ref=32676E2C086A5D32C09B3278F1A67E4324F503599604983441BD41486FF2383AA006400C57B32F5CE47A9CAF44DB3FDFFF459C91E7931BBDfEW9C" TargetMode="External"/><Relationship Id="rId1718" Type="http://schemas.openxmlformats.org/officeDocument/2006/relationships/hyperlink" Target="consultantplus://offline/ref=32676E2C086A5D32C09B3278F1A67E4324F5015C9F02983441BD41486FF2383AA006400C51B5240DB1359DF300862CDFF1459E97FBf9W3C" TargetMode="External"/><Relationship Id="rId299" Type="http://schemas.openxmlformats.org/officeDocument/2006/relationships/hyperlink" Target="consultantplus://offline/ref=32676E2C086A5D32C09B3278F1A67E4324F5015C9F02983441BD41486FF2383AA006400C57B02F5DE57A9CAF44DB3FDFFF459C91E7931BBDfEW9C" TargetMode="External"/><Relationship Id="rId727" Type="http://schemas.openxmlformats.org/officeDocument/2006/relationships/hyperlink" Target="consultantplus://offline/ref=32676E2C086A5D32C09B3777F2A67E4326F101599B0BC53E49E44D4A68FD672DA74F4C0D57B32F50EB2599BA558332D7E95B9A89FB9119fBWDC" TargetMode="External"/><Relationship Id="rId934" Type="http://schemas.openxmlformats.org/officeDocument/2006/relationships/hyperlink" Target="consultantplus://offline/ref=32676E2C086A5D32C09B3278F1A67E4324F505599903983441BD41486FF2383AA006400855B5240DB1359DF300862CDFF1459E97FBf9W3C" TargetMode="External"/><Relationship Id="rId1357" Type="http://schemas.openxmlformats.org/officeDocument/2006/relationships/hyperlink" Target="consultantplus://offline/ref=32676E2C086A5D32C09B3278F1A67E4324F5065B9F03983441BD41486FF2383AA006400F5FB22F52B4208CAB0D8E3AC1F75D8295F993f1W9C" TargetMode="External"/><Relationship Id="rId1564" Type="http://schemas.openxmlformats.org/officeDocument/2006/relationships/hyperlink" Target="consultantplus://offline/ref=32676E2C086A5D32C09B3278F1A67E4324F5005E9A02983441BD41486FF2383AA006400C57B32F5BE77A9CAF44DB3FDFFF459C91E7931BBDfEW9C" TargetMode="External"/><Relationship Id="rId63" Type="http://schemas.openxmlformats.org/officeDocument/2006/relationships/hyperlink" Target="consultantplus://offline/ref=32676E2C086A5D32C09B3278F1A67E4324F504539808983441BD41486FF2383AA006400C57B02B51E97A9CAF44DB3FDFFF459C91E7931BBDfEW9C" TargetMode="External"/><Relationship Id="rId159" Type="http://schemas.openxmlformats.org/officeDocument/2006/relationships/hyperlink" Target="consultantplus://offline/ref=32676E2C086A5D32C09B3278F1A67E4324F504539807983441BD41486FF2383AA00640085EBA2952B4208CAB0D8E3AC1F75D8295F993f1W9C" TargetMode="External"/><Relationship Id="rId366" Type="http://schemas.openxmlformats.org/officeDocument/2006/relationships/hyperlink" Target="consultantplus://offline/ref=32676E2C086A5D32C09B3278F1A67E4323FC0B5C9E03983441BD41486FF2383AA006400C57B32C5AE17A9CAF44DB3FDFFF459C91E7931BBDfEW9C" TargetMode="External"/><Relationship Id="rId573" Type="http://schemas.openxmlformats.org/officeDocument/2006/relationships/hyperlink" Target="consultantplus://offline/ref=32676E2C086A5D32C09B3278F1A67E4324F505599908983441BD41486FF2383AA006400C57B3275FE27A9CAF44DB3FDFFF459C91E7931BBDfEW9C" TargetMode="External"/><Relationship Id="rId780" Type="http://schemas.openxmlformats.org/officeDocument/2006/relationships/hyperlink" Target="consultantplus://offline/ref=32676E2C086A5D32C09B3278F1A67E4323FC0A539907983441BD41486FF2383AA006400C57B32E58E47A9CAF44DB3FDFFF459C91E7931BBDfEW9C" TargetMode="External"/><Relationship Id="rId1217" Type="http://schemas.openxmlformats.org/officeDocument/2006/relationships/hyperlink" Target="consultantplus://offline/ref=32676E2C086A5D32C09B3278F1A67E4324F5065B9F03983441BD41486FF2383AA006400C57B32D5CE67A9CAF44DB3FDFFF459C91E7931BBDfEW9C" TargetMode="External"/><Relationship Id="rId1424" Type="http://schemas.openxmlformats.org/officeDocument/2006/relationships/hyperlink" Target="consultantplus://offline/ref=32676E2C086A5D32C09B3278F1A67E4324F5065B9F03983441BD41486FF2383AA006400C57B22958E07A9CAF44DB3FDFFF459C91E7931BBDfEW9C" TargetMode="External"/><Relationship Id="rId1631" Type="http://schemas.openxmlformats.org/officeDocument/2006/relationships/hyperlink" Target="consultantplus://offline/ref=32676E2C086A5D32C09B3278F1A67E4324F5005E9A08983441BD41486FF2383AB206180057BB3159E66FCAFE02f8WCC" TargetMode="External"/><Relationship Id="rId226" Type="http://schemas.openxmlformats.org/officeDocument/2006/relationships/hyperlink" Target="consultantplus://offline/ref=32676E2C086A5D32C09B3278F1A67E4324F507529709983441BD41486FF2383AB206180057BB3159E66FCAFE02f8WCC" TargetMode="External"/><Relationship Id="rId433" Type="http://schemas.openxmlformats.org/officeDocument/2006/relationships/hyperlink" Target="consultantplus://offline/ref=32676E2C086A5D32C09B3278F1A67E4324F504539808983441BD41486FF2383AA006400E56B42E52B4208CAB0D8E3AC1F75D8295F993f1W9C" TargetMode="External"/><Relationship Id="rId878" Type="http://schemas.openxmlformats.org/officeDocument/2006/relationships/hyperlink" Target="consultantplus://offline/ref=32676E2C086A5D32C09B3278F1A67E4323F3045B9D05983441BD41486FF2383AA006400C57B3295FE57A9CAF44DB3FDFFF459C91E7931BBDfEW9C" TargetMode="External"/><Relationship Id="rId1063" Type="http://schemas.openxmlformats.org/officeDocument/2006/relationships/hyperlink" Target="consultantplus://offline/ref=32676E2C086A5D32C09B3278F1A67E4324F5065B9F03983441BD41486FF2383AA006400C57B32B5CE37A9CAF44DB3FDFFF459C91E7931BBDfEW9C" TargetMode="External"/><Relationship Id="rId1270" Type="http://schemas.openxmlformats.org/officeDocument/2006/relationships/hyperlink" Target="consultantplus://offline/ref=32676E2C086A5D32C09B3278F1A67E4323FC0A5E9F09983441BD41486FF2383AA006400452B4240DB1359DF300862CDFF1459E97FBf9W3C" TargetMode="External"/><Relationship Id="rId1729" Type="http://schemas.openxmlformats.org/officeDocument/2006/relationships/hyperlink" Target="consultantplus://offline/ref=32676E2C086A5D32C09B3278F1A67E4324F406529C00983441BD41486FF2383AA006400C52B7240DB1359DF300862CDFF1459E97FBf9W3C" TargetMode="External"/><Relationship Id="rId640" Type="http://schemas.openxmlformats.org/officeDocument/2006/relationships/hyperlink" Target="consultantplus://offline/ref=32676E2C086A5D32C09B3278F1A67E4324F507529709983441BD41486FF2383AB206180057BB3159E66FCAFE02f8WCC" TargetMode="External"/><Relationship Id="rId738" Type="http://schemas.openxmlformats.org/officeDocument/2006/relationships/hyperlink" Target="consultantplus://offline/ref=32676E2C086A5D32C09B3278F1A67E4323F2015D9D07983441BD41486FF2383AB206180057BB3159E66FCAFE02f8WCC" TargetMode="External"/><Relationship Id="rId945" Type="http://schemas.openxmlformats.org/officeDocument/2006/relationships/hyperlink" Target="consultantplus://offline/ref=32676E2C086A5D32C09B3278F1A67E4323F3045B9D05983441BD41486FF2383AA006400C57B3295FE57A9CAF44DB3FDFFF459C91E7931BBDfEW9C" TargetMode="External"/><Relationship Id="rId1368" Type="http://schemas.openxmlformats.org/officeDocument/2006/relationships/hyperlink" Target="consultantplus://offline/ref=32676E2C086A5D32C09B3278F1A67E4324F507529803983441BD41486FF2383AA00640095EBB2C52B4208CAB0D8E3AC1F75D8295F993f1W9C" TargetMode="External"/><Relationship Id="rId1575" Type="http://schemas.openxmlformats.org/officeDocument/2006/relationships/hyperlink" Target="consultantplus://offline/ref=32676E2C086A5D32C09B3278F1A67E4324F5005E9A02983441BD41486FF2383AA006400C57B32C58E67A9CAF44DB3FDFFF459C91E7931BBDfEW9C" TargetMode="External"/><Relationship Id="rId74" Type="http://schemas.openxmlformats.org/officeDocument/2006/relationships/hyperlink" Target="consultantplus://offline/ref=32676E2C086A5D32C09B3278F1A67E4324F504539808983441BD41486FF2383AA006400F54B52952B4208CAB0D8E3AC1F75D8295F993f1W9C" TargetMode="External"/><Relationship Id="rId377" Type="http://schemas.openxmlformats.org/officeDocument/2006/relationships/hyperlink" Target="consultantplus://offline/ref=32676E2C086A5D32C09B3278F1A67E4324F5015C9607983441BD41486FF2383AB206180057BB3159E66FCAFE02f8WCC" TargetMode="External"/><Relationship Id="rId500" Type="http://schemas.openxmlformats.org/officeDocument/2006/relationships/hyperlink" Target="consultantplus://offline/ref=32676E2C086A5D32C09B3278F1A67E4324F504539808983441BD41486FF2383AA006400C57B02A5EE77A9CAF44DB3FDFFF459C91E7931BBDfEW9C" TargetMode="External"/><Relationship Id="rId584" Type="http://schemas.openxmlformats.org/officeDocument/2006/relationships/hyperlink" Target="consultantplus://offline/ref=32676E2C086A5D32C09B3278F1A67E4324F5015D9E00983441BD41486FF2383AB206180057BB3159E66FCAFE02f8WCC" TargetMode="External"/><Relationship Id="rId805" Type="http://schemas.openxmlformats.org/officeDocument/2006/relationships/hyperlink" Target="consultantplus://offline/ref=32676E2C086A5D32C09B3278F1A67E4324F5015C9F02983441BD41486FF2383AA006400C57B22D5EE07A9CAF44DB3FDFFF459C91E7931BBDfEW9C" TargetMode="External"/><Relationship Id="rId1130" Type="http://schemas.openxmlformats.org/officeDocument/2006/relationships/hyperlink" Target="consultantplus://offline/ref=32676E2C086A5D32C09B3278F1A67E4324F5065B9F03983441BD41486FF2383AA006400C57B32C5AE47A9CAF44DB3FDFFF459C91E7931BBDfEW9C" TargetMode="External"/><Relationship Id="rId1228" Type="http://schemas.openxmlformats.org/officeDocument/2006/relationships/hyperlink" Target="consultantplus://offline/ref=32676E2C086A5D32C09B3278F1A67E4324F503599604983441BD41486FF2383AA006400C57B32D5AE37A9CAF44DB3FDFFF459C91E7931BBDfEW9C" TargetMode="External"/><Relationship Id="rId1435" Type="http://schemas.openxmlformats.org/officeDocument/2006/relationships/hyperlink" Target="consultantplus://offline/ref=32676E2C086A5D32C09B3278F1A67E4324F503589F06983441BD41486FF2383AA006400C57B22A5DE07A9CAF44DB3FDFFF459C91E7931BBDfEW9C" TargetMode="External"/><Relationship Id="rId5" Type="http://schemas.openxmlformats.org/officeDocument/2006/relationships/hyperlink" Target="consultantplus://offline/ref=32676E2C086A5D32C09B3278F1A67E4324F504539808983441BD41486FF2383AA006400C57B12A5DE77A9CAF44DB3FDFFF459C91E7931BBDfEW9C" TargetMode="External"/><Relationship Id="rId237" Type="http://schemas.openxmlformats.org/officeDocument/2006/relationships/hyperlink" Target="consultantplus://offline/ref=32676E2C086A5D32C09B3278F1A67E4324F507529803983441BD41486FF2383AA006400953B22652B4208CAB0D8E3AC1F75D8295F993f1W9C" TargetMode="External"/><Relationship Id="rId791" Type="http://schemas.openxmlformats.org/officeDocument/2006/relationships/hyperlink" Target="consultantplus://offline/ref=32676E2C086A5D32C09B3278F1A67E4323FC0A539907983441BD41486FF2383AA006400C57B32D58E97A9CAF44DB3FDFFF459C91E7931BBDfEW9C" TargetMode="External"/><Relationship Id="rId889" Type="http://schemas.openxmlformats.org/officeDocument/2006/relationships/hyperlink" Target="consultantplus://offline/ref=32676E2C086A5D32C09B3278F1A67E4323F10A589F05983441BD41486FF2383AB206180057BB3159E66FCAFE02f8WCC" TargetMode="External"/><Relationship Id="rId1074" Type="http://schemas.openxmlformats.org/officeDocument/2006/relationships/hyperlink" Target="consultantplus://offline/ref=32676E2C086A5D32C09B3278F1A67E4324F5065B9F03983441BD41486FF2383AA006400C57B22B5CE77A9CAF44DB3FDFFF459C91E7931BBDfEW9C" TargetMode="External"/><Relationship Id="rId1642" Type="http://schemas.openxmlformats.org/officeDocument/2006/relationships/hyperlink" Target="consultantplus://offline/ref=32676E2C086A5D32C09B3278F1A67E4323FC02599708983441BD41486FF2383AB206180057BB3159E66FCAFE02f8WCC" TargetMode="External"/><Relationship Id="rId444" Type="http://schemas.openxmlformats.org/officeDocument/2006/relationships/hyperlink" Target="consultantplus://offline/ref=32676E2C086A5D32C09B3278F1A67E4323FC035D9F02983441BD41486FF2383AA006400C57B3265CE07A9CAF44DB3FDFFF459C91E7931BBDfEW9C" TargetMode="External"/><Relationship Id="rId651" Type="http://schemas.openxmlformats.org/officeDocument/2006/relationships/hyperlink" Target="consultantplus://offline/ref=32676E2C086A5D32C09B3278F1A67E4324F504539808983441BD41486FF2383AA006400C57B02B5AE37A9CAF44DB3FDFFF459C91E7931BBDfEW9C" TargetMode="External"/><Relationship Id="rId749" Type="http://schemas.openxmlformats.org/officeDocument/2006/relationships/hyperlink" Target="consultantplus://offline/ref=32676E2C086A5D32C09B3278F1A67E4323FC0A5E9F00983441BD41486FF2383AA006400C57B32E5CE57A9CAF44DB3FDFFF459C91E7931BBDfEW9C" TargetMode="External"/><Relationship Id="rId1281" Type="http://schemas.openxmlformats.org/officeDocument/2006/relationships/hyperlink" Target="consultantplus://offline/ref=32676E2C086A5D32C09B3278F1A67E4324F5065B9F03983441BD41486FF2383AA006400C5FB2240DB1359DF300862CDFF1459E97FBf9W3C" TargetMode="External"/><Relationship Id="rId1379" Type="http://schemas.openxmlformats.org/officeDocument/2006/relationships/hyperlink" Target="consultantplus://offline/ref=32676E2C086A5D32C09B3278F1A67E4324F5065B9F03983441BD41486FF2383AA006400F5FBA2752B4208CAB0D8E3AC1F75D8295F993f1W9C" TargetMode="External"/><Relationship Id="rId1502" Type="http://schemas.openxmlformats.org/officeDocument/2006/relationships/hyperlink" Target="consultantplus://offline/ref=32676E2C086A5D32C09B3278F1A67E4323F20A5C9A08983441BD41486FF2383AB206180057BB3159E66FCAFE02f8WCC" TargetMode="External"/><Relationship Id="rId1586" Type="http://schemas.openxmlformats.org/officeDocument/2006/relationships/hyperlink" Target="consultantplus://offline/ref=32676E2C086A5D32C09B3278F1A67E4324F5005E9A02983441BD41486FF2383AA006400C57B32F59E77A9CAF44DB3FDFFF459C91E7931BBDfEW9C" TargetMode="External"/><Relationship Id="rId290" Type="http://schemas.openxmlformats.org/officeDocument/2006/relationships/hyperlink" Target="consultantplus://offline/ref=32676E2C086A5D32C09B3278F1A67E4324F504539808983441BD41486FF2383AA006400F57B52F52B4208CAB0D8E3AC1F75D8295F993f1W9C" TargetMode="External"/><Relationship Id="rId304" Type="http://schemas.openxmlformats.org/officeDocument/2006/relationships/hyperlink" Target="consultantplus://offline/ref=32676E2C086A5D32C09B3278F1A67E4324F504539808983441BD41486FF2383AA006400856B1240DB1359DF300862CDFF1459E97FBf9W3C" TargetMode="External"/><Relationship Id="rId388" Type="http://schemas.openxmlformats.org/officeDocument/2006/relationships/hyperlink" Target="consultantplus://offline/ref=32676E2C086A5D32C09B3278F1A67E4324F507529803983441BD41486FF2383AA006400953B22B52B4208CAB0D8E3AC1F75D8295F993f1W9C" TargetMode="External"/><Relationship Id="rId511" Type="http://schemas.openxmlformats.org/officeDocument/2006/relationships/hyperlink" Target="consultantplus://offline/ref=32676E2C086A5D32C09B3278F1A67E4324F507529803983441BD41486FF2383AA006400A5FB62852B4208CAB0D8E3AC1F75D8295F993f1W9C" TargetMode="External"/><Relationship Id="rId609" Type="http://schemas.openxmlformats.org/officeDocument/2006/relationships/hyperlink" Target="consultantplus://offline/ref=32676E2C086A5D32C09B3278F1A67E4324F503529B07983441BD41486FF2383AB206180057BB3159E66FCAFE02f8WCC" TargetMode="External"/><Relationship Id="rId956" Type="http://schemas.openxmlformats.org/officeDocument/2006/relationships/hyperlink" Target="consultantplus://offline/ref=32676E2C086A5D32C09B3278F1A67E4323F3045B9D05983441BD41486FF2383AA006400C57B32B5BE87A9CAF44DB3FDFFF459C91E7931BBDfEW9C" TargetMode="External"/><Relationship Id="rId1141" Type="http://schemas.openxmlformats.org/officeDocument/2006/relationships/hyperlink" Target="consultantplus://offline/ref=32676E2C086A5D32C09B3278F1A67E4324F5065B9F03983441BD41486FF2383AA006400F52B52E52B4208CAB0D8E3AC1F75D8295F993f1W9C" TargetMode="External"/><Relationship Id="rId1239" Type="http://schemas.openxmlformats.org/officeDocument/2006/relationships/hyperlink" Target="consultantplus://offline/ref=32676E2C086A5D32C09B3278F1A67E4324F5065B9F03983441BD41486FF2383AA006400F55B42752B4208CAB0D8E3AC1F75D8295F993f1W9C" TargetMode="External"/><Relationship Id="rId85" Type="http://schemas.openxmlformats.org/officeDocument/2006/relationships/hyperlink" Target="consultantplus://offline/ref=32676E2C086A5D32C09B3278F1A67E4323F10B539D04983441BD41486FF2383AA006400C57B32A5BE77A9CAF44DB3FDFFF459C91E7931BBDfEW9C" TargetMode="External"/><Relationship Id="rId150" Type="http://schemas.openxmlformats.org/officeDocument/2006/relationships/hyperlink" Target="consultantplus://offline/ref=32676E2C086A5D32C09B3278F1A67E4324F507529803983441BD41486FF2383AA006400953B72A52B4208CAB0D8E3AC1F75D8295F993f1W9C" TargetMode="External"/><Relationship Id="rId595" Type="http://schemas.openxmlformats.org/officeDocument/2006/relationships/hyperlink" Target="consultantplus://offline/ref=32676E2C086A5D32C09B3278F1A67E4324F503529B07983441BD41486FF2383AB206180057BB3159E66FCAFE02f8WCC" TargetMode="External"/><Relationship Id="rId816" Type="http://schemas.openxmlformats.org/officeDocument/2006/relationships/hyperlink" Target="consultantplus://offline/ref=32676E2C086A5D32C09B3278F1A67E4324F503589F06983441BD41486FF2383AA006400C50B3240DB1359DF300862CDFF1459E97FBf9W3C" TargetMode="External"/><Relationship Id="rId1001" Type="http://schemas.openxmlformats.org/officeDocument/2006/relationships/hyperlink" Target="consultantplus://offline/ref=32676E2C086A5D32C09B3278F1A67E4323FC05529702983441BD41486FF2383AA006400E56B87B08A424C5FE089032D9E9599C95fFWBC" TargetMode="External"/><Relationship Id="rId1446" Type="http://schemas.openxmlformats.org/officeDocument/2006/relationships/hyperlink" Target="consultantplus://offline/ref=32676E2C086A5D32C09B3278F1A67E4324F503599604983441BD41486FF2383AA006400C57B32D5CE97A9CAF44DB3FDFFF459C91E7931BBDfEW9C" TargetMode="External"/><Relationship Id="rId1653" Type="http://schemas.openxmlformats.org/officeDocument/2006/relationships/hyperlink" Target="consultantplus://offline/ref=32676E2C086A5D32C09B3278F1A67E4324F5025E9906983441BD41486FF2383AA006400C57B32E58E77A9CAF44DB3FDFFF459C91E7931BBDfEW9C" TargetMode="External"/><Relationship Id="rId248" Type="http://schemas.openxmlformats.org/officeDocument/2006/relationships/hyperlink" Target="consultantplus://offline/ref=32676E2C086A5D32C09B3278F1A67E4324F5015C9F02983441BD41486FF2383AA006400C57B02F5DE57A9CAF44DB3FDFFF459C91E7931BBDfEW9C" TargetMode="External"/><Relationship Id="rId455" Type="http://schemas.openxmlformats.org/officeDocument/2006/relationships/hyperlink" Target="consultantplus://offline/ref=32676E2C086A5D32C09B3278F1A67E4323FC0B5C9E03983441BD41486FF2383AA006400C57B32B5DE97A9CAF44DB3FDFFF459C91E7931BBDfEW9C" TargetMode="External"/><Relationship Id="rId662" Type="http://schemas.openxmlformats.org/officeDocument/2006/relationships/hyperlink" Target="consultantplus://offline/ref=32676E2C086A5D32C09B3777F2A67E4326F20353980BC53E49E44D4A68FD672DA74F4C0D57BA2B5BEB2599BA558332D7E95B9A89FB9119fBWDC" TargetMode="External"/><Relationship Id="rId1085" Type="http://schemas.openxmlformats.org/officeDocument/2006/relationships/hyperlink" Target="consultantplus://offline/ref=32676E2C086A5D32C09B3278F1A67E4324F507529803983441BD41486FF2383AA00640095EBB2852B4208CAB0D8E3AC1F75D8295F993f1W9C" TargetMode="External"/><Relationship Id="rId1292" Type="http://schemas.openxmlformats.org/officeDocument/2006/relationships/hyperlink" Target="consultantplus://offline/ref=32676E2C086A5D32C09B3278F1A67E4324F5065B9F03983441BD41486FF2383AA006400C57B32B59E07A9CAF44DB3FDFFF459C91E7931BBDfEW9C" TargetMode="External"/><Relationship Id="rId1306" Type="http://schemas.openxmlformats.org/officeDocument/2006/relationships/hyperlink" Target="consultantplus://offline/ref=32676E2C086A5D32C09B3278F1A67E4324F5065B9F03983441BD41486FF2383AA006400F54BB2652B4208CAB0D8E3AC1F75D8295F993f1W9C" TargetMode="External"/><Relationship Id="rId1513" Type="http://schemas.openxmlformats.org/officeDocument/2006/relationships/hyperlink" Target="consultantplus://offline/ref=32676E2C086A5D32C09B3278F1A67E4324F5065B9F03983441BD41486FF2383AA006400C57B32B5BE87A9CAF44DB3FDFFF459C91E7931BBDfEW9C" TargetMode="External"/><Relationship Id="rId1720" Type="http://schemas.openxmlformats.org/officeDocument/2006/relationships/hyperlink" Target="consultantplus://offline/ref=32676E2C086A5D32C09B3278F1A67E4324F503589F06983441BD41486FF2383AA006400C57B32C5BE37A9CAF44DB3FDFFF459C91E7931BBDfEW9C" TargetMode="External"/><Relationship Id="rId12" Type="http://schemas.openxmlformats.org/officeDocument/2006/relationships/hyperlink" Target="consultantplus://offline/ref=32676E2C086A5D32C09B3278F1A67E4324F504539808983441BD41486FF2383AA006400C56B02B52B4208CAB0D8E3AC1F75D8295F993f1W9C" TargetMode="External"/><Relationship Id="rId108" Type="http://schemas.openxmlformats.org/officeDocument/2006/relationships/hyperlink" Target="consultantplus://offline/ref=32676E2C086A5D32C09B3278F1A67E4324F507529803983441BD41486FF2383AA006400954BB2852B4208CAB0D8E3AC1F75D8295F993f1W9C" TargetMode="External"/><Relationship Id="rId315" Type="http://schemas.openxmlformats.org/officeDocument/2006/relationships/hyperlink" Target="consultantplus://offline/ref=32676E2C086A5D32C09B3278F1A67E4324F504539808983441BD41486FF2383AA006400F56B72E52B4208CAB0D8E3AC1F75D8295F993f1W9C" TargetMode="External"/><Relationship Id="rId522" Type="http://schemas.openxmlformats.org/officeDocument/2006/relationships/hyperlink" Target="consultantplus://offline/ref=32676E2C086A5D32C09B3278F1A67E4324F504539808983441BD41486FF2383AA006400C57B02B51E97A9CAF44DB3FDFFF459C91E7931BBDfEW9C" TargetMode="External"/><Relationship Id="rId967" Type="http://schemas.openxmlformats.org/officeDocument/2006/relationships/hyperlink" Target="consultantplus://offline/ref=32676E2C086A5D32C09B3278F1A67E4324F505599903983441BD41486FF2383AA006400953B4240DB1359DF300862CDFF1459E97FBf9W3C" TargetMode="External"/><Relationship Id="rId1152" Type="http://schemas.openxmlformats.org/officeDocument/2006/relationships/hyperlink" Target="consultantplus://offline/ref=32676E2C086A5D32C09B3278F1A67E4324F507529803983441BD41486FF2383AA006400857B32F52B4208CAB0D8E3AC1F75D8295F993f1W9C" TargetMode="External"/><Relationship Id="rId1597" Type="http://schemas.openxmlformats.org/officeDocument/2006/relationships/hyperlink" Target="consultantplus://offline/ref=32676E2C086A5D32C09B3278F1A67E4324F505589A05983441BD41486FF2383AA006400956B22A52B4208CAB0D8E3AC1F75D8295F993f1W9C" TargetMode="External"/><Relationship Id="rId96" Type="http://schemas.openxmlformats.org/officeDocument/2006/relationships/hyperlink" Target="consultantplus://offline/ref=32676E2C086A5D32C09B3278F1A67E4323F207529900983441BD41486FF2383AB206180057BB3159E66FCAFE02f8WCC" TargetMode="External"/><Relationship Id="rId161" Type="http://schemas.openxmlformats.org/officeDocument/2006/relationships/hyperlink" Target="consultantplus://offline/ref=32676E2C086A5D32C09B3278F1A67E4323FC0A529C02983441BD41486FF2383AA006400C55B5240DB1359DF300862CDFF1459E97FBf9W3C" TargetMode="External"/><Relationship Id="rId399" Type="http://schemas.openxmlformats.org/officeDocument/2006/relationships/hyperlink" Target="consultantplus://offline/ref=32676E2C086A5D32C09B3278F1A67E4323F006539902983441BD41486FF2383AA006400E5CE77E1DB57CC8F61E8E34C1F55B9Ef9W5C" TargetMode="External"/><Relationship Id="rId827" Type="http://schemas.openxmlformats.org/officeDocument/2006/relationships/hyperlink" Target="consultantplus://offline/ref=32676E2C086A5D32C09B3278F1A67E4324F507529803983441BD41486FF2383AA006400B50B72C52B4208CAB0D8E3AC1F75D8295F993f1W9C" TargetMode="External"/><Relationship Id="rId1012" Type="http://schemas.openxmlformats.org/officeDocument/2006/relationships/hyperlink" Target="consultantplus://offline/ref=32676E2C086A5D32C09B3278F1A67E4321FD0B5A9808983441BD41486FF2383AB206180057BB3159E66FCAFE02f8WCC" TargetMode="External"/><Relationship Id="rId1457" Type="http://schemas.openxmlformats.org/officeDocument/2006/relationships/hyperlink" Target="consultantplus://offline/ref=32676E2C086A5D32C09B3278F1A67E4324F5065B9F03983441BD41486FF2383AA006400C57B22B5CE97A9CAF44DB3FDFFF459C91E7931BBDfEW9C" TargetMode="External"/><Relationship Id="rId1664" Type="http://schemas.openxmlformats.org/officeDocument/2006/relationships/hyperlink" Target="consultantplus://offline/ref=32676E2C086A5D32C09B3278F1A67E4324F5015C9F02983441BD41486FF2383AA006400C57B02F5CE47A9CAF44DB3FDFFF459C91E7931BBDfEW9C" TargetMode="External"/><Relationship Id="rId259" Type="http://schemas.openxmlformats.org/officeDocument/2006/relationships/hyperlink" Target="consultantplus://offline/ref=32676E2C086A5D32C09B3278F1A67E4324F504539808983441BD41486FF2383AA006400C57B02B5AE17A9CAF44DB3FDFFF459C91E7931BBDfEW9C" TargetMode="External"/><Relationship Id="rId466" Type="http://schemas.openxmlformats.org/officeDocument/2006/relationships/hyperlink" Target="consultantplus://offline/ref=32676E2C086A5D32C09B3278F1A67E4324F5025B9808983441BD41486FF2383AA006400C57B32F58E27A9CAF44DB3FDFFF459C91E7931BBDfEW9C" TargetMode="External"/><Relationship Id="rId673" Type="http://schemas.openxmlformats.org/officeDocument/2006/relationships/hyperlink" Target="consultantplus://offline/ref=32676E2C086A5D32C09B3777F2A67E4322F002529D0BC53E49E44D4A68FD672DA74F4C0D57B32E5BEB2599BA558332D7E95B9A89FB9119fBWDC" TargetMode="External"/><Relationship Id="rId880" Type="http://schemas.openxmlformats.org/officeDocument/2006/relationships/hyperlink" Target="consultantplus://offline/ref=32676E2C086A5D32C09B3278F1A67E4324F505599705983441BD41486FF2383AA006400C57B32F59E97A9CAF44DB3FDFFF459C91E7931BBDfEW9C" TargetMode="External"/><Relationship Id="rId1096" Type="http://schemas.openxmlformats.org/officeDocument/2006/relationships/hyperlink" Target="consultantplus://offline/ref=32676E2C086A5D32C09B3278F1A67E4324F5045E9708983441BD41486FF2383AB206180057BB3159E66FCAFE02f8WCC" TargetMode="External"/><Relationship Id="rId1317" Type="http://schemas.openxmlformats.org/officeDocument/2006/relationships/hyperlink" Target="consultantplus://offline/ref=32676E2C086A5D32C09B3278F1A67E4323FC0A5E9F09983441BD41486FF2383AA006400C57B22E5FE57A9CAF44DB3FDFFF459C91E7931BBDfEW9C" TargetMode="External"/><Relationship Id="rId1524" Type="http://schemas.openxmlformats.org/officeDocument/2006/relationships/hyperlink" Target="consultantplus://offline/ref=32676E2C086A5D32C09B3278F1A67E4324F507539605983441BD41486FF2383AA006400C57B32F50E57A9CAF44DB3FDFFF459C91E7931BBDfEW9C" TargetMode="External"/><Relationship Id="rId1731" Type="http://schemas.openxmlformats.org/officeDocument/2006/relationships/hyperlink" Target="consultantplus://offline/ref=32676E2C086A5D32C09B3278F1A67E4324F406529C00983441BD41486FF2383AA006400C57B22F5AE67A9CAF44DB3FDFFF459C91E7931BBDfEW9C" TargetMode="External"/><Relationship Id="rId23" Type="http://schemas.openxmlformats.org/officeDocument/2006/relationships/hyperlink" Target="consultantplus://offline/ref=32676E2C086A5D32C09B3278F1A67E4323FC015C9D04983441BD41486FF2383AB206180057BB3159E66FCAFE02f8WCC" TargetMode="External"/><Relationship Id="rId119" Type="http://schemas.openxmlformats.org/officeDocument/2006/relationships/hyperlink" Target="consultantplus://offline/ref=32676E2C086A5D32C09B3278F1A67E4324F504539808983441BD41486FF2383AA006400C52B22C52B4208CAB0D8E3AC1F75D8295F993f1W9C" TargetMode="External"/><Relationship Id="rId326" Type="http://schemas.openxmlformats.org/officeDocument/2006/relationships/hyperlink" Target="consultantplus://offline/ref=32676E2C086A5D32C09B3278F1A67E4324F507529709983441BD41486FF2383AB206180057BB3159E66FCAFE02f8WCC" TargetMode="External"/><Relationship Id="rId533" Type="http://schemas.openxmlformats.org/officeDocument/2006/relationships/hyperlink" Target="consultantplus://offline/ref=32676E2C086A5D32C09B3278F1A67E4324F504539808983441BD41486FF2383AA006400C57B02B5AE37A9CAF44DB3FDFFF459C91E7931BBDfEW9C" TargetMode="External"/><Relationship Id="rId978" Type="http://schemas.openxmlformats.org/officeDocument/2006/relationships/hyperlink" Target="consultantplus://offline/ref=32676E2C086A5D32C09B3278F1A67E4324F507529803983441BD41486FF2383AA006400B50B42E52B4208CAB0D8E3AC1F75D8295F993f1W9C" TargetMode="External"/><Relationship Id="rId1163" Type="http://schemas.openxmlformats.org/officeDocument/2006/relationships/hyperlink" Target="consultantplus://offline/ref=32676E2C086A5D32C09B3278F1A67E4324F5065B9F03983441BD41486FF2383AA006400C57B32D5CE67A9CAF44DB3FDFFF459C91E7931BBDfEW9C" TargetMode="External"/><Relationship Id="rId1370" Type="http://schemas.openxmlformats.org/officeDocument/2006/relationships/hyperlink" Target="consultantplus://offline/ref=32676E2C086A5D32C09B3278F1A67E4324F5065B9F03983441BD41486FF2383AA006400F55B12B52B4208CAB0D8E3AC1F75D8295F993f1W9C" TargetMode="External"/><Relationship Id="rId740" Type="http://schemas.openxmlformats.org/officeDocument/2006/relationships/hyperlink" Target="consultantplus://offline/ref=32676E2C086A5D32C09B3278F1A67E4323FC0A5E9F00983441BD41486FF2383AA006400C57B32F50E47A9CAF44DB3FDFFF459C91E7931BBDfEW9C" TargetMode="External"/><Relationship Id="rId838" Type="http://schemas.openxmlformats.org/officeDocument/2006/relationships/hyperlink" Target="consultantplus://offline/ref=32676E2C086A5D32C09B3278F1A67E4323FC0A529C02983441BD41486FF2383AB206180057BB3159E66FCAFE02f8WCC" TargetMode="External"/><Relationship Id="rId1023" Type="http://schemas.openxmlformats.org/officeDocument/2006/relationships/hyperlink" Target="consultantplus://offline/ref=32676E2C086A5D32C09B3278F1A67E4324F505599903983441BD41486FF2383AA006400C57B32A5FE97A9CAF44DB3FDFFF459C91E7931BBDfEW9C" TargetMode="External"/><Relationship Id="rId1468" Type="http://schemas.openxmlformats.org/officeDocument/2006/relationships/hyperlink" Target="consultantplus://offline/ref=32676E2C086A5D32C09B3278F1A67E4323F3045B9D05983441BD41486FF2383AA006400C57B22C5AE27A9CAF44DB3FDFFF459C91E7931BBDfEW9C" TargetMode="External"/><Relationship Id="rId1675" Type="http://schemas.openxmlformats.org/officeDocument/2006/relationships/hyperlink" Target="consultantplus://offline/ref=32676E2C086A5D32C09B3278F1A67E4321F60A5D9D04983441BD41486FF2383AA006400C57B32F58E17A9CAF44DB3FDFFF459C91E7931BBDfEW9C" TargetMode="External"/><Relationship Id="rId172" Type="http://schemas.openxmlformats.org/officeDocument/2006/relationships/hyperlink" Target="consultantplus://offline/ref=32676E2C086A5D32C09B3278F1A67E4323F1055E9603983441BD41486FF2383AB206180057BB3159E66FCAFE02f8WCC" TargetMode="External"/><Relationship Id="rId477" Type="http://schemas.openxmlformats.org/officeDocument/2006/relationships/hyperlink" Target="consultantplus://offline/ref=32676E2C086A5D32C09B3278F1A67E4324F40B5B9707983441BD41486FF2383AB206180057BB3159E66FCAFE02f8WCC" TargetMode="External"/><Relationship Id="rId600" Type="http://schemas.openxmlformats.org/officeDocument/2006/relationships/hyperlink" Target="consultantplus://offline/ref=32676E2C086A5D32C09B3278F1A67E4324F5015C9F02983441BD41486FF2383AA006400C57B02F5DE57A9CAF44DB3FDFFF459C91E7931BBDfEW9C" TargetMode="External"/><Relationship Id="rId684" Type="http://schemas.openxmlformats.org/officeDocument/2006/relationships/hyperlink" Target="consultantplus://offline/ref=32676E2C086A5D32C09B3777F2A67E4326F20353980BC53E49E44D4A68FD672DA74F4C0D57B5275EEB2599BA558332D7E95B9A89FB9119fBWDC" TargetMode="External"/><Relationship Id="rId1230" Type="http://schemas.openxmlformats.org/officeDocument/2006/relationships/hyperlink" Target="consultantplus://offline/ref=32676E2C086A5D32C09B3278F1A67E4324F4005D9A00983441BD41486FF2383AB206180057BB3159E66FCAFE02f8WCC" TargetMode="External"/><Relationship Id="rId1328" Type="http://schemas.openxmlformats.org/officeDocument/2006/relationships/hyperlink" Target="consultantplus://offline/ref=32676E2C086A5D32C09B3278F1A67E4324F5065B9F03983441BD41486FF2383AA006400F51B22652B4208CAB0D8E3AC1F75D8295F993f1W9C" TargetMode="External"/><Relationship Id="rId1535" Type="http://schemas.openxmlformats.org/officeDocument/2006/relationships/hyperlink" Target="consultantplus://offline/ref=32676E2C086A5D32C09B3278F1A67E4324F507529803983441BD41486FF2383AA006400855B72C52B4208CAB0D8E3AC1F75D8295F993f1W9C" TargetMode="External"/><Relationship Id="rId337" Type="http://schemas.openxmlformats.org/officeDocument/2006/relationships/hyperlink" Target="consultantplus://offline/ref=32676E2C086A5D32C09B3278F1A67E4324F5015C9F02983441BD41486FF2383AA006400C57B02F5DE57A9CAF44DB3FDFFF459C91E7931BBDfEW9C" TargetMode="External"/><Relationship Id="rId891" Type="http://schemas.openxmlformats.org/officeDocument/2006/relationships/hyperlink" Target="consultantplus://offline/ref=32676E2C086A5D32C09B3278F1A67E4323FC0A539906983441BD41486FF2383AA006400957B87B08A424C5FE089032D9E9599C95fFWBC" TargetMode="External"/><Relationship Id="rId905" Type="http://schemas.openxmlformats.org/officeDocument/2006/relationships/hyperlink" Target="consultantplus://offline/ref=32676E2C086A5D32C09B3278F1A67E4324F505599A01983441BD41486FF2383AA006400C57B32C50E67A9CAF44DB3FDFFF459C91E7931BBDfEW9C" TargetMode="External"/><Relationship Id="rId989" Type="http://schemas.openxmlformats.org/officeDocument/2006/relationships/hyperlink" Target="consultantplus://offline/ref=32676E2C086A5D32C09B3278F1A67E4323FC05529702983441BD41486FF2383AA006400C5FB4240DB1359DF300862CDFF1459E97FBf9W3C" TargetMode="External"/><Relationship Id="rId1742" Type="http://schemas.openxmlformats.org/officeDocument/2006/relationships/hyperlink" Target="consultantplus://offline/ref=32676E2C086A5D32C09B3278F1A67E4324F505589A05983441BD41486FF2383AA006400C55BA2652B4208CAB0D8E3AC1F75D8295F993f1W9C" TargetMode="External"/><Relationship Id="rId34" Type="http://schemas.openxmlformats.org/officeDocument/2006/relationships/hyperlink" Target="consultantplus://offline/ref=32676E2C086A5D32C09B3278F1A67E4323F507589A08983441BD41486FF2383AB206180057BB3159E66FCAFE02f8WCC" TargetMode="External"/><Relationship Id="rId544" Type="http://schemas.openxmlformats.org/officeDocument/2006/relationships/hyperlink" Target="consultantplus://offline/ref=32676E2C086A5D32C09B3278F1A67E4324F504539808983441BD41486FF2383AA006400C57B02B5CE87A9CAF44DB3FDFFF459C91E7931BBDfEW9C" TargetMode="External"/><Relationship Id="rId751" Type="http://schemas.openxmlformats.org/officeDocument/2006/relationships/hyperlink" Target="consultantplus://offline/ref=32676E2C086A5D32C09B3278F1A67E4323FC0A5E9F00983441BD41486FF2383AA006400C57B32E5FE57A9CAF44DB3FDFFF459C91E7931BBDfEW9C" TargetMode="External"/><Relationship Id="rId849" Type="http://schemas.openxmlformats.org/officeDocument/2006/relationships/hyperlink" Target="consultantplus://offline/ref=32676E2C086A5D32C09B3278F1A67E4324F503589F06983441BD41486FF2383AA006400C57B22B50E67A9CAF44DB3FDFFF459C91E7931BBDfEW9C" TargetMode="External"/><Relationship Id="rId1174" Type="http://schemas.openxmlformats.org/officeDocument/2006/relationships/hyperlink" Target="consultantplus://offline/ref=32676E2C086A5D32C09B3278F1A67E4323FC0A5E9F09983441BD41486FF2383AA006400853B1240DB1359DF300862CDFF1459E97FBf9W3C" TargetMode="External"/><Relationship Id="rId1381" Type="http://schemas.openxmlformats.org/officeDocument/2006/relationships/hyperlink" Target="consultantplus://offline/ref=32676E2C086A5D32C09B3278F1A67E4324F5065B9F03983441BD41486FF2383AA006400F51B62C52B4208CAB0D8E3AC1F75D8295F993f1W9C" TargetMode="External"/><Relationship Id="rId1479" Type="http://schemas.openxmlformats.org/officeDocument/2006/relationships/hyperlink" Target="consultantplus://offline/ref=32676E2C086A5D32C09B3278F1A67E4324F5065B9F03983441BD41486FF2383AA006400C57B22D50E07A9CAF44DB3FDFFF459C91E7931BBDfEW9C" TargetMode="External"/><Relationship Id="rId1602" Type="http://schemas.openxmlformats.org/officeDocument/2006/relationships/hyperlink" Target="consultantplus://offline/ref=32676E2C086A5D32C09B3278F1A67E4324F507529803983441BD41486FF2383AA006400F52BB240DB1359DF300862CDFF1459E97FBf9W3C" TargetMode="External"/><Relationship Id="rId1686" Type="http://schemas.openxmlformats.org/officeDocument/2006/relationships/hyperlink" Target="consultantplus://offline/ref=32676E2C086A5D32C09B3278F1A67E4323F303599E02983441BD41486FF2383AA006400E5CE77E1DB57CC8F61E8E34C1F55B9Ef9W5C" TargetMode="External"/><Relationship Id="rId183" Type="http://schemas.openxmlformats.org/officeDocument/2006/relationships/hyperlink" Target="consultantplus://offline/ref=32676E2C086A5D32C09B3278F1A67E4324F507529803983441BD41486FF2383AA006400953B02C52B4208CAB0D8E3AC1F75D8295F993f1W9C" TargetMode="External"/><Relationship Id="rId390" Type="http://schemas.openxmlformats.org/officeDocument/2006/relationships/hyperlink" Target="consultantplus://offline/ref=32676E2C086A5D32C09B3278F1A67E4324F40A599801983441BD41486FF2383AB206180057BB3159E66FCAFE02f8WCC" TargetMode="External"/><Relationship Id="rId404" Type="http://schemas.openxmlformats.org/officeDocument/2006/relationships/hyperlink" Target="consultantplus://offline/ref=32676E2C086A5D32C09B3278F1A67E4324F504539808983441BD41486FF2383AA006400C55B32852B4208CAB0D8E3AC1F75D8295F993f1W9C" TargetMode="External"/><Relationship Id="rId611" Type="http://schemas.openxmlformats.org/officeDocument/2006/relationships/hyperlink" Target="consultantplus://offline/ref=32676E2C086A5D32C09B3278F1A67E4324F507529803983441BD41486FF2383AA006400954BB2C52B4208CAB0D8E3AC1F75D8295F993f1W9C" TargetMode="External"/><Relationship Id="rId1034" Type="http://schemas.openxmlformats.org/officeDocument/2006/relationships/hyperlink" Target="consultantplus://offline/ref=32676E2C086A5D32C09B3278F1A67E4323F3045B9D05983441BD41486FF2383AA006400C57B1275BE37A9CAF44DB3FDFFF459C91E7931BBDfEW9C" TargetMode="External"/><Relationship Id="rId1241" Type="http://schemas.openxmlformats.org/officeDocument/2006/relationships/hyperlink" Target="consultantplus://offline/ref=32676E2C086A5D32C09B3278F1A67E4324F5065B9F03983441BD41486FF2383AA006400F50B22F52B4208CAB0D8E3AC1F75D8295F993f1W9C" TargetMode="External"/><Relationship Id="rId1339" Type="http://schemas.openxmlformats.org/officeDocument/2006/relationships/hyperlink" Target="consultantplus://offline/ref=32676E2C086A5D32C09B3278F1A67E4323FC0A5E9F09983441BD41486FF2383AA006400C57B3275DE47A9CAF44DB3FDFFF459C91E7931BBDfEW9C" TargetMode="External"/><Relationship Id="rId250" Type="http://schemas.openxmlformats.org/officeDocument/2006/relationships/hyperlink" Target="consultantplus://offline/ref=32676E2C086A5D32C09B3278F1A67E4323F401529C05983441BD41486FF2383AA006400C57B32F5BE57A9CAF44DB3FDFFF459C91E7931BBDfEW9C" TargetMode="External"/><Relationship Id="rId488" Type="http://schemas.openxmlformats.org/officeDocument/2006/relationships/hyperlink" Target="consultantplus://offline/ref=32676E2C086A5D32C09B3278F1A67E4324F5015C9F02983441BD41486FF2383AA006400C57B02F5CE47A9CAF44DB3FDFFF459C91E7931BBDfEW9C" TargetMode="External"/><Relationship Id="rId695" Type="http://schemas.openxmlformats.org/officeDocument/2006/relationships/hyperlink" Target="consultantplus://offline/ref=32676E2C086A5D32C09B3777F2A67E4326F20353980BC53E49E44D4A68FD672DA74F4C0D57BB2C58EB2599BA558332D7E95B9A89FB9119fBWDC" TargetMode="External"/><Relationship Id="rId709" Type="http://schemas.openxmlformats.org/officeDocument/2006/relationships/hyperlink" Target="consultantplus://offline/ref=32676E2C086A5D32C09B3777F2A67E4326F3035E9C0BC53E49E44D4A68FD672DA74F4C0D57B32F50EB2599BA558332D7E95B9A89FB9119fBWDC" TargetMode="External"/><Relationship Id="rId916" Type="http://schemas.openxmlformats.org/officeDocument/2006/relationships/hyperlink" Target="consultantplus://offline/ref=32676E2C086A5D32C09B3278F1A67E4324F5005E9D03983441BD41486FF2383AA006400E55B5240DB1359DF300862CDFF1459E97FBf9W3C" TargetMode="External"/><Relationship Id="rId1101" Type="http://schemas.openxmlformats.org/officeDocument/2006/relationships/hyperlink" Target="consultantplus://offline/ref=32676E2C086A5D32C09B3278F1A67E4324F5065B9F03983441BD41486FF2383AA006400F56B22F52B4208CAB0D8E3AC1F75D8295F993f1W9C" TargetMode="External"/><Relationship Id="rId1546" Type="http://schemas.openxmlformats.org/officeDocument/2006/relationships/hyperlink" Target="consultantplus://offline/ref=32676E2C086A5D32C09B3278F1A67E4324F5055E9B04983441BD41486FF2383AB206180057BB3159E66FCAFE02f8WCC" TargetMode="External"/><Relationship Id="rId45" Type="http://schemas.openxmlformats.org/officeDocument/2006/relationships/hyperlink" Target="consultantplus://offline/ref=32676E2C086A5D32C09B3278F1A67E4324F504539808983441BD41486FF2383AA006400E5FB12952B4208CAB0D8E3AC1F75D8295F993f1W9C" TargetMode="External"/><Relationship Id="rId110" Type="http://schemas.openxmlformats.org/officeDocument/2006/relationships/hyperlink" Target="consultantplus://offline/ref=32676E2C086A5D32C09B3278F1A67E4324F504539808983441BD41486FF2383AA006400E50B52652B4208CAB0D8E3AC1F75D8295F993f1W9C" TargetMode="External"/><Relationship Id="rId348" Type="http://schemas.openxmlformats.org/officeDocument/2006/relationships/hyperlink" Target="consultantplus://offline/ref=32676E2C086A5D32C09B3278F1A67E4324F404589F07983441BD41486FF2383AB206180057BB3159E66FCAFE02f8WCC" TargetMode="External"/><Relationship Id="rId555" Type="http://schemas.openxmlformats.org/officeDocument/2006/relationships/hyperlink" Target="consultantplus://offline/ref=32676E2C086A5D32C09B3278F1A67E4324F507529803983441BD41486FF2383AA006400A5FB72952B4208CAB0D8E3AC1F75D8295F993f1W9C" TargetMode="External"/><Relationship Id="rId762" Type="http://schemas.openxmlformats.org/officeDocument/2006/relationships/hyperlink" Target="consultantplus://offline/ref=32676E2C086A5D32C09B3278F1A67E4324F507529803983441BD41486FF2383AA006400552B72752B4208CAB0D8E3AC1F75D8295F993f1W9C" TargetMode="External"/><Relationship Id="rId1185" Type="http://schemas.openxmlformats.org/officeDocument/2006/relationships/hyperlink" Target="consultantplus://offline/ref=32676E2C086A5D32C09B3278F1A67E4324F5065B9F03983441BD41486FF2383AA006400C57B32E58E67A9CAF44DB3FDFFF459C91E7931BBDfEW9C" TargetMode="External"/><Relationship Id="rId1392" Type="http://schemas.openxmlformats.org/officeDocument/2006/relationships/hyperlink" Target="consultantplus://offline/ref=32676E2C086A5D32C09B3278F1A67E4323FC0A5E9F09983441BD41486FF2383AA006400C57B3265CE77A9CAF44DB3FDFFF459C91E7931BBDfEW9C" TargetMode="External"/><Relationship Id="rId1406" Type="http://schemas.openxmlformats.org/officeDocument/2006/relationships/hyperlink" Target="consultantplus://offline/ref=32676E2C086A5D32C09B3278F1A67E4324F5065B9F03983441BD41486FF2383AA006400F51B22652B4208CAB0D8E3AC1F75D8295F993f1W9C" TargetMode="External"/><Relationship Id="rId1613" Type="http://schemas.openxmlformats.org/officeDocument/2006/relationships/hyperlink" Target="consultantplus://offline/ref=32676E2C086A5D32C09B3278F1A67E4324F5015C9F02983441BD41486FF2383AA006400C57B3240DB1359DF300862CDFF1459E97FBf9W3C" TargetMode="External"/><Relationship Id="rId194" Type="http://schemas.openxmlformats.org/officeDocument/2006/relationships/hyperlink" Target="consultantplus://offline/ref=32676E2C086A5D32C09B3278F1A67E4323FD0A5D9E03983441BD41486FF2383AB206180057BB3159E66FCAFE02f8WCC" TargetMode="External"/><Relationship Id="rId208" Type="http://schemas.openxmlformats.org/officeDocument/2006/relationships/hyperlink" Target="consultantplus://offline/ref=32676E2C086A5D32C09B3278F1A67E4324F5025B9808983441BD41486FF2383AA006400C57B32F5DE47A9CAF44DB3FDFFF459C91E7931BBDfEW9C" TargetMode="External"/><Relationship Id="rId415" Type="http://schemas.openxmlformats.org/officeDocument/2006/relationships/hyperlink" Target="consultantplus://offline/ref=32676E2C086A5D32C09B3278F1A67E4324F4005A9905983441BD41486FF2383AB206180057BB3159E66FCAFE02f8WCC" TargetMode="External"/><Relationship Id="rId622" Type="http://schemas.openxmlformats.org/officeDocument/2006/relationships/hyperlink" Target="consultantplus://offline/ref=32676E2C086A5D32C09B3278F1A67E4324F507529708983441BD41486FF2383AB206180057BB3159E66FCAFE02f8WCC" TargetMode="External"/><Relationship Id="rId1045" Type="http://schemas.openxmlformats.org/officeDocument/2006/relationships/hyperlink" Target="consultantplus://offline/ref=32676E2C086A5D32C09B3278F1A67E4324F507529803983441BD41486FF2383AA006400A55B52E52B4208CAB0D8E3AC1F75D8295F993f1W9C" TargetMode="External"/><Relationship Id="rId1252" Type="http://schemas.openxmlformats.org/officeDocument/2006/relationships/hyperlink" Target="consultantplus://offline/ref=32676E2C086A5D32C09B3278F1A67E4323F7035F9D01983441BD41486FF2383AB206180057BB3159E66FCAFE02f8WCC" TargetMode="External"/><Relationship Id="rId1697" Type="http://schemas.openxmlformats.org/officeDocument/2006/relationships/hyperlink" Target="consultantplus://offline/ref=32676E2C086A5D32C09B3278F1A67E4323FC005F9803983441BD41486FF2383AA006400C57B32D5DE47A9CAF44DB3FDFFF459C91E7931BBDfEW9C" TargetMode="External"/><Relationship Id="rId261" Type="http://schemas.openxmlformats.org/officeDocument/2006/relationships/hyperlink" Target="consultantplus://offline/ref=32676E2C086A5D32C09B3278F1A67E4324F507529803983441BD41486FF2383AA006400953B22652B4208CAB0D8E3AC1F75D8295F993f1W9C" TargetMode="External"/><Relationship Id="rId499" Type="http://schemas.openxmlformats.org/officeDocument/2006/relationships/hyperlink" Target="consultantplus://offline/ref=32676E2C086A5D32C09B3278F1A67E4324F507529803983441BD41486FF2383AA006400953B22652B4208CAB0D8E3AC1F75D8295F993f1W9C" TargetMode="External"/><Relationship Id="rId927" Type="http://schemas.openxmlformats.org/officeDocument/2006/relationships/hyperlink" Target="consultantplus://offline/ref=32676E2C086A5D32C09B3278F1A67E4324F505599903983441BD41486FF2383AA006400E5EB5240DB1359DF300862CDFF1459E97FBf9W3C" TargetMode="External"/><Relationship Id="rId1112" Type="http://schemas.openxmlformats.org/officeDocument/2006/relationships/hyperlink" Target="consultantplus://offline/ref=32676E2C086A5D32C09B3278F1A67E4324F5065B9F03983441BD41486FF2383AA006400F5FB22F52B4208CAB0D8E3AC1F75D8295F993f1W9C" TargetMode="External"/><Relationship Id="rId1557" Type="http://schemas.openxmlformats.org/officeDocument/2006/relationships/hyperlink" Target="consultantplus://offline/ref=32676E2C086A5D32C09B3278F1A67E4324F507529803983441BD41486FF2383AA006400A55BB2B52B4208CAB0D8E3AC1F75D8295F993f1W9C" TargetMode="External"/><Relationship Id="rId56" Type="http://schemas.openxmlformats.org/officeDocument/2006/relationships/hyperlink" Target="consultantplus://offline/ref=32676E2C086A5D32C09B3278F1A67E4321FC025C9C00983441BD41486FF2383AB206180057BB3159E66FCAFE02f8WCC" TargetMode="External"/><Relationship Id="rId359" Type="http://schemas.openxmlformats.org/officeDocument/2006/relationships/hyperlink" Target="consultantplus://offline/ref=32676E2C086A5D32C09B3278F1A67E4323FC025F9F01983441BD41486FF2383AB206180057BB3159E66FCAFE02f8WCC" TargetMode="External"/><Relationship Id="rId566" Type="http://schemas.openxmlformats.org/officeDocument/2006/relationships/hyperlink" Target="consultantplus://offline/ref=32676E2C086A5D32C09B3278F1A67E4324F504539808983441BD41486FF2383AA006400C57B02E5DE27A9CAF44DB3FDFFF459C91E7931BBDfEW9C" TargetMode="External"/><Relationship Id="rId773" Type="http://schemas.openxmlformats.org/officeDocument/2006/relationships/hyperlink" Target="consultantplus://offline/ref=32676E2C086A5D32C09B3278F1A67E4323FC0A539907983441BD41486FF2383AA006400C57B32F5DE87A9CAF44DB3FDFFF459C91E7931BBDfEW9C" TargetMode="External"/><Relationship Id="rId1196" Type="http://schemas.openxmlformats.org/officeDocument/2006/relationships/hyperlink" Target="consultantplus://offline/ref=32676E2C086A5D32C09B3278F1A67E4324F504539808983441BD41486FF2383AA006400C57B02B5AE17A9CAF44DB3FDFFF459C91E7931BBDfEW9C" TargetMode="External"/><Relationship Id="rId1417" Type="http://schemas.openxmlformats.org/officeDocument/2006/relationships/hyperlink" Target="consultantplus://offline/ref=32676E2C086A5D32C09B3278F1A67E4324F507529803983441BD41486FF2383AA00640095EB42852B4208CAB0D8E3AC1F75D8295F993f1W9C" TargetMode="External"/><Relationship Id="rId1624" Type="http://schemas.openxmlformats.org/officeDocument/2006/relationships/hyperlink" Target="consultantplus://offline/ref=32676E2C086A5D32C09B3278F1A67E4324F5015C9F02983441BD41486FF2383AA006400C57B22D5EE07A9CAF44DB3FDFFF459C91E7931BBDfEW9C" TargetMode="External"/><Relationship Id="rId121" Type="http://schemas.openxmlformats.org/officeDocument/2006/relationships/hyperlink" Target="consultantplus://offline/ref=32676E2C086A5D32C09B3278F1A67E4324F507529803983441BD41486FF2383AA006400953B32D52B4208CAB0D8E3AC1F75D8295F993f1W9C" TargetMode="External"/><Relationship Id="rId219" Type="http://schemas.openxmlformats.org/officeDocument/2006/relationships/hyperlink" Target="consultantplus://offline/ref=32676E2C086A5D32C09B3278F1A67E4323F1045B9906983441BD41486FF2383AA006400C57B32F5EE07A9CAF44DB3FDFFF459C91E7931BBDfEW9C" TargetMode="External"/><Relationship Id="rId426" Type="http://schemas.openxmlformats.org/officeDocument/2006/relationships/hyperlink" Target="consultantplus://offline/ref=32676E2C086A5D32C09B3278F1A67E4323FC0A529C02983441BD41486FF2383AA006400C57B32D5AE77A9CAF44DB3FDFFF459C91E7931BBDfEW9C" TargetMode="External"/><Relationship Id="rId633" Type="http://schemas.openxmlformats.org/officeDocument/2006/relationships/hyperlink" Target="consultantplus://offline/ref=32676E2C086A5D32C09B3278F1A67E4324F504539808983441BD41486FF2383AA006400C57B02C50E57A9CAF44DB3FDFFF459C91E7931BBDfEW9C" TargetMode="External"/><Relationship Id="rId980" Type="http://schemas.openxmlformats.org/officeDocument/2006/relationships/hyperlink" Target="consultantplus://offline/ref=32676E2C086A5D32C09B3278F1A67E4324F505599903983441BD41486FF2383AA006400C55B52B52B4208CAB0D8E3AC1F75D8295F993f1W9C" TargetMode="External"/><Relationship Id="rId1056" Type="http://schemas.openxmlformats.org/officeDocument/2006/relationships/hyperlink" Target="consultantplus://offline/ref=32676E2C086A5D32C09B3278F1A67E4324F504539808983441BD41486FF2383AA006400C57B02B5BE87A9CAF44DB3FDFFF459C91E7931BBDfEW9C" TargetMode="External"/><Relationship Id="rId1263" Type="http://schemas.openxmlformats.org/officeDocument/2006/relationships/hyperlink" Target="consultantplus://offline/ref=32676E2C086A5D32C09B3278F1A67E4324F5065B9F03983441BD41486FF2383AA006400F50B22F52B4208CAB0D8E3AC1F75D8295F993f1W9C" TargetMode="External"/><Relationship Id="rId840" Type="http://schemas.openxmlformats.org/officeDocument/2006/relationships/hyperlink" Target="consultantplus://offline/ref=32676E2C086A5D32C09B3278F1A67E4323F50A5E9902983441BD41486FF2383AB206180057BB3159E66FCAFE02f8WCC" TargetMode="External"/><Relationship Id="rId938" Type="http://schemas.openxmlformats.org/officeDocument/2006/relationships/hyperlink" Target="consultantplus://offline/ref=32676E2C086A5D32C09B3278F1A67E4324F505599903983441BD41486FF2383AA006400850B0240DB1359DF300862CDFF1459E97FBf9W3C" TargetMode="External"/><Relationship Id="rId1470" Type="http://schemas.openxmlformats.org/officeDocument/2006/relationships/hyperlink" Target="consultantplus://offline/ref=32676E2C086A5D32C09B3278F1A67E4324F503599604983441BD41486FF2383AA006400C57B32D5AE37A9CAF44DB3FDFFF459C91E7931BBDfEW9C" TargetMode="External"/><Relationship Id="rId1568" Type="http://schemas.openxmlformats.org/officeDocument/2006/relationships/hyperlink" Target="consultantplus://offline/ref=32676E2C086A5D32C09B3278F1A67E4324F5005E9A02983441BD41486FF2383AA00640095FB6240DB1359DF300862CDFF1459E97FBf9W3C" TargetMode="External"/><Relationship Id="rId67" Type="http://schemas.openxmlformats.org/officeDocument/2006/relationships/hyperlink" Target="consultantplus://offline/ref=32676E2C086A5D32C09B3278F1A67E4324F403599D06983441BD41486FF2383AB206180057BB3159E66FCAFE02f8WCC" TargetMode="External"/><Relationship Id="rId272" Type="http://schemas.openxmlformats.org/officeDocument/2006/relationships/hyperlink" Target="consultantplus://offline/ref=32676E2C086A5D32C09B3278F1A67E4324F504539808983441BD41486FF2383AA006400851B02E52B4208CAB0D8E3AC1F75D8295F993f1W9C" TargetMode="External"/><Relationship Id="rId577" Type="http://schemas.openxmlformats.org/officeDocument/2006/relationships/hyperlink" Target="consultantplus://offline/ref=32676E2C086A5D32C09B3278F1A67E4324F505599908983441BD41486FF2383AA006400E57B5240DB1359DF300862CDFF1459E97FBf9W3C" TargetMode="External"/><Relationship Id="rId700" Type="http://schemas.openxmlformats.org/officeDocument/2006/relationships/hyperlink" Target="consultantplus://offline/ref=32676E2C086A5D32C09B3777F2A67E4326F3065B960BC53E49E44D4A68FD672DA74F4C0D57B12E5FEB2599BA558332D7E95B9A89FB9119fBWDC" TargetMode="External"/><Relationship Id="rId1123" Type="http://schemas.openxmlformats.org/officeDocument/2006/relationships/hyperlink" Target="consultantplus://offline/ref=32676E2C086A5D32C09B3278F1A67E4324F5065B9F03983441BD41486FF2383AA006400F50B52952B4208CAB0D8E3AC1F75D8295F993f1W9C" TargetMode="External"/><Relationship Id="rId1330" Type="http://schemas.openxmlformats.org/officeDocument/2006/relationships/hyperlink" Target="consultantplus://offline/ref=32676E2C086A5D32C09B3278F1A67E4324F5065B9F03983441BD41486FF2383AA006400F50B52952B4208CAB0D8E3AC1F75D8295F993f1W9C" TargetMode="External"/><Relationship Id="rId1428" Type="http://schemas.openxmlformats.org/officeDocument/2006/relationships/hyperlink" Target="consultantplus://offline/ref=32676E2C086A5D32C09B3278F1A67E4324F507529803983441BD41486FF2383AA006400550B12652B4208CAB0D8E3AC1F75D8295F993f1W9C" TargetMode="External"/><Relationship Id="rId1635" Type="http://schemas.openxmlformats.org/officeDocument/2006/relationships/hyperlink" Target="consultantplus://offline/ref=32676E2C086A5D32C09B3278F1A67E4324F503599609983441BD41486FF2383AA006400C57B32C5AE07A9CAF44DB3FDFFF459C91E7931BBDfEW9C" TargetMode="External"/><Relationship Id="rId132" Type="http://schemas.openxmlformats.org/officeDocument/2006/relationships/hyperlink" Target="consultantplus://offline/ref=32676E2C086A5D32C09B3278F1A67E4323F507589A08983441BD41486FF2383AB206180057BB3159E66FCAFE02f8WCC" TargetMode="External"/><Relationship Id="rId784" Type="http://schemas.openxmlformats.org/officeDocument/2006/relationships/hyperlink" Target="consultantplus://offline/ref=32676E2C086A5D32C09B3278F1A67E4324F503589F06983441BD41486FF2383AA006400E50B87B08A424C5FE089032D9E9599C95fFWBC" TargetMode="External"/><Relationship Id="rId991" Type="http://schemas.openxmlformats.org/officeDocument/2006/relationships/hyperlink" Target="consultantplus://offline/ref=32676E2C086A5D32C09B3278F1A67E4323FC05529702983441BD41486FF2383AA006400C57B32F5EE27A9CAF44DB3FDFFF459C91E7931BBDfEW9C" TargetMode="External"/><Relationship Id="rId1067" Type="http://schemas.openxmlformats.org/officeDocument/2006/relationships/hyperlink" Target="consultantplus://offline/ref=32676E2C086A5D32C09B3278F1A67E4324F5065B9F03983441BD41486FF2383AA006400C57B32D50E07A9CAF44DB3FDFFF459C91E7931BBDfEW9C" TargetMode="External"/><Relationship Id="rId437" Type="http://schemas.openxmlformats.org/officeDocument/2006/relationships/hyperlink" Target="consultantplus://offline/ref=32676E2C086A5D32C09B3278F1A67E4324F505589A05983441BD41486FF2383AA006400C57B3295CE77A9CAF44DB3FDFFF459C91E7931BBDfEW9C" TargetMode="External"/><Relationship Id="rId644" Type="http://schemas.openxmlformats.org/officeDocument/2006/relationships/hyperlink" Target="consultantplus://offline/ref=32676E2C086A5D32C09B3278F1A67E4324F507529803983441BD41486FF2383AA006400954BB2C52B4208CAB0D8E3AC1F75D8295F993f1W9C" TargetMode="External"/><Relationship Id="rId851" Type="http://schemas.openxmlformats.org/officeDocument/2006/relationships/hyperlink" Target="consultantplus://offline/ref=32676E2C086A5D32C09B3278F1A67E4323FD025D9607983441BD41486FF2383AB206180057BB3159E66FCAFE02f8WCC" TargetMode="External"/><Relationship Id="rId1274" Type="http://schemas.openxmlformats.org/officeDocument/2006/relationships/hyperlink" Target="consultantplus://offline/ref=32676E2C086A5D32C09B3278F1A67E4324F5065B9F03983441BD41486FF2383AA006400F51B62C52B4208CAB0D8E3AC1F75D8295F993f1W9C" TargetMode="External"/><Relationship Id="rId1481" Type="http://schemas.openxmlformats.org/officeDocument/2006/relationships/hyperlink" Target="consultantplus://offline/ref=32676E2C086A5D32C09B3278F1A67E4324F5065B9F03983441BD41486FF2383AA006400C57B32B59E07A9CAF44DB3FDFFF459C91E7931BBDfEW9C" TargetMode="External"/><Relationship Id="rId1579" Type="http://schemas.openxmlformats.org/officeDocument/2006/relationships/hyperlink" Target="consultantplus://offline/ref=32676E2C086A5D32C09B3278F1A67E4324F4025C9F02983441BD41486FF2383AA006400C57B32C5DE87A9CAF44DB3FDFFF459C91E7931BBDfEW9C" TargetMode="External"/><Relationship Id="rId1702" Type="http://schemas.openxmlformats.org/officeDocument/2006/relationships/hyperlink" Target="consultantplus://offline/ref=32676E2C086A5D32C09B3278F1A67E4323FD075A9B05983441BD41486FF2383AA006400C57B32F50E97A9CAF44DB3FDFFF459C91E7931BBDfEW9C" TargetMode="External"/><Relationship Id="rId283" Type="http://schemas.openxmlformats.org/officeDocument/2006/relationships/hyperlink" Target="consultantplus://offline/ref=32676E2C086A5D32C09B3278F1A67E4324F504539808983441BD41486FF2383AA006400F56B02D52B4208CAB0D8E3AC1F75D8295F993f1W9C" TargetMode="External"/><Relationship Id="rId490" Type="http://schemas.openxmlformats.org/officeDocument/2006/relationships/hyperlink" Target="consultantplus://offline/ref=32676E2C086A5D32C09B3278F1A67E4324F504539808983441BD41486FF2383AA006400C52B22C52B4208CAB0D8E3AC1F75D8295F993f1W9C" TargetMode="External"/><Relationship Id="rId504" Type="http://schemas.openxmlformats.org/officeDocument/2006/relationships/hyperlink" Target="consultantplus://offline/ref=32676E2C086A5D32C09B3278F1A67E4324F5015C9F02983441BD41486FF2383AA006400C57B02F5DE57A9CAF44DB3FDFFF459C91E7931BBDfEW9C" TargetMode="External"/><Relationship Id="rId711" Type="http://schemas.openxmlformats.org/officeDocument/2006/relationships/hyperlink" Target="consultantplus://offline/ref=32676E2C086A5D32C09B3777F2A67E4326F0015B9B0BC53E49E44D4A68FD672DA74F4C0D57B5265DEB2599BA558332D7E95B9A89FB9119fBWDC" TargetMode="External"/><Relationship Id="rId949" Type="http://schemas.openxmlformats.org/officeDocument/2006/relationships/hyperlink" Target="consultantplus://offline/ref=32676E2C086A5D32C09B3278F1A67E4324F507529803983441BD41486FF2383AA006400C57B2295EE87A9CAF44DB3FDFFF459C91E7931BBDfEW9C" TargetMode="External"/><Relationship Id="rId1134" Type="http://schemas.openxmlformats.org/officeDocument/2006/relationships/hyperlink" Target="consultantplus://offline/ref=32676E2C086A5D32C09B3278F1A67E4324F5065B9F03983441BD41486FF2383AA006400C57B32F50E87A9CAF44DB3FDFFF459C91E7931BBDfEW9C" TargetMode="External"/><Relationship Id="rId1341" Type="http://schemas.openxmlformats.org/officeDocument/2006/relationships/hyperlink" Target="consultantplus://offline/ref=32676E2C086A5D32C09B3278F1A67E4323FC0A5E9F09983441BD41486FF2383AA006400C57B3265BE47A9CAF44DB3FDFFF459C91E7931BBDfEW9C" TargetMode="External"/><Relationship Id="rId78" Type="http://schemas.openxmlformats.org/officeDocument/2006/relationships/hyperlink" Target="consultantplus://offline/ref=32676E2C086A5D32C09B3278F1A67E4323FC065E9D06983441BD41486FF2383AB206180057BB3159E66FCAFE02f8WCC" TargetMode="External"/><Relationship Id="rId143" Type="http://schemas.openxmlformats.org/officeDocument/2006/relationships/hyperlink" Target="consultantplus://offline/ref=32676E2C086A5D32C09B3278F1A67E4324F504539808983441BD41486FF2383AA006400856B72A52B4208CAB0D8E3AC1F75D8295F993f1W9C" TargetMode="External"/><Relationship Id="rId350" Type="http://schemas.openxmlformats.org/officeDocument/2006/relationships/hyperlink" Target="consultantplus://offline/ref=32676E2C086A5D32C09B3278F1A67E4323FC0B5C9E03983441BD41486FF2383AA006400C57B32D5EE27A9CAF44DB3FDFFF459C91E7931BBDfEW9C" TargetMode="External"/><Relationship Id="rId588" Type="http://schemas.openxmlformats.org/officeDocument/2006/relationships/hyperlink" Target="consultantplus://offline/ref=32676E2C086A5D32C09B3278F1A67E4323F0015D9802983441BD41486FF2383AB206180057BB3159E66FCAFE02f8WCC" TargetMode="External"/><Relationship Id="rId795" Type="http://schemas.openxmlformats.org/officeDocument/2006/relationships/hyperlink" Target="consultantplus://offline/ref=32676E2C086A5D32C09B3278F1A67E4323FC0A539907983441BD41486FF2383AA006400C57B32E50E57A9CAF44DB3FDFFF459C91E7931BBDfEW9C" TargetMode="External"/><Relationship Id="rId809" Type="http://schemas.openxmlformats.org/officeDocument/2006/relationships/hyperlink" Target="consultantplus://offline/ref=32676E2C086A5D32C09B3278F1A67E4324F503589F06983441BD41486FF2383AA006400C50B3240DB1359DF300862CDFF1459E97FBf9W3C" TargetMode="External"/><Relationship Id="rId1201" Type="http://schemas.openxmlformats.org/officeDocument/2006/relationships/hyperlink" Target="consultantplus://offline/ref=32676E2C086A5D32C09B3278F1A67E4324F5065B9F03983441BD41486FF2383AA006400C57B32B59E07A9CAF44DB3FDFFF459C91E7931BBDfEW9C" TargetMode="External"/><Relationship Id="rId1439" Type="http://schemas.openxmlformats.org/officeDocument/2006/relationships/hyperlink" Target="consultantplus://offline/ref=32676E2C086A5D32C09B3278F1A67E4323F3045B9D05983441BD41486FF2383AA006400C57B22D5AE87A9CAF44DB3FDFFF459C91E7931BBDfEW9C" TargetMode="External"/><Relationship Id="rId1646" Type="http://schemas.openxmlformats.org/officeDocument/2006/relationships/hyperlink" Target="consultantplus://offline/ref=32676E2C086A5D32C09B3278F1A67E4324F5005E9A08983441BD41486FF2383AB206180057BB3159E66FCAFE02f8WCC" TargetMode="External"/><Relationship Id="rId9" Type="http://schemas.openxmlformats.org/officeDocument/2006/relationships/hyperlink" Target="consultantplus://offline/ref=32676E2C086A5D32C09B3278F1A67E4324F5045E9604983441BD41486FF2383AB206180057BB3159E66FCAFE02f8WCC" TargetMode="External"/><Relationship Id="rId210" Type="http://schemas.openxmlformats.org/officeDocument/2006/relationships/hyperlink" Target="consultantplus://offline/ref=32676E2C086A5D32C09B3278F1A67E4323FC065E9804983441BD41486FF2383AB206180057BB3159E66FCAFE02f8WCC" TargetMode="External"/><Relationship Id="rId448" Type="http://schemas.openxmlformats.org/officeDocument/2006/relationships/hyperlink" Target="consultantplus://offline/ref=32676E2C086A5D32C09B3278F1A67E4323FC035D9F02983441BD41486FF2383AA006400C57B32758E97A9CAF44DB3FDFFF459C91E7931BBDfEW9C" TargetMode="External"/><Relationship Id="rId655" Type="http://schemas.openxmlformats.org/officeDocument/2006/relationships/hyperlink" Target="consultantplus://offline/ref=32676E2C086A5D32C09B3278F1A67E4324F5065B9F00983441BD41486FF2383AB206180057BB3159E66FCAFE02f8WCC" TargetMode="External"/><Relationship Id="rId862" Type="http://schemas.openxmlformats.org/officeDocument/2006/relationships/hyperlink" Target="consultantplus://offline/ref=32676E2C086A5D32C09B3278F1A67E4323F7065F9609983441BD41486FF2383AB206180057BB3159E66FCAFE02f8WCC" TargetMode="External"/><Relationship Id="rId1078" Type="http://schemas.openxmlformats.org/officeDocument/2006/relationships/hyperlink" Target="consultantplus://offline/ref=32676E2C086A5D32C09B3278F1A67E4324F507529803983441BD41486FF2383AA006400A55B42E52B4208CAB0D8E3AC1F75D8295F993f1W9C" TargetMode="External"/><Relationship Id="rId1285" Type="http://schemas.openxmlformats.org/officeDocument/2006/relationships/hyperlink" Target="consultantplus://offline/ref=32676E2C086A5D32C09B3278F1A67E4324F5065B9F03983441BD41486FF2383AA006400C57B32B5AE77A9CAF44DB3FDFFF459C91E7931BBDfEW9C" TargetMode="External"/><Relationship Id="rId1492" Type="http://schemas.openxmlformats.org/officeDocument/2006/relationships/hyperlink" Target="consultantplus://offline/ref=32676E2C086A5D32C09B3278F1A67E4324F507539605983441BD41486FF2383AA006400C57B32F5CE07A9CAF44DB3FDFFF459C91E7931BBDfEW9C" TargetMode="External"/><Relationship Id="rId1506" Type="http://schemas.openxmlformats.org/officeDocument/2006/relationships/hyperlink" Target="consultantplus://offline/ref=32676E2C086A5D32C09B3278F1A67E4324F40B5F9809983441BD41486FF2383AB206180057BB3159E66FCAFE02f8WCC" TargetMode="External"/><Relationship Id="rId1713" Type="http://schemas.openxmlformats.org/officeDocument/2006/relationships/hyperlink" Target="consultantplus://offline/ref=32676E2C086A5D32C09B3278F1A67E4324F5015C9C00983441BD41486FF2383AA006400C57B32C58E47A9CAF44DB3FDFFF459C91E7931BBDfEW9C" TargetMode="External"/><Relationship Id="rId294" Type="http://schemas.openxmlformats.org/officeDocument/2006/relationships/hyperlink" Target="consultantplus://offline/ref=32676E2C086A5D32C09B3278F1A67E4324F504539808983441BD41486FF2383AA006400F56B02D52B4208CAB0D8E3AC1F75D8295F993f1W9C" TargetMode="External"/><Relationship Id="rId308" Type="http://schemas.openxmlformats.org/officeDocument/2006/relationships/hyperlink" Target="consultantplus://offline/ref=32676E2C086A5D32C09B3278F1A67E4321FD0A5A9A04983441BD41486FF2383AB206180057BB3159E66FCAFE02f8WCC" TargetMode="External"/><Relationship Id="rId515" Type="http://schemas.openxmlformats.org/officeDocument/2006/relationships/hyperlink" Target="consultantplus://offline/ref=32676E2C086A5D32C09B3278F1A67E4324F4055A9B00983441BD41486FF2383AA006400C57B32E5DE47A9CAF44DB3FDFFF459C91E7931BBDfEW9C" TargetMode="External"/><Relationship Id="rId722" Type="http://schemas.openxmlformats.org/officeDocument/2006/relationships/hyperlink" Target="consultantplus://offline/ref=32676E2C086A5D32C09B3777F2A67E4326F0015B9B0BC53E49E44D4A68FD672DA74F4C0D57BB2C5FEB2599BA558332D7E95B9A89FB9119fBWDC" TargetMode="External"/><Relationship Id="rId1145" Type="http://schemas.openxmlformats.org/officeDocument/2006/relationships/hyperlink" Target="consultantplus://offline/ref=32676E2C086A5D32C09B3278F1A67E4323FC0A5E9F09983441BD41486FF2383AA006400C57B32759E67A9CAF44DB3FDFFF459C91E7931BBDfEW9C" TargetMode="External"/><Relationship Id="rId1352" Type="http://schemas.openxmlformats.org/officeDocument/2006/relationships/hyperlink" Target="consultantplus://offline/ref=32676E2C086A5D32C09B3278F1A67E4324F5065B9F03983441BD41486FF2383AA006400F51B32E52B4208CAB0D8E3AC1F75D8295F993f1W9C" TargetMode="External"/><Relationship Id="rId89" Type="http://schemas.openxmlformats.org/officeDocument/2006/relationships/hyperlink" Target="consultantplus://offline/ref=32676E2C086A5D32C09B3278F1A67E4322F506599E03983441BD41486FF2383AB206180057BB3159E66FCAFE02f8WCC" TargetMode="External"/><Relationship Id="rId154" Type="http://schemas.openxmlformats.org/officeDocument/2006/relationships/hyperlink" Target="consultantplus://offline/ref=32676E2C086A5D32C09B3278F1A67E4322FD0A5C9809983441BD41486FF2383AB206180057BB3159E66FCAFE02f8WCC" TargetMode="External"/><Relationship Id="rId361" Type="http://schemas.openxmlformats.org/officeDocument/2006/relationships/hyperlink" Target="consultantplus://offline/ref=32676E2C086A5D32C09B3278F1A67E4323F30A5B9B02983441BD41486FF2383AB206180057BB3159E66FCAFE02f8WCC" TargetMode="External"/><Relationship Id="rId599" Type="http://schemas.openxmlformats.org/officeDocument/2006/relationships/hyperlink" Target="consultantplus://offline/ref=32676E2C086A5D32C09B3278F1A67E4324F507529803983441BD41486FF2383AA006400954BB2C52B4208CAB0D8E3AC1F75D8295F993f1W9C" TargetMode="External"/><Relationship Id="rId1005" Type="http://schemas.openxmlformats.org/officeDocument/2006/relationships/hyperlink" Target="consultantplus://offline/ref=32676E2C086A5D32C09B3278F1A67E4323F3045B9D05983441BD41486FF2383AA006400C57B32F59E87A9CAF44DB3FDFFF459C91E7931BBDfEW9C" TargetMode="External"/><Relationship Id="rId1212" Type="http://schemas.openxmlformats.org/officeDocument/2006/relationships/hyperlink" Target="consultantplus://offline/ref=32676E2C086A5D32C09B3278F1A67E4324F504539808983441BD41486FF2383AA006400C57B02B5AE17A9CAF44DB3FDFFF459C91E7931BBDfEW9C" TargetMode="External"/><Relationship Id="rId1657" Type="http://schemas.openxmlformats.org/officeDocument/2006/relationships/hyperlink" Target="consultantplus://offline/ref=32676E2C086A5D32C09B3278F1A67E4324F5025E9906983441BD41486FF2383AA006400C57B32E58E77A9CAF44DB3FDFFF459C91E7931BBDfEW9C" TargetMode="External"/><Relationship Id="rId459" Type="http://schemas.openxmlformats.org/officeDocument/2006/relationships/hyperlink" Target="consultantplus://offline/ref=32676E2C086A5D32C09B3278F1A67E4324F507529803983441BD41486FF2383AA006400954BB2C52B4208CAB0D8E3AC1F75D8295F993f1W9C" TargetMode="External"/><Relationship Id="rId666" Type="http://schemas.openxmlformats.org/officeDocument/2006/relationships/hyperlink" Target="consultantplus://offline/ref=32676E2C086A5D32C09B3777F2A67E4326F20353980BC53E49E44D4A68FD672DA74F4C0D57BA2F5AEB2599BA558332D7E95B9A89FB9119fBWDC" TargetMode="External"/><Relationship Id="rId873" Type="http://schemas.openxmlformats.org/officeDocument/2006/relationships/hyperlink" Target="consultantplus://offline/ref=32676E2C086A5D32C09B3278F1A67E4323F7065F9609983441BD41486FF2383AB206180057BB3159E66FCAFE02f8WCC" TargetMode="External"/><Relationship Id="rId1089" Type="http://schemas.openxmlformats.org/officeDocument/2006/relationships/hyperlink" Target="consultantplus://offline/ref=32676E2C086A5D32C09B3278F1A67E4324F5065B9F03983441BD41486FF2383AA006400C57B22D5CE67A9CAF44DB3FDFFF459C91E7931BBDfEW9C" TargetMode="External"/><Relationship Id="rId1296" Type="http://schemas.openxmlformats.org/officeDocument/2006/relationships/hyperlink" Target="consultantplus://offline/ref=32676E2C086A5D32C09B3278F1A67E4324F5065B9F03983441BD41486FF2383AA006400F50B22F52B4208CAB0D8E3AC1F75D8295F993f1W9C" TargetMode="External"/><Relationship Id="rId1517" Type="http://schemas.openxmlformats.org/officeDocument/2006/relationships/hyperlink" Target="consultantplus://offline/ref=32676E2C086A5D32C09B3278F1A67E4324F507539605983441BD41486FF2383AA006400C57B32F5CE07A9CAF44DB3FDFFF459C91E7931BBDfEW9C" TargetMode="External"/><Relationship Id="rId1724" Type="http://schemas.openxmlformats.org/officeDocument/2006/relationships/hyperlink" Target="consultantplus://offline/ref=32676E2C086A5D32C09B3278F1A67E4324F406529C00983441BD41486FF2383AA006400C57B32858E57A9CAF44DB3FDFFF459C91E7931BBDfEW9C" TargetMode="External"/><Relationship Id="rId16" Type="http://schemas.openxmlformats.org/officeDocument/2006/relationships/hyperlink" Target="consultantplus://offline/ref=32676E2C086A5D32C09B3278F1A67E4324F500589907983441BD41486FF2383AB206180057BB3159E66FCAFE02f8WCC" TargetMode="External"/><Relationship Id="rId221" Type="http://schemas.openxmlformats.org/officeDocument/2006/relationships/hyperlink" Target="consultantplus://offline/ref=32676E2C086A5D32C09B3278F1A67E4324F507529803983441BD41486FF2383AA006400954BB2C52B4208CAB0D8E3AC1F75D8295F993f1W9C" TargetMode="External"/><Relationship Id="rId319" Type="http://schemas.openxmlformats.org/officeDocument/2006/relationships/hyperlink" Target="consultantplus://offline/ref=32676E2C086A5D32C09B3278F1A67E4324F504539808983441BD41486FF2383AA006400E55B5240DB1359DF300862CDFF1459E97FBf9W3C" TargetMode="External"/><Relationship Id="rId526" Type="http://schemas.openxmlformats.org/officeDocument/2006/relationships/hyperlink" Target="consultantplus://offline/ref=32676E2C086A5D32C09B3278F1A67E4324F504539808983441BD41486FF2383AA006400C57B02B5AE37A9CAF44DB3FDFFF459C91E7931BBDfEW9C" TargetMode="External"/><Relationship Id="rId1156" Type="http://schemas.openxmlformats.org/officeDocument/2006/relationships/hyperlink" Target="consultantplus://offline/ref=32676E2C086A5D32C09B3278F1A67E4324F5065B9F03983441BD41486FF2383AA006400F52B52E52B4208CAB0D8E3AC1F75D8295F993f1W9C" TargetMode="External"/><Relationship Id="rId1363" Type="http://schemas.openxmlformats.org/officeDocument/2006/relationships/hyperlink" Target="consultantplus://offline/ref=32676E2C086A5D32C09B3278F1A67E4324F5065B9F03983441BD41486FF2383AA006400F55B12B52B4208CAB0D8E3AC1F75D8295F993f1W9C" TargetMode="External"/><Relationship Id="rId733" Type="http://schemas.openxmlformats.org/officeDocument/2006/relationships/hyperlink" Target="consultantplus://offline/ref=32676E2C086A5D32C09B3278F1A67E4323FC0A5E9F00983441BD41486FF2383AA006400C57B32D51E97A9CAF44DB3FDFFF459C91E7931BBDfEW9C" TargetMode="External"/><Relationship Id="rId940" Type="http://schemas.openxmlformats.org/officeDocument/2006/relationships/hyperlink" Target="consultantplus://offline/ref=32676E2C086A5D32C09B3278F1A67E4324F505599903983441BD41486FF2383AA006400C57B32D58E37A9CAF44DB3FDFFF459C91E7931BBDfEW9C" TargetMode="External"/><Relationship Id="rId1016" Type="http://schemas.openxmlformats.org/officeDocument/2006/relationships/hyperlink" Target="consultantplus://offline/ref=32676E2C086A5D32C09B3278F1A67E4323FC0A539907983441BD41486FF2383AA006400C57B32D5BE97A9CAF44DB3FDFFF459C91E7931BBDfEW9C" TargetMode="External"/><Relationship Id="rId1570" Type="http://schemas.openxmlformats.org/officeDocument/2006/relationships/hyperlink" Target="consultantplus://offline/ref=32676E2C086A5D32C09B3278F1A67E4324F5005E9A02983441BD41486FF2383AA006400B50B0240DB1359DF300862CDFF1459E97FBf9W3C" TargetMode="External"/><Relationship Id="rId1668" Type="http://schemas.openxmlformats.org/officeDocument/2006/relationships/hyperlink" Target="consultantplus://offline/ref=32676E2C086A5D32C09B3278F1A67E4324F5015C9704983441BD41486FF2383AB206180057BB3159E66FCAFE02f8WCC" TargetMode="External"/><Relationship Id="rId165" Type="http://schemas.openxmlformats.org/officeDocument/2006/relationships/hyperlink" Target="consultantplus://offline/ref=32676E2C086A5D32C09B3278F1A67E4324F5065D9800983441BD41486FF2383AA006400C57B32C51E47A9CAF44DB3FDFFF459C91E7931BBDfEW9C" TargetMode="External"/><Relationship Id="rId372" Type="http://schemas.openxmlformats.org/officeDocument/2006/relationships/hyperlink" Target="consultantplus://offline/ref=32676E2C086A5D32C09B3278F1A67E4323FC05529609983441BD41486FF2383AA006400C57B32F5EE97A9CAF44DB3FDFFF459C91E7931BBDfEW9C" TargetMode="External"/><Relationship Id="rId677" Type="http://schemas.openxmlformats.org/officeDocument/2006/relationships/hyperlink" Target="consultantplus://offline/ref=32676E2C086A5D32C09B3777F2A67E4322F2075C990BC53E49E44D4A68FD672DA74F4C0D57B32E5FEB2599BA558332D7E95B9A89FB9119fBWDC" TargetMode="External"/><Relationship Id="rId800" Type="http://schemas.openxmlformats.org/officeDocument/2006/relationships/hyperlink" Target="consultantplus://offline/ref=32676E2C086A5D32C09B3278F1A67E4323FD025C9F02983441BD41486FF2383AB206180057BB3159E66FCAFE02f8WCC" TargetMode="External"/><Relationship Id="rId1223" Type="http://schemas.openxmlformats.org/officeDocument/2006/relationships/hyperlink" Target="consultantplus://offline/ref=32676E2C086A5D32C09B3278F1A67E4324F5065B9F03983441BD41486FF2383AA006400C57B22C59E97A9CAF44DB3FDFFF459C91E7931BBDfEW9C" TargetMode="External"/><Relationship Id="rId1430" Type="http://schemas.openxmlformats.org/officeDocument/2006/relationships/hyperlink" Target="consultantplus://offline/ref=32676E2C086A5D32C09B3278F1A67E4324F507529803983441BD41486FF2383AA006400857B72A52B4208CAB0D8E3AC1F75D8295F993f1W9C" TargetMode="External"/><Relationship Id="rId1528" Type="http://schemas.openxmlformats.org/officeDocument/2006/relationships/hyperlink" Target="consultantplus://offline/ref=32676E2C086A5D32C09B3278F1A67E4324F507529803983441BD41486FF2383AA006400855B42B52B4208CAB0D8E3AC1F75D8295F993f1W9C" TargetMode="External"/><Relationship Id="rId232" Type="http://schemas.openxmlformats.org/officeDocument/2006/relationships/hyperlink" Target="consultantplus://offline/ref=32676E2C086A5D32C09B3278F1A67E4324F5015C9F02983441BD41486FF2383AA006400C57B02F5DE57A9CAF44DB3FDFFF459C91E7931BBDfEW9C" TargetMode="External"/><Relationship Id="rId884" Type="http://schemas.openxmlformats.org/officeDocument/2006/relationships/hyperlink" Target="consultantplus://offline/ref=32676E2C086A5D32C09B3278F1A67E4323FC0A539906983441BD41486FF2383AA006400C57B32F5EE97A9CAF44DB3FDFFF459C91E7931BBDfEW9C" TargetMode="External"/><Relationship Id="rId1735" Type="http://schemas.openxmlformats.org/officeDocument/2006/relationships/hyperlink" Target="consultantplus://offline/ref=32676E2C086A5D32C09B3278F1A67E4324F406529C00983441BD41486FF2383AA006400C52B7240DB1359DF300862CDFF1459E97FBf9W3C" TargetMode="External"/><Relationship Id="rId27" Type="http://schemas.openxmlformats.org/officeDocument/2006/relationships/hyperlink" Target="consultantplus://offline/ref=32676E2C086A5D32C09B3278F1A67E4324F504539808983441BD41486FF2383AA006400855B62D52B4208CAB0D8E3AC1F75D8295F993f1W9C" TargetMode="External"/><Relationship Id="rId537" Type="http://schemas.openxmlformats.org/officeDocument/2006/relationships/hyperlink" Target="consultantplus://offline/ref=32676E2C086A5D32C09B3278F1A67E4324F507529803983441BD41486FF2383AA006400954BB2C52B4208CAB0D8E3AC1F75D8295F993f1W9C" TargetMode="External"/><Relationship Id="rId744" Type="http://schemas.openxmlformats.org/officeDocument/2006/relationships/hyperlink" Target="consultantplus://offline/ref=32676E2C086A5D32C09B3278F1A67E4323F201599902983441BD41486FF2383AB206180057BB3159E66FCAFE02f8WCC" TargetMode="External"/><Relationship Id="rId951" Type="http://schemas.openxmlformats.org/officeDocument/2006/relationships/hyperlink" Target="consultantplus://offline/ref=32676E2C086A5D32C09B3278F1A67E4324F505599903983441BD41486FF2383AA006400955B0240DB1359DF300862CDFF1459E97FBf9W3C" TargetMode="External"/><Relationship Id="rId1167" Type="http://schemas.openxmlformats.org/officeDocument/2006/relationships/hyperlink" Target="consultantplus://offline/ref=32676E2C086A5D32C09B3278F1A67E4324F5065B9F03983441BD41486FF2383AA006400C57B32B59E07A9CAF44DB3FDFFF459C91E7931BBDfEW9C" TargetMode="External"/><Relationship Id="rId1374" Type="http://schemas.openxmlformats.org/officeDocument/2006/relationships/hyperlink" Target="consultantplus://offline/ref=32676E2C086A5D32C09B3278F1A67E4324F5065B9F03983441BD41486FF2383AA006400F51B62C52B4208CAB0D8E3AC1F75D8295F993f1W9C" TargetMode="External"/><Relationship Id="rId1581" Type="http://schemas.openxmlformats.org/officeDocument/2006/relationships/hyperlink" Target="consultantplus://offline/ref=32676E2C086A5D32C09B3278F1A67E4324F4025C9F02983441BD41486FF2383AA006400451BB240DB1359DF300862CDFF1459E97FBf9W3C" TargetMode="External"/><Relationship Id="rId1679" Type="http://schemas.openxmlformats.org/officeDocument/2006/relationships/hyperlink" Target="consultantplus://offline/ref=32676E2C086A5D32C09B3278F1A67E4323F2055E9F04983441BD41486FF2383AA006400C57B32E5AE27A9CAF44DB3FDFFF459C91E7931BBDfEW9C" TargetMode="External"/><Relationship Id="rId80" Type="http://schemas.openxmlformats.org/officeDocument/2006/relationships/hyperlink" Target="consultantplus://offline/ref=32676E2C086A5D32C09B3278F1A67E4324F504539808983441BD41486FF2383AA006400854BA2D52B4208CAB0D8E3AC1F75D8295F993f1W9C" TargetMode="External"/><Relationship Id="rId176" Type="http://schemas.openxmlformats.org/officeDocument/2006/relationships/hyperlink" Target="consultantplus://offline/ref=32676E2C086A5D32C09B3278F1A67E4324F403529908983441BD41486FF2383AB206180057BB3159E66FCAFE02f8WCC" TargetMode="External"/><Relationship Id="rId383" Type="http://schemas.openxmlformats.org/officeDocument/2006/relationships/hyperlink" Target="consultantplus://offline/ref=32676E2C086A5D32C09B3278F1A67E4324F4065D9C04983441BD41486FF2383AA006400C57B32B58E77A9CAF44DB3FDFFF459C91E7931BBDfEW9C" TargetMode="External"/><Relationship Id="rId590" Type="http://schemas.openxmlformats.org/officeDocument/2006/relationships/hyperlink" Target="consultantplus://offline/ref=32676E2C086A5D32C09B3278F1A67E4324F505599908983441BD41486FF2383AA006400C57B3275DE87A9CAF44DB3FDFFF459C91E7931BBDfEW9C" TargetMode="External"/><Relationship Id="rId604" Type="http://schemas.openxmlformats.org/officeDocument/2006/relationships/hyperlink" Target="consultantplus://offline/ref=32676E2C086A5D32C09B3278F1A67E4324F504539808983441BD41486FF2383AA006400C57B02B5AE37A9CAF44DB3FDFFF459C91E7931BBDfEW9C" TargetMode="External"/><Relationship Id="rId811" Type="http://schemas.openxmlformats.org/officeDocument/2006/relationships/hyperlink" Target="consultantplus://offline/ref=32676E2C086A5D32C09B3278F1A67E4324F5025B9808983441BD41486FF2383AA006400C57B32E5FE97A9CAF44DB3FDFFF459C91E7931BBDfEW9C" TargetMode="External"/><Relationship Id="rId1027" Type="http://schemas.openxmlformats.org/officeDocument/2006/relationships/hyperlink" Target="consultantplus://offline/ref=32676E2C086A5D32C09B3278F1A67E4323FC05529702983441BD41486FF2383AA006400C57B32D5CE27A9CAF44DB3FDFFF459C91E7931BBDfEW9C" TargetMode="External"/><Relationship Id="rId1234" Type="http://schemas.openxmlformats.org/officeDocument/2006/relationships/hyperlink" Target="consultantplus://offline/ref=32676E2C086A5D32C09B3278F1A67E4323FC0A5E9F09983441BD41486FF2383AA006400C57B3295FE17A9CAF44DB3FDFFF459C91E7931BBDfEW9C" TargetMode="External"/><Relationship Id="rId1441" Type="http://schemas.openxmlformats.org/officeDocument/2006/relationships/hyperlink" Target="consultantplus://offline/ref=32676E2C086A5D32C09B3278F1A67E4324F5065B9F03983441BD41486FF2383AA006400C57B32C5BE67A9CAF44DB3FDFFF459C91E7931BBDfEW9C" TargetMode="External"/><Relationship Id="rId243" Type="http://schemas.openxmlformats.org/officeDocument/2006/relationships/hyperlink" Target="consultantplus://offline/ref=32676E2C086A5D32C09B3278F1A67E4324F500529902983441BD41486FF2383AB206180057BB3159E66FCAFE02f8WCC" TargetMode="External"/><Relationship Id="rId450" Type="http://schemas.openxmlformats.org/officeDocument/2006/relationships/hyperlink" Target="consultantplus://offline/ref=32676E2C086A5D32C09B3278F1A67E4324F507539609983441BD41486FF2383AA006400C57B22F59E07A9CAF44DB3FDFFF459C91E7931BBDfEW9C" TargetMode="External"/><Relationship Id="rId688" Type="http://schemas.openxmlformats.org/officeDocument/2006/relationships/hyperlink" Target="consultantplus://offline/ref=32676E2C086A5D32C09B3777F2A67E4326F20353980BC53E49E44D4A68FD672DA74F4C0D57B4275EEB2599BA558332D7E95B9A89FB9119fBWDC" TargetMode="External"/><Relationship Id="rId895" Type="http://schemas.openxmlformats.org/officeDocument/2006/relationships/hyperlink" Target="consultantplus://offline/ref=32676E2C086A5D32C09B3278F1A67E4324F507529803983441BD41486FF2383AA006400C57B2295EE87A9CAF44DB3FDFFF459C91E7931BBDfEW9C" TargetMode="External"/><Relationship Id="rId909" Type="http://schemas.openxmlformats.org/officeDocument/2006/relationships/hyperlink" Target="consultantplus://offline/ref=32676E2C086A5D32C09B3278F1A67E4324F505599A01983441BD41486FF2383AA006400C57B3295AE77A9CAF44DB3FDFFF459C91E7931BBDfEW9C" TargetMode="External"/><Relationship Id="rId1080" Type="http://schemas.openxmlformats.org/officeDocument/2006/relationships/hyperlink" Target="consultantplus://offline/ref=32676E2C086A5D32C09B3278F1A67E4324F5065B9F03983441BD41486FF2383AA006400C54B62C52B4208CAB0D8E3AC1F75D8295F993f1W9C" TargetMode="External"/><Relationship Id="rId1301" Type="http://schemas.openxmlformats.org/officeDocument/2006/relationships/hyperlink" Target="consultantplus://offline/ref=32676E2C086A5D32C09B3278F1A67E4324F5065B9F03983441BD41486FF2383AA006400C57B22C5DE47A9CAF44DB3FDFFF459C91E7931BBDfEW9C" TargetMode="External"/><Relationship Id="rId1539" Type="http://schemas.openxmlformats.org/officeDocument/2006/relationships/hyperlink" Target="consultantplus://offline/ref=32676E2C086A5D32C09B3278F1A67E4324F507539605983441BD41486FF2383AA006400C52BA240DB1359DF300862CDFF1459E97FBf9W3C" TargetMode="External"/><Relationship Id="rId1746" Type="http://schemas.openxmlformats.org/officeDocument/2006/relationships/fontTable" Target="fontTable.xml"/><Relationship Id="rId38" Type="http://schemas.openxmlformats.org/officeDocument/2006/relationships/hyperlink" Target="consultantplus://offline/ref=32676E2C086A5D32C09B3278F1A67E4324F504539808983441BD41486FF2383AA006400F54B12F52B4208CAB0D8E3AC1F75D8295F993f1W9C" TargetMode="External"/><Relationship Id="rId103" Type="http://schemas.openxmlformats.org/officeDocument/2006/relationships/hyperlink" Target="consultantplus://offline/ref=32676E2C086A5D32C09B3278F1A67E4324F504539808983441BD41486FF2383AA006400E56B42E52B4208CAB0D8E3AC1F75D8295F993f1W9C" TargetMode="External"/><Relationship Id="rId310" Type="http://schemas.openxmlformats.org/officeDocument/2006/relationships/hyperlink" Target="consultantplus://offline/ref=32676E2C086A5D32C09B3278F1A67E4324F507529803983441BD41486FF2383AA006400A5FB72952B4208CAB0D8E3AC1F75D8295F993f1W9C" TargetMode="External"/><Relationship Id="rId548" Type="http://schemas.openxmlformats.org/officeDocument/2006/relationships/hyperlink" Target="consultantplus://offline/ref=32676E2C086A5D32C09B3278F1A67E4324F504539808983441BD41486FF2383AA006400C57B02B5CE87A9CAF44DB3FDFFF459C91E7931BBDfEW9C" TargetMode="External"/><Relationship Id="rId755" Type="http://schemas.openxmlformats.org/officeDocument/2006/relationships/hyperlink" Target="consultantplus://offline/ref=32676E2C086A5D32C09B3278F1A67E4323FC0A5E9F00983441BD41486FF2383AA006400C57B32E5BE07A9CAF44DB3FDFFF459C91E7931BBDfEW9C" TargetMode="External"/><Relationship Id="rId962" Type="http://schemas.openxmlformats.org/officeDocument/2006/relationships/hyperlink" Target="consultantplus://offline/ref=32676E2C086A5D32C09B3278F1A67E4324F505599903983441BD41486FF2383AA006400C57B32C5FE07A9CAF44DB3FDFFF459C91E7931BBDfEW9C" TargetMode="External"/><Relationship Id="rId1178" Type="http://schemas.openxmlformats.org/officeDocument/2006/relationships/hyperlink" Target="consultantplus://offline/ref=32676E2C086A5D32C09B3278F1A67E4323FC0A5E9F09983441BD41486FF2383AA006400C5FBB2D52B4208CAB0D8E3AC1F75D8295F993f1W9C" TargetMode="External"/><Relationship Id="rId1385" Type="http://schemas.openxmlformats.org/officeDocument/2006/relationships/hyperlink" Target="consultantplus://offline/ref=32676E2C086A5D32C09B3278F1A67E4323FC0A5E9F09983441BD41486FF2383AA006400B50B1240DB1359DF300862CDFF1459E97FBf9W3C" TargetMode="External"/><Relationship Id="rId1592" Type="http://schemas.openxmlformats.org/officeDocument/2006/relationships/hyperlink" Target="consultantplus://offline/ref=32676E2C086A5D32C09B3278F1A67E4324F507529803983441BD41486FF2383AA006400A52B12752B4208CAB0D8E3AC1F75D8295F993f1W9C" TargetMode="External"/><Relationship Id="rId1606" Type="http://schemas.openxmlformats.org/officeDocument/2006/relationships/hyperlink" Target="consultantplus://offline/ref=32676E2C086A5D32C09B3278F1A67E4323FC0A5C9B03983441BD41486FF2383AA006400951B5240DB1359DF300862CDFF1459E97FBf9W3C" TargetMode="External"/><Relationship Id="rId91" Type="http://schemas.openxmlformats.org/officeDocument/2006/relationships/hyperlink" Target="consultantplus://offline/ref=32676E2C086A5D32C09B3278F1A67E4324F501539F09983441BD41486FF2383AB206180057BB3159E66FCAFE02f8WCC" TargetMode="External"/><Relationship Id="rId187" Type="http://schemas.openxmlformats.org/officeDocument/2006/relationships/hyperlink" Target="consultantplus://offline/ref=32676E2C086A5D32C09B3278F1A67E4324F4005C9802983441BD41486FF2383AB206180057BB3159E66FCAFE02f8WCC" TargetMode="External"/><Relationship Id="rId394" Type="http://schemas.openxmlformats.org/officeDocument/2006/relationships/hyperlink" Target="consultantplus://offline/ref=32676E2C086A5D32C09B3278F1A67E4324F504539808983441BD41486FF2383AA006400C57B12650E87A9CAF44DB3FDFFF459C91E7931BBDfEW9C" TargetMode="External"/><Relationship Id="rId408" Type="http://schemas.openxmlformats.org/officeDocument/2006/relationships/hyperlink" Target="consultantplus://offline/ref=32676E2C086A5D32C09B3278F1A67E4324F40A5A9601983441BD41486FF2383AB206180057BB3159E66FCAFE02f8WCC" TargetMode="External"/><Relationship Id="rId615" Type="http://schemas.openxmlformats.org/officeDocument/2006/relationships/hyperlink" Target="consultantplus://offline/ref=32676E2C086A5D32C09B3278F1A67E4324F507529605983441BD41486FF2383AB206180057BB3159E66FCAFE02f8WCC" TargetMode="External"/><Relationship Id="rId822" Type="http://schemas.openxmlformats.org/officeDocument/2006/relationships/hyperlink" Target="consultantplus://offline/ref=32676E2C086A5D32C09B3278F1A67E4324F503589F06983441BD41486FF2383AA006400E50B87B08A424C5FE089032D9E9599C95fFWBC" TargetMode="External"/><Relationship Id="rId1038" Type="http://schemas.openxmlformats.org/officeDocument/2006/relationships/hyperlink" Target="consultantplus://offline/ref=32676E2C086A5D32C09B3278F1A67E4324F504539808983441BD41486FF2383AA006400C57B02B5BE87A9CAF44DB3FDFFF459C91E7931BBDfEW9C" TargetMode="External"/><Relationship Id="rId1245" Type="http://schemas.openxmlformats.org/officeDocument/2006/relationships/hyperlink" Target="consultantplus://offline/ref=32676E2C086A5D32C09B3278F1A67E4324F5065B9F03983441BD41486FF2383AA006400F56BA2652B4208CAB0D8E3AC1F75D8295F993f1W9C" TargetMode="External"/><Relationship Id="rId1452" Type="http://schemas.openxmlformats.org/officeDocument/2006/relationships/hyperlink" Target="consultantplus://offline/ref=32676E2C086A5D32C09B3278F1A67E4323F3045B9D05983441BD41486FF2383AA006400C57B22D5AE87A9CAF44DB3FDFFF459C91E7931BBDfEW9C" TargetMode="External"/><Relationship Id="rId254" Type="http://schemas.openxmlformats.org/officeDocument/2006/relationships/hyperlink" Target="consultantplus://offline/ref=32676E2C086A5D32C09B3278F1A67E4324F507529803983441BD41486FF2383AA006400953B22652B4208CAB0D8E3AC1F75D8295F993f1W9C" TargetMode="External"/><Relationship Id="rId699" Type="http://schemas.openxmlformats.org/officeDocument/2006/relationships/hyperlink" Target="consultantplus://offline/ref=32676E2C086A5D32C09B3777F2A67E4326F20353980BC53E49E44D4A68FD672DA74F4C0D56B32850EB2599BA558332D7E95B9A89FB9119fBWDC" TargetMode="External"/><Relationship Id="rId1091" Type="http://schemas.openxmlformats.org/officeDocument/2006/relationships/hyperlink" Target="consultantplus://offline/ref=32676E2C086A5D32C09B3278F1A67E4324F5065B9F03983441BD41486FF2383AA006400F55B6240DB1359DF300862CDFF1459E97FBf9W3C" TargetMode="External"/><Relationship Id="rId1105" Type="http://schemas.openxmlformats.org/officeDocument/2006/relationships/hyperlink" Target="consultantplus://offline/ref=32676E2C086A5D32C09B3278F1A67E4323FC0A5E9F09983441BD41486FF2383AA006400C57B3285BE47A9CAF44DB3FDFFF459C91E7931BBDfEW9C" TargetMode="External"/><Relationship Id="rId1312" Type="http://schemas.openxmlformats.org/officeDocument/2006/relationships/hyperlink" Target="consultantplus://offline/ref=32676E2C086A5D32C09B3278F1A67E4323FC0A5E9F09983441BD41486FF2383AA006400C57B3285BE47A9CAF44DB3FDFFF459C91E7931BBDfEW9C" TargetMode="External"/><Relationship Id="rId49" Type="http://schemas.openxmlformats.org/officeDocument/2006/relationships/hyperlink" Target="consultantplus://offline/ref=32676E2C086A5D32C09B3278F1A67E4323F10B539D04983441BD41486FF2383AA006400C57B32F5CE67A9CAF44DB3FDFFF459C91E7931BBDfEW9C" TargetMode="External"/><Relationship Id="rId114" Type="http://schemas.openxmlformats.org/officeDocument/2006/relationships/hyperlink" Target="consultantplus://offline/ref=32676E2C086A5D32C09B3278F1A67E4324F504539808983441BD41486FF2383AA006400C52B22C52B4208CAB0D8E3AC1F75D8295F993f1W9C" TargetMode="External"/><Relationship Id="rId461" Type="http://schemas.openxmlformats.org/officeDocument/2006/relationships/hyperlink" Target="consultantplus://offline/ref=32676E2C086A5D32C09B3278F1A67E4324F5015C9F02983441BD41486FF2383AA006400C57B02F5CE47A9CAF44DB3FDFFF459C91E7931BBDfEW9C" TargetMode="External"/><Relationship Id="rId559" Type="http://schemas.openxmlformats.org/officeDocument/2006/relationships/hyperlink" Target="consultantplus://offline/ref=32676E2C086A5D32C09B3278F1A67E4324F504539808983441BD41486FF2383AA006400E50B52A52B4208CAB0D8E3AC1F75D8295F993f1W9C" TargetMode="External"/><Relationship Id="rId766" Type="http://schemas.openxmlformats.org/officeDocument/2006/relationships/hyperlink" Target="consultantplus://offline/ref=32676E2C086A5D32C09B3278F1A67E4323F2075F9704983441BD41486FF2383AB206180057BB3159E66FCAFE02f8WCC" TargetMode="External"/><Relationship Id="rId1189" Type="http://schemas.openxmlformats.org/officeDocument/2006/relationships/hyperlink" Target="consultantplus://offline/ref=32676E2C086A5D32C09B3278F1A67E4324F5065B9F03983441BD41486FF2383AA006400F55B12B52B4208CAB0D8E3AC1F75D8295F993f1W9C" TargetMode="External"/><Relationship Id="rId1396" Type="http://schemas.openxmlformats.org/officeDocument/2006/relationships/hyperlink" Target="consultantplus://offline/ref=32676E2C086A5D32C09B3278F1A67E4323FC0A5E9F09983441BD41486FF2383AA006400C57B22F51E87A9CAF44DB3FDFFF459C91E7931BBDfEW9C" TargetMode="External"/><Relationship Id="rId1617" Type="http://schemas.openxmlformats.org/officeDocument/2006/relationships/hyperlink" Target="consultantplus://offline/ref=32676E2C086A5D32C09B3278F1A67E4324F503599609983441BD41486FF2383AA006400C57B3295AE07A9CAF44DB3FDFFF459C91E7931BBDfEW9C" TargetMode="External"/><Relationship Id="rId198" Type="http://schemas.openxmlformats.org/officeDocument/2006/relationships/hyperlink" Target="consultantplus://offline/ref=32676E2C086A5D32C09B3278F1A67E4324F504539808983441BD41486FF2383AA006400C57B0295AE67A9CAF44DB3FDFFF459C91E7931BBDfEW9C" TargetMode="External"/><Relationship Id="rId321" Type="http://schemas.openxmlformats.org/officeDocument/2006/relationships/hyperlink" Target="consultantplus://offline/ref=32676E2C086A5D32C09B3278F1A67E4324F504539808983441BD41486FF2383AA006400E54B12A52B4208CAB0D8E3AC1F75D8295F993f1W9C" TargetMode="External"/><Relationship Id="rId419" Type="http://schemas.openxmlformats.org/officeDocument/2006/relationships/hyperlink" Target="consultantplus://offline/ref=32676E2C086A5D32C09B3278F1A67E4321F302529809983441BD41486FF2383AB206180057BB3159E66FCAFE02f8WCC" TargetMode="External"/><Relationship Id="rId626" Type="http://schemas.openxmlformats.org/officeDocument/2006/relationships/hyperlink" Target="consultantplus://offline/ref=32676E2C086A5D32C09B3278F1A67E4324F504539808983441BD41486FF2383AA006400C57B02C50E57A9CAF44DB3FDFFF459C91E7931BBDfEW9C" TargetMode="External"/><Relationship Id="rId973" Type="http://schemas.openxmlformats.org/officeDocument/2006/relationships/hyperlink" Target="consultantplus://offline/ref=32676E2C086A5D32C09B3278F1A67E4324F505599903983441BD41486FF2383AA006400855B5240DB1359DF300862CDFF1459E97FBf9W3C" TargetMode="External"/><Relationship Id="rId1049" Type="http://schemas.openxmlformats.org/officeDocument/2006/relationships/hyperlink" Target="consultantplus://offline/ref=32676E2C086A5D32C09B3278F1A67E4324F507529803983441BD41486FF2383AA00640095EB42D52B4208CAB0D8E3AC1F75D8295F993f1W9C" TargetMode="External"/><Relationship Id="rId1256" Type="http://schemas.openxmlformats.org/officeDocument/2006/relationships/hyperlink" Target="consultantplus://offline/ref=32676E2C086A5D32C09B3278F1A67E4323FC0A5E9F09983441BD41486FF2383AA006400C57B22F51E87A9CAF44DB3FDFFF459C91E7931BBDfEW9C" TargetMode="External"/><Relationship Id="rId833" Type="http://schemas.openxmlformats.org/officeDocument/2006/relationships/hyperlink" Target="consultantplus://offline/ref=32676E2C086A5D32C09B3278F1A67E4324F503589F06983441BD41486FF2383AA006400C50B3240DB1359DF300862CDFF1459E97FBf9W3C" TargetMode="External"/><Relationship Id="rId1116" Type="http://schemas.openxmlformats.org/officeDocument/2006/relationships/hyperlink" Target="consultantplus://offline/ref=32676E2C086A5D32C09B3278F1A67E4323FC0A5E9F09983441BD41486FF2383AA006400C57B22E5AE77A9CAF44DB3FDFFF459C91E7931BBDfEW9C" TargetMode="External"/><Relationship Id="rId1463" Type="http://schemas.openxmlformats.org/officeDocument/2006/relationships/hyperlink" Target="consultantplus://offline/ref=32676E2C086A5D32C09B3278F1A67E4324F507529803983441BD41486FF2383AA006400A5EB12D52B4208CAB0D8E3AC1F75D8295F993f1W9C" TargetMode="External"/><Relationship Id="rId1670" Type="http://schemas.openxmlformats.org/officeDocument/2006/relationships/hyperlink" Target="consultantplus://offline/ref=32676E2C086A5D32C09B3278F1A67E4324F5065D9800983441BD41486FF2383AB206180057BB3159E66FCAFE02f8WCC" TargetMode="External"/><Relationship Id="rId265" Type="http://schemas.openxmlformats.org/officeDocument/2006/relationships/hyperlink" Target="consultantplus://offline/ref=32676E2C086A5D32C09B3278F1A67E4324F5015C9F02983441BD41486FF2383AA006400C57B02F5DE57A9CAF44DB3FDFFF459C91E7931BBDfEW9C" TargetMode="External"/><Relationship Id="rId472" Type="http://schemas.openxmlformats.org/officeDocument/2006/relationships/hyperlink" Target="consultantplus://offline/ref=32676E2C086A5D32C09B3278F1A67E4324F507529709983441BD41486FF2383AB206180057BB3159E66FCAFE02f8WCC" TargetMode="External"/><Relationship Id="rId900" Type="http://schemas.openxmlformats.org/officeDocument/2006/relationships/hyperlink" Target="consultantplus://offline/ref=32676E2C086A5D32C09B3278F1A67E4322F401599F04983441BD41486FF2383AB206180057BB3159E66FCAFE02f8WCC" TargetMode="External"/><Relationship Id="rId1323" Type="http://schemas.openxmlformats.org/officeDocument/2006/relationships/hyperlink" Target="consultantplus://offline/ref=32676E2C086A5D32C09B3278F1A67E4324F507529803983441BD41486FF2383AA00640095EBB2652B4208CAB0D8E3AC1F75D8295F993f1W9C" TargetMode="External"/><Relationship Id="rId1530" Type="http://schemas.openxmlformats.org/officeDocument/2006/relationships/hyperlink" Target="consultantplus://offline/ref=32676E2C086A5D32C09B3278F1A67E4324F507539605983441BD41486FF2383AA006400F55BB240DB1359DF300862CDFF1459E97FBf9W3C" TargetMode="External"/><Relationship Id="rId1628" Type="http://schemas.openxmlformats.org/officeDocument/2006/relationships/hyperlink" Target="consultantplus://offline/ref=32676E2C086A5D32C09B3278F1A67E4321F403589707983441BD41486FF2383AB206180057BB3159E66FCAFE02f8WCC" TargetMode="External"/><Relationship Id="rId125" Type="http://schemas.openxmlformats.org/officeDocument/2006/relationships/hyperlink" Target="consultantplus://offline/ref=32676E2C086A5D32C09B3278F1A67E4324F5075E9E01983441BD41486FF2383AB206180057BB3159E66FCAFE02f8WCC" TargetMode="External"/><Relationship Id="rId332" Type="http://schemas.openxmlformats.org/officeDocument/2006/relationships/hyperlink" Target="consultantplus://offline/ref=32676E2C086A5D32C09B3278F1A67E4324F504539808983441BD41486FF2383AA006400856B1240DB1359DF300862CDFF1459E97FBf9W3C" TargetMode="External"/><Relationship Id="rId777" Type="http://schemas.openxmlformats.org/officeDocument/2006/relationships/hyperlink" Target="consultantplus://offline/ref=32676E2C086A5D32C09B3278F1A67E4323FC0A539907983441BD41486FF2383AA006400C57B32E59E27A9CAF44DB3FDFFF459C91E7931BBDfEW9C" TargetMode="External"/><Relationship Id="rId984" Type="http://schemas.openxmlformats.org/officeDocument/2006/relationships/hyperlink" Target="consultantplus://offline/ref=32676E2C086A5D32C09B3278F1A67E4324F505599904983441BD41486FF2383AA006400C57B32E5CE27A9CAF44DB3FDFFF459C91E7931BBDfEW9C" TargetMode="External"/><Relationship Id="rId637" Type="http://schemas.openxmlformats.org/officeDocument/2006/relationships/hyperlink" Target="consultantplus://offline/ref=32676E2C086A5D32C09B3278F1A67E4324F5015C9F02983441BD41486FF2383AA006400C57B02F5DE57A9CAF44DB3FDFFF459C91E7931BBDfEW9C" TargetMode="External"/><Relationship Id="rId844" Type="http://schemas.openxmlformats.org/officeDocument/2006/relationships/hyperlink" Target="consultantplus://offline/ref=32676E2C086A5D32C09B3278F1A67E4323FC0A529C02983441BD41486FF2383AA006400F56B4240DB1359DF300862CDFF1459E97FBf9W3C" TargetMode="External"/><Relationship Id="rId1267" Type="http://schemas.openxmlformats.org/officeDocument/2006/relationships/hyperlink" Target="consultantplus://offline/ref=32676E2C086A5D32C09B3278F1A67E4323FC0A5E9F09983441BD41486FF2383AA006400C57B32951E97A9CAF44DB3FDFFF459C91E7931BBDfEW9C" TargetMode="External"/><Relationship Id="rId1474" Type="http://schemas.openxmlformats.org/officeDocument/2006/relationships/hyperlink" Target="consultantplus://offline/ref=32676E2C086A5D32C09B3278F1A67E4324F5065B9F03983441BD41486FF2383AA006400F54BB2652B4208CAB0D8E3AC1F75D8295F993f1W9C" TargetMode="External"/><Relationship Id="rId1681" Type="http://schemas.openxmlformats.org/officeDocument/2006/relationships/hyperlink" Target="consultantplus://offline/ref=32676E2C086A5D32C09B3278F1A67E4323F303599E02983441BD41486FF2383AA006400C57B87B08A424C5FE089032D9E9599C95fFWBC" TargetMode="External"/><Relationship Id="rId276" Type="http://schemas.openxmlformats.org/officeDocument/2006/relationships/hyperlink" Target="consultantplus://offline/ref=32676E2C086A5D32C09B3278F1A67E4324F504539808983441BD41486FF2383AA006400850B22E52B4208CAB0D8E3AC1F75D8295F993f1W9C" TargetMode="External"/><Relationship Id="rId483" Type="http://schemas.openxmlformats.org/officeDocument/2006/relationships/hyperlink" Target="consultantplus://offline/ref=32676E2C086A5D32C09B3278F1A67E4324F507529803983441BD41486FF2383AA006400A5FB72952B4208CAB0D8E3AC1F75D8295F993f1W9C" TargetMode="External"/><Relationship Id="rId690" Type="http://schemas.openxmlformats.org/officeDocument/2006/relationships/hyperlink" Target="consultantplus://offline/ref=32676E2C086A5D32C09B3777F2A67E4326F20353980BC53E49E44D4A68FD672DA74F4C0D57B4285EEB2599BA558332D7E95B9A89FB9119fBWDC" TargetMode="External"/><Relationship Id="rId704" Type="http://schemas.openxmlformats.org/officeDocument/2006/relationships/hyperlink" Target="consultantplus://offline/ref=32676E2C086A5D32C09B3777F2A67E4326F20353980BC53E49E44D4A68FD672DA74F4C0D56B3275DEB2599BA558332D7E95B9A89FB9119fBWDC" TargetMode="External"/><Relationship Id="rId911" Type="http://schemas.openxmlformats.org/officeDocument/2006/relationships/hyperlink" Target="consultantplus://offline/ref=32676E2C086A5D32C09B3278F1A67E4324F503589F06983441BD41486FF2383AA006400C57B3265BE27A9CAF44DB3FDFFF459C91E7931BBDfEW9C" TargetMode="External"/><Relationship Id="rId1127" Type="http://schemas.openxmlformats.org/officeDocument/2006/relationships/hyperlink" Target="consultantplus://offline/ref=32676E2C086A5D32C09B3278F1A67E4324F5065B9F03983441BD41486FF2383AA006400C57B32C5AE47A9CAF44DB3FDFFF459C91E7931BBDfEW9C" TargetMode="External"/><Relationship Id="rId1334" Type="http://schemas.openxmlformats.org/officeDocument/2006/relationships/hyperlink" Target="consultantplus://offline/ref=32676E2C086A5D32C09B3278F1A67E4324F5065B9F03983441BD41486FF2383AA006400C57B32C5AE47A9CAF44DB3FDFFF459C91E7931BBDfEW9C" TargetMode="External"/><Relationship Id="rId1541" Type="http://schemas.openxmlformats.org/officeDocument/2006/relationships/hyperlink" Target="consultantplus://offline/ref=32676E2C086A5D32C09B3278F1A67E4323F4065C9907983441BD41486FF2383AB206180057BB3159E66FCAFE02f8WCC" TargetMode="External"/><Relationship Id="rId40" Type="http://schemas.openxmlformats.org/officeDocument/2006/relationships/hyperlink" Target="consultantplus://offline/ref=32676E2C086A5D32C09B3278F1A67E4323FC075F9D07983441BD41486FF2383AB206180057BB3159E66FCAFE02f8WCC" TargetMode="External"/><Relationship Id="rId136" Type="http://schemas.openxmlformats.org/officeDocument/2006/relationships/hyperlink" Target="consultantplus://offline/ref=32676E2C086A5D32C09B3278F1A67E4324F5045A9906983441BD41486FF2383AB206180057BB3159E66FCAFE02f8WCC" TargetMode="External"/><Relationship Id="rId343" Type="http://schemas.openxmlformats.org/officeDocument/2006/relationships/hyperlink" Target="consultantplus://offline/ref=32676E2C086A5D32C09B3278F1A67E4324F501539A09983441BD41486FF2383AA006400C57B3275AE07A9CAF44DB3FDFFF459C91E7931BBDfEW9C" TargetMode="External"/><Relationship Id="rId550" Type="http://schemas.openxmlformats.org/officeDocument/2006/relationships/hyperlink" Target="consultantplus://offline/ref=32676E2C086A5D32C09B3278F1A67E4324F507529803983441BD41486FF2383AA006400954BB2C52B4208CAB0D8E3AC1F75D8295F993f1W9C" TargetMode="External"/><Relationship Id="rId788" Type="http://schemas.openxmlformats.org/officeDocument/2006/relationships/hyperlink" Target="consultantplus://offline/ref=32676E2C086A5D32C09B3278F1A67E4323FC0A539907983441BD41486FF2383AA006400C57B32E5CE77A9CAF44DB3FDFFF459C91E7931BBDfEW9C" TargetMode="External"/><Relationship Id="rId995" Type="http://schemas.openxmlformats.org/officeDocument/2006/relationships/hyperlink" Target="consultantplus://offline/ref=32676E2C086A5D32C09B3278F1A67E4323FC05529702983441BD41486FF2383AA006400C57B32E58E27A9CAF44DB3FDFFF459C91E7931BBDfEW9C" TargetMode="External"/><Relationship Id="rId1180" Type="http://schemas.openxmlformats.org/officeDocument/2006/relationships/hyperlink" Target="consultantplus://offline/ref=32676E2C086A5D32C09B3278F1A67E4323FC0A5E9F09983441BD41486FF2383AA00640055EB7240DB1359DF300862CDFF1459E97FBf9W3C" TargetMode="External"/><Relationship Id="rId1401" Type="http://schemas.openxmlformats.org/officeDocument/2006/relationships/hyperlink" Target="consultantplus://offline/ref=32676E2C086A5D32C09B3278F1A67E4323FC0A5E9F09983441BD41486FF2383AA006400C57B22D5BE77A9CAF44DB3FDFFF459C91E7931BBDfEW9C" TargetMode="External"/><Relationship Id="rId1639" Type="http://schemas.openxmlformats.org/officeDocument/2006/relationships/hyperlink" Target="consultantplus://offline/ref=32676E2C086A5D32C09B3278F1A67E4323FC0A5D9906983441BD41486FF2383AA006400C57B32C5AE27A9CAF44DB3FDFFF459C91E7931BBDfEW9C" TargetMode="External"/><Relationship Id="rId203" Type="http://schemas.openxmlformats.org/officeDocument/2006/relationships/hyperlink" Target="consultantplus://offline/ref=32676E2C086A5D32C09B3278F1A67E4324F5015C9F02983441BD41486FF2383AA006400C57B02F5DE57A9CAF44DB3FDFFF459C91E7931BBDfEW9C" TargetMode="External"/><Relationship Id="rId648" Type="http://schemas.openxmlformats.org/officeDocument/2006/relationships/hyperlink" Target="consultantplus://offline/ref=32676E2C086A5D32C09B3278F1A67E4323F1045E9604983441BD41486FF2383AB206180057BB3159E66FCAFE02f8WCC" TargetMode="External"/><Relationship Id="rId855" Type="http://schemas.openxmlformats.org/officeDocument/2006/relationships/hyperlink" Target="consultantplus://offline/ref=32676E2C086A5D32C09B3278F1A67E4323FD025C9F02983441BD41486FF2383AB206180057BB3159E66FCAFE02f8WCC" TargetMode="External"/><Relationship Id="rId1040" Type="http://schemas.openxmlformats.org/officeDocument/2006/relationships/hyperlink" Target="consultantplus://offline/ref=32676E2C086A5D32C09B3278F1A67E4324F503599604983441BD41486FF2383AA006400C57B32F5CE47A9CAF44DB3FDFFF459C91E7931BBDfEW9C" TargetMode="External"/><Relationship Id="rId1278" Type="http://schemas.openxmlformats.org/officeDocument/2006/relationships/hyperlink" Target="consultantplus://offline/ref=32676E2C086A5D32C09B3278F1A67E4324F5065B9F03983441BD41486FF2383AA006400F5FB52652B4208CAB0D8E3AC1F75D8295F993f1W9C" TargetMode="External"/><Relationship Id="rId1485" Type="http://schemas.openxmlformats.org/officeDocument/2006/relationships/hyperlink" Target="consultantplus://offline/ref=32676E2C086A5D32C09B3278F1A67E4324F507539605983441BD41486FF2383AA006400C57B32F5AE27A9CAF44DB3FDFFF459C91E7931BBDfEW9C" TargetMode="External"/><Relationship Id="rId1692" Type="http://schemas.openxmlformats.org/officeDocument/2006/relationships/hyperlink" Target="consultantplus://offline/ref=32676E2C086A5D32C09B3278F1A67E4323FC005F9803983441BD41486FF2383AA006400C57B32D5CE37A9CAF44DB3FDFFF459C91E7931BBDfEW9C" TargetMode="External"/><Relationship Id="rId1706" Type="http://schemas.openxmlformats.org/officeDocument/2006/relationships/hyperlink" Target="consultantplus://offline/ref=32676E2C086A5D32C09B3278F1A67E4324F505599705983441BD41486FF2383AA006400C57B32E50E17A9CAF44DB3FDFFF459C91E7931BBDfEW9C" TargetMode="External"/><Relationship Id="rId287" Type="http://schemas.openxmlformats.org/officeDocument/2006/relationships/hyperlink" Target="consultantplus://offline/ref=32676E2C086A5D32C09B3278F1A67E4324F40A5F9905983441BD41486FF2383AB206180057BB3159E66FCAFE02f8WCC" TargetMode="External"/><Relationship Id="rId410" Type="http://schemas.openxmlformats.org/officeDocument/2006/relationships/hyperlink" Target="consultantplus://offline/ref=32676E2C086A5D32C09B3278F1A67E4324F504539808983441BD41486FF2383AA006400C53B72F52B4208CAB0D8E3AC1F75D8295F993f1W9C" TargetMode="External"/><Relationship Id="rId494" Type="http://schemas.openxmlformats.org/officeDocument/2006/relationships/hyperlink" Target="consultantplus://offline/ref=32676E2C086A5D32C09B3278F1A67E4324F504539808983441BD41486FF2383AA006400E50B42C52B4208CAB0D8E3AC1F75D8295F993f1W9C" TargetMode="External"/><Relationship Id="rId508" Type="http://schemas.openxmlformats.org/officeDocument/2006/relationships/hyperlink" Target="consultantplus://offline/ref=32676E2C086A5D32C09B3278F1A67E4324F504539808983441BD41486FF2383AA006400B55B02952B4208CAB0D8E3AC1F75D8295F993f1W9C" TargetMode="External"/><Relationship Id="rId715" Type="http://schemas.openxmlformats.org/officeDocument/2006/relationships/hyperlink" Target="consultantplus://offline/ref=32676E2C086A5D32C09B3777F2A67E4326F0015B9B0BC53E49E44D4A68FD672DA74F4C0D57B42D5CEB2599BA558332D7E95B9A89FB9119fBWDC" TargetMode="External"/><Relationship Id="rId922" Type="http://schemas.openxmlformats.org/officeDocument/2006/relationships/hyperlink" Target="consultantplus://offline/ref=32676E2C086A5D32C09B3278F1A67E4324F507529803983441BD41486FF2383AA006400A51BB2952B4208CAB0D8E3AC1F75D8295F993f1W9C" TargetMode="External"/><Relationship Id="rId1138" Type="http://schemas.openxmlformats.org/officeDocument/2006/relationships/hyperlink" Target="consultantplus://offline/ref=32676E2C086A5D32C09B3278F1A67E4324F5065B9F03983441BD41486FF2383AA006400C57B32C51E67A9CAF44DB3FDFFF459C91E7931BBDfEW9C" TargetMode="External"/><Relationship Id="rId1345" Type="http://schemas.openxmlformats.org/officeDocument/2006/relationships/hyperlink" Target="consultantplus://offline/ref=32676E2C086A5D32C09B3278F1A67E4323FC0A5E9F09983441BD41486FF2383AA00640055EB7240DB1359DF300862CDFF1459E97FBf9W3C" TargetMode="External"/><Relationship Id="rId1552" Type="http://schemas.openxmlformats.org/officeDocument/2006/relationships/hyperlink" Target="consultantplus://offline/ref=32676E2C086A5D32C09B3278F1A67E4324F503589F06983441BD41486FF2383AA006400C57B22A5DE07A9CAF44DB3FDFFF459C91E7931BBDfEW9C" TargetMode="External"/><Relationship Id="rId147" Type="http://schemas.openxmlformats.org/officeDocument/2006/relationships/hyperlink" Target="consultantplus://offline/ref=32676E2C086A5D32C09B3278F1A67E4324F504539808983441BD41486FF2383AA006400855B52652B4208CAB0D8E3AC1F75D8295F993f1W9C" TargetMode="External"/><Relationship Id="rId354" Type="http://schemas.openxmlformats.org/officeDocument/2006/relationships/hyperlink" Target="consultantplus://offline/ref=32676E2C086A5D32C09B3278F1A67E4323F30A5B9B02983441BD41486FF2383AB206180057BB3159E66FCAFE02f8WCC" TargetMode="External"/><Relationship Id="rId799" Type="http://schemas.openxmlformats.org/officeDocument/2006/relationships/hyperlink" Target="consultantplus://offline/ref=32676E2C086A5D32C09B3278F1A67E4323F10A589B04983441BD41486FF2383AB206180057BB3159E66FCAFE02f8WCC" TargetMode="External"/><Relationship Id="rId1191" Type="http://schemas.openxmlformats.org/officeDocument/2006/relationships/hyperlink" Target="consultantplus://offline/ref=32676E2C086A5D32C09B3278F1A67E4324F5065B9F03983441BD41486FF2383AA006400F55B42752B4208CAB0D8E3AC1F75D8295F993f1W9C" TargetMode="External"/><Relationship Id="rId1205" Type="http://schemas.openxmlformats.org/officeDocument/2006/relationships/hyperlink" Target="consultantplus://offline/ref=32676E2C086A5D32C09B3278F1A67E4324F5065B9F03983441BD41486FF2383AA006400C57B22A5FE37A9CAF44DB3FDFFF459C91E7931BBDfEW9C" TargetMode="External"/><Relationship Id="rId51" Type="http://schemas.openxmlformats.org/officeDocument/2006/relationships/hyperlink" Target="consultantplus://offline/ref=32676E2C086A5D32C09B3278F1A67E4323F10B539D04983441BD41486FF2383AA006400C57B32F5EE97A9CAF44DB3FDFFF459C91E7931BBDfEW9C" TargetMode="External"/><Relationship Id="rId561" Type="http://schemas.openxmlformats.org/officeDocument/2006/relationships/hyperlink" Target="consultantplus://offline/ref=32676E2C086A5D32C09B3278F1A67E4324F5025E9904983441BD41486FF2383AA006400C57B32F51E87A9CAF44DB3FDFFF459C91E7931BBDfEW9C" TargetMode="External"/><Relationship Id="rId659" Type="http://schemas.openxmlformats.org/officeDocument/2006/relationships/hyperlink" Target="consultantplus://offline/ref=32676E2C086A5D32C09B3777F2A67E4326F704529B0BC53E49E44D4A68FD672DA74F4C0D57B32D5EEB2599BA558332D7E95B9A89FB9119fBWDC" TargetMode="External"/><Relationship Id="rId866" Type="http://schemas.openxmlformats.org/officeDocument/2006/relationships/hyperlink" Target="consultantplus://offline/ref=32676E2C086A5D32C09B3278F1A67E4324F406539C02983441BD41486FF2383AA006400C57B3295AE07A9CAF44DB3FDFFF459C91E7931BBDfEW9C" TargetMode="External"/><Relationship Id="rId1289" Type="http://schemas.openxmlformats.org/officeDocument/2006/relationships/hyperlink" Target="consultantplus://offline/ref=32676E2C086A5D32C09B3278F1A67E4324F5065B9F03983441BD41486FF2383AA006400C57B22C59E97A9CAF44DB3FDFFF459C91E7931BBDfEW9C" TargetMode="External"/><Relationship Id="rId1412" Type="http://schemas.openxmlformats.org/officeDocument/2006/relationships/hyperlink" Target="consultantplus://offline/ref=32676E2C086A5D32C09B3278F1A67E4324F5065B9F03983441BD41486FF2383AA006400F5FB52652B4208CAB0D8E3AC1F75D8295F993f1W9C" TargetMode="External"/><Relationship Id="rId1496" Type="http://schemas.openxmlformats.org/officeDocument/2006/relationships/hyperlink" Target="consultantplus://offline/ref=32676E2C086A5D32C09B3278F1A67E4324F507529803983441BD41486FF2383AA006400456BA2952B4208CAB0D8E3AC1F75D8295F993f1W9C" TargetMode="External"/><Relationship Id="rId1717" Type="http://schemas.openxmlformats.org/officeDocument/2006/relationships/hyperlink" Target="consultantplus://offline/ref=32676E2C086A5D32C09B3278F1A67E4324F5015C9F02983441BD41486FF2383AA006400C57B22F5BE47A9CAF44DB3FDFFF459C91E7931BBDfEW9C" TargetMode="External"/><Relationship Id="rId214" Type="http://schemas.openxmlformats.org/officeDocument/2006/relationships/hyperlink" Target="consultantplus://offline/ref=32676E2C086A5D32C09B3278F1A67E4324F507529803983441BD41486FF2383AA006400953B62E52B4208CAB0D8E3AC1F75D8295F993f1W9C" TargetMode="External"/><Relationship Id="rId298" Type="http://schemas.openxmlformats.org/officeDocument/2006/relationships/hyperlink" Target="consultantplus://offline/ref=32676E2C086A5D32C09B3278F1A67E4324F507529803983441BD41486FF2383AA006400954BB2C52B4208CAB0D8E3AC1F75D8295F993f1W9C" TargetMode="External"/><Relationship Id="rId421" Type="http://schemas.openxmlformats.org/officeDocument/2006/relationships/hyperlink" Target="consultantplus://offline/ref=32676E2C086A5D32C09B3278F1A67E4324F507529803983441BD41486FF2383AA006400552B72752B4208CAB0D8E3AC1F75D8295F993f1W9C" TargetMode="External"/><Relationship Id="rId519" Type="http://schemas.openxmlformats.org/officeDocument/2006/relationships/hyperlink" Target="consultantplus://offline/ref=32676E2C086A5D32C09B3278F1A67E4324F4055A9B00983441BD41486FF2383AA006400C57B32E5DE47A9CAF44DB3FDFFF459C91E7931BBDfEW9C" TargetMode="External"/><Relationship Id="rId1051" Type="http://schemas.openxmlformats.org/officeDocument/2006/relationships/hyperlink" Target="consultantplus://offline/ref=32676E2C086A5D32C09B3278F1A67E4324F504539808983441BD41486FF2383AA006400E56B42E52B4208CAB0D8E3AC1F75D8295F993f1W9C" TargetMode="External"/><Relationship Id="rId1149" Type="http://schemas.openxmlformats.org/officeDocument/2006/relationships/hyperlink" Target="consultantplus://offline/ref=32676E2C086A5D32C09B3278F1A67E4324F507529803983441BD41486FF2383AA00640095EB42C52B4208CAB0D8E3AC1F75D8295F993f1W9C" TargetMode="External"/><Relationship Id="rId1356" Type="http://schemas.openxmlformats.org/officeDocument/2006/relationships/hyperlink" Target="consultantplus://offline/ref=32676E2C086A5D32C09B3278F1A67E4324F5065B9F03983441BD41486FF2383AA006400F50B52952B4208CAB0D8E3AC1F75D8295F993f1W9C" TargetMode="External"/><Relationship Id="rId158" Type="http://schemas.openxmlformats.org/officeDocument/2006/relationships/hyperlink" Target="consultantplus://offline/ref=32676E2C086A5D32C09B3278F1A67E4324F504539807983441BD41486FF2383AA006400C57B32F51E07A9CAF44DB3FDFFF459C91E7931BBDfEW9C" TargetMode="External"/><Relationship Id="rId726" Type="http://schemas.openxmlformats.org/officeDocument/2006/relationships/hyperlink" Target="consultantplus://offline/ref=32676E2C086A5D32C09B3777F2A67E4326F0015B9B0BC53E49E44D4A68FD672DA74F4C0D57B42A5BEB2599BA558332D7E95B9A89FB9119fBWDC" TargetMode="External"/><Relationship Id="rId933" Type="http://schemas.openxmlformats.org/officeDocument/2006/relationships/hyperlink" Target="consultantplus://offline/ref=32676E2C086A5D32C09B3278F1A67E4324F505599903983441BD41486FF2383AA006400856B1240DB1359DF300862CDFF1459E97FBf9W3C" TargetMode="External"/><Relationship Id="rId1009" Type="http://schemas.openxmlformats.org/officeDocument/2006/relationships/hyperlink" Target="consultantplus://offline/ref=32676E2C086A5D32C09B3278F1A67E4323FC0A5B9709983441BD41486FF2383AA006400C57B32F5EE67A9CAF44DB3FDFFF459C91E7931BBDfEW9C" TargetMode="External"/><Relationship Id="rId1563" Type="http://schemas.openxmlformats.org/officeDocument/2006/relationships/hyperlink" Target="consultantplus://offline/ref=32676E2C086A5D32C09B3278F1A67E4324F507529803983441BD41486FF2383AA006400953B62852B4208CAB0D8E3AC1F75D8295F993f1W9C" TargetMode="External"/><Relationship Id="rId62" Type="http://schemas.openxmlformats.org/officeDocument/2006/relationships/hyperlink" Target="consultantplus://offline/ref=32676E2C086A5D32C09B3278F1A67E4324F507529700983441BD41486FF2383AB206180057BB3159E66FCAFE02f8WCC" TargetMode="External"/><Relationship Id="rId365" Type="http://schemas.openxmlformats.org/officeDocument/2006/relationships/hyperlink" Target="consultantplus://offline/ref=32676E2C086A5D32C09B3278F1A67E4324F5015C9F02983441BD41486FF2383AA006400C57B02F5CE47A9CAF44DB3FDFFF459C91E7931BBDfEW9C" TargetMode="External"/><Relationship Id="rId572" Type="http://schemas.openxmlformats.org/officeDocument/2006/relationships/hyperlink" Target="consultantplus://offline/ref=32676E2C086A5D32C09B3278F1A67E4324F5015C9F02983441BD41486FF2383AA006400C57B02F5DE57A9CAF44DB3FDFFF459C91E7931BBDfEW9C" TargetMode="External"/><Relationship Id="rId1216" Type="http://schemas.openxmlformats.org/officeDocument/2006/relationships/hyperlink" Target="consultantplus://offline/ref=32676E2C086A5D32C09B3278F1A67E4324F507529803983441BD41486FF2383AA006400857B02852B4208CAB0D8E3AC1F75D8295F993f1W9C" TargetMode="External"/><Relationship Id="rId1423" Type="http://schemas.openxmlformats.org/officeDocument/2006/relationships/hyperlink" Target="consultantplus://offline/ref=32676E2C086A5D32C09B3278F1A67E4324F5065B9F03983441BD41486FF2383AA006400C57B22C59E97A9CAF44DB3FDFFF459C91E7931BBDfEW9C" TargetMode="External"/><Relationship Id="rId1630" Type="http://schemas.openxmlformats.org/officeDocument/2006/relationships/hyperlink" Target="consultantplus://offline/ref=32676E2C086A5D32C09B3278F1A67E4323F10A589C05983441BD41486FF2383AB206180057BB3159E66FCAFE02f8WCC" TargetMode="External"/><Relationship Id="rId225" Type="http://schemas.openxmlformats.org/officeDocument/2006/relationships/hyperlink" Target="consultantplus://offline/ref=32676E2C086A5D32C09B3278F1A67E4324F40B5B9608983441BD41486FF2383AB206180057BB3159E66FCAFE02f8WCC" TargetMode="External"/><Relationship Id="rId432" Type="http://schemas.openxmlformats.org/officeDocument/2006/relationships/hyperlink" Target="consultantplus://offline/ref=32676E2C086A5D32C09B3278F1A67E4324F504539808983441BD41486FF2383AA006400F54B52952B4208CAB0D8E3AC1F75D8295F993f1W9C" TargetMode="External"/><Relationship Id="rId877" Type="http://schemas.openxmlformats.org/officeDocument/2006/relationships/hyperlink" Target="consultantplus://offline/ref=32676E2C086A5D32C09B3278F1A67E4323F3045B9D05983441BD41486FF2383AA006400C57B32B5AE47A9CAF44DB3FDFFF459C91E7931BBDfEW9C" TargetMode="External"/><Relationship Id="rId1062" Type="http://schemas.openxmlformats.org/officeDocument/2006/relationships/hyperlink" Target="consultantplus://offline/ref=32676E2C086A5D32C09B3278F1A67E4324F4005C9801983441BD41486FF2383AB206180057BB3159E66FCAFE02f8WCC" TargetMode="External"/><Relationship Id="rId1728" Type="http://schemas.openxmlformats.org/officeDocument/2006/relationships/hyperlink" Target="consultantplus://offline/ref=32676E2C086A5D32C09B3278F1A67E4324F5015C9F02983441BD41486FF2383AA006400C57B02E50E57A9CAF44DB3FDFFF459C91E7931BBDfEW9C" TargetMode="External"/><Relationship Id="rId737" Type="http://schemas.openxmlformats.org/officeDocument/2006/relationships/hyperlink" Target="consultantplus://offline/ref=32676E2C086A5D32C09B3278F1A67E4323FC0A5E9F00983441BD41486FF2383AA006400C57B32F5EE87A9CAF44DB3FDFFF459C91E7931BBDfEW9C" TargetMode="External"/><Relationship Id="rId944" Type="http://schemas.openxmlformats.org/officeDocument/2006/relationships/hyperlink" Target="consultantplus://offline/ref=32676E2C086A5D32C09B3278F1A67E4323F3045B9D05983441BD41486FF2383AA006400C57B32B5AE47A9CAF44DB3FDFFF459C91E7931BBDfEW9C" TargetMode="External"/><Relationship Id="rId1367" Type="http://schemas.openxmlformats.org/officeDocument/2006/relationships/hyperlink" Target="consultantplus://offline/ref=32676E2C086A5D32C09B3278F1A67E4323F106539701983441BD41486FF2383AB206180057BB3159E66FCAFE02f8WCC" TargetMode="External"/><Relationship Id="rId1574" Type="http://schemas.openxmlformats.org/officeDocument/2006/relationships/hyperlink" Target="consultantplus://offline/ref=32676E2C086A5D32C09B3278F1A67E4324F5005E9A02983441BD41486FF2383AA00640095CE77E1DB57CC8F61E8E34C1F55B9Ef9W5C" TargetMode="External"/><Relationship Id="rId73" Type="http://schemas.openxmlformats.org/officeDocument/2006/relationships/hyperlink" Target="consultantplus://offline/ref=32676E2C086A5D32C09B3278F1A67E4324F504539808983441BD41486FF2383AA006400E52B22B52B4208CAB0D8E3AC1F75D8295F993f1W9C" TargetMode="External"/><Relationship Id="rId169" Type="http://schemas.openxmlformats.org/officeDocument/2006/relationships/hyperlink" Target="consultantplus://offline/ref=32676E2C086A5D32C09B3278F1A67E4324F5015C9E04983441BD41486FF2383AA006400551B87B08A424C5FE089032D9E9599C95fFWBC" TargetMode="External"/><Relationship Id="rId376" Type="http://schemas.openxmlformats.org/officeDocument/2006/relationships/hyperlink" Target="consultantplus://offline/ref=32676E2C086A5D32C09B3278F1A67E4323FC05529609983441BD41486FF2383AA006400C57B3295AE47A9CAF44DB3FDFFF459C91E7931BBDfEW9C" TargetMode="External"/><Relationship Id="rId583" Type="http://schemas.openxmlformats.org/officeDocument/2006/relationships/hyperlink" Target="consultantplus://offline/ref=32676E2C086A5D32C09B3278F1A67E4324F505599908983441BD41486FF2383AA006400E55B22652B4208CAB0D8E3AC1F75D8295F993f1W9C" TargetMode="External"/><Relationship Id="rId790" Type="http://schemas.openxmlformats.org/officeDocument/2006/relationships/hyperlink" Target="consultantplus://offline/ref=32676E2C086A5D32C09B3278F1A67E4323FC0A539907983441BD41486FF2383AA006400C57B32D58E57A9CAF44DB3FDFFF459C91E7931BBDfEW9C" TargetMode="External"/><Relationship Id="rId804" Type="http://schemas.openxmlformats.org/officeDocument/2006/relationships/hyperlink" Target="consultantplus://offline/ref=32676E2C086A5D32C09B3278F1A67E4323FC0A539907983441BD41486FF2383AA006400C57B32D5BE57A9CAF44DB3FDFFF459C91E7931BBDfEW9C" TargetMode="External"/><Relationship Id="rId1227" Type="http://schemas.openxmlformats.org/officeDocument/2006/relationships/hyperlink" Target="consultantplus://offline/ref=32676E2C086A5D32C09B3278F1A67E4324F503599604983441BD41486FF2383AA006400C57B32F5CE47A9CAF44DB3FDFFF459C91E7931BBDfEW9C" TargetMode="External"/><Relationship Id="rId1434" Type="http://schemas.openxmlformats.org/officeDocument/2006/relationships/hyperlink" Target="consultantplus://offline/ref=32676E2C086A5D32C09B3278F1A67E4324F507529803983441BD41486FF2383AA006400554BA2C52B4208CAB0D8E3AC1F75D8295F993f1W9C" TargetMode="External"/><Relationship Id="rId1641" Type="http://schemas.openxmlformats.org/officeDocument/2006/relationships/hyperlink" Target="consultantplus://offline/ref=32676E2C086A5D32C09B3278F1A67E4324F503599609983441BD41486FF2383AA006400C57B32B58E77A9CAF44DB3FDFFF459C91E7931BBDfEW9C" TargetMode="External"/><Relationship Id="rId4" Type="http://schemas.openxmlformats.org/officeDocument/2006/relationships/hyperlink" Target="consultantplus://offline/ref=32676E2C086A5D32C09B3278F1A67E4324F504539808983441BD41486FF2383AA006400E50B32B52B4208CAB0D8E3AC1F75D8295F993f1W9C" TargetMode="External"/><Relationship Id="rId236" Type="http://schemas.openxmlformats.org/officeDocument/2006/relationships/hyperlink" Target="consultantplus://offline/ref=32676E2C086A5D32C09B3278F1A67E4324F5065A9C01983441BD41486FF2383AB206180057BB3159E66FCAFE02f8WCC" TargetMode="External"/><Relationship Id="rId443" Type="http://schemas.openxmlformats.org/officeDocument/2006/relationships/hyperlink" Target="consultantplus://offline/ref=32676E2C086A5D32C09B3278F1A67E4323FC035D9F02983441BD41486FF2383AA006400C57B32758E97A9CAF44DB3FDFFF459C91E7931BBDfEW9C" TargetMode="External"/><Relationship Id="rId650" Type="http://schemas.openxmlformats.org/officeDocument/2006/relationships/hyperlink" Target="consultantplus://offline/ref=32676E2C086A5D32C09B3278F1A67E4324F507529803983441BD41486FF2383AA006400953B22B52B4208CAB0D8E3AC1F75D8295F993f1W9C" TargetMode="External"/><Relationship Id="rId888" Type="http://schemas.openxmlformats.org/officeDocument/2006/relationships/hyperlink" Target="consultantplus://offline/ref=32676E2C086A5D32C09B3278F1A67E4324F403599E08983441BD41486FF2383AB206180057BB3159E66FCAFE02f8WCC" TargetMode="External"/><Relationship Id="rId1073" Type="http://schemas.openxmlformats.org/officeDocument/2006/relationships/hyperlink" Target="consultantplus://offline/ref=32676E2C086A5D32C09B3278F1A67E4323F60A5D9705983441BD41486FF2383AB206180057BB3159E66FCAFE02f8WCC" TargetMode="External"/><Relationship Id="rId1280" Type="http://schemas.openxmlformats.org/officeDocument/2006/relationships/hyperlink" Target="consultantplus://offline/ref=32676E2C086A5D32C09B3278F1A67E4324F5065B9F03983441BD41486FF2383AA006400E57BB240DB1359DF300862CDFF1459E97FBf9W3C" TargetMode="External"/><Relationship Id="rId1501" Type="http://schemas.openxmlformats.org/officeDocument/2006/relationships/hyperlink" Target="consultantplus://offline/ref=32676E2C086A5D32C09B3278F1A67E4324F503599604983441BD41486FF2383AA006400C57B32B58E67A9CAF44DB3FDFFF459C91E7931BBDfEW9C" TargetMode="External"/><Relationship Id="rId1739" Type="http://schemas.openxmlformats.org/officeDocument/2006/relationships/hyperlink" Target="consultantplus://offline/ref=32676E2C086A5D32C09B3278F1A67E4324F507529803983441BD41486FF2383AA006400B51B52D52B4208CAB0D8E3AC1F75D8295F993f1W9C" TargetMode="External"/><Relationship Id="rId303" Type="http://schemas.openxmlformats.org/officeDocument/2006/relationships/hyperlink" Target="consultantplus://offline/ref=32676E2C086A5D32C09B3278F1A67E4324F504539808983441BD41486FF2383AA006400E54B22652B4208CAB0D8E3AC1F75D8295F993f1W9C" TargetMode="External"/><Relationship Id="rId748" Type="http://schemas.openxmlformats.org/officeDocument/2006/relationships/hyperlink" Target="consultantplus://offline/ref=32676E2C086A5D32C09B3278F1A67E4323FC0A5E9F00983441BD41486FF2383AA006400C57B32E5DE67A9CAF44DB3FDFFF459C91E7931BBDfEW9C" TargetMode="External"/><Relationship Id="rId955" Type="http://schemas.openxmlformats.org/officeDocument/2006/relationships/hyperlink" Target="consultantplus://offline/ref=32676E2C086A5D32C09B3278F1A67E4324F505599903983441BD41486FF2383AA006400556B3240DB1359DF300862CDFF1459E97FBf9W3C" TargetMode="External"/><Relationship Id="rId1140" Type="http://schemas.openxmlformats.org/officeDocument/2006/relationships/hyperlink" Target="consultantplus://offline/ref=32676E2C086A5D32C09B3278F1A67E4324F5065B9F03983441BD41486FF2383AA006400C54B62C52B4208CAB0D8E3AC1F75D8295F993f1W9C" TargetMode="External"/><Relationship Id="rId1378" Type="http://schemas.openxmlformats.org/officeDocument/2006/relationships/hyperlink" Target="consultantplus://offline/ref=32676E2C086A5D32C09B3278F1A67E4324F5065B9F03983441BD41486FF2383AA006400F5FB52652B4208CAB0D8E3AC1F75D8295F993f1W9C" TargetMode="External"/><Relationship Id="rId1585" Type="http://schemas.openxmlformats.org/officeDocument/2006/relationships/hyperlink" Target="consultantplus://offline/ref=32676E2C086A5D32C09B3278F1A67E4323F3045B9D05983441BD41486FF2383AA006400E53B7240DB1359DF300862CDFF1459E97FBf9W3C" TargetMode="External"/><Relationship Id="rId84" Type="http://schemas.openxmlformats.org/officeDocument/2006/relationships/hyperlink" Target="consultantplus://offline/ref=32676E2C086A5D32C09B3278F1A67E4323F10B539D04983441BD41486FF2383AA006400C57B32A5BE57A9CAF44DB3FDFFF459C91E7931BBDfEW9C" TargetMode="External"/><Relationship Id="rId387" Type="http://schemas.openxmlformats.org/officeDocument/2006/relationships/hyperlink" Target="consultantplus://offline/ref=32676E2C086A5D32C09B3278F1A67E4324F40A599801983441BD41486FF2383AB206180057BB3159E66FCAFE02f8WCC" TargetMode="External"/><Relationship Id="rId510" Type="http://schemas.openxmlformats.org/officeDocument/2006/relationships/hyperlink" Target="consultantplus://offline/ref=32676E2C086A5D32C09B3278F1A67E4323F20B5D9A00983441BD41486FF2383AB206180057BB3159E66FCAFE02f8WCC" TargetMode="External"/><Relationship Id="rId594" Type="http://schemas.openxmlformats.org/officeDocument/2006/relationships/hyperlink" Target="consultantplus://offline/ref=32676E2C086A5D32C09B3278F1A67E4324F504539808983441BD41486FF2383AA006400C57B02B5CE87A9CAF44DB3FDFFF459C91E7931BBDfEW9C" TargetMode="External"/><Relationship Id="rId608" Type="http://schemas.openxmlformats.org/officeDocument/2006/relationships/hyperlink" Target="consultantplus://offline/ref=32676E2C086A5D32C09B3278F1A67E4324F504539808983441BD41486FF2383AA006400C57B02B5AE37A9CAF44DB3FDFFF459C91E7931BBDfEW9C" TargetMode="External"/><Relationship Id="rId815" Type="http://schemas.openxmlformats.org/officeDocument/2006/relationships/hyperlink" Target="consultantplus://offline/ref=32676E2C086A5D32C09B3278F1A67E4324F503589F06983441BD41486FF2383AA006400E50B87B08A424C5FE089032D9E9599C95fFWBC" TargetMode="External"/><Relationship Id="rId1238" Type="http://schemas.openxmlformats.org/officeDocument/2006/relationships/hyperlink" Target="consultantplus://offline/ref=32676E2C086A5D32C09B3278F1A67E4324F5065B9F03983441BD41486FF2383AA006400C57B32B5AE77A9CAF44DB3FDFFF459C91E7931BBDfEW9C" TargetMode="External"/><Relationship Id="rId1445" Type="http://schemas.openxmlformats.org/officeDocument/2006/relationships/hyperlink" Target="consultantplus://offline/ref=32676E2C086A5D32C09B3278F1A67E4324F503599604983441BD41486FF2383AA006400C57B32D5AE37A9CAF44DB3FDFFF459C91E7931BBDfEW9C" TargetMode="External"/><Relationship Id="rId1652" Type="http://schemas.openxmlformats.org/officeDocument/2006/relationships/hyperlink" Target="consultantplus://offline/ref=32676E2C086A5D32C09B3278F1A67E4324F503599609983441BD41486FF2383AA006400C57B22F5BE57A9CAF44DB3FDFFF459C91E7931BBDfEW9C" TargetMode="External"/><Relationship Id="rId247" Type="http://schemas.openxmlformats.org/officeDocument/2006/relationships/hyperlink" Target="consultantplus://offline/ref=32676E2C086A5D32C09B3278F1A67E4324F507529803983441BD41486FF2383AA006400954BB2C52B4208CAB0D8E3AC1F75D8295F993f1W9C" TargetMode="External"/><Relationship Id="rId899" Type="http://schemas.openxmlformats.org/officeDocument/2006/relationships/hyperlink" Target="consultantplus://offline/ref=32676E2C086A5D32C09B3278F1A67E4324F505599A01983441BD41486FF2383AA006400C57B32A5EE17A9CAF44DB3FDFFF459C91E7931BBDfEW9C" TargetMode="External"/><Relationship Id="rId1000" Type="http://schemas.openxmlformats.org/officeDocument/2006/relationships/hyperlink" Target="consultantplus://offline/ref=32676E2C086A5D32C09B3278F1A67E4323FC05529702983441BD41486FF2383AA006400F5EB87B08A424C5FE089032D9E9599C95fFWBC" TargetMode="External"/><Relationship Id="rId1084" Type="http://schemas.openxmlformats.org/officeDocument/2006/relationships/hyperlink" Target="consultantplus://offline/ref=32676E2C086A5D32C09B3278F1A67E4324F507529803983441BD41486FF2383AA006400A55B42C52B4208CAB0D8E3AC1F75D8295F993f1W9C" TargetMode="External"/><Relationship Id="rId1305" Type="http://schemas.openxmlformats.org/officeDocument/2006/relationships/hyperlink" Target="consultantplus://offline/ref=32676E2C086A5D32C09B3278F1A67E4324F5065B9F03983441BD41486FF2383AA006400C57B22D5CE67A9CAF44DB3FDFFF459C91E7931BBDfEW9C" TargetMode="External"/><Relationship Id="rId107" Type="http://schemas.openxmlformats.org/officeDocument/2006/relationships/hyperlink" Target="consultantplus://offline/ref=32676E2C086A5D32C09B3278F1A67E4324F504539808983441BD41486FF2383AA006400C52B72F52B4208CAB0D8E3AC1F75D8295F993f1W9C" TargetMode="External"/><Relationship Id="rId454" Type="http://schemas.openxmlformats.org/officeDocument/2006/relationships/hyperlink" Target="consultantplus://offline/ref=32676E2C086A5D32C09B3278F1A67E4323FC0B5C9E03983441BD41486FF2383AA006400C57B32B5AE47A9CAF44DB3FDFFF459C91E7931BBDfEW9C" TargetMode="External"/><Relationship Id="rId661" Type="http://schemas.openxmlformats.org/officeDocument/2006/relationships/hyperlink" Target="consultantplus://offline/ref=32676E2C086A5D32C09B3777F2A67E4326F20353980BC53E49E44D4A68FD672DA74F4C0D57BA2B59EB2599BA558332D7E95B9A89FB9119fBWDC" TargetMode="External"/><Relationship Id="rId759" Type="http://schemas.openxmlformats.org/officeDocument/2006/relationships/hyperlink" Target="consultantplus://offline/ref=32676E2C086A5D32C09B3278F1A67E4322FD05529807983441BD41486FF2383AB206180057BB3159E66FCAFE02f8WCC" TargetMode="External"/><Relationship Id="rId966" Type="http://schemas.openxmlformats.org/officeDocument/2006/relationships/hyperlink" Target="consultantplus://offline/ref=32676E2C086A5D32C09B3278F1A67E4324F505599903983441BD41486FF2383AA006400954B0240DB1359DF300862CDFF1459E97FBf9W3C" TargetMode="External"/><Relationship Id="rId1291" Type="http://schemas.openxmlformats.org/officeDocument/2006/relationships/hyperlink" Target="consultantplus://offline/ref=32676E2C086A5D32C09B3278F1A67E4324F503599604983441BD41486FF2383AA006400C57B32F5CE47A9CAF44DB3FDFFF459C91E7931BBDfEW9C" TargetMode="External"/><Relationship Id="rId1389" Type="http://schemas.openxmlformats.org/officeDocument/2006/relationships/hyperlink" Target="consultantplus://offline/ref=32676E2C086A5D32C09B3278F1A67E4323FC0A5E9F09983441BD41486FF2383AA006400C57B3275EE97A9CAF44DB3FDFFF459C91E7931BBDfEW9C" TargetMode="External"/><Relationship Id="rId1512" Type="http://schemas.openxmlformats.org/officeDocument/2006/relationships/hyperlink" Target="consultantplus://offline/ref=32676E2C086A5D32C09B3278F1A67E4324F5005E9A07983441BD41486FF2383AB206180057BB3159E66FCAFE02f8WCC" TargetMode="External"/><Relationship Id="rId1596" Type="http://schemas.openxmlformats.org/officeDocument/2006/relationships/hyperlink" Target="consultantplus://offline/ref=32676E2C086A5D32C09B3278F1A67E4324F507529803983441BD41486FF2383AA006400C57B22C5BE77A9CAF44DB3FDFFF459C91E7931BBDfEW9C" TargetMode="External"/><Relationship Id="rId11" Type="http://schemas.openxmlformats.org/officeDocument/2006/relationships/hyperlink" Target="consultantplus://offline/ref=32676E2C086A5D32C09B3278F1A67E4324F504539808983441BD41486FF2383AA006400C57B22B52B4208CAB0D8E3AC1F75D8295F993f1W9C" TargetMode="External"/><Relationship Id="rId314" Type="http://schemas.openxmlformats.org/officeDocument/2006/relationships/hyperlink" Target="consultantplus://offline/ref=32676E2C086A5D32C09B3278F1A67E4324F504539808983441BD41486FF2383AA006400856B1240DB1359DF300862CDFF1459E97FBf9W3C" TargetMode="External"/><Relationship Id="rId398" Type="http://schemas.openxmlformats.org/officeDocument/2006/relationships/hyperlink" Target="consultantplus://offline/ref=32676E2C086A5D32C09B3278F1A67E4323F3015B9805983441BD41486FF2383AB206180057BB3159E66FCAFE02f8WCC" TargetMode="External"/><Relationship Id="rId521" Type="http://schemas.openxmlformats.org/officeDocument/2006/relationships/hyperlink" Target="consultantplus://offline/ref=32676E2C086A5D32C09B3278F1A67E4323F404539E03983441BD41486FF2383AB206180057BB3159E66FCAFE02f8WCC" TargetMode="External"/><Relationship Id="rId619" Type="http://schemas.openxmlformats.org/officeDocument/2006/relationships/hyperlink" Target="consultantplus://offline/ref=32676E2C086A5D32C09B3278F1A67E4323F3035F9703983441BD41486FF2383AB206180057BB3159E66FCAFE02f8WCC" TargetMode="External"/><Relationship Id="rId1151" Type="http://schemas.openxmlformats.org/officeDocument/2006/relationships/hyperlink" Target="consultantplus://offline/ref=32676E2C086A5D32C09B3278F1A67E4324F507529803983441BD41486FF2383AA00640095EBB2852B4208CAB0D8E3AC1F75D8295F993f1W9C" TargetMode="External"/><Relationship Id="rId1249" Type="http://schemas.openxmlformats.org/officeDocument/2006/relationships/hyperlink" Target="consultantplus://offline/ref=32676E2C086A5D32C09B3278F1A67E4324F507529803983441BD41486FF2383AA00640095EBA2C52B4208CAB0D8E3AC1F75D8295F993f1W9C" TargetMode="External"/><Relationship Id="rId95" Type="http://schemas.openxmlformats.org/officeDocument/2006/relationships/hyperlink" Target="consultantplus://offline/ref=32676E2C086A5D32C09B3278F1A67E4324F504539808983441BD41486FF2383AA006400F52B32952B4208CAB0D8E3AC1F75D8295F993f1W9C" TargetMode="External"/><Relationship Id="rId160" Type="http://schemas.openxmlformats.org/officeDocument/2006/relationships/hyperlink" Target="consultantplus://offline/ref=32676E2C086A5D32C09B3278F1A67E4324F504539807983441BD41486FF2383AA006400C57B32D50E87A9CAF44DB3FDFFF459C91E7931BBDfEW9C" TargetMode="External"/><Relationship Id="rId826" Type="http://schemas.openxmlformats.org/officeDocument/2006/relationships/hyperlink" Target="consultantplus://offline/ref=32676E2C086A5D32C09B3278F1A67E4324F507539808983441BD41486FF2383AA006400C57B32C59E77A9CAF44DB3FDFFF459C91E7931BBDfEW9C" TargetMode="External"/><Relationship Id="rId1011" Type="http://schemas.openxmlformats.org/officeDocument/2006/relationships/hyperlink" Target="consultantplus://offline/ref=32676E2C086A5D32C09B3278F1A67E4321FD0B5A9808983441BD41486FF2383AA006400C57B32F59E97A9CAF44DB3FDFFF459C91E7931BBDfEW9C" TargetMode="External"/><Relationship Id="rId1109" Type="http://schemas.openxmlformats.org/officeDocument/2006/relationships/hyperlink" Target="consultantplus://offline/ref=32676E2C086A5D32C09B3278F1A67E4323FC0A5E9F09983441BD41486FF2383AA006400C57B32750E47A9CAF44DB3FDFFF459C91E7931BBDfEW9C" TargetMode="External"/><Relationship Id="rId1456" Type="http://schemas.openxmlformats.org/officeDocument/2006/relationships/hyperlink" Target="consultantplus://offline/ref=32676E2C086A5D32C09B3278F1A67E4324F5065B9F03983441BD41486FF2383AA006400C57B22D50E07A9CAF44DB3FDFFF459C91E7931BBDfEW9C" TargetMode="External"/><Relationship Id="rId1663" Type="http://schemas.openxmlformats.org/officeDocument/2006/relationships/hyperlink" Target="consultantplus://offline/ref=32676E2C086A5D32C09B3278F1A67E4324F5015C9F02983441BD41486FF2383AA006400C57B02F5DE57A9CAF44DB3FDFFF459C91E7931BBDfEW9C" TargetMode="External"/><Relationship Id="rId258" Type="http://schemas.openxmlformats.org/officeDocument/2006/relationships/hyperlink" Target="consultantplus://offline/ref=32676E2C086A5D32C09B3278F1A67E4324F5015C9F02983441BD41486FF2383AA006400C57B02F5DE57A9CAF44DB3FDFFF459C91E7931BBDfEW9C" TargetMode="External"/><Relationship Id="rId465" Type="http://schemas.openxmlformats.org/officeDocument/2006/relationships/hyperlink" Target="consultantplus://offline/ref=32676E2C086A5D32C09B3278F1A67E4323FC0A529C02983441BD41486FF2383AA006400C57B32D5AE77A9CAF44DB3FDFFF459C91E7931BBDfEW9C" TargetMode="External"/><Relationship Id="rId672" Type="http://schemas.openxmlformats.org/officeDocument/2006/relationships/hyperlink" Target="consultantplus://offline/ref=32676E2C086A5D32C09B3777F2A67E4326F20353980BC53E49E44D4A68FD672DA74F4C0D56B3275FEB2599BA558332D7E95B9A89FB9119fBWDC" TargetMode="External"/><Relationship Id="rId1095" Type="http://schemas.openxmlformats.org/officeDocument/2006/relationships/hyperlink" Target="consultantplus://offline/ref=32676E2C086A5D32C09B3278F1A67E4324F503599604983441BD41486FF2383AA006400C57B32D5CE97A9CAF44DB3FDFFF459C91E7931BBDfEW9C" TargetMode="External"/><Relationship Id="rId1316" Type="http://schemas.openxmlformats.org/officeDocument/2006/relationships/hyperlink" Target="consultantplus://offline/ref=32676E2C086A5D32C09B3278F1A67E4323FC0A5E9F09983441BD41486FF2383AA006400450B5240DB1359DF300862CDFF1459E97FBf9W3C" TargetMode="External"/><Relationship Id="rId1523" Type="http://schemas.openxmlformats.org/officeDocument/2006/relationships/hyperlink" Target="consultantplus://offline/ref=32676E2C086A5D32C09B3278F1A67E4324F507539605983441BD41486FF2383AA006400950B87B08A424C5FE089032D9E9599C95fFWBC" TargetMode="External"/><Relationship Id="rId1730" Type="http://schemas.openxmlformats.org/officeDocument/2006/relationships/hyperlink" Target="consultantplus://offline/ref=32676E2C086A5D32C09B3278F1A67E4324F406529C00983441BD41486FF2383AA006400C57B32858E57A9CAF44DB3FDFFF459C91E7931BBDfEW9C" TargetMode="External"/><Relationship Id="rId22" Type="http://schemas.openxmlformats.org/officeDocument/2006/relationships/hyperlink" Target="consultantplus://offline/ref=32676E2C086A5D32C09B3278F1A67E4324F504539808983441BD41486FF2383AA006400E57B3240DB1359DF300862CDFF1459E97FBf9W3C" TargetMode="External"/><Relationship Id="rId118" Type="http://schemas.openxmlformats.org/officeDocument/2006/relationships/hyperlink" Target="consultantplus://offline/ref=32676E2C086A5D32C09B3278F1A67E4324F504539808983441BD41486FF2383AA006400E50B42E52B4208CAB0D8E3AC1F75D8295F993f1W9C" TargetMode="External"/><Relationship Id="rId325" Type="http://schemas.openxmlformats.org/officeDocument/2006/relationships/hyperlink" Target="consultantplus://offline/ref=32676E2C086A5D32C09B3278F1A67E4324F504539808983441BD41486FF2383AA006400955B22D52B4208CAB0D8E3AC1F75D8295F993f1W9C" TargetMode="External"/><Relationship Id="rId532" Type="http://schemas.openxmlformats.org/officeDocument/2006/relationships/hyperlink" Target="consultantplus://offline/ref=32676E2C086A5D32C09B3278F1A67E4324F507529803983441BD41486FF2383AA006400953B22652B4208CAB0D8E3AC1F75D8295F993f1W9C" TargetMode="External"/><Relationship Id="rId977" Type="http://schemas.openxmlformats.org/officeDocument/2006/relationships/hyperlink" Target="consultantplus://offline/ref=32676E2C086A5D32C09B3278F1A67E4324F505599903983441BD41486FF2383AA006400556B3240DB1359DF300862CDFF1459E97FBf9W3C" TargetMode="External"/><Relationship Id="rId1162" Type="http://schemas.openxmlformats.org/officeDocument/2006/relationships/hyperlink" Target="consultantplus://offline/ref=32676E2C086A5D32C09B3278F1A67E4324F5065B9F03983441BD41486FF2383AA006400C57B32E58E67A9CAF44DB3FDFFF459C91E7931BBDfEW9C" TargetMode="External"/><Relationship Id="rId171" Type="http://schemas.openxmlformats.org/officeDocument/2006/relationships/hyperlink" Target="consultantplus://offline/ref=32676E2C086A5D32C09B3278F1A67E4324F504539808983441BD41486FF2383AA006400954B52952B4208CAB0D8E3AC1F75D8295F993f1W9C" TargetMode="External"/><Relationship Id="rId837" Type="http://schemas.openxmlformats.org/officeDocument/2006/relationships/hyperlink" Target="consultantplus://offline/ref=32676E2C086A5D32C09B3278F1A67E4324F503589F06983441BD41486FF2383AA006400C50B3240DB1359DF300862CDFF1459E97FBf9W3C" TargetMode="External"/><Relationship Id="rId1022" Type="http://schemas.openxmlformats.org/officeDocument/2006/relationships/hyperlink" Target="consultantplus://offline/ref=32676E2C086A5D32C09B3278F1A67E4324F507529803983441BD41486FF2383AA006400B5FBA2B52B4208CAB0D8E3AC1F75D8295F993f1W9C" TargetMode="External"/><Relationship Id="rId1467" Type="http://schemas.openxmlformats.org/officeDocument/2006/relationships/hyperlink" Target="consultantplus://offline/ref=32676E2C086A5D32C09B3278F1A67E4323F3045B9D05983441BD41486FF2383AA006400C57B22D59E27A9CAF44DB3FDFFF459C91E7931BBDfEW9C" TargetMode="External"/><Relationship Id="rId1674" Type="http://schemas.openxmlformats.org/officeDocument/2006/relationships/hyperlink" Target="consultantplus://offline/ref=32676E2C086A5D32C09B3278F1A67E4321F701529F05983441BD41486FF2383AB206180057BB3159E66FCAFE02f8WCC" TargetMode="External"/><Relationship Id="rId269" Type="http://schemas.openxmlformats.org/officeDocument/2006/relationships/hyperlink" Target="consultantplus://offline/ref=32676E2C086A5D32C09B3278F1A67E4324F504539808983441BD41486FF2383AA006400F52BB2852B4208CAB0D8E3AC1F75D8295F993f1W9C" TargetMode="External"/><Relationship Id="rId476" Type="http://schemas.openxmlformats.org/officeDocument/2006/relationships/hyperlink" Target="consultantplus://offline/ref=32676E2C086A5D32C09B3278F1A67E4324F505599A07983441BD41486FF2383AA006400C53B87B08A424C5FE089032D9E9599C95fFWBC" TargetMode="External"/><Relationship Id="rId683" Type="http://schemas.openxmlformats.org/officeDocument/2006/relationships/hyperlink" Target="consultantplus://offline/ref=32676E2C086A5D32C09B3777F2A67E4326F20353980BC53E49E44D4A68FD672DA74F4C0D57B5275DEB2599BA558332D7E95B9A89FB9119fBWDC" TargetMode="External"/><Relationship Id="rId890" Type="http://schemas.openxmlformats.org/officeDocument/2006/relationships/hyperlink" Target="consultantplus://offline/ref=32676E2C086A5D32C09B3278F1A67E4323F1075E9D03983441BD41486FF2383AA006400C57B32F5BE67A9CAF44DB3FDFFF459C91E7931BBDfEW9C" TargetMode="External"/><Relationship Id="rId904" Type="http://schemas.openxmlformats.org/officeDocument/2006/relationships/hyperlink" Target="consultantplus://offline/ref=32676E2C086A5D32C09B3278F1A67E4324F505599A01983441BD41486FF2383AA006400C57B32F58E47A9CAF44DB3FDFFF459C91E7931BBDfEW9C" TargetMode="External"/><Relationship Id="rId1327" Type="http://schemas.openxmlformats.org/officeDocument/2006/relationships/hyperlink" Target="consultantplus://offline/ref=32676E2C086A5D32C09B3278F1A67E4324F5065B9F03983441BD41486FF2383AA006400F53B72F52B4208CAB0D8E3AC1F75D8295F993f1W9C" TargetMode="External"/><Relationship Id="rId1534" Type="http://schemas.openxmlformats.org/officeDocument/2006/relationships/hyperlink" Target="consultantplus://offline/ref=32676E2C086A5D32C09B3278F1A67E4324F5015F9805983441BD41486FF2383AB206180057BB3159E66FCAFE02f8WCC" TargetMode="External"/><Relationship Id="rId1741" Type="http://schemas.openxmlformats.org/officeDocument/2006/relationships/hyperlink" Target="consultantplus://offline/ref=32676E2C086A5D32C09B3278F1A67E4324F505589A05983441BD41486FF2383AA006400C57B22C5BE87A9CAF44DB3FDFFF459C91E7931BBDfEW9C" TargetMode="External"/><Relationship Id="rId33" Type="http://schemas.openxmlformats.org/officeDocument/2006/relationships/hyperlink" Target="consultantplus://offline/ref=32676E2C086A5D32C09B3278F1A67E4324F504539808983441BD41486FF2383AA006400C57B02F59E67A9CAF44DB3FDFFF459C91E7931BBDfEW9C" TargetMode="External"/><Relationship Id="rId129" Type="http://schemas.openxmlformats.org/officeDocument/2006/relationships/hyperlink" Target="consultantplus://offline/ref=32676E2C086A5D32C09B3278F1A67E4324F504539808983441BD41486FF2383AA006400C57B02F59E67A9CAF44DB3FDFFF459C91E7931BBDfEW9C" TargetMode="External"/><Relationship Id="rId336" Type="http://schemas.openxmlformats.org/officeDocument/2006/relationships/hyperlink" Target="consultantplus://offline/ref=32676E2C086A5D32C09B3278F1A67E4324F507529803983441BD41486FF2383AA006400954BB2C52B4208CAB0D8E3AC1F75D8295F993f1W9C" TargetMode="External"/><Relationship Id="rId543" Type="http://schemas.openxmlformats.org/officeDocument/2006/relationships/hyperlink" Target="consultantplus://offline/ref=32676E2C086A5D32C09B3278F1A67E4324F507529702983441BD41486FF2383AB206180057BB3159E66FCAFE02f8WCC" TargetMode="External"/><Relationship Id="rId988" Type="http://schemas.openxmlformats.org/officeDocument/2006/relationships/hyperlink" Target="consultantplus://offline/ref=32676E2C086A5D32C09B3278F1A67E4324F507529803983441BD41486FF2383AA00640055EB62F52B4208CAB0D8E3AC1F75D8295F993f1W9C" TargetMode="External"/><Relationship Id="rId1173" Type="http://schemas.openxmlformats.org/officeDocument/2006/relationships/hyperlink" Target="consultantplus://offline/ref=32676E2C086A5D32C09B3278F1A67E4323FC0A5E9F09983441BD41486FF2383AA006400854B2240DB1359DF300862CDFF1459E97FBf9W3C" TargetMode="External"/><Relationship Id="rId1380" Type="http://schemas.openxmlformats.org/officeDocument/2006/relationships/hyperlink" Target="consultantplus://offline/ref=32676E2C086A5D32C09B3278F1A67E4323F106539701983441BD41486FF2383AB206180057BB3159E66FCAFE02f8WCC" TargetMode="External"/><Relationship Id="rId1601" Type="http://schemas.openxmlformats.org/officeDocument/2006/relationships/hyperlink" Target="consultantplus://offline/ref=32676E2C086A5D32C09B3278F1A67E4324F505599907983441BD41486FF2383AA006400C57B32C5FE87A9CAF44DB3FDFFF459C91E7931BBDfEW9C" TargetMode="External"/><Relationship Id="rId182" Type="http://schemas.openxmlformats.org/officeDocument/2006/relationships/hyperlink" Target="consultantplus://offline/ref=32676E2C086A5D32C09B3278F1A67E4324F500599A03983441BD41486FF2383AB206180057BB3159E66FCAFE02f8WCC" TargetMode="External"/><Relationship Id="rId403" Type="http://schemas.openxmlformats.org/officeDocument/2006/relationships/hyperlink" Target="consultantplus://offline/ref=32676E2C086A5D32C09B3278F1A67E4324F503589F06983441BD41486FF2383AA006400C56B12E52B4208CAB0D8E3AC1F75D8295F993f1W9C" TargetMode="External"/><Relationship Id="rId750" Type="http://schemas.openxmlformats.org/officeDocument/2006/relationships/hyperlink" Target="consultantplus://offline/ref=32676E2C086A5D32C09B3278F1A67E4324F507529803983441BD41486FF2383AA006400552B72752B4208CAB0D8E3AC1F75D8295F993f1W9C" TargetMode="External"/><Relationship Id="rId848" Type="http://schemas.openxmlformats.org/officeDocument/2006/relationships/hyperlink" Target="consultantplus://offline/ref=32676E2C086A5D32C09B3278F1A67E4323F10A589C09983441BD41486FF2383AB206180057BB3159E66FCAFE02f8WCC" TargetMode="External"/><Relationship Id="rId1033" Type="http://schemas.openxmlformats.org/officeDocument/2006/relationships/hyperlink" Target="consultantplus://offline/ref=32676E2C086A5D32C09B3278F1A67E4324F503589F06983441BD41486FF2383AA006400C57B12F59E97A9CAF44DB3FDFFF459C91E7931BBDfEW9C" TargetMode="External"/><Relationship Id="rId1478" Type="http://schemas.openxmlformats.org/officeDocument/2006/relationships/hyperlink" Target="consultantplus://offline/ref=32676E2C086A5D32C09B3278F1A67E4324F5065B9F03983441BD41486FF2383AA006400F54BB2652B4208CAB0D8E3AC1F75D8295F993f1W9C" TargetMode="External"/><Relationship Id="rId1685" Type="http://schemas.openxmlformats.org/officeDocument/2006/relationships/hyperlink" Target="consultantplus://offline/ref=32676E2C086A5D32C09B3278F1A67E4329F6075F9C0BC53E49E44D4A68FD672DA74F4C0D57B72651EB2599BA558332D7E95B9A89FB9119fBWDC" TargetMode="External"/><Relationship Id="rId487" Type="http://schemas.openxmlformats.org/officeDocument/2006/relationships/hyperlink" Target="consultantplus://offline/ref=32676E2C086A5D32C09B3278F1A67E4324F5015C9F02983441BD41486FF2383AA006400C57B02F5DE57A9CAF44DB3FDFFF459C91E7931BBDfEW9C" TargetMode="External"/><Relationship Id="rId610" Type="http://schemas.openxmlformats.org/officeDocument/2006/relationships/hyperlink" Target="consultantplus://offline/ref=32676E2C086A5D32C09B3278F1A67E4324F507529709983441BD41486FF2383AB206180057BB3159E66FCAFE02f8WCC" TargetMode="External"/><Relationship Id="rId694" Type="http://schemas.openxmlformats.org/officeDocument/2006/relationships/hyperlink" Target="consultantplus://offline/ref=32676E2C086A5D32C09B3777F2A67E4326F20353980BC53E49E44D4A68FD672DA74F4C0D57BB2E5FEB2599BA558332D7E95B9A89FB9119fBWDC" TargetMode="External"/><Relationship Id="rId708" Type="http://schemas.openxmlformats.org/officeDocument/2006/relationships/hyperlink" Target="consultantplus://offline/ref=32676E2C086A5D32C09B3777F2A67E4326F60B53990BC53E49E44D4A68FD672DA74F4C0D57B32F50EB2599BA558332D7E95B9A89FB9119fBWDC" TargetMode="External"/><Relationship Id="rId915" Type="http://schemas.openxmlformats.org/officeDocument/2006/relationships/hyperlink" Target="consultantplus://offline/ref=32676E2C086A5D32C09B3278F1A67E4324F5005E9D03983441BD41486FF2383AA006400E57B0240DB1359DF300862CDFF1459E97FBf9W3C" TargetMode="External"/><Relationship Id="rId1240" Type="http://schemas.openxmlformats.org/officeDocument/2006/relationships/hyperlink" Target="consultantplus://offline/ref=32676E2C086A5D32C09B3278F1A67E4324F5065B9F03983441BD41486FF2383AA006400F51BA2F52B4208CAB0D8E3AC1F75D8295F993f1W9C" TargetMode="External"/><Relationship Id="rId1338" Type="http://schemas.openxmlformats.org/officeDocument/2006/relationships/hyperlink" Target="consultantplus://offline/ref=32676E2C086A5D32C09B3278F1A67E4323FC0A5E9F09983441BD41486FF2383AA006400B54B0240DB1359DF300862CDFF1459E97FBf9W3C" TargetMode="External"/><Relationship Id="rId1545" Type="http://schemas.openxmlformats.org/officeDocument/2006/relationships/hyperlink" Target="consultantplus://offline/ref=32676E2C086A5D32C09B3278F1A67E4324F505599A01983441BD41486FF2383AA006400E54BB240DB1359DF300862CDFF1459E97FBf9W3C" TargetMode="External"/><Relationship Id="rId347" Type="http://schemas.openxmlformats.org/officeDocument/2006/relationships/hyperlink" Target="consultantplus://offline/ref=32676E2C086A5D32C09B3278F1A67E4323FC0B5C9E03983441BD41486FF2383AA006400C57B32B5AE47A9CAF44DB3FDFFF459C91E7931BBDfEW9C" TargetMode="External"/><Relationship Id="rId999" Type="http://schemas.openxmlformats.org/officeDocument/2006/relationships/hyperlink" Target="consultantplus://offline/ref=32676E2C086A5D32C09B3278F1A67E4324F5015C9F02983441BD41486FF2383AA006400C57B22D58E17A9CAF44DB3FDFFF459C91E7931BBDfEW9C" TargetMode="External"/><Relationship Id="rId1100" Type="http://schemas.openxmlformats.org/officeDocument/2006/relationships/hyperlink" Target="consultantplus://offline/ref=32676E2C086A5D32C09B3278F1A67E4324F5065B9F03983441BD41486FF2383AA006400C54B62C52B4208CAB0D8E3AC1F75D8295F993f1W9C" TargetMode="External"/><Relationship Id="rId1184" Type="http://schemas.openxmlformats.org/officeDocument/2006/relationships/hyperlink" Target="consultantplus://offline/ref=32676E2C086A5D32C09B3278F1A67E4324F507529803983441BD41486FF2383AA00640095EBA2C52B4208CAB0D8E3AC1F75D8295F993f1W9C" TargetMode="External"/><Relationship Id="rId1405" Type="http://schemas.openxmlformats.org/officeDocument/2006/relationships/hyperlink" Target="consultantplus://offline/ref=32676E2C086A5D32C09B3278F1A67E4324F5065B9F03983441BD41486FF2383AA006400F51B32E52B4208CAB0D8E3AC1F75D8295F993f1W9C" TargetMode="External"/><Relationship Id="rId44" Type="http://schemas.openxmlformats.org/officeDocument/2006/relationships/hyperlink" Target="consultantplus://offline/ref=32676E2C086A5D32C09B3278F1A67E4323FC0A5A9A01983441BD41486FF2383AB206180057BB3159E66FCAFE02f8WCC" TargetMode="External"/><Relationship Id="rId554" Type="http://schemas.openxmlformats.org/officeDocument/2006/relationships/hyperlink" Target="consultantplus://offline/ref=32676E2C086A5D32C09B3278F1A67E4324F5045C9D08983441BD41486FF2383AB206180057BB3159E66FCAFE02f8WCC" TargetMode="External"/><Relationship Id="rId761" Type="http://schemas.openxmlformats.org/officeDocument/2006/relationships/hyperlink" Target="consultantplus://offline/ref=32676E2C086A5D32C09B3278F1A67E4324F403599B01983441BD41486FF2383AB206180057BB3159E66FCAFE02f8WCC" TargetMode="External"/><Relationship Id="rId859" Type="http://schemas.openxmlformats.org/officeDocument/2006/relationships/hyperlink" Target="consultantplus://offline/ref=32676E2C086A5D32C09B3278F1A67E4324F4075F9C09983441BD41486FF2383AA006400C57B32859E27A9CAF44DB3FDFFF459C91E7931BBDfEW9C" TargetMode="External"/><Relationship Id="rId1391" Type="http://schemas.openxmlformats.org/officeDocument/2006/relationships/hyperlink" Target="consultantplus://offline/ref=32676E2C086A5D32C09B3278F1A67E4323FC0A5E9F09983441BD41486FF2383AA006400C57B3265BE47A9CAF44DB3FDFFF459C91E7931BBDfEW9C" TargetMode="External"/><Relationship Id="rId1489" Type="http://schemas.openxmlformats.org/officeDocument/2006/relationships/hyperlink" Target="consultantplus://offline/ref=32676E2C086A5D32C09B3278F1A67E4323F3045B9D05983441BD41486FF2383AA006400C57B22C5AE27A9CAF44DB3FDFFF459C91E7931BBDfEW9C" TargetMode="External"/><Relationship Id="rId1612" Type="http://schemas.openxmlformats.org/officeDocument/2006/relationships/hyperlink" Target="consultantplus://offline/ref=32676E2C086A5D32C09B3278F1A67E4324F507529803983441BD41486FF2383AA006400C55B02E52B4208CAB0D8E3AC1F75D8295F993f1W9C" TargetMode="External"/><Relationship Id="rId1696" Type="http://schemas.openxmlformats.org/officeDocument/2006/relationships/hyperlink" Target="consultantplus://offline/ref=32676E2C086A5D32C09B3278F1A67E4324F507529803983441BD41486FF2383AA006400A54B72952B4208CAB0D8E3AC1F75D8295F993f1W9C" TargetMode="External"/><Relationship Id="rId193" Type="http://schemas.openxmlformats.org/officeDocument/2006/relationships/hyperlink" Target="consultantplus://offline/ref=32676E2C086A5D32C09B3278F1A67E4323FD0A5D9E00983441BD41486FF2383AB206180057BB3159E66FCAFE02f8WCC" TargetMode="External"/><Relationship Id="rId207" Type="http://schemas.openxmlformats.org/officeDocument/2006/relationships/hyperlink" Target="consultantplus://offline/ref=32676E2C086A5D32C09B3278F1A67E4323FC0A529C02983441BD41486FF2383AA006400F56B4240DB1359DF300862CDFF1459E97FBf9W3C" TargetMode="External"/><Relationship Id="rId414" Type="http://schemas.openxmlformats.org/officeDocument/2006/relationships/hyperlink" Target="consultantplus://offline/ref=32676E2C086A5D32C09B3278F1A67E4323F604539D03983441BD41486FF2383AB206180057BB3159E66FCAFE02f8WCC" TargetMode="External"/><Relationship Id="rId498" Type="http://schemas.openxmlformats.org/officeDocument/2006/relationships/hyperlink" Target="consultantplus://offline/ref=32676E2C086A5D32C09B3278F1A67E4323F3035F9702983441BD41486FF2383AB206180057BB3159E66FCAFE02f8WCC" TargetMode="External"/><Relationship Id="rId621" Type="http://schemas.openxmlformats.org/officeDocument/2006/relationships/hyperlink" Target="consultantplus://offline/ref=32676E2C086A5D32C09B3278F1A67E4324F504539808983441BD41486FF2383AA006400C57B02A5EE77A9CAF44DB3FDFFF459C91E7931BBDfEW9C" TargetMode="External"/><Relationship Id="rId1044" Type="http://schemas.openxmlformats.org/officeDocument/2006/relationships/hyperlink" Target="consultantplus://offline/ref=32676E2C086A5D32C09B3278F1A67E4324F507529709983441BD41486FF2383AB206180057BB3159E66FCAFE02f8WCC" TargetMode="External"/><Relationship Id="rId1251" Type="http://schemas.openxmlformats.org/officeDocument/2006/relationships/hyperlink" Target="consultantplus://offline/ref=32676E2C086A5D32C09B3278F1A67E4323F7035F9E05983441BD41486FF2383AB206180057BB3159E66FCAFE02f8WCC" TargetMode="External"/><Relationship Id="rId1349" Type="http://schemas.openxmlformats.org/officeDocument/2006/relationships/hyperlink" Target="consultantplus://offline/ref=32676E2C086A5D32C09B3278F1A67E4324F5065B9F03983441BD41486FF2383AA006400C57B32C5AE47A9CAF44DB3FDFFF459C91E7931BBDfEW9C" TargetMode="External"/><Relationship Id="rId260" Type="http://schemas.openxmlformats.org/officeDocument/2006/relationships/hyperlink" Target="consultantplus://offline/ref=32676E2C086A5D32C09B3278F1A67E4324F507529709983441BD41486FF2383AB206180057BB3159E66FCAFE02f8WCC" TargetMode="External"/><Relationship Id="rId719" Type="http://schemas.openxmlformats.org/officeDocument/2006/relationships/hyperlink" Target="consultantplus://offline/ref=32676E2C086A5D32C09B3777F2A67E4326F0015B9B0BC53E49E44D4A68FD672DA74F4C0D57B42651EB2599BA558332D7E95B9A89FB9119fBWDC" TargetMode="External"/><Relationship Id="rId926" Type="http://schemas.openxmlformats.org/officeDocument/2006/relationships/hyperlink" Target="consultantplus://offline/ref=32676E2C086A5D32C09B3278F1A67E4324FC025C960BC53E49E44D4A68FD673FA717400D5FAD2F5FFE73C8FCf0W2C" TargetMode="External"/><Relationship Id="rId1111" Type="http://schemas.openxmlformats.org/officeDocument/2006/relationships/hyperlink" Target="consultantplus://offline/ref=32676E2C086A5D32C09B3278F1A67E4324F5065B9F03983441BD41486FF2383AA006400F51BA2F52B4208CAB0D8E3AC1F75D8295F993f1W9C" TargetMode="External"/><Relationship Id="rId1556" Type="http://schemas.openxmlformats.org/officeDocument/2006/relationships/hyperlink" Target="consultantplus://offline/ref=32676E2C086A5D32C09B3278F1A67E4324F503599604983441BD41486FF2383AA006400C57B32D5CE97A9CAF44DB3FDFFF459C91E7931BBDfEW9C" TargetMode="External"/><Relationship Id="rId55" Type="http://schemas.openxmlformats.org/officeDocument/2006/relationships/hyperlink" Target="consultantplus://offline/ref=32676E2C086A5D32C09B3278F1A67E4324F5015C9805983441BD41486FF2383AB206180057BB3159E66FCAFE02f8WCC" TargetMode="External"/><Relationship Id="rId120" Type="http://schemas.openxmlformats.org/officeDocument/2006/relationships/hyperlink" Target="consultantplus://offline/ref=32676E2C086A5D32C09B3278F1A67E4324F507529803983441BD41486FF2383AA006400954BA2752B4208CAB0D8E3AC1F75D8295F993f1W9C" TargetMode="External"/><Relationship Id="rId358" Type="http://schemas.openxmlformats.org/officeDocument/2006/relationships/hyperlink" Target="consultantplus://offline/ref=32676E2C086A5D32C09B3278F1A67E4324F5015C9F02983441BD41486FF2383AA006400C57B02F5CE47A9CAF44DB3FDFFF459C91E7931BBDfEW9C" TargetMode="External"/><Relationship Id="rId565" Type="http://schemas.openxmlformats.org/officeDocument/2006/relationships/hyperlink" Target="consultantplus://offline/ref=32676E2C086A5D32C09B3278F1A67E4323F1045E9604983441BD41486FF2383AB206180057BB3159E66FCAFE02f8WCC" TargetMode="External"/><Relationship Id="rId772" Type="http://schemas.openxmlformats.org/officeDocument/2006/relationships/hyperlink" Target="consultantplus://offline/ref=32676E2C086A5D32C09B3278F1A67E4323FC0A539907983441BD41486FF2383AA006400C57B32F5DE87A9CAF44DB3FDFFF459C91E7931BBDfEW9C" TargetMode="External"/><Relationship Id="rId1195" Type="http://schemas.openxmlformats.org/officeDocument/2006/relationships/hyperlink" Target="consultantplus://offline/ref=32676E2C086A5D32C09B3278F1A67E4324F503599604983441BD41486FF2383AA006400C57B32F5CE47A9CAF44DB3FDFFF459C91E7931BBDfEW9C" TargetMode="External"/><Relationship Id="rId1209" Type="http://schemas.openxmlformats.org/officeDocument/2006/relationships/hyperlink" Target="consultantplus://offline/ref=32676E2C086A5D32C09B3278F1A67E4324F503599604983441BD41486FF2383AA006400C57B32D5CE37A9CAF44DB3FDFFF459C91E7931BBDfEW9C" TargetMode="External"/><Relationship Id="rId1416" Type="http://schemas.openxmlformats.org/officeDocument/2006/relationships/hyperlink" Target="consultantplus://offline/ref=32676E2C086A5D32C09B3278F1A67E4324F507529803983441BD41486FF2383AA00640095EB42A52B4208CAB0D8E3AC1F75D8295F993f1W9C" TargetMode="External"/><Relationship Id="rId1623" Type="http://schemas.openxmlformats.org/officeDocument/2006/relationships/hyperlink" Target="consultantplus://offline/ref=32676E2C086A5D32C09B3278F1A67E4323FD025C9F00983441BD41486FF2383AB206180057BB3159E66FCAFE02f8WCC" TargetMode="External"/><Relationship Id="rId218" Type="http://schemas.openxmlformats.org/officeDocument/2006/relationships/hyperlink" Target="consultantplus://offline/ref=32676E2C086A5D32C09B3278F1A67E4324F5025B9808983441BD41486FF2383AA006400C57B32F5DE47A9CAF44DB3FDFFF459C91E7931BBDfEW9C" TargetMode="External"/><Relationship Id="rId425" Type="http://schemas.openxmlformats.org/officeDocument/2006/relationships/hyperlink" Target="consultantplus://offline/ref=32676E2C086A5D32C09B3278F1A67E4322FC015D9900983441BD41486FF2383AB206180057BB3159E66FCAFE02f8WCC" TargetMode="External"/><Relationship Id="rId632" Type="http://schemas.openxmlformats.org/officeDocument/2006/relationships/hyperlink" Target="consultantplus://offline/ref=32676E2C086A5D32C09B3278F1A67E4324F507529803983441BD41486FF2383AA006400953B22652B4208CAB0D8E3AC1F75D8295F993f1W9C" TargetMode="External"/><Relationship Id="rId1055" Type="http://schemas.openxmlformats.org/officeDocument/2006/relationships/hyperlink" Target="consultantplus://offline/ref=32676E2C086A5D32C09B3278F1A67E4324F507529803983441BD41486FF2383AA006400953B02952B4208CAB0D8E3AC1F75D8295F993f1W9C" TargetMode="External"/><Relationship Id="rId1262" Type="http://schemas.openxmlformats.org/officeDocument/2006/relationships/hyperlink" Target="consultantplus://offline/ref=32676E2C086A5D32C09B3278F1A67E4324F5065B9F03983441BD41486FF2383AA006400F51B22652B4208CAB0D8E3AC1F75D8295F993f1W9C" TargetMode="External"/><Relationship Id="rId271" Type="http://schemas.openxmlformats.org/officeDocument/2006/relationships/hyperlink" Target="consultantplus://offline/ref=32676E2C086A5D32C09B3278F1A67E4324F504539808983441BD41486FF2383AA006400E55B5240DB1359DF300862CDFF1459E97FBf9W3C" TargetMode="External"/><Relationship Id="rId937" Type="http://schemas.openxmlformats.org/officeDocument/2006/relationships/hyperlink" Target="consultantplus://offline/ref=32676E2C086A5D32C09B3278F1A67E4324F505599903983441BD41486FF2383AA006400E5EB5240DB1359DF300862CDFF1459E97FBf9W3C" TargetMode="External"/><Relationship Id="rId1122" Type="http://schemas.openxmlformats.org/officeDocument/2006/relationships/hyperlink" Target="consultantplus://offline/ref=32676E2C086A5D32C09B3278F1A67E4324F5065B9F03983441BD41486FF2383AA006400F50B22F52B4208CAB0D8E3AC1F75D8295F993f1W9C" TargetMode="External"/><Relationship Id="rId1567" Type="http://schemas.openxmlformats.org/officeDocument/2006/relationships/hyperlink" Target="consultantplus://offline/ref=32676E2C086A5D32C09B3278F1A67E4324F5005E9A02983441BD41486FF2383AA006400C57B32F5DE97A9CAF44DB3FDFFF459C91E7931BBDfEW9C" TargetMode="External"/><Relationship Id="rId66" Type="http://schemas.openxmlformats.org/officeDocument/2006/relationships/hyperlink" Target="consultantplus://offline/ref=32676E2C086A5D32C09B3278F1A67E4323FC0A539906983441BD41486FF2383AA006400C57B32F5EE57A9CAF44DB3FDFFF459C91E7931BBDfEW9C" TargetMode="External"/><Relationship Id="rId131" Type="http://schemas.openxmlformats.org/officeDocument/2006/relationships/hyperlink" Target="consultantplus://offline/ref=32676E2C086A5D32C09B3278F1A67E4324F504539808983441BD41486FF2383AA006400C57B02F59E67A9CAF44DB3FDFFF459C91E7931BBDfEW9C" TargetMode="External"/><Relationship Id="rId369" Type="http://schemas.openxmlformats.org/officeDocument/2006/relationships/hyperlink" Target="consultantplus://offline/ref=32676E2C086A5D32C09B3278F1A67E4324F507529803983441BD41486FF2383AA006400951BA2D52B4208CAB0D8E3AC1F75D8295F993f1W9C" TargetMode="External"/><Relationship Id="rId576" Type="http://schemas.openxmlformats.org/officeDocument/2006/relationships/hyperlink" Target="consultantplus://offline/ref=32676E2C086A5D32C09B3278F1A67E4324F505599908983441BD41486FF2383AA006400C57B3285DE87A9CAF44DB3FDFFF459C91E7931BBDfEW9C" TargetMode="External"/><Relationship Id="rId783" Type="http://schemas.openxmlformats.org/officeDocument/2006/relationships/hyperlink" Target="consultantplus://offline/ref=32676E2C086A5D32C09B3278F1A67E4324F503589F06983441BD41486FF2383AA006400C57B22B51E87A9CAF44DB3FDFFF459C91E7931BBDfEW9C" TargetMode="External"/><Relationship Id="rId990" Type="http://schemas.openxmlformats.org/officeDocument/2006/relationships/hyperlink" Target="consultantplus://offline/ref=32676E2C086A5D32C09B3278F1A67E4324F4015C9C03983441BD41486FF2383AB206180057BB3159E66FCAFE02f8WCC" TargetMode="External"/><Relationship Id="rId1427" Type="http://schemas.openxmlformats.org/officeDocument/2006/relationships/hyperlink" Target="consultantplus://offline/ref=32676E2C086A5D32C09B3278F1A67E4324F507529803983441BD41486FF2383AA006400550B12952B4208CAB0D8E3AC1F75D8295F993f1W9C" TargetMode="External"/><Relationship Id="rId1634" Type="http://schemas.openxmlformats.org/officeDocument/2006/relationships/hyperlink" Target="consultantplus://offline/ref=32676E2C086A5D32C09B3278F1A67E4327FD005B9456CF3610E84F4D67A2622AB64F4D0549B32947E271CAfFWCC" TargetMode="External"/><Relationship Id="rId229" Type="http://schemas.openxmlformats.org/officeDocument/2006/relationships/hyperlink" Target="consultantplus://offline/ref=32676E2C086A5D32C09B3278F1A67E4324F504539808983441BD41486FF2383AA006400C57B02B5AE17A9CAF44DB3FDFFF459C91E7931BBDfEW9C" TargetMode="External"/><Relationship Id="rId436" Type="http://schemas.openxmlformats.org/officeDocument/2006/relationships/hyperlink" Target="consultantplus://offline/ref=32676E2C086A5D32C09B3278F1A67E4324F505589A05983441BD41486FF2383AA006400E5EB62B52B4208CAB0D8E3AC1F75D8295F993f1W9C" TargetMode="External"/><Relationship Id="rId643" Type="http://schemas.openxmlformats.org/officeDocument/2006/relationships/hyperlink" Target="consultantplus://offline/ref=32676E2C086A5D32C09B3278F1A67E4324F507529709983441BD41486FF2383AB206180057BB3159E66FCAFE02f8WCC" TargetMode="External"/><Relationship Id="rId1066" Type="http://schemas.openxmlformats.org/officeDocument/2006/relationships/hyperlink" Target="consultantplus://offline/ref=32676E2C086A5D32C09B3278F1A67E4324F5065B9F03983441BD41486FF2383AA006400C57B32B5EE77A9CAF44DB3FDFFF459C91E7931BBDfEW9C" TargetMode="External"/><Relationship Id="rId1273" Type="http://schemas.openxmlformats.org/officeDocument/2006/relationships/hyperlink" Target="consultantplus://offline/ref=32676E2C086A5D32C09B3278F1A67E4324F5065B9F03983441BD41486FF2383AA006400F51B22652B4208CAB0D8E3AC1F75D8295F993f1W9C" TargetMode="External"/><Relationship Id="rId1480" Type="http://schemas.openxmlformats.org/officeDocument/2006/relationships/hyperlink" Target="consultantplus://offline/ref=32676E2C086A5D32C09B3278F1A67E4324F5065B9F03983441BD41486FF2383AA006400C57B22C5DE47A9CAF44DB3FDFFF459C91E7931BBDfEW9C" TargetMode="External"/><Relationship Id="rId850" Type="http://schemas.openxmlformats.org/officeDocument/2006/relationships/hyperlink" Target="consultantplus://offline/ref=32676E2C086A5D32C09B3278F1A67E4323FC0A539907983441BD41486FF2383AA006400C57B32E5DE77A9CAF44DB3FDFFF459C91E7931BBDfEW9C" TargetMode="External"/><Relationship Id="rId948" Type="http://schemas.openxmlformats.org/officeDocument/2006/relationships/hyperlink" Target="consultantplus://offline/ref=32676E2C086A5D32C09B3278F1A67E4324F507529803983441BD41486FF2383AA006400C57B72E5EE57A9CAF44DB3FDFFF459C91E7931BBDfEW9C" TargetMode="External"/><Relationship Id="rId1133" Type="http://schemas.openxmlformats.org/officeDocument/2006/relationships/hyperlink" Target="consultantplus://offline/ref=32676E2C086A5D32C09B3278F1A67E4324F5005E9D03983441BD41486FF2383AA006400B52BA240DB1359DF300862CDFF1459E97FBf9W3C" TargetMode="External"/><Relationship Id="rId1578" Type="http://schemas.openxmlformats.org/officeDocument/2006/relationships/hyperlink" Target="consultantplus://offline/ref=32676E2C086A5D32C09B3278F1A67E4324F5005E9A02983441BD41486FF2383AA00640095EB4240DB1359DF300862CDFF1459E97FBf9W3C" TargetMode="External"/><Relationship Id="rId1701" Type="http://schemas.openxmlformats.org/officeDocument/2006/relationships/hyperlink" Target="consultantplus://offline/ref=32676E2C086A5D32C09B3278F1A67E4324F507529803983441BD41486FF2383AA006400C57B02D51E27A9CAF44DB3FDFFF459C91E7931BBDfEW9C" TargetMode="External"/><Relationship Id="rId77" Type="http://schemas.openxmlformats.org/officeDocument/2006/relationships/hyperlink" Target="consultantplus://offline/ref=32676E2C086A5D32C09B3278F1A67E4323F100529E04983441BD41486FF2383AB206180057BB3159E66FCAFE02f8WCC" TargetMode="External"/><Relationship Id="rId282" Type="http://schemas.openxmlformats.org/officeDocument/2006/relationships/hyperlink" Target="consultantplus://offline/ref=32676E2C086A5D32C09B3278F1A67E4324F504539808983441BD41486FF2383AA006400E57B32A52B4208CAB0D8E3AC1F75D8295F993f1W9C" TargetMode="External"/><Relationship Id="rId503" Type="http://schemas.openxmlformats.org/officeDocument/2006/relationships/hyperlink" Target="consultantplus://offline/ref=32676E2C086A5D32C09B3278F1A67E4324F507529803983441BD41486FF2383AA006400954BB2C52B4208CAB0D8E3AC1F75D8295F993f1W9C" TargetMode="External"/><Relationship Id="rId587" Type="http://schemas.openxmlformats.org/officeDocument/2006/relationships/hyperlink" Target="consultantplus://offline/ref=32676E2C086A5D32C09B3278F1A67E4324F503529B04983441BD41486FF2383AB206180057BB3159E66FCAFE02f8WCC" TargetMode="External"/><Relationship Id="rId710" Type="http://schemas.openxmlformats.org/officeDocument/2006/relationships/hyperlink" Target="consultantplus://offline/ref=32676E2C086A5D32C09B3777F2A67E4326F0015B9B0BC53E49E44D4A68FD672DA74F4C0D57B5275EEB2599BA558332D7E95B9A89FB9119fBWDC" TargetMode="External"/><Relationship Id="rId808" Type="http://schemas.openxmlformats.org/officeDocument/2006/relationships/hyperlink" Target="consultantplus://offline/ref=32676E2C086A5D32C09B3278F1A67E4324F503589F06983441BD41486FF2383AA006400E50B87B08A424C5FE089032D9E9599C95fFWBC" TargetMode="External"/><Relationship Id="rId1340" Type="http://schemas.openxmlformats.org/officeDocument/2006/relationships/hyperlink" Target="consultantplus://offline/ref=32676E2C086A5D32C09B3278F1A67E4323FC0A5E9F09983441BD41486FF2383AA006400C57B3275EE97A9CAF44DB3FDFFF459C91E7931BBDfEW9C" TargetMode="External"/><Relationship Id="rId1438" Type="http://schemas.openxmlformats.org/officeDocument/2006/relationships/hyperlink" Target="consultantplus://offline/ref=32676E2C086A5D32C09B3278F1A67E4323F3045B9D05983441BD41486FF2383AA006400C57B22D5AE47A9CAF44DB3FDFFF459C91E7931BBDfEW9C" TargetMode="External"/><Relationship Id="rId1645" Type="http://schemas.openxmlformats.org/officeDocument/2006/relationships/hyperlink" Target="consultantplus://offline/ref=32676E2C086A5D32C09B3278F1A67E4323F10A589C05983441BD41486FF2383AB206180057BB3159E66FCAFE02f8WCC" TargetMode="External"/><Relationship Id="rId8" Type="http://schemas.openxmlformats.org/officeDocument/2006/relationships/hyperlink" Target="consultantplus://offline/ref=32676E2C086A5D32C09B3278F1A67E4324F504539808983441BD41486FF2383AA006400C57B1295EE77A9CAF44DB3FDFFF459C91E7931BBDfEW9C" TargetMode="External"/><Relationship Id="rId142" Type="http://schemas.openxmlformats.org/officeDocument/2006/relationships/hyperlink" Target="consultantplus://offline/ref=32676E2C086A5D32C09B3278F1A67E4324F5015C9F02983441BD41486FF2383AA006400C57B02F5DE57A9CAF44DB3FDFFF459C91E7931BBDfEW9C" TargetMode="External"/><Relationship Id="rId447" Type="http://schemas.openxmlformats.org/officeDocument/2006/relationships/hyperlink" Target="consultantplus://offline/ref=32676E2C086A5D32C09B3278F1A67E4324F4035E9700983441BD41486FF2383AB206180057BB3159E66FCAFE02f8WCC" TargetMode="External"/><Relationship Id="rId794" Type="http://schemas.openxmlformats.org/officeDocument/2006/relationships/hyperlink" Target="consultantplus://offline/ref=32676E2C086A5D32C09B3278F1A67E4323FC0A539907983441BD41486FF2383AA006400C57B32C5CE07A9CAF44DB3FDFFF459C91E7931BBDfEW9C" TargetMode="External"/><Relationship Id="rId1077" Type="http://schemas.openxmlformats.org/officeDocument/2006/relationships/hyperlink" Target="consultantplus://offline/ref=32676E2C086A5D32C09B3278F1A67E4323F0035A9A01983441BD41486FF2383AB206180057BB3159E66FCAFE02f8WCC" TargetMode="External"/><Relationship Id="rId1200" Type="http://schemas.openxmlformats.org/officeDocument/2006/relationships/hyperlink" Target="consultantplus://offline/ref=32676E2C086A5D32C09B3278F1A67E4324F5065B9F03983441BD41486FF2383AA006400C57B32C5BE67A9CAF44DB3FDFFF459C91E7931BBDfEW9C" TargetMode="External"/><Relationship Id="rId654" Type="http://schemas.openxmlformats.org/officeDocument/2006/relationships/hyperlink" Target="consultantplus://offline/ref=32676E2C086A5D32C09B3278F1A67E4324F504539808983441BD41486FF2383AA006400C57B02B5CE87A9CAF44DB3FDFFF459C91E7931BBDfEW9C" TargetMode="External"/><Relationship Id="rId861" Type="http://schemas.openxmlformats.org/officeDocument/2006/relationships/hyperlink" Target="consultantplus://offline/ref=32676E2C086A5D32C09B3278F1A67E4324F406539C02983441BD41486FF2383AA006400C57B3295AE07A9CAF44DB3FDFFF459C91E7931BBDfEW9C" TargetMode="External"/><Relationship Id="rId959" Type="http://schemas.openxmlformats.org/officeDocument/2006/relationships/hyperlink" Target="consultantplus://offline/ref=32676E2C086A5D32C09B3278F1A67E4324F507529803983441BD41486FF2383AA006400950B42D52B4208CAB0D8E3AC1F75D8295F993f1W9C" TargetMode="External"/><Relationship Id="rId1284" Type="http://schemas.openxmlformats.org/officeDocument/2006/relationships/hyperlink" Target="consultantplus://offline/ref=32676E2C086A5D32C09B3278F1A67E4324F5065B9F03983441BD41486FF2383AA006400C57B32B59E07A9CAF44DB3FDFFF459C91E7931BBDfEW9C" TargetMode="External"/><Relationship Id="rId1491" Type="http://schemas.openxmlformats.org/officeDocument/2006/relationships/hyperlink" Target="consultantplus://offline/ref=32676E2C086A5D32C09B3278F1A67E4324F507539605983441BD41486FF2383AA006400F55BB240DB1359DF300862CDFF1459E97FBf9W3C" TargetMode="External"/><Relationship Id="rId1505" Type="http://schemas.openxmlformats.org/officeDocument/2006/relationships/hyperlink" Target="consultantplus://offline/ref=32676E2C086A5D32C09B3278F1A67E4324F5065B9F03983441BD41486FF2383AA006400C57B22B50E77A9CAF44DB3FDFFF459C91E7931BBDfEW9C" TargetMode="External"/><Relationship Id="rId1589" Type="http://schemas.openxmlformats.org/officeDocument/2006/relationships/hyperlink" Target="consultantplus://offline/ref=32676E2C086A5D32C09B3278F1A67E4324F505589A05983441BD41486FF2383AA006400E5EB02752B4208CAB0D8E3AC1F75D8295F993f1W9C" TargetMode="External"/><Relationship Id="rId1712" Type="http://schemas.openxmlformats.org/officeDocument/2006/relationships/hyperlink" Target="consultantplus://offline/ref=32676E2C086A5D32C09B3278F1A67E4324F5015C9C00983441BD41486FF2383AA006400957B3240DB1359DF300862CDFF1459E97FBf9W3C" TargetMode="External"/><Relationship Id="rId293" Type="http://schemas.openxmlformats.org/officeDocument/2006/relationships/hyperlink" Target="consultantplus://offline/ref=32676E2C086A5D32C09B3278F1A67E4324F504539808983441BD41486FF2383AA006400850B32752B4208CAB0D8E3AC1F75D8295F993f1W9C" TargetMode="External"/><Relationship Id="rId307" Type="http://schemas.openxmlformats.org/officeDocument/2006/relationships/hyperlink" Target="consultantplus://offline/ref=32676E2C086A5D32C09B3278F1A67E4324F4025B9C05983441BD41486FF2383AB206180057BB3159E66FCAFE02f8WCC" TargetMode="External"/><Relationship Id="rId514" Type="http://schemas.openxmlformats.org/officeDocument/2006/relationships/hyperlink" Target="consultantplus://offline/ref=32676E2C086A5D32C09B3278F1A67E4324F4055A9B00983441BD41486FF2383AA006400C57B32E5BE77A9CAF44DB3FDFFF459C91E7931BBDfEW9C" TargetMode="External"/><Relationship Id="rId721" Type="http://schemas.openxmlformats.org/officeDocument/2006/relationships/hyperlink" Target="consultantplus://offline/ref=32676E2C086A5D32C09B3777F2A67E4326F0015B9B0BC53E49E44D4A68FD672DA74F4C0D57BB2E5CEB2599BA558332D7E95B9A89FB9119fBWDC" TargetMode="External"/><Relationship Id="rId1144" Type="http://schemas.openxmlformats.org/officeDocument/2006/relationships/hyperlink" Target="consultantplus://offline/ref=32676E2C086A5D32C09B3278F1A67E4323FC0A5E9F09983441BD41486FF2383AA006400853B1240DB1359DF300862CDFF1459E97FBf9W3C" TargetMode="External"/><Relationship Id="rId1351" Type="http://schemas.openxmlformats.org/officeDocument/2006/relationships/hyperlink" Target="consultantplus://offline/ref=32676E2C086A5D32C09B3278F1A67E4324F5065B9F03983441BD41486FF2383AA006400F52B52E52B4208CAB0D8E3AC1F75D8295F993f1W9C" TargetMode="External"/><Relationship Id="rId1449" Type="http://schemas.openxmlformats.org/officeDocument/2006/relationships/hyperlink" Target="consultantplus://offline/ref=32676E2C086A5D32C09B3278F1A67E4323F3045B9D05983441BD41486FF2383AA006400C57B22F5FE67A9CAF44DB3FDFFF459C91E7931BBDfEW9C" TargetMode="External"/><Relationship Id="rId88" Type="http://schemas.openxmlformats.org/officeDocument/2006/relationships/hyperlink" Target="consultantplus://offline/ref=32676E2C086A5D32C09B3278F1A67E4324F507529609983441BD41486FF2383AB206180057BB3159E66FCAFE02f8WCC" TargetMode="External"/><Relationship Id="rId153" Type="http://schemas.openxmlformats.org/officeDocument/2006/relationships/hyperlink" Target="consultantplus://offline/ref=32676E2C086A5D32C09B3278F1A67E4324F504539808983441BD41486FF2383AA006400C5EB52852B4208CAB0D8E3AC1F75D8295F993f1W9C" TargetMode="External"/><Relationship Id="rId360" Type="http://schemas.openxmlformats.org/officeDocument/2006/relationships/hyperlink" Target="consultantplus://offline/ref=32676E2C086A5D32C09B3278F1A67E4323F0065C9F09983441BD41486FF2383AB206180057BB3159E66FCAFE02f8WCC" TargetMode="External"/><Relationship Id="rId598" Type="http://schemas.openxmlformats.org/officeDocument/2006/relationships/hyperlink" Target="consultantplus://offline/ref=32676E2C086A5D32C09B3278F1A67E4324F503529B07983441BD41486FF2383AB206180057BB3159E66FCAFE02f8WCC" TargetMode="External"/><Relationship Id="rId819" Type="http://schemas.openxmlformats.org/officeDocument/2006/relationships/hyperlink" Target="consultantplus://offline/ref=32676E2C086A5D32C09B3278F1A67E4323FC0A529C02983441BD41486FF2383AA006400C57B32E50E07A9CAF44DB3FDFFF459C91E7931BBDfEW9C" TargetMode="External"/><Relationship Id="rId1004" Type="http://schemas.openxmlformats.org/officeDocument/2006/relationships/hyperlink" Target="consultantplus://offline/ref=32676E2C086A5D32C09B3278F1A67E4324F503589F06983441BD41486FF2383AA006400C57B22A5DE07A9CAF44DB3FDFFF459C91E7931BBDfEW9C" TargetMode="External"/><Relationship Id="rId1211" Type="http://schemas.openxmlformats.org/officeDocument/2006/relationships/hyperlink" Target="consultantplus://offline/ref=32676E2C086A5D32C09B3278F1A67E4323F00A5B9E01983441BD41486FF2383AB206180057BB3159E66FCAFE02f8WCC" TargetMode="External"/><Relationship Id="rId1656" Type="http://schemas.openxmlformats.org/officeDocument/2006/relationships/hyperlink" Target="consultantplus://offline/ref=32676E2C086A5D32C09B3278F1A67E4324F5025E9906983441BD41486FF2383AA006400C57B32D5EE77A9CAF44DB3FDFFF459C91E7931BBDfEW9C" TargetMode="External"/><Relationship Id="rId220" Type="http://schemas.openxmlformats.org/officeDocument/2006/relationships/hyperlink" Target="consultantplus://offline/ref=32676E2C086A5D32C09B3278F1A67E4323FC065E9804983441BD41486FF2383AB206180057BB3159E66FCAFE02f8WCC" TargetMode="External"/><Relationship Id="rId458" Type="http://schemas.openxmlformats.org/officeDocument/2006/relationships/hyperlink" Target="consultantplus://offline/ref=32676E2C086A5D32C09B3278F1A67E4324F507529709983441BD41486FF2383AB206180057BB3159E66FCAFE02f8WCC" TargetMode="External"/><Relationship Id="rId665" Type="http://schemas.openxmlformats.org/officeDocument/2006/relationships/hyperlink" Target="consultantplus://offline/ref=32676E2C086A5D32C09B3777F2A67E4326F1025C9C0BC53E49E44D4A68FD672DA74F4C0D57B32C5DEB2599BA558332D7E95B9A89FB9119fBWDC" TargetMode="External"/><Relationship Id="rId872" Type="http://schemas.openxmlformats.org/officeDocument/2006/relationships/hyperlink" Target="consultantplus://offline/ref=32676E2C086A5D32C09B3278F1A67E4324F406539C02983441BD41486FF2383AA006400C57B3295AE07A9CAF44DB3FDFFF459C91E7931BBDfEW9C" TargetMode="External"/><Relationship Id="rId1088" Type="http://schemas.openxmlformats.org/officeDocument/2006/relationships/hyperlink" Target="consultantplus://offline/ref=32676E2C086A5D32C09B3278F1A67E4324F5065B9F03983441BD41486FF2383AA006400C56B42E52B4208CAB0D8E3AC1F75D8295F993f1W9C" TargetMode="External"/><Relationship Id="rId1295" Type="http://schemas.openxmlformats.org/officeDocument/2006/relationships/hyperlink" Target="consultantplus://offline/ref=32676E2C086A5D32C09B3278F1A67E4324F5065B9F03983441BD41486FF2383AA006400F51B22652B4208CAB0D8E3AC1F75D8295F993f1W9C" TargetMode="External"/><Relationship Id="rId1309" Type="http://schemas.openxmlformats.org/officeDocument/2006/relationships/hyperlink" Target="consultantplus://offline/ref=32676E2C086A5D32C09B3278F1A67E4324F5065B9F03983441BD41486FF2383AA006400F51B32E52B4208CAB0D8E3AC1F75D8295F993f1W9C" TargetMode="External"/><Relationship Id="rId1516" Type="http://schemas.openxmlformats.org/officeDocument/2006/relationships/hyperlink" Target="consultantplus://offline/ref=32676E2C086A5D32C09B3278F1A67E4324F507539605983441BD41486FF2383AA006400C57B32F5AE27A9CAF44DB3FDFFF459C91E7931BBDfEW9C" TargetMode="External"/><Relationship Id="rId1723" Type="http://schemas.openxmlformats.org/officeDocument/2006/relationships/hyperlink" Target="consultantplus://offline/ref=32676E2C086A5D32C09B3278F1A67E4324F406529C00983441BD41486FF2383AA006400C52B7240DB1359DF300862CDFF1459E97FBf9W3C" TargetMode="External"/><Relationship Id="rId15" Type="http://schemas.openxmlformats.org/officeDocument/2006/relationships/hyperlink" Target="consultantplus://offline/ref=32676E2C086A5D32C09B3278F1A67E4324F40A5D9C06983441BD41486FF2383AB206180057BB3159E66FCAFE02f8WCC" TargetMode="External"/><Relationship Id="rId318" Type="http://schemas.openxmlformats.org/officeDocument/2006/relationships/hyperlink" Target="consultantplus://offline/ref=32676E2C086A5D32C09B3278F1A67E4324F5015C9F02983441BD41486FF2383AA006400C57B02F5CE47A9CAF44DB3FDFFF459C91E7931BBDfEW9C" TargetMode="External"/><Relationship Id="rId525" Type="http://schemas.openxmlformats.org/officeDocument/2006/relationships/hyperlink" Target="consultantplus://offline/ref=32676E2C086A5D32C09B3278F1A67E4324F5065B9F02983441BD41486FF2383AB206180057BB3159E66FCAFE02f8WCC" TargetMode="External"/><Relationship Id="rId732" Type="http://schemas.openxmlformats.org/officeDocument/2006/relationships/hyperlink" Target="consultantplus://offline/ref=32676E2C086A5D32C09B3278F1A67E4323FC0A5E9F00983441BD41486FF2383AA006400C57B32F5FE77A9CAF44DB3FDFFF459C91E7931BBDfEW9C" TargetMode="External"/><Relationship Id="rId1155" Type="http://schemas.openxmlformats.org/officeDocument/2006/relationships/hyperlink" Target="consultantplus://offline/ref=32676E2C086A5D32C09B3278F1A67E4324F5065B9F03983441BD41486FF2383AA006400F53B42752B4208CAB0D8E3AC1F75D8295F993f1W9C" TargetMode="External"/><Relationship Id="rId1362" Type="http://schemas.openxmlformats.org/officeDocument/2006/relationships/hyperlink" Target="consultantplus://offline/ref=32676E2C086A5D32C09B3278F1A67E4324F507529803983441BD41486FF2383AA00640095EBA2752B4208CAB0D8E3AC1F75D8295F993f1W9C" TargetMode="External"/><Relationship Id="rId99" Type="http://schemas.openxmlformats.org/officeDocument/2006/relationships/hyperlink" Target="consultantplus://offline/ref=32676E2C086A5D32C09B3278F1A67E4324F40A5D9C06983441BD41486FF2383AB206180057BB3159E66FCAFE02f8WCC" TargetMode="External"/><Relationship Id="rId164" Type="http://schemas.openxmlformats.org/officeDocument/2006/relationships/hyperlink" Target="consultantplus://offline/ref=32676E2C086A5D32C09B3278F1A67E4324F507539609983441BD41486FF2383AA006400C57B32959E57A9CAF44DB3FDFFF459C91E7931BBDfEW9C" TargetMode="External"/><Relationship Id="rId371" Type="http://schemas.openxmlformats.org/officeDocument/2006/relationships/hyperlink" Target="consultantplus://offline/ref=32676E2C086A5D32C09B3278F1A67E4323FC05529609983441BD41486FF2383AB206180057BB3159E66FCAFE02f8WCC" TargetMode="External"/><Relationship Id="rId1015" Type="http://schemas.openxmlformats.org/officeDocument/2006/relationships/hyperlink" Target="consultantplus://offline/ref=32676E2C086A5D32C09B3278F1A67E4323FC0A539907983441BD41486FF2383AA006400C57B32E50E57A9CAF44DB3FDFFF459C91E7931BBDfEW9C" TargetMode="External"/><Relationship Id="rId1222" Type="http://schemas.openxmlformats.org/officeDocument/2006/relationships/hyperlink" Target="consultantplus://offline/ref=32676E2C086A5D32C09B3278F1A67E4324F5065B9F03983441BD41486FF2383AA006400C57B22D50E07A9CAF44DB3FDFFF459C91E7931BBDfEW9C" TargetMode="External"/><Relationship Id="rId1667" Type="http://schemas.openxmlformats.org/officeDocument/2006/relationships/hyperlink" Target="consultantplus://offline/ref=32676E2C086A5D32C09B3278F1A67E4323FC0A5A9903983441BD41486FF2383AA006400C56B0240DB1359DF300862CDFF1459E97FBf9W3C" TargetMode="External"/><Relationship Id="rId469" Type="http://schemas.openxmlformats.org/officeDocument/2006/relationships/hyperlink" Target="consultantplus://offline/ref=32676E2C086A5D32C09B3278F1A67E4323F4005E9701983441BD41486FF2383AB206180057BB3159E66FCAFE02f8WCC" TargetMode="External"/><Relationship Id="rId676" Type="http://schemas.openxmlformats.org/officeDocument/2006/relationships/hyperlink" Target="consultantplus://offline/ref=32676E2C086A5D32C09B3777F2A67E4326F20353980BC53E49E44D4A68FD672DA74F4C0D57BB2E5FEB2599BA558332D7E95B9A89FB9119fBWDC" TargetMode="External"/><Relationship Id="rId883" Type="http://schemas.openxmlformats.org/officeDocument/2006/relationships/hyperlink" Target="consultantplus://offline/ref=32676E2C086A5D32C09B3278F1A67E4324F507529803983441BD41486FF2383AA006400E53B72E52B4208CAB0D8E3AC1F75D8295F993f1W9C" TargetMode="External"/><Relationship Id="rId1099" Type="http://schemas.openxmlformats.org/officeDocument/2006/relationships/hyperlink" Target="consultantplus://offline/ref=32676E2C086A5D32C09B3278F1A67E4324F507529803983441BD41486FF2383AA006400A55B52652B4208CAB0D8E3AC1F75D8295F993f1W9C" TargetMode="External"/><Relationship Id="rId1527" Type="http://schemas.openxmlformats.org/officeDocument/2006/relationships/hyperlink" Target="consultantplus://offline/ref=32676E2C086A5D32C09B3278F1A67E4323F305529709983441BD41486FF2383AB206180057BB3159E66FCAFE02f8WCC" TargetMode="External"/><Relationship Id="rId1734" Type="http://schemas.openxmlformats.org/officeDocument/2006/relationships/hyperlink" Target="consultantplus://offline/ref=32676E2C086A5D32C09B3278F1A67E4324F5015C9F02983441BD41486FF2383AA006400F5FB12A52B4208CAB0D8E3AC1F75D8295F993f1W9C" TargetMode="External"/><Relationship Id="rId26" Type="http://schemas.openxmlformats.org/officeDocument/2006/relationships/hyperlink" Target="consultantplus://offline/ref=32676E2C086A5D32C09B3278F1A67E4324F504539808983441BD41486FF2383AA006400855B02852B4208CAB0D8E3AC1F75D8295F993f1W9C" TargetMode="External"/><Relationship Id="rId231" Type="http://schemas.openxmlformats.org/officeDocument/2006/relationships/hyperlink" Target="consultantplus://offline/ref=32676E2C086A5D32C09B3278F1A67E4324F507529803983441BD41486FF2383AA006400954BB2C52B4208CAB0D8E3AC1F75D8295F993f1W9C" TargetMode="External"/><Relationship Id="rId329" Type="http://schemas.openxmlformats.org/officeDocument/2006/relationships/hyperlink" Target="consultantplus://offline/ref=32676E2C086A5D32C09B3278F1A67E4324F504539808983441BD41486FF2383AA006400E55B5240DB1359DF300862CDFF1459E97FBf9W3C" TargetMode="External"/><Relationship Id="rId536" Type="http://schemas.openxmlformats.org/officeDocument/2006/relationships/hyperlink" Target="consultantplus://offline/ref=32676E2C086A5D32C09B3278F1A67E4324F507529709983441BD41486FF2383AB206180057BB3159E66FCAFE02f8WCC" TargetMode="External"/><Relationship Id="rId1166" Type="http://schemas.openxmlformats.org/officeDocument/2006/relationships/hyperlink" Target="consultantplus://offline/ref=32676E2C086A5D32C09B3278F1A67E4324F5065B9F03983441BD41486FF2383AA006400C57B32C51E67A9CAF44DB3FDFFF459C91E7931BBDfEW9C" TargetMode="External"/><Relationship Id="rId1373" Type="http://schemas.openxmlformats.org/officeDocument/2006/relationships/hyperlink" Target="consultantplus://offline/ref=32676E2C086A5D32C09B3278F1A67E4324F5065B9F03983441BD41486FF2383AA006400F51B32E52B4208CAB0D8E3AC1F75D8295F993f1W9C" TargetMode="External"/><Relationship Id="rId175" Type="http://schemas.openxmlformats.org/officeDocument/2006/relationships/hyperlink" Target="consultantplus://offline/ref=32676E2C086A5D32C09B3278F1A67E4324F504539808983441BD41486FF2383AA006400B57B22952B4208CAB0D8E3AC1F75D8295F993f1W9C" TargetMode="External"/><Relationship Id="rId743" Type="http://schemas.openxmlformats.org/officeDocument/2006/relationships/hyperlink" Target="consultantplus://offline/ref=32676E2C086A5D32C09B3278F1A67E4323FC0A5E9F00983441BD41486FF2383AA006400C57B32E58E17A9CAF44DB3FDFFF459C91E7931BBDfEW9C" TargetMode="External"/><Relationship Id="rId950" Type="http://schemas.openxmlformats.org/officeDocument/2006/relationships/hyperlink" Target="consultantplus://offline/ref=32676E2C086A5D32C09B3278F1A67E4324F505599903983441BD41486FF2383AA006400C57B32C5FE07A9CAF44DB3FDFFF459C91E7931BBDfEW9C" TargetMode="External"/><Relationship Id="rId1026" Type="http://schemas.openxmlformats.org/officeDocument/2006/relationships/hyperlink" Target="consultantplus://offline/ref=32676E2C086A5D32C09B3278F1A67E4321F302529806983441BD41486FF2383AB206180057BB3159E66FCAFE02f8WCC" TargetMode="External"/><Relationship Id="rId1580" Type="http://schemas.openxmlformats.org/officeDocument/2006/relationships/hyperlink" Target="consultantplus://offline/ref=32676E2C086A5D32C09B3278F1A67E4324F4025C9F02983441BD41486FF2383AA006400855BA240DB1359DF300862CDFF1459E97FBf9W3C" TargetMode="External"/><Relationship Id="rId1678" Type="http://schemas.openxmlformats.org/officeDocument/2006/relationships/hyperlink" Target="consultantplus://offline/ref=32676E2C086A5D32C09B3278F1A67E4323F2055E9F04983441BD41486FF2383AA006400F50B87B08A424C5FE089032D9E9599C95fFWBC" TargetMode="External"/><Relationship Id="rId382" Type="http://schemas.openxmlformats.org/officeDocument/2006/relationships/hyperlink" Target="consultantplus://offline/ref=32676E2C086A5D32C09B3278F1A67E4323FC015C9D05983441BD41486FF2383AA006400B52B87B08A424C5FE089032D9E9599C95fFWBC" TargetMode="External"/><Relationship Id="rId603" Type="http://schemas.openxmlformats.org/officeDocument/2006/relationships/hyperlink" Target="consultantplus://offline/ref=32676E2C086A5D32C09B3278F1A67E4324F503529A00983441BD41486FF2383AB206180057BB3159E66FCAFE02f8WCC" TargetMode="External"/><Relationship Id="rId687" Type="http://schemas.openxmlformats.org/officeDocument/2006/relationships/hyperlink" Target="consultantplus://offline/ref=32676E2C086A5D32C09B3777F2A67E4326F20353980BC53E49E44D4A68FD672DA74F4C0D57B42A58EB2599BA558332D7E95B9A89FB9119fBWDC" TargetMode="External"/><Relationship Id="rId810" Type="http://schemas.openxmlformats.org/officeDocument/2006/relationships/hyperlink" Target="consultantplus://offline/ref=32676E2C086A5D32C09B3278F1A67E4324F5025B9808983441BD41486FF2383AA006400C57B32F5AE57A9CAF44DB3FDFFF459C91E7931BBDfEW9C" TargetMode="External"/><Relationship Id="rId908" Type="http://schemas.openxmlformats.org/officeDocument/2006/relationships/hyperlink" Target="consultantplus://offline/ref=32676E2C086A5D32C09B3278F1A67E4324F505599A01983441BD41486FF2383AA006400C57B3295AE07A9CAF44DB3FDFFF459C91E7931BBDfEW9C" TargetMode="External"/><Relationship Id="rId1233" Type="http://schemas.openxmlformats.org/officeDocument/2006/relationships/hyperlink" Target="consultantplus://offline/ref=32676E2C086A5D32C09B3278F1A67E4324F5065B9F03983441BD41486FF2383AA006400F51B32E52B4208CAB0D8E3AC1F75D8295F993f1W9C" TargetMode="External"/><Relationship Id="rId1440" Type="http://schemas.openxmlformats.org/officeDocument/2006/relationships/hyperlink" Target="consultantplus://offline/ref=32676E2C086A5D32C09B3278F1A67E4323F3045B9D05983441BD41486FF2383AA006400C57B22D5DE37A9CAF44DB3FDFFF459C91E7931BBDfEW9C" TargetMode="External"/><Relationship Id="rId1538" Type="http://schemas.openxmlformats.org/officeDocument/2006/relationships/hyperlink" Target="consultantplus://offline/ref=32676E2C086A5D32C09B3278F1A67E4324F507529803983441BD41486FF2383AA006400855B62852B4208CAB0D8E3AC1F75D8295F993f1W9C" TargetMode="External"/><Relationship Id="rId242" Type="http://schemas.openxmlformats.org/officeDocument/2006/relationships/hyperlink" Target="consultantplus://offline/ref=32676E2C086A5D32C09B3278F1A67E4324F507529803983441BD41486FF2383AA006400953B22652B4208CAB0D8E3AC1F75D8295F993f1W9C" TargetMode="External"/><Relationship Id="rId894" Type="http://schemas.openxmlformats.org/officeDocument/2006/relationships/hyperlink" Target="consultantplus://offline/ref=32676E2C086A5D32C09B3278F1A67E4323FC0A539906983441BD41486FF2383AA006400C57B32B5CE67A9CAF44DB3FDFFF459C91E7931BBDfEW9C" TargetMode="External"/><Relationship Id="rId1177" Type="http://schemas.openxmlformats.org/officeDocument/2006/relationships/hyperlink" Target="consultantplus://offline/ref=32676E2C086A5D32C09B3278F1A67E4324F5065B9F03983441BD41486FF2383AA006400F50B22F52B4208CAB0D8E3AC1F75D8295F993f1W9C" TargetMode="External"/><Relationship Id="rId1300" Type="http://schemas.openxmlformats.org/officeDocument/2006/relationships/hyperlink" Target="consultantplus://offline/ref=32676E2C086A5D32C09B3278F1A67E4324F5065B9F03983441BD41486FF2383AA006400C57B22C59E97A9CAF44DB3FDFFF459C91E7931BBDfEW9C" TargetMode="External"/><Relationship Id="rId1745" Type="http://schemas.openxmlformats.org/officeDocument/2006/relationships/hyperlink" Target="consultantplus://offline/ref=32676E2C086A5D32C09B3278F1A67E4324F507529803983441BD41486FF2383AB206180057BB3159E66FCAFE02f8WCC" TargetMode="External"/><Relationship Id="rId37" Type="http://schemas.openxmlformats.org/officeDocument/2006/relationships/hyperlink" Target="consultantplus://offline/ref=32676E2C086A5D32C09B3278F1A67E4324F504539808983441BD41486FF2383AA006400C57B32B50E47A9CAF44DB3FDFFF459C91E7931BBDfEW9C" TargetMode="External"/><Relationship Id="rId102" Type="http://schemas.openxmlformats.org/officeDocument/2006/relationships/hyperlink" Target="consultantplus://offline/ref=32676E2C086A5D32C09B3278F1A67E4324F504539808983441BD41486FF2383AA006400C55B22D52B4208CAB0D8E3AC1F75D8295F993f1W9C" TargetMode="External"/><Relationship Id="rId547" Type="http://schemas.openxmlformats.org/officeDocument/2006/relationships/hyperlink" Target="consultantplus://offline/ref=32676E2C086A5D32C09B3278F1A67E4324F507529803983441BD41486FF2383AA006400953B22B52B4208CAB0D8E3AC1F75D8295F993f1W9C" TargetMode="External"/><Relationship Id="rId754" Type="http://schemas.openxmlformats.org/officeDocument/2006/relationships/hyperlink" Target="consultantplus://offline/ref=32676E2C086A5D32C09B3278F1A67E4324F507529803983441BD41486FF2383AA006400F50B32752B4208CAB0D8E3AC1F75D8295F993f1W9C" TargetMode="External"/><Relationship Id="rId961" Type="http://schemas.openxmlformats.org/officeDocument/2006/relationships/hyperlink" Target="consultantplus://offline/ref=32676E2C086A5D32C09B3278F1A67E4324F505599903983441BD41486FF2383AA006400957BB240DB1359DF300862CDFF1459E97FBf9W3C" TargetMode="External"/><Relationship Id="rId1384" Type="http://schemas.openxmlformats.org/officeDocument/2006/relationships/hyperlink" Target="consultantplus://offline/ref=32676E2C086A5D32C09B3278F1A67E4323FC0A5E9F09983441BD41486FF2383AA006400B54B0240DB1359DF300862CDFF1459E97FBf9W3C" TargetMode="External"/><Relationship Id="rId1591" Type="http://schemas.openxmlformats.org/officeDocument/2006/relationships/hyperlink" Target="consultantplus://offline/ref=32676E2C086A5D32C09B3278F1A67E4324F505589A05983441BD41486FF2383AA006400956B22752B4208CAB0D8E3AC1F75D8295F993f1W9C" TargetMode="External"/><Relationship Id="rId1605" Type="http://schemas.openxmlformats.org/officeDocument/2006/relationships/hyperlink" Target="consultantplus://offline/ref=32676E2C086A5D32C09B3278F1A67E4324F503599609983441BD41486FF2383AA006400C57B22B5DE77A9CAF44DB3FDFFF459C91E7931BBDfEW9C" TargetMode="External"/><Relationship Id="rId1689" Type="http://schemas.openxmlformats.org/officeDocument/2006/relationships/hyperlink" Target="consultantplus://offline/ref=32676E2C086A5D32C09B3278F1A67E4324F504539808983441BD41486FF2383AA006400E50B02B52B4208CAB0D8E3AC1F75D8295F993f1W9C" TargetMode="External"/><Relationship Id="rId90" Type="http://schemas.openxmlformats.org/officeDocument/2006/relationships/hyperlink" Target="consultantplus://offline/ref=32676E2C086A5D32C09B3278F1A67E4324F504539808983441BD41486FF2383AA006400C57B02D51E07A9CAF44DB3FDFFF459C91E7931BBDfEW9C" TargetMode="External"/><Relationship Id="rId186" Type="http://schemas.openxmlformats.org/officeDocument/2006/relationships/hyperlink" Target="consultantplus://offline/ref=32676E2C086A5D32C09B3278F1A67E4324F507529709983441BD41486FF2383AB206180057BB3159E66FCAFE02f8WCC" TargetMode="External"/><Relationship Id="rId393" Type="http://schemas.openxmlformats.org/officeDocument/2006/relationships/hyperlink" Target="consultantplus://offline/ref=32676E2C086A5D32C09B3278F1A67E4324F504539808983441BD41486FF2383AA006400F54B12F52B4208CAB0D8E3AC1F75D8295F993f1W9C" TargetMode="External"/><Relationship Id="rId407" Type="http://schemas.openxmlformats.org/officeDocument/2006/relationships/hyperlink" Target="consultantplus://offline/ref=32676E2C086A5D32C09B3278F1A67E4324F504539808983441BD41486FF2383AA006400F51BA2652B4208CAB0D8E3AC1F75D8295F993f1W9C" TargetMode="External"/><Relationship Id="rId614" Type="http://schemas.openxmlformats.org/officeDocument/2006/relationships/hyperlink" Target="consultantplus://offline/ref=32676E2C086A5D32C09B3278F1A67E4324F504539808983441BD41486FF2383AA006400C57B02A5EE77A9CAF44DB3FDFFF459C91E7931BBDfEW9C" TargetMode="External"/><Relationship Id="rId821" Type="http://schemas.openxmlformats.org/officeDocument/2006/relationships/hyperlink" Target="consultantplus://offline/ref=32676E2C086A5D32C09B3278F1A67E4324F507529803983441BD41486FF2383AA006400B50B72C52B4208CAB0D8E3AC1F75D8295F993f1W9C" TargetMode="External"/><Relationship Id="rId1037" Type="http://schemas.openxmlformats.org/officeDocument/2006/relationships/hyperlink" Target="consultantplus://offline/ref=32676E2C086A5D32C09B3278F1A67E4323F3045B9D05983441BD41486FF2383AA006400C57B12751E27A9CAF44DB3FDFFF459C91E7931BBDfEW9C" TargetMode="External"/><Relationship Id="rId1244" Type="http://schemas.openxmlformats.org/officeDocument/2006/relationships/hyperlink" Target="consultantplus://offline/ref=32676E2C086A5D32C09B3278F1A67E4324F507529803983441BD41486FF2383AA00640095EBB2652B4208CAB0D8E3AC1F75D8295F993f1W9C" TargetMode="External"/><Relationship Id="rId1451" Type="http://schemas.openxmlformats.org/officeDocument/2006/relationships/hyperlink" Target="consultantplus://offline/ref=32676E2C086A5D32C09B3278F1A67E4323F3045B9D05983441BD41486FF2383AA006400C57B22D5AE47A9CAF44DB3FDFFF459C91E7931BBDfEW9C" TargetMode="External"/><Relationship Id="rId253" Type="http://schemas.openxmlformats.org/officeDocument/2006/relationships/hyperlink" Target="consultantplus://offline/ref=32676E2C086A5D32C09B3278F1A67E4324F507529709983441BD41486FF2383AB206180057BB3159E66FCAFE02f8WCC" TargetMode="External"/><Relationship Id="rId460" Type="http://schemas.openxmlformats.org/officeDocument/2006/relationships/hyperlink" Target="consultantplus://offline/ref=32676E2C086A5D32C09B3278F1A67E4324F5015C9F02983441BD41486FF2383AA006400C57B02F5DE57A9CAF44DB3FDFFF459C91E7931BBDfEW9C" TargetMode="External"/><Relationship Id="rId698" Type="http://schemas.openxmlformats.org/officeDocument/2006/relationships/hyperlink" Target="consultantplus://offline/ref=32676E2C086A5D32C09B3777F2A67E4326F20353980BC53E49E44D4A68FD672DA74F4C0D57BA2858EB2599BA558332D7E95B9A89FB9119fBWDC" TargetMode="External"/><Relationship Id="rId919" Type="http://schemas.openxmlformats.org/officeDocument/2006/relationships/hyperlink" Target="consultantplus://offline/ref=32676E2C086A5D32C09B3278F1A67E4323FC0A5C9D09983441BD41486FF2383AA006400C57B32F5DE07A9CAF44DB3FDFFF459C91E7931BBDfEW9C" TargetMode="External"/><Relationship Id="rId1090" Type="http://schemas.openxmlformats.org/officeDocument/2006/relationships/hyperlink" Target="consultantplus://offline/ref=32676E2C086A5D32C09B3278F1A67E4324F5065B9F03983441BD41486FF2383AA006400C57B22A5FE37A9CAF44DB3FDFFF459C91E7931BBDfEW9C" TargetMode="External"/><Relationship Id="rId1104" Type="http://schemas.openxmlformats.org/officeDocument/2006/relationships/hyperlink" Target="consultantplus://offline/ref=32676E2C086A5D32C09B3278F1A67E4323FC0A5E9F09983441BD41486FF2383AA006400B5EB7240DB1359DF300862CDFF1459E97FBf9W3C" TargetMode="External"/><Relationship Id="rId1311" Type="http://schemas.openxmlformats.org/officeDocument/2006/relationships/hyperlink" Target="consultantplus://offline/ref=32676E2C086A5D32C09B3278F1A67E4323FC0A5E9F09983441BD41486FF2383AA006400C57B32951E97A9CAF44DB3FDFFF459C91E7931BBDfEW9C" TargetMode="External"/><Relationship Id="rId1549" Type="http://schemas.openxmlformats.org/officeDocument/2006/relationships/hyperlink" Target="consultantplus://offline/ref=32676E2C086A5D32C09B3278F1A67E4324F5045A9F01983441BD41486FF2383AB206180057BB3159E66FCAFE02f8WCC" TargetMode="External"/><Relationship Id="rId48" Type="http://schemas.openxmlformats.org/officeDocument/2006/relationships/hyperlink" Target="consultantplus://offline/ref=32676E2C086A5D32C09B3278F1A67E4324F504539808983441BD41486FF2383AA006400C57B02D51E07A9CAF44DB3FDFFF459C91E7931BBDfEW9C" TargetMode="External"/><Relationship Id="rId113" Type="http://schemas.openxmlformats.org/officeDocument/2006/relationships/hyperlink" Target="consultantplus://offline/ref=32676E2C086A5D32C09B3278F1A67E4324F507529803983441BD41486FF2383AA006400954BA2C52B4208CAB0D8E3AC1F75D8295F993f1W9C" TargetMode="External"/><Relationship Id="rId320" Type="http://schemas.openxmlformats.org/officeDocument/2006/relationships/hyperlink" Target="consultantplus://offline/ref=32676E2C086A5D32C09B3278F1A67E4324F504539808983441BD41486FF2383AA006400851B72E52B4208CAB0D8E3AC1F75D8295F993f1W9C" TargetMode="External"/><Relationship Id="rId558" Type="http://schemas.openxmlformats.org/officeDocument/2006/relationships/hyperlink" Target="consultantplus://offline/ref=32676E2C086A5D32C09B3278F1A67E4324F5015C9F02983441BD41486FF2383AA006400C57B02F5DE57A9CAF44DB3FDFFF459C91E7931BBDfEW9C" TargetMode="External"/><Relationship Id="rId765" Type="http://schemas.openxmlformats.org/officeDocument/2006/relationships/hyperlink" Target="consultantplus://offline/ref=32676E2C086A5D32C09B3278F1A67E4323FC0A5E9F00983441BD41486FF2383AA006400C57B32E5EE77A9CAF44DB3FDFFF459C91E7931BBDfEW9C" TargetMode="External"/><Relationship Id="rId972" Type="http://schemas.openxmlformats.org/officeDocument/2006/relationships/hyperlink" Target="consultantplus://offline/ref=32676E2C086A5D32C09B3278F1A67E4324F507529803983441BD41486FF2383AA006400B50B42E52B4208CAB0D8E3AC1F75D8295F993f1W9C" TargetMode="External"/><Relationship Id="rId1188" Type="http://schemas.openxmlformats.org/officeDocument/2006/relationships/hyperlink" Target="consultantplus://offline/ref=32676E2C086A5D32C09B3278F1A67E4324F5065B9F03983441BD41486FF2383AA006400C57B32C5AE47A9CAF44DB3FDFFF459C91E7931BBDfEW9C" TargetMode="External"/><Relationship Id="rId1395" Type="http://schemas.openxmlformats.org/officeDocument/2006/relationships/hyperlink" Target="consultantplus://offline/ref=32676E2C086A5D32C09B3278F1A67E4323FC0A5E9F09983441BD41486FF2383AA006400C5FBB2D52B4208CAB0D8E3AC1F75D8295F993f1W9C" TargetMode="External"/><Relationship Id="rId1409" Type="http://schemas.openxmlformats.org/officeDocument/2006/relationships/hyperlink" Target="consultantplus://offline/ref=32676E2C086A5D32C09B3278F1A67E4324F5065B9F03983441BD41486FF2383AA006400F50B22F52B4208CAB0D8E3AC1F75D8295F993f1W9C" TargetMode="External"/><Relationship Id="rId1616" Type="http://schemas.openxmlformats.org/officeDocument/2006/relationships/hyperlink" Target="consultantplus://offline/ref=32676E2C086A5D32C09B3278F1A67E4324F5015C9F02983441BD41486FF2383AA006400C50B6240DB1359DF300862CDFF1459E97FBf9W3C" TargetMode="External"/><Relationship Id="rId197" Type="http://schemas.openxmlformats.org/officeDocument/2006/relationships/hyperlink" Target="consultantplus://offline/ref=32676E2C086A5D32C09B3278F1A67E4324F504539808983441BD41486FF2383AA006400E56B42E52B4208CAB0D8E3AC1F75D8295F993f1W9C" TargetMode="External"/><Relationship Id="rId418" Type="http://schemas.openxmlformats.org/officeDocument/2006/relationships/hyperlink" Target="consultantplus://offline/ref=32676E2C086A5D32C09B3278F1A67E4324F504539808983441BD41486FF2383AA006400F50B72652B4208CAB0D8E3AC1F75D8295F993f1W9C" TargetMode="External"/><Relationship Id="rId625" Type="http://schemas.openxmlformats.org/officeDocument/2006/relationships/hyperlink" Target="consultantplus://offline/ref=32676E2C086A5D32C09B3278F1A67E4324F5015C9F02983441BD41486FF2383AA006400C57B02F5DE57A9CAF44DB3FDFFF459C91E7931BBDfEW9C" TargetMode="External"/><Relationship Id="rId832" Type="http://schemas.openxmlformats.org/officeDocument/2006/relationships/hyperlink" Target="consultantplus://offline/ref=32676E2C086A5D32C09B3278F1A67E4324F503589F06983441BD41486FF2383AA006400E50B87B08A424C5FE089032D9E9599C95fFWBC" TargetMode="External"/><Relationship Id="rId1048" Type="http://schemas.openxmlformats.org/officeDocument/2006/relationships/hyperlink" Target="consultantplus://offline/ref=32676E2C086A5D32C09B3278F1A67E4324F5065B9F03983441BD41486FF2383AA006400C54B62C52B4208CAB0D8E3AC1F75D8295F993f1W9C" TargetMode="External"/><Relationship Id="rId1255" Type="http://schemas.openxmlformats.org/officeDocument/2006/relationships/hyperlink" Target="consultantplus://offline/ref=32676E2C086A5D32C09B3278F1A67E4323FC0A5E9F09983441BD41486FF2383AA006400C57B22F5BE37A9CAF44DB3FDFFF459C91E7931BBDfEW9C" TargetMode="External"/><Relationship Id="rId1462" Type="http://schemas.openxmlformats.org/officeDocument/2006/relationships/hyperlink" Target="consultantplus://offline/ref=32676E2C086A5D32C09B3278F1A67E4324F507529803983441BD41486FF2383AA006400950B02F52B4208CAB0D8E3AC1F75D8295F993f1W9C" TargetMode="External"/><Relationship Id="rId264" Type="http://schemas.openxmlformats.org/officeDocument/2006/relationships/hyperlink" Target="consultantplus://offline/ref=32676E2C086A5D32C09B3278F1A67E4324F507529803983441BD41486FF2383AA006400954BB2C52B4208CAB0D8E3AC1F75D8295F993f1W9C" TargetMode="External"/><Relationship Id="rId471" Type="http://schemas.openxmlformats.org/officeDocument/2006/relationships/hyperlink" Target="consultantplus://offline/ref=32676E2C086A5D32C09B3278F1A67E4324F504539808983441BD41486FF2383AA006400B50B02852B4208CAB0D8E3AC1F75D8295F993f1W9C" TargetMode="External"/><Relationship Id="rId1115" Type="http://schemas.openxmlformats.org/officeDocument/2006/relationships/hyperlink" Target="consultantplus://offline/ref=32676E2C086A5D32C09B3278F1A67E4323FC0A5E9F09983441BD41486FF2383AA00640055EB7240DB1359DF300862CDFF1459E97FBf9W3C" TargetMode="External"/><Relationship Id="rId1322" Type="http://schemas.openxmlformats.org/officeDocument/2006/relationships/hyperlink" Target="consultantplus://offline/ref=32676E2C086A5D32C09B3278F1A67E4323FC0A5E9F09983441BD41486FF2383AA006400C57B22D5DE67A9CAF44DB3FDFFF459C91E7931BBDfEW9C" TargetMode="External"/><Relationship Id="rId59" Type="http://schemas.openxmlformats.org/officeDocument/2006/relationships/hyperlink" Target="consultantplus://offline/ref=32676E2C086A5D32C09B3278F1A67E4323FD07539F07983441BD41486FF2383AB206180057BB3159E66FCAFE02f8WCC" TargetMode="External"/><Relationship Id="rId124" Type="http://schemas.openxmlformats.org/officeDocument/2006/relationships/hyperlink" Target="consultantplus://offline/ref=32676E2C086A5D32C09B3278F1A67E4324F5075E9E00983441BD41486FF2383AB206180057BB3159E66FCAFE02f8WCC" TargetMode="External"/><Relationship Id="rId569" Type="http://schemas.openxmlformats.org/officeDocument/2006/relationships/hyperlink" Target="consultantplus://offline/ref=32676E2C086A5D32C09B3278F1A67E4324F504539808983441BD41486FF2383AA006400C57B02E5DE27A9CAF44DB3FDFFF459C91E7931BBDfEW9C" TargetMode="External"/><Relationship Id="rId776" Type="http://schemas.openxmlformats.org/officeDocument/2006/relationships/hyperlink" Target="consultantplus://offline/ref=32676E2C086A5D32C09B3278F1A67E4323FC0A539907983441BD41486FF2383AA006400C57B32F5CE97A9CAF44DB3FDFFF459C91E7931BBDfEW9C" TargetMode="External"/><Relationship Id="rId983" Type="http://schemas.openxmlformats.org/officeDocument/2006/relationships/hyperlink" Target="consultantplus://offline/ref=32676E2C086A5D32C09B3278F1A67E4322F503599D07983441BD41486FF2383AA006400C57B32A5BE07A9CAF44DB3FDFFF459C91E7931BBDfEW9C" TargetMode="External"/><Relationship Id="rId1199" Type="http://schemas.openxmlformats.org/officeDocument/2006/relationships/hyperlink" Target="consultantplus://offline/ref=32676E2C086A5D32C09B3278F1A67E4324F5065B9F03983441BD41486FF2383AA006400C57B32D5CE67A9CAF44DB3FDFFF459C91E7931BBDfEW9C" TargetMode="External"/><Relationship Id="rId1627" Type="http://schemas.openxmlformats.org/officeDocument/2006/relationships/hyperlink" Target="consultantplus://offline/ref=32676E2C086A5D32C09B3278F1A67E4323F10A599609983441BD41486FF2383AB206180057BB3159E66FCAFE02f8WCC" TargetMode="External"/><Relationship Id="rId331" Type="http://schemas.openxmlformats.org/officeDocument/2006/relationships/hyperlink" Target="consultantplus://offline/ref=32676E2C086A5D32C09B3278F1A67E4324F504539808983441BD41486FF2383AA006400E54B12A52B4208CAB0D8E3AC1F75D8295F993f1W9C" TargetMode="External"/><Relationship Id="rId429" Type="http://schemas.openxmlformats.org/officeDocument/2006/relationships/hyperlink" Target="consultantplus://offline/ref=32676E2C086A5D32C09B3278F1A67E4322F4015B9F07983441BD41486FF2383AB206180057BB3159E66FCAFE02f8WCC" TargetMode="External"/><Relationship Id="rId636" Type="http://schemas.openxmlformats.org/officeDocument/2006/relationships/hyperlink" Target="consultantplus://offline/ref=32676E2C086A5D32C09B3278F1A67E4324F507529803983441BD41486FF2383AA006400954BB2C52B4208CAB0D8E3AC1F75D8295F993f1W9C" TargetMode="External"/><Relationship Id="rId1059" Type="http://schemas.openxmlformats.org/officeDocument/2006/relationships/hyperlink" Target="consultantplus://offline/ref=32676E2C086A5D32C09B3278F1A67E4324F504539808983441BD41486FF2383AA006400C57B32B5AE77A9CAF44DB3FDFFF459C91E7931BBDfEW9C" TargetMode="External"/><Relationship Id="rId1266" Type="http://schemas.openxmlformats.org/officeDocument/2006/relationships/hyperlink" Target="consultantplus://offline/ref=32676E2C086A5D32C09B3278F1A67E4324F5065B9F03983441BD41486FF2383AA006400F5FB52652B4208CAB0D8E3AC1F75D8295F993f1W9C" TargetMode="External"/><Relationship Id="rId1473" Type="http://schemas.openxmlformats.org/officeDocument/2006/relationships/hyperlink" Target="consultantplus://offline/ref=32676E2C086A5D32C09B3278F1A67E4324F5065B9F03983441BD41486FF2383AA006400C57B32B59E07A9CAF44DB3FDFFF459C91E7931BBDfEW9C" TargetMode="External"/><Relationship Id="rId843" Type="http://schemas.openxmlformats.org/officeDocument/2006/relationships/hyperlink" Target="consultantplus://offline/ref=32676E2C086A5D32C09B3278F1A67E4321F4005B9901983441BD41486FF2383AB206180057BB3159E66FCAFE02f8WCC" TargetMode="External"/><Relationship Id="rId1126" Type="http://schemas.openxmlformats.org/officeDocument/2006/relationships/hyperlink" Target="consultantplus://offline/ref=32676E2C086A5D32C09B3278F1A67E4324F507529803983441BD41486FF2383AA00640095EB52B52B4208CAB0D8E3AC1F75D8295F993f1W9C" TargetMode="External"/><Relationship Id="rId1680" Type="http://schemas.openxmlformats.org/officeDocument/2006/relationships/hyperlink" Target="consultantplus://offline/ref=32676E2C086A5D32C09B3278F1A67E4323F2055E9F04983441BD41486FF2383AA006400851B87B08A424C5FE089032D9E9599C95fFWBC" TargetMode="External"/><Relationship Id="rId275" Type="http://schemas.openxmlformats.org/officeDocument/2006/relationships/hyperlink" Target="consultantplus://offline/ref=32676E2C086A5D32C09B3278F1A67E4324F504539808983441BD41486FF2383AA006400B54B62E52B4208CAB0D8E3AC1F75D8295F993f1W9C" TargetMode="External"/><Relationship Id="rId482" Type="http://schemas.openxmlformats.org/officeDocument/2006/relationships/hyperlink" Target="consultantplus://offline/ref=32676E2C086A5D32C09B3278F1A67E4324F504539808983441BD41486FF2383AA006400E55B5240DB1359DF300862CDFF1459E97FBf9W3C" TargetMode="External"/><Relationship Id="rId703" Type="http://schemas.openxmlformats.org/officeDocument/2006/relationships/hyperlink" Target="consultantplus://offline/ref=32676E2C086A5D32C09B3777F2A67E4326F20353980BC53E49E44D4A68FD672DA74F4C0D56B3275BEB2599BA558332D7E95B9A89FB9119fBWDC" TargetMode="External"/><Relationship Id="rId910" Type="http://schemas.openxmlformats.org/officeDocument/2006/relationships/hyperlink" Target="consultantplus://offline/ref=32676E2C086A5D32C09B3278F1A67E4324F507529803983441BD41486FF2383AA006400852B32B52B4208CAB0D8E3AC1F75D8295F993f1W9C" TargetMode="External"/><Relationship Id="rId1333" Type="http://schemas.openxmlformats.org/officeDocument/2006/relationships/hyperlink" Target="consultantplus://offline/ref=32676E2C086A5D32C09B3278F1A67E4324F5065B9F03983441BD41486FF2383AA006400C57B22C5DE47A9CAF44DB3FDFFF459C91E7931BBDfEW9C" TargetMode="External"/><Relationship Id="rId1540" Type="http://schemas.openxmlformats.org/officeDocument/2006/relationships/hyperlink" Target="consultantplus://offline/ref=32676E2C086A5D32C09B3278F1A67E4324F507539605983441BD41486FF2383AA006400C50B4240DB1359DF300862CDFF1459E97FBf9W3C" TargetMode="External"/><Relationship Id="rId1638" Type="http://schemas.openxmlformats.org/officeDocument/2006/relationships/hyperlink" Target="consultantplus://offline/ref=32676E2C086A5D32C09B3278F1A67E4323FC0A5D9906983441BD41486FF2383AA006400C57B32D5EE07A9CAF44DB3FDFFF459C91E7931BBDfEW9C" TargetMode="External"/><Relationship Id="rId135" Type="http://schemas.openxmlformats.org/officeDocument/2006/relationships/hyperlink" Target="consultantplus://offline/ref=32676E2C086A5D32C09B3278F1A67E4324F504539808983441BD41486FF2383AA006400C53B72F52B4208CAB0D8E3AC1F75D8295F993f1W9C" TargetMode="External"/><Relationship Id="rId342" Type="http://schemas.openxmlformats.org/officeDocument/2006/relationships/hyperlink" Target="consultantplus://offline/ref=32676E2C086A5D32C09B3278F1A67E4324F501539A09983441BD41486FF2383AA006400C57B32759E27A9CAF44DB3FDFFF459C91E7931BBDfEW9C" TargetMode="External"/><Relationship Id="rId787" Type="http://schemas.openxmlformats.org/officeDocument/2006/relationships/hyperlink" Target="consultantplus://offline/ref=32676E2C086A5D32C09B3278F1A67E4323FC0A539907983441BD41486FF2383AA006400C57B32E5CE17A9CAF44DB3FDFFF459C91E7931BBDfEW9C" TargetMode="External"/><Relationship Id="rId994" Type="http://schemas.openxmlformats.org/officeDocument/2006/relationships/hyperlink" Target="consultantplus://offline/ref=32676E2C086A5D32C09B3278F1A67E4327F301589F0BC53E49E44D4A68FD673FA717400D5FAD2F5FFE73C8FCf0W2C" TargetMode="External"/><Relationship Id="rId1400" Type="http://schemas.openxmlformats.org/officeDocument/2006/relationships/hyperlink" Target="consultantplus://offline/ref=32676E2C086A5D32C09B3278F1A67E4323FC0A5E9F09983441BD41486FF2383AA006400C57B22D58E77A9CAF44DB3FDFFF459C91E7931BBDfEW9C" TargetMode="External"/><Relationship Id="rId202" Type="http://schemas.openxmlformats.org/officeDocument/2006/relationships/hyperlink" Target="consultantplus://offline/ref=32676E2C086A5D32C09B3278F1A67E4324F507529803983441BD41486FF2383AA006400954BB2C52B4208CAB0D8E3AC1F75D8295F993f1W9C" TargetMode="External"/><Relationship Id="rId647" Type="http://schemas.openxmlformats.org/officeDocument/2006/relationships/hyperlink" Target="consultantplus://offline/ref=32676E2C086A5D32C09B3278F1A67E4324F5025E9904983441BD41486FF2383AA006400C57B32F51E87A9CAF44DB3FDFFF459C91E7931BBDfEW9C" TargetMode="External"/><Relationship Id="rId854" Type="http://schemas.openxmlformats.org/officeDocument/2006/relationships/hyperlink" Target="consultantplus://offline/ref=32676E2C086A5D32C09B3278F1A67E4323FC0A539907983441BD41486FF2383AA006400C57B32E5DE77A9CAF44DB3FDFFF459C91E7931BBDfEW9C" TargetMode="External"/><Relationship Id="rId1277" Type="http://schemas.openxmlformats.org/officeDocument/2006/relationships/hyperlink" Target="consultantplus://offline/ref=32676E2C086A5D32C09B3278F1A67E4324F5065B9F03983441BD41486FF2383AA006400F5FB22F52B4208CAB0D8E3AC1F75D8295F993f1W9C" TargetMode="External"/><Relationship Id="rId1484" Type="http://schemas.openxmlformats.org/officeDocument/2006/relationships/hyperlink" Target="consultantplus://offline/ref=32676E2C086A5D32C09B3278F1A67E4324F507539605983441BD41486FF2383AA006400C57B32F5BE37A9CAF44DB3FDFFF459C91E7931BBDfEW9C" TargetMode="External"/><Relationship Id="rId1691" Type="http://schemas.openxmlformats.org/officeDocument/2006/relationships/hyperlink" Target="consultantplus://offline/ref=32676E2C086A5D32C09B3278F1A67E4323FC005F9803983441BD41486FF2383AA006400C57B32D5DE77A9CAF44DB3FDFFF459C91E7931BBDfEW9C" TargetMode="External"/><Relationship Id="rId1705" Type="http://schemas.openxmlformats.org/officeDocument/2006/relationships/hyperlink" Target="consultantplus://offline/ref=32676E2C086A5D32C09B3278F1A67E4324F5015C9F02983441BD41486FF2383AA006400C57B22F5AE27A9CAF44DB3FDFFF459C91E7931BBDfEW9C" TargetMode="External"/><Relationship Id="rId286" Type="http://schemas.openxmlformats.org/officeDocument/2006/relationships/hyperlink" Target="consultantplus://offline/ref=32676E2C086A5D32C09B3278F1A67E4324F5045C9D08983441BD41486FF2383AB206180057BB3159E66FCAFE02f8WCC" TargetMode="External"/><Relationship Id="rId493" Type="http://schemas.openxmlformats.org/officeDocument/2006/relationships/hyperlink" Target="consultantplus://offline/ref=32676E2C086A5D32C09B3278F1A67E4324F5015C9F02983441BD41486FF2383AA006400C57B02F5DE57A9CAF44DB3FDFFF459C91E7931BBDfEW9C" TargetMode="External"/><Relationship Id="rId507" Type="http://schemas.openxmlformats.org/officeDocument/2006/relationships/hyperlink" Target="consultantplus://offline/ref=32676E2C086A5D32C09B3278F1A67E4323F201539C02983441BD41486FF2383AB206180057BB3159E66FCAFE02f8WCC" TargetMode="External"/><Relationship Id="rId714" Type="http://schemas.openxmlformats.org/officeDocument/2006/relationships/hyperlink" Target="consultantplus://offline/ref=32676E2C086A5D32C09B3777F2A67E4326F0015B9B0BC53E49E44D4A68FD672DA74F4C0D57B42D5AEB2599BA558332D7E95B9A89FB9119fBWDC" TargetMode="External"/><Relationship Id="rId921" Type="http://schemas.openxmlformats.org/officeDocument/2006/relationships/hyperlink" Target="consultantplus://offline/ref=32676E2C086A5D32C09B3278F1A67E4324F507529803983441BD41486FF2383AA006400C54B42A52B4208CAB0D8E3AC1F75D8295F993f1W9C" TargetMode="External"/><Relationship Id="rId1137" Type="http://schemas.openxmlformats.org/officeDocument/2006/relationships/hyperlink" Target="consultantplus://offline/ref=32676E2C086A5D32C09B3278F1A67E4324F507529803983441BD41486FF2383AA00640095EBA2E52B4208CAB0D8E3AC1F75D8295F993f1W9C" TargetMode="External"/><Relationship Id="rId1344" Type="http://schemas.openxmlformats.org/officeDocument/2006/relationships/hyperlink" Target="consultantplus://offline/ref=32676E2C086A5D32C09B3278F1A67E4323FC0A5E9F09983441BD41486FF2383AA006400C57B22F51E87A9CAF44DB3FDFFF459C91E7931BBDfEW9C" TargetMode="External"/><Relationship Id="rId1551" Type="http://schemas.openxmlformats.org/officeDocument/2006/relationships/hyperlink" Target="consultantplus://offline/ref=32676E2C086A5D32C09B3278F1A67E4324F5065B9F03983441BD41486FF2383AA006400F55B42752B4208CAB0D8E3AC1F75D8295F993f1W9C" TargetMode="External"/><Relationship Id="rId50" Type="http://schemas.openxmlformats.org/officeDocument/2006/relationships/hyperlink" Target="consultantplus://offline/ref=32676E2C086A5D32C09B3278F1A67E4323F10B539D04983441BD41486FF2383AA006400C57B32F5FE97A9CAF44DB3FDFFF459C91E7931BBDfEW9C" TargetMode="External"/><Relationship Id="rId146" Type="http://schemas.openxmlformats.org/officeDocument/2006/relationships/hyperlink" Target="consultantplus://offline/ref=32676E2C086A5D32C09B3278F1A67E4324F504539808983441BD41486FF2383AA006400C5FB12A52B4208CAB0D8E3AC1F75D8295F993f1W9C" TargetMode="External"/><Relationship Id="rId353" Type="http://schemas.openxmlformats.org/officeDocument/2006/relationships/hyperlink" Target="consultantplus://offline/ref=32676E2C086A5D32C09B3278F1A67E4323F0065C9F09983441BD41486FF2383AB206180057BB3159E66FCAFE02f8WCC" TargetMode="External"/><Relationship Id="rId560" Type="http://schemas.openxmlformats.org/officeDocument/2006/relationships/hyperlink" Target="consultantplus://offline/ref=32676E2C086A5D32C09B3278F1A67E4324F504539808983441BD41486FF2383AA006400C57B02E5DE27A9CAF44DB3FDFFF459C91E7931BBDfEW9C" TargetMode="External"/><Relationship Id="rId798" Type="http://schemas.openxmlformats.org/officeDocument/2006/relationships/hyperlink" Target="consultantplus://offline/ref=32676E2C086A5D32C09B3278F1A67E4323FD025D9607983441BD41486FF2383AB206180057BB3159E66FCAFE02f8WCC" TargetMode="External"/><Relationship Id="rId1190" Type="http://schemas.openxmlformats.org/officeDocument/2006/relationships/hyperlink" Target="consultantplus://offline/ref=32676E2C086A5D32C09B3278F1A67E4324F5065B9F03983441BD41486FF2383AA006400C57B32B59E07A9CAF44DB3FDFFF459C91E7931BBDfEW9C" TargetMode="External"/><Relationship Id="rId1204" Type="http://schemas.openxmlformats.org/officeDocument/2006/relationships/hyperlink" Target="consultantplus://offline/ref=32676E2C086A5D32C09B3278F1A67E4324F5065B9F03983441BD41486FF2383AA006400C57B22C5DE47A9CAF44DB3FDFFF459C91E7931BBDfEW9C" TargetMode="External"/><Relationship Id="rId1411" Type="http://schemas.openxmlformats.org/officeDocument/2006/relationships/hyperlink" Target="consultantplus://offline/ref=32676E2C086A5D32C09B3278F1A67E4324F5065B9F03983441BD41486FF2383AA006400F5FB22F52B4208CAB0D8E3AC1F75D8295F993f1W9C" TargetMode="External"/><Relationship Id="rId1649" Type="http://schemas.openxmlformats.org/officeDocument/2006/relationships/hyperlink" Target="consultantplus://offline/ref=32676E2C086A5D32C09B3278F1A67E4323FC0A539906983441BD41486FF2383AA006400857B5240DB1359DF300862CDFF1459E97FBf9W3C" TargetMode="External"/><Relationship Id="rId213" Type="http://schemas.openxmlformats.org/officeDocument/2006/relationships/hyperlink" Target="consultantplus://offline/ref=32676E2C086A5D32C09B3278F1A67E4324F507529803983441BD41486FF2383AA006400953B22652B4208CAB0D8E3AC1F75D8295F993f1W9C" TargetMode="External"/><Relationship Id="rId420" Type="http://schemas.openxmlformats.org/officeDocument/2006/relationships/hyperlink" Target="consultantplus://offline/ref=32676E2C086A5D32C09B3278F1A67E4321F3055F9708983441BD41486FF2383AB206180057BB3159E66FCAFE02f8WCC" TargetMode="External"/><Relationship Id="rId658" Type="http://schemas.openxmlformats.org/officeDocument/2006/relationships/hyperlink" Target="consultantplus://offline/ref=32676E2C086A5D32C09B3777F2A67E4326F20353980BC53E49E44D4A68FD672DA74F4C0D57B52A5EEB2599BA558332D7E95B9A89FB9119fBWDC" TargetMode="External"/><Relationship Id="rId865" Type="http://schemas.openxmlformats.org/officeDocument/2006/relationships/hyperlink" Target="consultantplus://offline/ref=32676E2C086A5D32C09B3278F1A67E4324F4075F9C09983441BD41486FF2383AA006400C57B32B5DE97A9CAF44DB3FDFFF459C91E7931BBDfEW9C" TargetMode="External"/><Relationship Id="rId1050" Type="http://schemas.openxmlformats.org/officeDocument/2006/relationships/hyperlink" Target="consultantplus://offline/ref=32676E2C086A5D32C09B3278F1A67E4324F504539808983441BD41486FF2383AA006400C57B02B5BE87A9CAF44DB3FDFFF459C91E7931BBDfEW9C" TargetMode="External"/><Relationship Id="rId1288" Type="http://schemas.openxmlformats.org/officeDocument/2006/relationships/hyperlink" Target="consultantplus://offline/ref=32676E2C086A5D32C09B3278F1A67E4323FC0A5E9F09983441BD41486FF2383AA006400452B4240DB1359DF300862CDFF1459E97FBf9W3C" TargetMode="External"/><Relationship Id="rId1495" Type="http://schemas.openxmlformats.org/officeDocument/2006/relationships/hyperlink" Target="consultantplus://offline/ref=32676E2C086A5D32C09B3278F1A67E4324F5015F9805983441BD41486FF2383AB206180057BB3159E66FCAFE02f8WCC" TargetMode="External"/><Relationship Id="rId1509" Type="http://schemas.openxmlformats.org/officeDocument/2006/relationships/hyperlink" Target="consultantplus://offline/ref=32676E2C086A5D32C09B3278F1A67E4324F507529803983441BD41486FF2383AA006400857B22A52B4208CAB0D8E3AC1F75D8295F993f1W9C" TargetMode="External"/><Relationship Id="rId1716" Type="http://schemas.openxmlformats.org/officeDocument/2006/relationships/hyperlink" Target="consultantplus://offline/ref=32676E2C086A5D32C09B3278F1A67E4324F507529803983441BD41486FF2383AA006400F54B0240DB1359DF300862CDFF1459E97FBf9W3C" TargetMode="External"/><Relationship Id="rId297" Type="http://schemas.openxmlformats.org/officeDocument/2006/relationships/hyperlink" Target="consultantplus://offline/ref=32676E2C086A5D32C09B3278F1A67E4324F5045C9D08983441BD41486FF2383AB206180057BB3159E66FCAFE02f8WCC" TargetMode="External"/><Relationship Id="rId518" Type="http://schemas.openxmlformats.org/officeDocument/2006/relationships/hyperlink" Target="consultantplus://offline/ref=32676E2C086A5D32C09B3278F1A67E4324F4055A9B00983441BD41486FF2383AA006400C57B32E58E77A9CAF44DB3FDFFF459C91E7931BBDfEW9C" TargetMode="External"/><Relationship Id="rId725" Type="http://schemas.openxmlformats.org/officeDocument/2006/relationships/hyperlink" Target="consultantplus://offline/ref=32676E2C086A5D32C09B3777F2A67E4326F0015B9B0BC53E49E44D4A68FD672DA74F4C0D57B42658EB2599BA558332D7E95B9A89FB9119fBWDC" TargetMode="External"/><Relationship Id="rId932" Type="http://schemas.openxmlformats.org/officeDocument/2006/relationships/hyperlink" Target="consultantplus://offline/ref=32676E2C086A5D32C09B3278F1A67E4324F505599903983441BD41486FF2383AA006400951B6240DB1359DF300862CDFF1459E97FBf9W3C" TargetMode="External"/><Relationship Id="rId1148" Type="http://schemas.openxmlformats.org/officeDocument/2006/relationships/hyperlink" Target="consultantplus://offline/ref=32676E2C086A5D32C09B3278F1A67E4323FC0A5E9F09983441BD41486FF2383AA006400C57B22F51E87A9CAF44DB3FDFFF459C91E7931BBDfEW9C" TargetMode="External"/><Relationship Id="rId1355" Type="http://schemas.openxmlformats.org/officeDocument/2006/relationships/hyperlink" Target="consultantplus://offline/ref=32676E2C086A5D32C09B3278F1A67E4324F5065B9F03983441BD41486FF2383AA006400F50B22F52B4208CAB0D8E3AC1F75D8295F993f1W9C" TargetMode="External"/><Relationship Id="rId1562" Type="http://schemas.openxmlformats.org/officeDocument/2006/relationships/hyperlink" Target="consultantplus://offline/ref=32676E2C086A5D32C09B3278F1A67E4324F507529803983441BD41486FF2383AA006400B53B32752B4208CAB0D8E3AC1F75D8295F993f1W9C" TargetMode="External"/><Relationship Id="rId157" Type="http://schemas.openxmlformats.org/officeDocument/2006/relationships/hyperlink" Target="consultantplus://offline/ref=32676E2C086A5D32C09B3278F1A67E4324F505589A05983441BD41486FF2383AA006400E5EB62B52B4208CAB0D8E3AC1F75D8295F993f1W9C" TargetMode="External"/><Relationship Id="rId364" Type="http://schemas.openxmlformats.org/officeDocument/2006/relationships/hyperlink" Target="consultantplus://offline/ref=32676E2C086A5D32C09B3278F1A67E4324F507529803983441BD41486FF2383AA006400954BB2C52B4208CAB0D8E3AC1F75D8295F993f1W9C" TargetMode="External"/><Relationship Id="rId1008" Type="http://schemas.openxmlformats.org/officeDocument/2006/relationships/hyperlink" Target="consultantplus://offline/ref=32676E2C086A5D32C09B3278F1A67E4323F20B529F00983441BD41486FF2383AB206180057BB3159E66FCAFE02f8WCC" TargetMode="External"/><Relationship Id="rId1215" Type="http://schemas.openxmlformats.org/officeDocument/2006/relationships/hyperlink" Target="consultantplus://offline/ref=32676E2C086A5D32C09B3278F1A67E4324F507529803983441BD41486FF2383AA006400857B02A52B4208CAB0D8E3AC1F75D8295F993f1W9C" TargetMode="External"/><Relationship Id="rId1422" Type="http://schemas.openxmlformats.org/officeDocument/2006/relationships/hyperlink" Target="consultantplus://offline/ref=32676E2C086A5D32C09B3278F1A67E4324F5065B9F03983441BD41486FF2383AA006400C57B32B59E07A9CAF44DB3FDFFF459C91E7931BBDfEW9C" TargetMode="External"/><Relationship Id="rId61" Type="http://schemas.openxmlformats.org/officeDocument/2006/relationships/hyperlink" Target="consultantplus://offline/ref=32676E2C086A5D32C09B3278F1A67E4323F207529900983441BD41486FF2383AB206180057BB3159E66FCAFE02f8WCC" TargetMode="External"/><Relationship Id="rId571" Type="http://schemas.openxmlformats.org/officeDocument/2006/relationships/hyperlink" Target="consultantplus://offline/ref=32676E2C086A5D32C09B3278F1A67E4324F507529803983441BD41486FF2383AA006400954BB2C52B4208CAB0D8E3AC1F75D8295F993f1W9C" TargetMode="External"/><Relationship Id="rId669" Type="http://schemas.openxmlformats.org/officeDocument/2006/relationships/hyperlink" Target="consultantplus://offline/ref=32676E2C086A5D32C09B3777F2A67E4326F20353980BC53E49E44D4A68FD672DA74F4C0D57BA2B5EEB2599BA558332D7E95B9A89FB9119fBWDC" TargetMode="External"/><Relationship Id="rId876" Type="http://schemas.openxmlformats.org/officeDocument/2006/relationships/hyperlink" Target="consultantplus://offline/ref=32676E2C086A5D32C09B3278F1A67E4324F503589F06983441BD41486FF2383AA006400E53B2240DB1359DF300862CDFF1459E97FBf9W3C" TargetMode="External"/><Relationship Id="rId1299" Type="http://schemas.openxmlformats.org/officeDocument/2006/relationships/hyperlink" Target="consultantplus://offline/ref=32676E2C086A5D32C09B3278F1A67E4324F5065B9F03983441BD41486FF2383AA006400F5FB52652B4208CAB0D8E3AC1F75D8295F993f1W9C" TargetMode="External"/><Relationship Id="rId1727" Type="http://schemas.openxmlformats.org/officeDocument/2006/relationships/hyperlink" Target="consultantplus://offline/ref=32676E2C086A5D32C09B3278F1A67E4324F507529803983441BD41486FF2383AA006400A51B7240DB1359DF300862CDFF1459E97FBf9W3C" TargetMode="External"/><Relationship Id="rId19" Type="http://schemas.openxmlformats.org/officeDocument/2006/relationships/hyperlink" Target="consultantplus://offline/ref=32676E2C086A5D32C09B3278F1A67E4324F504539808983441BD41486FF2383AA006400C57B12950E67A9CAF44DB3FDFFF459C91E7931BBDfEW9C" TargetMode="External"/><Relationship Id="rId224" Type="http://schemas.openxmlformats.org/officeDocument/2006/relationships/hyperlink" Target="consultantplus://offline/ref=32676E2C086A5D32C09B3278F1A67E4324F504539808983441BD41486FF2383AA006400C57B02B5AE17A9CAF44DB3FDFFF459C91E7931BBDfEW9C" TargetMode="External"/><Relationship Id="rId431" Type="http://schemas.openxmlformats.org/officeDocument/2006/relationships/hyperlink" Target="consultantplus://offline/ref=32676E2C086A5D32C09B3278F1A67E4324F504539808983441BD41486FF2383AA006400F54B72A52B4208CAB0D8E3AC1F75D8295F993f1W9C" TargetMode="External"/><Relationship Id="rId529" Type="http://schemas.openxmlformats.org/officeDocument/2006/relationships/hyperlink" Target="consultantplus://offline/ref=32676E2C086A5D32C09B3278F1A67E4323FC0A5F9B09983441BD41486FF2383AB206180057BB3159E66FCAFE02f8WCC" TargetMode="External"/><Relationship Id="rId736" Type="http://schemas.openxmlformats.org/officeDocument/2006/relationships/hyperlink" Target="consultantplus://offline/ref=32676E2C086A5D32C09B3278F1A67E4324F507529803983441BD41486FF2383AA006400552B72752B4208CAB0D8E3AC1F75D8295F993f1W9C" TargetMode="External"/><Relationship Id="rId1061" Type="http://schemas.openxmlformats.org/officeDocument/2006/relationships/hyperlink" Target="consultantplus://offline/ref=32676E2C086A5D32C09B3278F1A67E4324F5065B9F03983441BD41486FF2383AA006400C57B22958E07A9CAF44DB3FDFFF459C91E7931BBDfEW9C" TargetMode="External"/><Relationship Id="rId1159" Type="http://schemas.openxmlformats.org/officeDocument/2006/relationships/hyperlink" Target="consultantplus://offline/ref=32676E2C086A5D32C09B3278F1A67E4324F5065B9F03983441BD41486FF2383AA006400F50B52952B4208CAB0D8E3AC1F75D8295F993f1W9C" TargetMode="External"/><Relationship Id="rId1366" Type="http://schemas.openxmlformats.org/officeDocument/2006/relationships/hyperlink" Target="consultantplus://offline/ref=32676E2C086A5D32C09B3278F1A67E4323FC0A5E9F09983441BD41486FF2383AA006400C57B22F51E87A9CAF44DB3FDFFF459C91E7931BBDfEW9C" TargetMode="External"/><Relationship Id="rId168" Type="http://schemas.openxmlformats.org/officeDocument/2006/relationships/hyperlink" Target="consultantplus://offline/ref=32676E2C086A5D32C09B3278F1A67E4324F5015C9E04983441BD41486FF2383AA006400A50B87B08A424C5FE089032D9E9599C95fFWBC" TargetMode="External"/><Relationship Id="rId943" Type="http://schemas.openxmlformats.org/officeDocument/2006/relationships/hyperlink" Target="consultantplus://offline/ref=32676E2C086A5D32C09B3278F1A67E4324F503589F06983441BD41486FF2383AA006400E53B2240DB1359DF300862CDFF1459E97FBf9W3C" TargetMode="External"/><Relationship Id="rId1019" Type="http://schemas.openxmlformats.org/officeDocument/2006/relationships/hyperlink" Target="consultantplus://offline/ref=32676E2C086A5D32C09B3278F1A67E4323F3015F9A00983441BD41486FF2383AB206180057BB3159E66FCAFE02f8WCC" TargetMode="External"/><Relationship Id="rId1573" Type="http://schemas.openxmlformats.org/officeDocument/2006/relationships/hyperlink" Target="consultantplus://offline/ref=32676E2C086A5D32C09B3278F1A67E4324F5005E9A02983441BD41486FF2383AA006400C57B32C59E07A9CAF44DB3FDFFF459C91E7931BBDfEW9C" TargetMode="External"/><Relationship Id="rId72" Type="http://schemas.openxmlformats.org/officeDocument/2006/relationships/hyperlink" Target="consultantplus://offline/ref=32676E2C086A5D32C09B3278F1A67E4324F504539808983441BD41486FF2383AA006400856BA2852B4208CAB0D8E3AC1F75D8295F993f1W9C" TargetMode="External"/><Relationship Id="rId375" Type="http://schemas.openxmlformats.org/officeDocument/2006/relationships/hyperlink" Target="consultantplus://offline/ref=32676E2C086A5D32C09B3278F1A67E4324F5015C9602983441BD41486FF2383AB206180057BB3159E66FCAFE02f8WCC" TargetMode="External"/><Relationship Id="rId582" Type="http://schemas.openxmlformats.org/officeDocument/2006/relationships/hyperlink" Target="consultantplus://offline/ref=32676E2C086A5D32C09B3278F1A67E4324F505599908983441BD41486FF2383AA006400C57B22751E67A9CAF44DB3FDFFF459C91E7931BBDfEW9C" TargetMode="External"/><Relationship Id="rId803" Type="http://schemas.openxmlformats.org/officeDocument/2006/relationships/hyperlink" Target="consultantplus://offline/ref=32676E2C086A5D32C09B3278F1A67E4323FC0A5A9702983441BD41486FF2383AA006400C57B22951E37A9CAF44DB3FDFFF459C91E7931BBDfEW9C" TargetMode="External"/><Relationship Id="rId1226" Type="http://schemas.openxmlformats.org/officeDocument/2006/relationships/hyperlink" Target="consultantplus://offline/ref=32676E2C086A5D32C09B3278F1A67E4324F5065B9F03983441BD41486FF2383AA006400F55B6240DB1359DF300862CDFF1459E97FBf9W3C" TargetMode="External"/><Relationship Id="rId1433" Type="http://schemas.openxmlformats.org/officeDocument/2006/relationships/hyperlink" Target="consultantplus://offline/ref=32676E2C086A5D32C09B3278F1A67E4324F507529803983441BD41486FF2383AA006400A55BB2D52B4208CAB0D8E3AC1F75D8295F993f1W9C" TargetMode="External"/><Relationship Id="rId1640" Type="http://schemas.openxmlformats.org/officeDocument/2006/relationships/hyperlink" Target="consultantplus://offline/ref=32676E2C086A5D32C09B3278F1A67E4323FC0A539906983441BD41486FF2383AA00640095FB0240DB1359DF300862CDFF1459E97FBf9W3C" TargetMode="External"/><Relationship Id="rId1738" Type="http://schemas.openxmlformats.org/officeDocument/2006/relationships/hyperlink" Target="consultantplus://offline/ref=32676E2C086A5D32C09B3278F1A67E4324F406529C00983441BD41486FF2383AA006400C57B22C5DE07A9CAF44DB3FDFFF459C91E7931BBDfEW9C" TargetMode="External"/><Relationship Id="rId3" Type="http://schemas.openxmlformats.org/officeDocument/2006/relationships/webSettings" Target="webSettings.xml"/><Relationship Id="rId235" Type="http://schemas.openxmlformats.org/officeDocument/2006/relationships/hyperlink" Target="consultantplus://offline/ref=32676E2C086A5D32C09B3278F1A67E4324F500529902983441BD41486FF2383AB206180057BB3159E66FCAFE02f8WCC" TargetMode="External"/><Relationship Id="rId442" Type="http://schemas.openxmlformats.org/officeDocument/2006/relationships/hyperlink" Target="consultantplus://offline/ref=32676E2C086A5D32C09B3278F1A67E4324F4035E9700983441BD41486FF2383AB206180057BB3159E66FCAFE02f8WCC" TargetMode="External"/><Relationship Id="rId887" Type="http://schemas.openxmlformats.org/officeDocument/2006/relationships/hyperlink" Target="consultantplus://offline/ref=32676E2C086A5D32C09B3278F1A67E4328F4025B960BC53E49E44D4A68FD673FA717400D5FAD2F5FFE73C8FCf0W2C" TargetMode="External"/><Relationship Id="rId1072" Type="http://schemas.openxmlformats.org/officeDocument/2006/relationships/hyperlink" Target="consultantplus://offline/ref=32676E2C086A5D32C09B3278F1A67E4323F3025A9806983441BD41486FF2383AB206180057BB3159E66FCAFE02f8WCC" TargetMode="External"/><Relationship Id="rId1500" Type="http://schemas.openxmlformats.org/officeDocument/2006/relationships/hyperlink" Target="consultantplus://offline/ref=32676E2C086A5D32C09B3278F1A67E4324F503599604983441BD41486FF2383AA006400C57B32C5CE47A9CAF44DB3FDFFF459C91E7931BBDfEW9C" TargetMode="External"/><Relationship Id="rId302" Type="http://schemas.openxmlformats.org/officeDocument/2006/relationships/hyperlink" Target="consultantplus://offline/ref=32676E2C086A5D32C09B3278F1A67E4324F504539808983441BD41486FF2383AA006400F57B52752B4208CAB0D8E3AC1F75D8295F993f1W9C" TargetMode="External"/><Relationship Id="rId747" Type="http://schemas.openxmlformats.org/officeDocument/2006/relationships/hyperlink" Target="consultantplus://offline/ref=32676E2C086A5D32C09B3278F1A67E4324F507529803983441BD41486FF2383AA006400552B72752B4208CAB0D8E3AC1F75D8295F993f1W9C" TargetMode="External"/><Relationship Id="rId954" Type="http://schemas.openxmlformats.org/officeDocument/2006/relationships/hyperlink" Target="consultantplus://offline/ref=32676E2C086A5D32C09B3278F1A67E4324F505599903983441BD41486FF2383AA006400A55B2240DB1359DF300862CDFF1459E97FBf9W3C" TargetMode="External"/><Relationship Id="rId1377" Type="http://schemas.openxmlformats.org/officeDocument/2006/relationships/hyperlink" Target="consultantplus://offline/ref=32676E2C086A5D32C09B3278F1A67E4324F5065B9F03983441BD41486FF2383AA006400F5FB22F52B4208CAB0D8E3AC1F75D8295F993f1W9C" TargetMode="External"/><Relationship Id="rId1584" Type="http://schemas.openxmlformats.org/officeDocument/2006/relationships/hyperlink" Target="consultantplus://offline/ref=32676E2C086A5D32C09B3278F1A67E4323F3045B9D05983441BD41486FF2383AA006400E56B1240DB1359DF300862CDFF1459E97FBf9W3C" TargetMode="External"/><Relationship Id="rId83" Type="http://schemas.openxmlformats.org/officeDocument/2006/relationships/hyperlink" Target="consultantplus://offline/ref=32676E2C086A5D32C09B3278F1A67E4324F504539808983441BD41486FF2383AA006400C57B02D51E07A9CAF44DB3FDFFF459C91E7931BBDfEW9C" TargetMode="External"/><Relationship Id="rId179" Type="http://schemas.openxmlformats.org/officeDocument/2006/relationships/hyperlink" Target="consultantplus://offline/ref=32676E2C086A5D32C09B3278F1A67E4324F500599A03983441BD41486FF2383AB206180057BB3159E66FCAFE02f8WCC" TargetMode="External"/><Relationship Id="rId386" Type="http://schemas.openxmlformats.org/officeDocument/2006/relationships/hyperlink" Target="consultantplus://offline/ref=32676E2C086A5D32C09B3278F1A67E4324F504539808983441BD41486FF2383AA006400C57B02B5CE87A9CAF44DB3FDFFF459C91E7931BBDfEW9C" TargetMode="External"/><Relationship Id="rId593" Type="http://schemas.openxmlformats.org/officeDocument/2006/relationships/hyperlink" Target="consultantplus://offline/ref=32676E2C086A5D32C09B3278F1A67E4324F503529A00983441BD41486FF2383AB206180057BB3159E66FCAFE02f8WCC" TargetMode="External"/><Relationship Id="rId607" Type="http://schemas.openxmlformats.org/officeDocument/2006/relationships/hyperlink" Target="consultantplus://offline/ref=32676E2C086A5D32C09B3278F1A67E4324F507529803983441BD41486FF2383AA006400953B22652B4208CAB0D8E3AC1F75D8295F993f1W9C" TargetMode="External"/><Relationship Id="rId814" Type="http://schemas.openxmlformats.org/officeDocument/2006/relationships/hyperlink" Target="consultantplus://offline/ref=32676E2C086A5D32C09B3278F1A67E4324F507529803983441BD41486FF2383AA006400B50B72C52B4208CAB0D8E3AC1F75D8295F993f1W9C" TargetMode="External"/><Relationship Id="rId1237" Type="http://schemas.openxmlformats.org/officeDocument/2006/relationships/hyperlink" Target="consultantplus://offline/ref=32676E2C086A5D32C09B3278F1A67E4324F5065B9F03983441BD41486FF2383AA006400F55B12B52B4208CAB0D8E3AC1F75D8295F993f1W9C" TargetMode="External"/><Relationship Id="rId1444" Type="http://schemas.openxmlformats.org/officeDocument/2006/relationships/hyperlink" Target="consultantplus://offline/ref=32676E2C086A5D32C09B3278F1A67E4324F5065B9F03983441BD41486FF2383AA006400C57B22B5CE97A9CAF44DB3FDFFF459C91E7931BBDfEW9C" TargetMode="External"/><Relationship Id="rId1651" Type="http://schemas.openxmlformats.org/officeDocument/2006/relationships/hyperlink" Target="consultantplus://offline/ref=32676E2C086A5D32C09B3278F1A67E4324F503599609983441BD41486FF2383AA006400C57B3265FE97A9CAF44DB3FDFFF459C91E7931BBDfEW9C" TargetMode="External"/><Relationship Id="rId246" Type="http://schemas.openxmlformats.org/officeDocument/2006/relationships/hyperlink" Target="consultantplus://offline/ref=32676E2C086A5D32C09B3278F1A67E4324F507529709983441BD41486FF2383AB206180057BB3159E66FCAFE02f8WCC" TargetMode="External"/><Relationship Id="rId453" Type="http://schemas.openxmlformats.org/officeDocument/2006/relationships/hyperlink" Target="consultantplus://offline/ref=32676E2C086A5D32C09B3278F1A67E4324F501539A09983441BD41486FF2383AA006400C57B3275AE07A9CAF44DB3FDFFF459C91E7931BBDfEW9C" TargetMode="External"/><Relationship Id="rId660" Type="http://schemas.openxmlformats.org/officeDocument/2006/relationships/hyperlink" Target="consultantplus://offline/ref=32676E2C086A5D32C09B3777F2A67E4326F20353980BC53E49E44D4A68FD672DA74F4C0D57BA2C51EB2599BA558332D7E95B9A89FB9119fBWDC" TargetMode="External"/><Relationship Id="rId898" Type="http://schemas.openxmlformats.org/officeDocument/2006/relationships/hyperlink" Target="consultantplus://offline/ref=32676E2C086A5D32C09B3278F1A67E4324F5075C9B03983441BD41486FF2383AA006400A53B87B08A424C5FE089032D9E9599C95fFWBC" TargetMode="External"/><Relationship Id="rId1083" Type="http://schemas.openxmlformats.org/officeDocument/2006/relationships/hyperlink" Target="consultantplus://offline/ref=32676E2C086A5D32C09B3278F1A67E4324F507529803983441BD41486FF2383AA006400A55B52852B4208CAB0D8E3AC1F75D8295F993f1W9C" TargetMode="External"/><Relationship Id="rId1290" Type="http://schemas.openxmlformats.org/officeDocument/2006/relationships/hyperlink" Target="consultantplus://offline/ref=32676E2C086A5D32C09B3278F1A67E4324F5065B9F03983441BD41486FF2383AA006400C57B22C5DE47A9CAF44DB3FDFFF459C91E7931BBDfEW9C" TargetMode="External"/><Relationship Id="rId1304" Type="http://schemas.openxmlformats.org/officeDocument/2006/relationships/hyperlink" Target="consultantplus://offline/ref=32676E2C086A5D32C09B3278F1A67E4324F507529803983441BD41486FF2383AA00640095EB52B52B4208CAB0D8E3AC1F75D8295F993f1W9C" TargetMode="External"/><Relationship Id="rId1511" Type="http://schemas.openxmlformats.org/officeDocument/2006/relationships/hyperlink" Target="consultantplus://offline/ref=32676E2C086A5D32C09B3278F1A67E4324F503599604983441BD41486FF2383AA006400C57B32F5CE47A9CAF44DB3FDFFF459C91E7931BBDfEW9C" TargetMode="External"/><Relationship Id="rId106" Type="http://schemas.openxmlformats.org/officeDocument/2006/relationships/hyperlink" Target="consultantplus://offline/ref=32676E2C086A5D32C09B3278F1A67E4324F504539808983441BD41486FF2383AA006400C52B22C52B4208CAB0D8E3AC1F75D8295F993f1W9C" TargetMode="External"/><Relationship Id="rId313" Type="http://schemas.openxmlformats.org/officeDocument/2006/relationships/hyperlink" Target="consultantplus://offline/ref=32676E2C086A5D32C09B3278F1A67E4324F504539808983441BD41486FF2383AA006400E54B22652B4208CAB0D8E3AC1F75D8295F993f1W9C" TargetMode="External"/><Relationship Id="rId758" Type="http://schemas.openxmlformats.org/officeDocument/2006/relationships/hyperlink" Target="consultantplus://offline/ref=32676E2C086A5D32C09B3278F1A67E4324F4005A9905983441BD41486FF2383AB206180057BB3159E66FCAFE02f8WCC" TargetMode="External"/><Relationship Id="rId965" Type="http://schemas.openxmlformats.org/officeDocument/2006/relationships/hyperlink" Target="consultantplus://offline/ref=32676E2C086A5D32C09B3278F1A67E4324F503589F06983441BD41486FF2383AA006400C57BB2E50EB2599BA558332D7E95B9A89FB9119fBWDC" TargetMode="External"/><Relationship Id="rId1150" Type="http://schemas.openxmlformats.org/officeDocument/2006/relationships/hyperlink" Target="consultantplus://offline/ref=32676E2C086A5D32C09B3278F1A67E4324F507529803983441BD41486FF2383AA006400A55B42952B4208CAB0D8E3AC1F75D8295F993f1W9C" TargetMode="External"/><Relationship Id="rId1388" Type="http://schemas.openxmlformats.org/officeDocument/2006/relationships/hyperlink" Target="consultantplus://offline/ref=32676E2C086A5D32C09B3278F1A67E4323FC0A5E9F09983441BD41486FF2383AA006400A57BB240DB1359DF300862CDFF1459E97FBf9W3C" TargetMode="External"/><Relationship Id="rId1595" Type="http://schemas.openxmlformats.org/officeDocument/2006/relationships/hyperlink" Target="consultantplus://offline/ref=32676E2C086A5D32C09B3278F1A67E4323FD055C9C06983441BD41486FF2383AB206180057BB3159E66FCAFE02f8WCC" TargetMode="External"/><Relationship Id="rId1609" Type="http://schemas.openxmlformats.org/officeDocument/2006/relationships/hyperlink" Target="consultantplus://offline/ref=32676E2C086A5D32C09B3278F1A67E4324F503599609983441BD41486FF2383AA006400C57B32C5FE77A9CAF44DB3FDFFF459C91E7931BBDfEW9C" TargetMode="External"/><Relationship Id="rId10" Type="http://schemas.openxmlformats.org/officeDocument/2006/relationships/hyperlink" Target="consultantplus://offline/ref=32676E2C086A5D32C09B3278F1A67E4324F504539808983441BD41486FF2383AA006400451B3240DB1359DF300862CDFF1459E97FBf9W3C" TargetMode="External"/><Relationship Id="rId94" Type="http://schemas.openxmlformats.org/officeDocument/2006/relationships/hyperlink" Target="consultantplus://offline/ref=32676E2C086A5D32C09B3278F1A67E4322F506599E03983441BD41486FF2383AB206180057BB3159E66FCAFE02f8WCC" TargetMode="External"/><Relationship Id="rId397" Type="http://schemas.openxmlformats.org/officeDocument/2006/relationships/hyperlink" Target="consultantplus://offline/ref=32676E2C086A5D32C09B3278F1A67E4323F006539A07983441BD41486FF2383AB206180057BB3159E66FCAFE02f8WCC" TargetMode="External"/><Relationship Id="rId520" Type="http://schemas.openxmlformats.org/officeDocument/2006/relationships/hyperlink" Target="consultantplus://offline/ref=32676E2C086A5D32C09B3278F1A67E4323FC0A5A9603983441BD41486FF2383AA006400C57B32C5FE87A9CAF44DB3FDFFF459C91E7931BBDfEW9C" TargetMode="External"/><Relationship Id="rId618" Type="http://schemas.openxmlformats.org/officeDocument/2006/relationships/hyperlink" Target="consultantplus://offline/ref=32676E2C086A5D32C09B3278F1A67E4324F507529709983441BD41486FF2383AB206180057BB3159E66FCAFE02f8WCC" TargetMode="External"/><Relationship Id="rId825" Type="http://schemas.openxmlformats.org/officeDocument/2006/relationships/hyperlink" Target="consultantplus://offline/ref=32676E2C086A5D32C09B3278F1A67E4323FC0A529C02983441BD41486FF2383AA006400C57B32E50E07A9CAF44DB3FDFFF459C91E7931BBDfEW9C" TargetMode="External"/><Relationship Id="rId1248" Type="http://schemas.openxmlformats.org/officeDocument/2006/relationships/hyperlink" Target="consultantplus://offline/ref=32676E2C086A5D32C09B3278F1A67E4324F40B5F9805983441BD41486FF2383AB206180057BB3159E66FCAFE02f8WCC" TargetMode="External"/><Relationship Id="rId1455" Type="http://schemas.openxmlformats.org/officeDocument/2006/relationships/hyperlink" Target="consultantplus://offline/ref=32676E2C086A5D32C09B3278F1A67E4324F5065B9F03983441BD41486FF2383AA006400C57B32B59E07A9CAF44DB3FDFFF459C91E7931BBDfEW9C" TargetMode="External"/><Relationship Id="rId1662" Type="http://schemas.openxmlformats.org/officeDocument/2006/relationships/hyperlink" Target="consultantplus://offline/ref=32676E2C086A5D32C09B3278F1A67E4324F507529803983441BD41486FF2383AA006400954BB2C52B4208CAB0D8E3AC1F75D8295F993f1W9C" TargetMode="External"/><Relationship Id="rId257" Type="http://schemas.openxmlformats.org/officeDocument/2006/relationships/hyperlink" Target="consultantplus://offline/ref=32676E2C086A5D32C09B3278F1A67E4324F507529803983441BD41486FF2383AA006400954BB2C52B4208CAB0D8E3AC1F75D8295F993f1W9C" TargetMode="External"/><Relationship Id="rId464" Type="http://schemas.openxmlformats.org/officeDocument/2006/relationships/hyperlink" Target="consultantplus://offline/ref=32676E2C086A5D32C09B3278F1A67E4324F504539808983441BD41486FF2383AA006400E52B22B52B4208CAB0D8E3AC1F75D8295F993f1W9C" TargetMode="External"/><Relationship Id="rId1010" Type="http://schemas.openxmlformats.org/officeDocument/2006/relationships/hyperlink" Target="consultantplus://offline/ref=32676E2C086A5D32C09B3278F1A67E4323FC0A5B9709983441BD41486FF2383AB206180057BB3159E66FCAFE02f8WCC" TargetMode="External"/><Relationship Id="rId1094" Type="http://schemas.openxmlformats.org/officeDocument/2006/relationships/hyperlink" Target="consultantplus://offline/ref=32676E2C086A5D32C09B3278F1A67E4324F503599604983441BD41486FF2383AA006400C57B32D5AE37A9CAF44DB3FDFFF459C91E7931BBDfEW9C" TargetMode="External"/><Relationship Id="rId1108" Type="http://schemas.openxmlformats.org/officeDocument/2006/relationships/hyperlink" Target="consultantplus://offline/ref=32676E2C086A5D32C09B3278F1A67E4323FC0A5E9F09983441BD41486FF2383AA006400C57B3275AE77A9CAF44DB3FDFFF459C91E7931BBDfEW9C" TargetMode="External"/><Relationship Id="rId1315" Type="http://schemas.openxmlformats.org/officeDocument/2006/relationships/hyperlink" Target="consultantplus://offline/ref=32676E2C086A5D32C09B3278F1A67E4323FC0A5E9F09983441BD41486FF2383AA006400C57B3275AE77A9CAF44DB3FDFFF459C91E7931BBDfEW9C" TargetMode="External"/><Relationship Id="rId117" Type="http://schemas.openxmlformats.org/officeDocument/2006/relationships/hyperlink" Target="consultantplus://offline/ref=32676E2C086A5D32C09B3278F1A67E4324F507529803983441BD41486FF2383AA006400953B32F52B4208CAB0D8E3AC1F75D8295F993f1W9C" TargetMode="External"/><Relationship Id="rId671" Type="http://schemas.openxmlformats.org/officeDocument/2006/relationships/hyperlink" Target="consultantplus://offline/ref=32676E2C086A5D32C09B3777F2A67E4326F20353980BC53E49E44D4A68FD672DA74F4C0D57BA2750EB2599BA558332D7E95B9A89FB9119fBWDC" TargetMode="External"/><Relationship Id="rId769" Type="http://schemas.openxmlformats.org/officeDocument/2006/relationships/hyperlink" Target="consultantplus://offline/ref=32676E2C086A5D32C09B3278F1A67E4322FD05529807983441BD41486FF2383AB206180057BB3159E66FCAFE02f8WCC" TargetMode="External"/><Relationship Id="rId976" Type="http://schemas.openxmlformats.org/officeDocument/2006/relationships/hyperlink" Target="consultantplus://offline/ref=32676E2C086A5D32C09B3278F1A67E4324F505599903983441BD41486FF2383AA006400A55B2240DB1359DF300862CDFF1459E97FBf9W3C" TargetMode="External"/><Relationship Id="rId1399" Type="http://schemas.openxmlformats.org/officeDocument/2006/relationships/hyperlink" Target="consultantplus://offline/ref=32676E2C086A5D32C09B3278F1A67E4323FC0A5E9F09983441BD41486FF2383AA006400C57B22E5DE57A9CAF44DB3FDFFF459C91E7931BBDfEW9C" TargetMode="External"/><Relationship Id="rId324" Type="http://schemas.openxmlformats.org/officeDocument/2006/relationships/hyperlink" Target="consultantplus://offline/ref=32676E2C086A5D32C09B3278F1A67E4324F504539808983441BD41486FF2383AA006400955B22F52B4208CAB0D8E3AC1F75D8295F993f1W9C" TargetMode="External"/><Relationship Id="rId531" Type="http://schemas.openxmlformats.org/officeDocument/2006/relationships/hyperlink" Target="consultantplus://offline/ref=32676E2C086A5D32C09B3278F1A67E4324F507529709983441BD41486FF2383AB206180057BB3159E66FCAFE02f8WCC" TargetMode="External"/><Relationship Id="rId629" Type="http://schemas.openxmlformats.org/officeDocument/2006/relationships/hyperlink" Target="consultantplus://offline/ref=32676E2C086A5D32C09B3278F1A67E4324F507529705983441BD41486FF2383AB206180057BB3159E66FCAFE02f8WCC" TargetMode="External"/><Relationship Id="rId1161" Type="http://schemas.openxmlformats.org/officeDocument/2006/relationships/hyperlink" Target="consultantplus://offline/ref=32676E2C086A5D32C09B3278F1A67E4324F5065B9F03983441BD41486FF2383AA006400F5FB52652B4208CAB0D8E3AC1F75D8295F993f1W9C" TargetMode="External"/><Relationship Id="rId1259" Type="http://schemas.openxmlformats.org/officeDocument/2006/relationships/hyperlink" Target="consultantplus://offline/ref=32676E2C086A5D32C09B3278F1A67E4324F507529803983441BD41486FF2383AA006400857B02A52B4208CAB0D8E3AC1F75D8295F993f1W9C" TargetMode="External"/><Relationship Id="rId1466" Type="http://schemas.openxmlformats.org/officeDocument/2006/relationships/hyperlink" Target="consultantplus://offline/ref=32676E2C086A5D32C09B3278F1A67E4323F3045B9D05983441BD41486FF2383AA006400C57B22F50E77A9CAF44DB3FDFFF459C91E7931BBDfEW9C" TargetMode="External"/><Relationship Id="rId836" Type="http://schemas.openxmlformats.org/officeDocument/2006/relationships/hyperlink" Target="consultantplus://offline/ref=32676E2C086A5D32C09B3278F1A67E4324F503589F06983441BD41486FF2383AA006400E50B87B08A424C5FE089032D9E9599C95fFWBC" TargetMode="External"/><Relationship Id="rId1021" Type="http://schemas.openxmlformats.org/officeDocument/2006/relationships/hyperlink" Target="consultantplus://offline/ref=32676E2C086A5D32C09B3278F1A67E4323FC045E9D01983441BD41486FF2383AA006400C57B32B5EE87A9CAF44DB3FDFFF459C91E7931BBDfEW9C" TargetMode="External"/><Relationship Id="rId1119" Type="http://schemas.openxmlformats.org/officeDocument/2006/relationships/hyperlink" Target="consultantplus://offline/ref=32676E2C086A5D32C09B3278F1A67E4324F5065B9F03983441BD41486FF2383AA006400F52B52E52B4208CAB0D8E3AC1F75D8295F993f1W9C" TargetMode="External"/><Relationship Id="rId1673" Type="http://schemas.openxmlformats.org/officeDocument/2006/relationships/hyperlink" Target="consultantplus://offline/ref=32676E2C086A5D32C09B3278F1A67E4321F7015C9D01983441BD41486FF2383AB206180057BB3159E66FCAFE02f8WCC" TargetMode="External"/><Relationship Id="rId903" Type="http://schemas.openxmlformats.org/officeDocument/2006/relationships/hyperlink" Target="consultantplus://offline/ref=32676E2C086A5D32C09B3278F1A67E4323F3045B9D05983441BD41486FF2383AA006400C50B7240DB1359DF300862CDFF1459E97FBf9W3C" TargetMode="External"/><Relationship Id="rId1326" Type="http://schemas.openxmlformats.org/officeDocument/2006/relationships/hyperlink" Target="consultantplus://offline/ref=32676E2C086A5D32C09B3278F1A67E4324F5065B9F03983441BD41486FF2383AA006400F54BB2652B4208CAB0D8E3AC1F75D8295F993f1W9C" TargetMode="External"/><Relationship Id="rId1533" Type="http://schemas.openxmlformats.org/officeDocument/2006/relationships/hyperlink" Target="consultantplus://offline/ref=32676E2C086A5D32C09B3278F1A67E4324F507539605983441BD41486FF2383AA006400E5FB2240DB1359DF300862CDFF1459E97FBf9W3C" TargetMode="External"/><Relationship Id="rId1740" Type="http://schemas.openxmlformats.org/officeDocument/2006/relationships/hyperlink" Target="consultantplus://offline/ref=32676E2C086A5D32C09B3278F1A67E4324F5015C9F02983441BD41486FF2383AA006400C57B22D5AE87A9CAF44DB3FDFFF459C91E7931BBDfEW9C" TargetMode="External"/><Relationship Id="rId32" Type="http://schemas.openxmlformats.org/officeDocument/2006/relationships/hyperlink" Target="consultantplus://offline/ref=32676E2C086A5D32C09B3278F1A67E4324F504539808983441BD41486FF2383AA006400C5FB02B52B4208CAB0D8E3AC1F75D8295F993f1W9C" TargetMode="External"/><Relationship Id="rId1600" Type="http://schemas.openxmlformats.org/officeDocument/2006/relationships/hyperlink" Target="consultantplus://offline/ref=32676E2C086A5D32C09B3278F1A67E4324F500599B08983441BD41486FF2383AA006400C57B32F5AE17A9CAF44DB3FDFFF459C91E7931BBDfEW9C" TargetMode="External"/><Relationship Id="rId181" Type="http://schemas.openxmlformats.org/officeDocument/2006/relationships/hyperlink" Target="consultantplus://offline/ref=32676E2C086A5D32C09B3278F1A67E4324F504539808983441BD41486FF2383AA006400F51B32E52B4208CAB0D8E3AC1F75D8295F993f1W9C" TargetMode="External"/><Relationship Id="rId279" Type="http://schemas.openxmlformats.org/officeDocument/2006/relationships/hyperlink" Target="consultantplus://offline/ref=32676E2C086A5D32C09B3278F1A67E4324F504539808983441BD41486FF2383AA006400E55B5240DB1359DF300862CDFF1459E97FBf9W3C" TargetMode="External"/><Relationship Id="rId486" Type="http://schemas.openxmlformats.org/officeDocument/2006/relationships/hyperlink" Target="consultantplus://offline/ref=32676E2C086A5D32C09B3278F1A67E4324F507529803983441BD41486FF2383AA006400954BB2C52B4208CAB0D8E3AC1F75D8295F993f1W9C" TargetMode="External"/><Relationship Id="rId693" Type="http://schemas.openxmlformats.org/officeDocument/2006/relationships/hyperlink" Target="consultantplus://offline/ref=32676E2C086A5D32C09B3777F2A67E4326F20353980BC53E49E44D4A68FD672DA74F4C0D57BB2F5DEB2599BA558332D7E95B9A89FB9119fBWDC" TargetMode="External"/><Relationship Id="rId139" Type="http://schemas.openxmlformats.org/officeDocument/2006/relationships/hyperlink" Target="consultantplus://offline/ref=32676E2C086A5D32C09B3278F1A67E4324F5045A9906983441BD41486FF2383AB206180057BB3159E66FCAFE02f8WCC" TargetMode="External"/><Relationship Id="rId346" Type="http://schemas.openxmlformats.org/officeDocument/2006/relationships/hyperlink" Target="consultantplus://offline/ref=32676E2C086A5D32C09B3278F1A67E4323FC0B5C9E03983441BD41486FF2383AA006400C57B32C5AE17A9CAF44DB3FDFFF459C91E7931BBDfEW9C" TargetMode="External"/><Relationship Id="rId553" Type="http://schemas.openxmlformats.org/officeDocument/2006/relationships/hyperlink" Target="consultantplus://offline/ref=32676E2C086A5D32C09B3278F1A67E4324F504539808983441BD41486FF2383AA006400C57B02B5EE67A9CAF44DB3FDFFF459C91E7931BBDfEW9C" TargetMode="External"/><Relationship Id="rId760" Type="http://schemas.openxmlformats.org/officeDocument/2006/relationships/hyperlink" Target="consultantplus://offline/ref=32676E2C086A5D32C09B3278F1A67E4324F404589D01983441BD41486FF2383AB206180057BB3159E66FCAFE02f8WCC" TargetMode="External"/><Relationship Id="rId998" Type="http://schemas.openxmlformats.org/officeDocument/2006/relationships/hyperlink" Target="consultantplus://offline/ref=32676E2C086A5D32C09B3278F1A67E4324F507529803983441BD41486FF2383AA00640055EB62852B4208CAB0D8E3AC1F75D8295F993f1W9C" TargetMode="External"/><Relationship Id="rId1183" Type="http://schemas.openxmlformats.org/officeDocument/2006/relationships/hyperlink" Target="consultantplus://offline/ref=32676E2C086A5D32C09B3278F1A67E4324F503599604983441BD41486FF2383AA006400C57B32F5CE47A9CAF44DB3FDFFF459C91E7931BBDfEW9C" TargetMode="External"/><Relationship Id="rId1390" Type="http://schemas.openxmlformats.org/officeDocument/2006/relationships/hyperlink" Target="consultantplus://offline/ref=32676E2C086A5D32C09B3278F1A67E4323FC0A5E9F09983441BD41486FF2383AA006400C57B32750E47A9CAF44DB3FDFFF459C91E7931BBDfEW9C" TargetMode="External"/><Relationship Id="rId206" Type="http://schemas.openxmlformats.org/officeDocument/2006/relationships/hyperlink" Target="consultantplus://offline/ref=32676E2C086A5D32C09B3278F1A67E4324F504539808983441BD41486FF2383AA006400C57B02B5AE17A9CAF44DB3FDFFF459C91E7931BBDfEW9C" TargetMode="External"/><Relationship Id="rId413" Type="http://schemas.openxmlformats.org/officeDocument/2006/relationships/hyperlink" Target="consultantplus://offline/ref=32676E2C086A5D32C09B3278F1A67E4327F50A5C9A0BC53E49E44D4A68FD673FA717400D5FAD2F5FFE73C8FCf0W2C" TargetMode="External"/><Relationship Id="rId858" Type="http://schemas.openxmlformats.org/officeDocument/2006/relationships/hyperlink" Target="consultantplus://offline/ref=32676E2C086A5D32C09B3278F1A67E4324F405599D00983441BD41486FF2383AB206180057BB3159E66FCAFE02f8WCC" TargetMode="External"/><Relationship Id="rId1043" Type="http://schemas.openxmlformats.org/officeDocument/2006/relationships/hyperlink" Target="consultantplus://offline/ref=32676E2C086A5D32C09B3278F1A67E4324F503529A02983441BD41486FF2383AB206180057BB3159E66FCAFE02f8WCC" TargetMode="External"/><Relationship Id="rId1488" Type="http://schemas.openxmlformats.org/officeDocument/2006/relationships/hyperlink" Target="consultantplus://offline/ref=32676E2C086A5D32C09B3278F1A67E4323F3045B9D05983441BD41486FF2383AA006400C57B22D59E27A9CAF44DB3FDFFF459C91E7931BBDfEW9C" TargetMode="External"/><Relationship Id="rId1695" Type="http://schemas.openxmlformats.org/officeDocument/2006/relationships/hyperlink" Target="consultantplus://offline/ref=32676E2C086A5D32C09B3278F1A67E4324F507529803983441BD41486FF2383AA006400A5FB52952B4208CAB0D8E3AC1F75D8295F993f1W9C" TargetMode="External"/><Relationship Id="rId620" Type="http://schemas.openxmlformats.org/officeDocument/2006/relationships/hyperlink" Target="consultantplus://offline/ref=32676E2C086A5D32C09B3278F1A67E4324F507529803983441BD41486FF2383AA006400953B22652B4208CAB0D8E3AC1F75D8295F993f1W9C" TargetMode="External"/><Relationship Id="rId718" Type="http://schemas.openxmlformats.org/officeDocument/2006/relationships/hyperlink" Target="consultantplus://offline/ref=32676E2C086A5D32C09B3777F2A67E4326F0015B9B0BC53E49E44D4A68FD672DA74F4C0D57B4265DEB2599BA558332D7E95B9A89FB9119fBWDC" TargetMode="External"/><Relationship Id="rId925" Type="http://schemas.openxmlformats.org/officeDocument/2006/relationships/hyperlink" Target="consultantplus://offline/ref=32676E2C086A5D32C09B3278F1A67E4324F406539C02983441BD41486FF2383AA006400C57B32A51E87A9CAF44DB3FDFFF459C91E7931BBDfEW9C" TargetMode="External"/><Relationship Id="rId1250" Type="http://schemas.openxmlformats.org/officeDocument/2006/relationships/hyperlink" Target="consultantplus://offline/ref=32676E2C086A5D32C09B3278F1A67E4324F507529803983441BD41486FF2383AA006400857B32A52B4208CAB0D8E3AC1F75D8295F993f1W9C" TargetMode="External"/><Relationship Id="rId1348" Type="http://schemas.openxmlformats.org/officeDocument/2006/relationships/hyperlink" Target="consultantplus://offline/ref=32676E2C086A5D32C09B3278F1A67E4323FC0A5E9F09983441BD41486FF2383AA006400C57B22D5DE67A9CAF44DB3FDFFF459C91E7931BBDfEW9C" TargetMode="External"/><Relationship Id="rId1555" Type="http://schemas.openxmlformats.org/officeDocument/2006/relationships/hyperlink" Target="consultantplus://offline/ref=32676E2C086A5D32C09B3278F1A67E4324F503599604983441BD41486FF2383AA006400C57B32D5AE37A9CAF44DB3FDFFF459C91E7931BBDfEW9C" TargetMode="External"/><Relationship Id="rId1110" Type="http://schemas.openxmlformats.org/officeDocument/2006/relationships/hyperlink" Target="consultantplus://offline/ref=32676E2C086A5D32C09B3278F1A67E4323FC0A5E9F09983441BD41486FF2383AA006400C57B3265BE47A9CAF44DB3FDFFF459C91E7931BBDfEW9C" TargetMode="External"/><Relationship Id="rId1208" Type="http://schemas.openxmlformats.org/officeDocument/2006/relationships/hyperlink" Target="consultantplus://offline/ref=32676E2C086A5D32C09B3278F1A67E4324F503599604983441BD41486FF2383AA006400C57B32D5AE37A9CAF44DB3FDFFF459C91E7931BBDfEW9C" TargetMode="External"/><Relationship Id="rId1415" Type="http://schemas.openxmlformats.org/officeDocument/2006/relationships/hyperlink" Target="consultantplus://offline/ref=32676E2C086A5D32C09B3278F1A67E4324F507529803983441BD41486FF2383AA00640095EB42C52B4208CAB0D8E3AC1F75D8295F993f1W9C" TargetMode="External"/><Relationship Id="rId54" Type="http://schemas.openxmlformats.org/officeDocument/2006/relationships/hyperlink" Target="consultantplus://offline/ref=32676E2C086A5D32C09B3278F1A67E4324F501539F09983441BD41486FF2383AB206180057BB3159E66FCAFE02f8WCC" TargetMode="External"/><Relationship Id="rId1622" Type="http://schemas.openxmlformats.org/officeDocument/2006/relationships/hyperlink" Target="consultantplus://offline/ref=32676E2C086A5D32C09B3278F1A67E4323FC0A5C9B03983441BD41486FF2383AA006400C57B32C5CE97A9CAF44DB3FDFFF459C91E7931BBDfEW9C" TargetMode="External"/><Relationship Id="rId270" Type="http://schemas.openxmlformats.org/officeDocument/2006/relationships/hyperlink" Target="consultantplus://offline/ref=32676E2C086A5D32C09B3278F1A67E4324F507529803983441BD41486FF2383AA006400953B02952B4208CAB0D8E3AC1F75D8295F993f1W9C" TargetMode="External"/><Relationship Id="rId130" Type="http://schemas.openxmlformats.org/officeDocument/2006/relationships/hyperlink" Target="consultantplus://offline/ref=32676E2C086A5D32C09B3278F1A67E4323F507589A08983441BD41486FF2383AB206180057BB3159E66FCAFE02f8WCC" TargetMode="External"/><Relationship Id="rId368" Type="http://schemas.openxmlformats.org/officeDocument/2006/relationships/hyperlink" Target="consultantplus://offline/ref=32676E2C086A5D32C09B3278F1A67E4324F5035D9A00983441BD41486FF2383AB206180057BB3159E66FCAFE02f8WCC" TargetMode="External"/><Relationship Id="rId575" Type="http://schemas.openxmlformats.org/officeDocument/2006/relationships/hyperlink" Target="consultantplus://offline/ref=32676E2C086A5D32C09B3278F1A67E4321F4025C9601983441BD41486FF2383AB206180057BB3159E66FCAFE02f8WCC" TargetMode="External"/><Relationship Id="rId782" Type="http://schemas.openxmlformats.org/officeDocument/2006/relationships/hyperlink" Target="consultantplus://offline/ref=32676E2C086A5D32C09B3278F1A67E4324F503589F06983441BD41486FF2383AA006400E55BA240DB1359DF300862CDFF1459E97FBf9W3C" TargetMode="External"/><Relationship Id="rId228" Type="http://schemas.openxmlformats.org/officeDocument/2006/relationships/hyperlink" Target="consultantplus://offline/ref=32676E2C086A5D32C09B3278F1A67E4324F507529803983441BD41486FF2383AA006400953B22652B4208CAB0D8E3AC1F75D8295F993f1W9C" TargetMode="External"/><Relationship Id="rId435" Type="http://schemas.openxmlformats.org/officeDocument/2006/relationships/hyperlink" Target="consultantplus://offline/ref=32676E2C086A5D32C09B3278F1A67E4324F507529709983441BD41486FF2383AB206180057BB3159E66FCAFE02f8WCC" TargetMode="External"/><Relationship Id="rId642" Type="http://schemas.openxmlformats.org/officeDocument/2006/relationships/hyperlink" Target="consultantplus://offline/ref=32676E2C086A5D32C09B3278F1A67E4324F504539808983441BD41486FF2383AA006400C57B02C50E57A9CAF44DB3FDFFF459C91E7931BBDfEW9C" TargetMode="External"/><Relationship Id="rId1065" Type="http://schemas.openxmlformats.org/officeDocument/2006/relationships/hyperlink" Target="consultantplus://offline/ref=32676E2C086A5D32C09B3278F1A67E4324F5065B9F03983441BD41486FF2383AA006400C57B32B5FE77A9CAF44DB3FDFFF459C91E7931BBDfEW9C" TargetMode="External"/><Relationship Id="rId1272" Type="http://schemas.openxmlformats.org/officeDocument/2006/relationships/hyperlink" Target="consultantplus://offline/ref=32676E2C086A5D32C09B3278F1A67E4324F5065B9F03983441BD41486FF2383AA006400C57B22D5CE67A9CAF44DB3FDFFF459C91E7931BBDfEW9C" TargetMode="External"/><Relationship Id="rId502" Type="http://schemas.openxmlformats.org/officeDocument/2006/relationships/hyperlink" Target="consultantplus://offline/ref=32676E2C086A5D32C09B3278F1A67E4324F507529709983441BD41486FF2383AB206180057BB3159E66FCAFE02f8WCC" TargetMode="External"/><Relationship Id="rId947" Type="http://schemas.openxmlformats.org/officeDocument/2006/relationships/hyperlink" Target="consultantplus://offline/ref=32676E2C086A5D32C09B3278F1A67E4324F505599705983441BD41486FF2383AA006400C57B32D5BE67A9CAF44DB3FDFFF459C91E7931BBDfEW9C" TargetMode="External"/><Relationship Id="rId1132" Type="http://schemas.openxmlformats.org/officeDocument/2006/relationships/hyperlink" Target="consultantplus://offline/ref=32676E2C086A5D32C09B3278F1A67E4324F5065B9F03983441BD41486FF2383AA006400F51BA2F52B4208CAB0D8E3AC1F75D8295F993f1W9C" TargetMode="External"/><Relationship Id="rId1577" Type="http://schemas.openxmlformats.org/officeDocument/2006/relationships/hyperlink" Target="consultantplus://offline/ref=32676E2C086A5D32C09B3278F1A67E4324F5005E9A02983441BD41486FF2383AA006400454B3240DB1359DF300862CDFF1459E97FBf9W3C" TargetMode="External"/><Relationship Id="rId76" Type="http://schemas.openxmlformats.org/officeDocument/2006/relationships/hyperlink" Target="consultantplus://offline/ref=32676E2C086A5D32C09B3278F1A67E4323F505599E01983441BD41486FF2383AB206180057BB3159E66FCAFE02f8WCC" TargetMode="External"/><Relationship Id="rId807" Type="http://schemas.openxmlformats.org/officeDocument/2006/relationships/hyperlink" Target="consultantplus://offline/ref=32676E2C086A5D32C09B3278F1A67E4323FC0A539907983441BD41486FF2383AA006400C57B32D50E97A9CAF44DB3FDFFF459C91E7931BBDfEW9C" TargetMode="External"/><Relationship Id="rId1437" Type="http://schemas.openxmlformats.org/officeDocument/2006/relationships/hyperlink" Target="consultantplus://offline/ref=32676E2C086A5D32C09B3278F1A67E4323F3045B9D05983441BD41486FF2383AA006400C57B22D59E27A9CAF44DB3FDFFF459C91E7931BBDfEW9C" TargetMode="External"/><Relationship Id="rId1644" Type="http://schemas.openxmlformats.org/officeDocument/2006/relationships/hyperlink" Target="consultantplus://offline/ref=32676E2C086A5D32C09B3278F1A67E4321F403589707983441BD41486FF2383AB206180057BB3159E66FCAFE02f8WCC" TargetMode="External"/><Relationship Id="rId1504" Type="http://schemas.openxmlformats.org/officeDocument/2006/relationships/hyperlink" Target="consultantplus://offline/ref=32676E2C086A5D32C09B3278F1A67E4324F5065B9F03983441BD41486FF2383AA006400C57B22B5EE47A9CAF44DB3FDFFF459C91E7931BBDfEW9C" TargetMode="External"/><Relationship Id="rId1711" Type="http://schemas.openxmlformats.org/officeDocument/2006/relationships/hyperlink" Target="consultantplus://offline/ref=32676E2C086A5D32C09B3278F1A67E4324F5015C9C00983441BD41486FF2383AA006400C57B32F5FE47A9CAF44DB3FDFFF459C91E7931BBDfEW9C" TargetMode="External"/><Relationship Id="rId292" Type="http://schemas.openxmlformats.org/officeDocument/2006/relationships/hyperlink" Target="consultantplus://offline/ref=32676E2C086A5D32C09B3278F1A67E4324F504539808983441BD41486FF2383AA006400E57B32A52B4208CAB0D8E3AC1F75D8295F993f1W9C" TargetMode="External"/><Relationship Id="rId597" Type="http://schemas.openxmlformats.org/officeDocument/2006/relationships/hyperlink" Target="consultantplus://offline/ref=32676E2C086A5D32C09B3278F1A67E4324F504539808983441BD41486FF2383AA006400C57B02B5CE87A9CAF44DB3FDFFF459C91E7931BBDfEW9C" TargetMode="External"/><Relationship Id="rId152" Type="http://schemas.openxmlformats.org/officeDocument/2006/relationships/hyperlink" Target="consultantplus://offline/ref=32676E2C086A5D32C09B3278F1A67E4324F504539808983441BD41486FF2383AA006400852B62C52B4208CAB0D8E3AC1F75D8295F993f1W9C" TargetMode="External"/><Relationship Id="rId457" Type="http://schemas.openxmlformats.org/officeDocument/2006/relationships/hyperlink" Target="consultantplus://offline/ref=32676E2C086A5D32C09B3278F1A67E4324F504539808983441BD41486FF2383AA006400C57B02C50E57A9CAF44DB3FDFFF459C91E7931BBDfEW9C" TargetMode="External"/><Relationship Id="rId1087" Type="http://schemas.openxmlformats.org/officeDocument/2006/relationships/hyperlink" Target="consultantplus://offline/ref=32676E2C086A5D32C09B3278F1A67E4324F5065B9F03983441BD41486FF2383AA006400C57B32E5EE37A9CAF44DB3FDFFF459C91E7931BBDfEW9C" TargetMode="External"/><Relationship Id="rId1294" Type="http://schemas.openxmlformats.org/officeDocument/2006/relationships/hyperlink" Target="consultantplus://offline/ref=32676E2C086A5D32C09B3278F1A67E4324F5065B9F03983441BD41486FF2383AA006400F53B72F52B4208CAB0D8E3AC1F75D8295F993f1W9C" TargetMode="External"/><Relationship Id="rId664" Type="http://schemas.openxmlformats.org/officeDocument/2006/relationships/hyperlink" Target="consultantplus://offline/ref=32676E2C086A5D32C09B3777F2A67E4326F1025C9D0BC53E49E44D4A68FD672DA74F4C0D57B32E5BEB2599BA558332D7E95B9A89FB9119fBWDC" TargetMode="External"/><Relationship Id="rId871" Type="http://schemas.openxmlformats.org/officeDocument/2006/relationships/hyperlink" Target="consultantplus://offline/ref=32676E2C086A5D32C09B3278F1A67E4324F4075F9C09983441BD41486FF2383AA006400C57B32B5DE97A9CAF44DB3FDFFF459C91E7931BBDfEW9C" TargetMode="External"/><Relationship Id="rId969" Type="http://schemas.openxmlformats.org/officeDocument/2006/relationships/hyperlink" Target="consultantplus://offline/ref=32676E2C086A5D32C09B3278F1A67E4324F505599903983441BD41486FF2383AA006400856B1240DB1359DF300862CDFF1459E97FBf9W3C" TargetMode="External"/><Relationship Id="rId1599" Type="http://schemas.openxmlformats.org/officeDocument/2006/relationships/hyperlink" Target="consultantplus://offline/ref=32676E2C086A5D32C09B3278F1A67E4324F505589A05983441BD41486FF2383AA006400F51B52E52B4208CAB0D8E3AC1F75D8295F993f1W9C" TargetMode="External"/><Relationship Id="rId317" Type="http://schemas.openxmlformats.org/officeDocument/2006/relationships/hyperlink" Target="consultantplus://offline/ref=32676E2C086A5D32C09B3278F1A67E4324F5015C9F02983441BD41486FF2383AA006400C57B02F5DE57A9CAF44DB3FDFFF459C91E7931BBDfEW9C" TargetMode="External"/><Relationship Id="rId524" Type="http://schemas.openxmlformats.org/officeDocument/2006/relationships/hyperlink" Target="consultantplus://offline/ref=32676E2C086A5D32C09B3278F1A67E4324F504539808983441BD41486FF2383AA006400C57B32F58E07A9CAF44DB3FDFFF459C91E7931BBDfEW9C" TargetMode="External"/><Relationship Id="rId731" Type="http://schemas.openxmlformats.org/officeDocument/2006/relationships/hyperlink" Target="consultantplus://offline/ref=32676E2C086A5D32C09B3278F1A67E4323FC0A5E9F00983441BD41486FF2383AA006400C57B32F5CE37A9CAF44DB3FDFFF459C91E7931BBDfEW9C" TargetMode="External"/><Relationship Id="rId1154" Type="http://schemas.openxmlformats.org/officeDocument/2006/relationships/hyperlink" Target="consultantplus://offline/ref=32676E2C086A5D32C09B3278F1A67E4324F5065B9F03983441BD41486FF2383AA006400F55B42752B4208CAB0D8E3AC1F75D8295F993f1W9C" TargetMode="External"/><Relationship Id="rId1361" Type="http://schemas.openxmlformats.org/officeDocument/2006/relationships/hyperlink" Target="consultantplus://offline/ref=32676E2C086A5D32C09B3278F1A67E4324F507529803983441BD41486FF2383AA00640095EBA2952B4208CAB0D8E3AC1F75D8295F993f1W9C" TargetMode="External"/><Relationship Id="rId1459" Type="http://schemas.openxmlformats.org/officeDocument/2006/relationships/hyperlink" Target="consultantplus://offline/ref=32676E2C086A5D32C09B3278F1A67E4324F503599604983441BD41486FF2383AA006400C57B32D5CE97A9CAF44DB3FDFFF459C91E7931BBDfEW9C" TargetMode="External"/><Relationship Id="rId98" Type="http://schemas.openxmlformats.org/officeDocument/2006/relationships/hyperlink" Target="consultantplus://offline/ref=32676E2C086A5D32C09B3278F1A67E4324F404589D01983441BD41486FF2383AB206180057BB3159E66FCAFE02f8WCC" TargetMode="External"/><Relationship Id="rId829" Type="http://schemas.openxmlformats.org/officeDocument/2006/relationships/hyperlink" Target="consultantplus://offline/ref=32676E2C086A5D32C09B3278F1A67E4324F503589F06983441BD41486FF2383AA006400C50B3240DB1359DF300862CDFF1459E97FBf9W3C" TargetMode="External"/><Relationship Id="rId1014" Type="http://schemas.openxmlformats.org/officeDocument/2006/relationships/hyperlink" Target="consultantplus://offline/ref=32676E2C086A5D32C09B3278F1A67E4322F6005A9801983441BD41486FF2383AB206180057BB3159E66FCAFE02f8WCC" TargetMode="External"/><Relationship Id="rId1221" Type="http://schemas.openxmlformats.org/officeDocument/2006/relationships/hyperlink" Target="consultantplus://offline/ref=32676E2C086A5D32C09B3278F1A67E4324F5065B9F03983441BD41486FF2383AA006400C57B22D5CE67A9CAF44DB3FDFFF459C91E7931BBDfEW9C" TargetMode="External"/><Relationship Id="rId1666" Type="http://schemas.openxmlformats.org/officeDocument/2006/relationships/hyperlink" Target="consultantplus://offline/ref=32676E2C086A5D32C09B3278F1A67E4323FC0A529C02983441BD41486FF2383AA006400C57B32D51E07A9CAF44DB3FDFFF459C91E7931BBDfEW9C" TargetMode="External"/><Relationship Id="rId1319" Type="http://schemas.openxmlformats.org/officeDocument/2006/relationships/hyperlink" Target="consultantplus://offline/ref=32676E2C086A5D32C09B3278F1A67E4323FC0A5E9F09983441BD41486FF2383AA006400C57B22E50E67A9CAF44DB3FDFFF459C91E7931BBDfEW9C" TargetMode="External"/><Relationship Id="rId1526" Type="http://schemas.openxmlformats.org/officeDocument/2006/relationships/hyperlink" Target="consultantplus://offline/ref=32676E2C086A5D32C09B3278F1A67E4321FC0B529D06983441BD41486FF2383AB206180057BB3159E66FCAFE02f8WCC" TargetMode="External"/><Relationship Id="rId1733" Type="http://schemas.openxmlformats.org/officeDocument/2006/relationships/hyperlink" Target="consultantplus://offline/ref=32676E2C086A5D32C09B3278F1A67E4324F507529803983441BD41486FF2383AA006400B51B52D52B4208CAB0D8E3AC1F75D8295F993f1W9C" TargetMode="External"/><Relationship Id="rId25" Type="http://schemas.openxmlformats.org/officeDocument/2006/relationships/hyperlink" Target="consultantplus://offline/ref=32676E2C086A5D32C09B3278F1A67E4324F504539808983441BD41486FF2383AA006400C50B42652B4208CAB0D8E3AC1F75D8295F993f1W9C" TargetMode="External"/><Relationship Id="rId174" Type="http://schemas.openxmlformats.org/officeDocument/2006/relationships/hyperlink" Target="consultantplus://offline/ref=32676E2C086A5D32C09B3278F1A67E4324F504539808983441BD41486FF2383AA006400E56B42E52B4208CAB0D8E3AC1F75D8295F993f1W9C" TargetMode="External"/><Relationship Id="rId381" Type="http://schemas.openxmlformats.org/officeDocument/2006/relationships/hyperlink" Target="consultantplus://offline/ref=32676E2C086A5D32C09B3278F1A67E4323FC05529609983441BD41486FF2383AA006400856B87B08A424C5FE089032D9E9599C95fFWBC" TargetMode="External"/><Relationship Id="rId241" Type="http://schemas.openxmlformats.org/officeDocument/2006/relationships/hyperlink" Target="consultantplus://offline/ref=32676E2C086A5D32C09B3278F1A67E4324F5065A9C01983441BD41486FF2383AB206180057BB3159E66FCAFE02f8WCC" TargetMode="External"/><Relationship Id="rId479" Type="http://schemas.openxmlformats.org/officeDocument/2006/relationships/hyperlink" Target="consultantplus://offline/ref=32676E2C086A5D32C09B3278F1A67E4323F3055D9805983441BD41486FF2383AB206180057BB3159E66FCAFE02f8WCC" TargetMode="External"/><Relationship Id="rId686" Type="http://schemas.openxmlformats.org/officeDocument/2006/relationships/hyperlink" Target="consultantplus://offline/ref=32676E2C086A5D32C09B3777F2A67E4326F20353980BC53E49E44D4A68FD672DA74F4C0D57B42D58EB2599BA558332D7E95B9A89FB9119fBWDC" TargetMode="External"/><Relationship Id="rId893" Type="http://schemas.openxmlformats.org/officeDocument/2006/relationships/hyperlink" Target="consultantplus://offline/ref=32676E2C086A5D32C09B3278F1A67E4323FC0A539906983441BD41486FF2383AA006400C56BA240DB1359DF300862CDFF1459E97FBf9W3C" TargetMode="External"/><Relationship Id="rId339" Type="http://schemas.openxmlformats.org/officeDocument/2006/relationships/hyperlink" Target="consultantplus://offline/ref=32676E2C086A5D32C09B3278F1A67E4324F504539808983441BD41486FF2383AA006400E50B52A52B4208CAB0D8E3AC1F75D8295F993f1W9C" TargetMode="External"/><Relationship Id="rId546" Type="http://schemas.openxmlformats.org/officeDocument/2006/relationships/hyperlink" Target="consultantplus://offline/ref=32676E2C086A5D32C09B3278F1A67E4324F507529709983441BD41486FF2383AB206180057BB3159E66FCAFE02f8WCC" TargetMode="External"/><Relationship Id="rId753" Type="http://schemas.openxmlformats.org/officeDocument/2006/relationships/hyperlink" Target="consultantplus://offline/ref=32676E2C086A5D32C09B3278F1A67E4323F20B599A07983441BD41486FF2383AB206180057BB3159E66FCAFE02f8WCC" TargetMode="External"/><Relationship Id="rId1176" Type="http://schemas.openxmlformats.org/officeDocument/2006/relationships/hyperlink" Target="consultantplus://offline/ref=32676E2C086A5D32C09B3278F1A67E4323FC0A5E9F09983441BD41486FF2383AA006400C57B3275BE07A9CAF44DB3FDFFF459C91E7931BBDfEW9C" TargetMode="External"/><Relationship Id="rId1383" Type="http://schemas.openxmlformats.org/officeDocument/2006/relationships/hyperlink" Target="consultantplus://offline/ref=32676E2C086A5D32C09B3278F1A67E4323FC0A5E9F09983441BD41486FF2383AA006400B57B2240DB1359DF300862CDFF1459E97FBf9W3C" TargetMode="External"/><Relationship Id="rId101" Type="http://schemas.openxmlformats.org/officeDocument/2006/relationships/hyperlink" Target="consultantplus://offline/ref=32676E2C086A5D32C09B3278F1A67E4324F403599B01983441BD41486FF2383AB206180057BB3159E66FCAFE02f8WCC" TargetMode="External"/><Relationship Id="rId406" Type="http://schemas.openxmlformats.org/officeDocument/2006/relationships/hyperlink" Target="consultantplus://offline/ref=32676E2C086A5D32C09B3278F1A67E4324F504539808983441BD41486FF2383AA006400B53BA2D52B4208CAB0D8E3AC1F75D8295F993f1W9C" TargetMode="External"/><Relationship Id="rId960" Type="http://schemas.openxmlformats.org/officeDocument/2006/relationships/hyperlink" Target="consultantplus://offline/ref=32676E2C086A5D32C09B3278F1A67E4324F505599903983441BD41486FF2383AA006400C57B32D5BE07A9CAF44DB3FDFFF459C91E7931BBDfEW9C" TargetMode="External"/><Relationship Id="rId1036" Type="http://schemas.openxmlformats.org/officeDocument/2006/relationships/hyperlink" Target="consultantplus://offline/ref=32676E2C086A5D32C09B3278F1A67E4323F3045B9D05983441BD41486FF2383AA006400C57B1275FE77A9CAF44DB3FDFFF459C91E7931BBDfEW9C" TargetMode="External"/><Relationship Id="rId1243" Type="http://schemas.openxmlformats.org/officeDocument/2006/relationships/hyperlink" Target="consultantplus://offline/ref=32676E2C086A5D32C09B3278F1A67E4323F106539701983441BD41486FF2383AB206180057BB3159E66FCAFE02f8WCC" TargetMode="External"/><Relationship Id="rId1590" Type="http://schemas.openxmlformats.org/officeDocument/2006/relationships/hyperlink" Target="consultantplus://offline/ref=32676E2C086A5D32C09B3278F1A67E4324F505589A05983441BD41486FF2383AA006400853B32B52B4208CAB0D8E3AC1F75D8295F993f1W9C" TargetMode="External"/><Relationship Id="rId1688" Type="http://schemas.openxmlformats.org/officeDocument/2006/relationships/hyperlink" Target="consultantplus://offline/ref=32676E2C086A5D32C09B3278F1A67E4324F504539808983441BD41486FF2383AA006400C57B1295EE77A9CAF44DB3FDFFF459C91E7931BBDfEW9C" TargetMode="External"/><Relationship Id="rId613" Type="http://schemas.openxmlformats.org/officeDocument/2006/relationships/hyperlink" Target="consultantplus://offline/ref=32676E2C086A5D32C09B3278F1A67E4324F5015C9F02983441BD41486FF2383AA006400C57B02F5CE47A9CAF44DB3FDFFF459C91E7931BBDfEW9C" TargetMode="External"/><Relationship Id="rId820" Type="http://schemas.openxmlformats.org/officeDocument/2006/relationships/hyperlink" Target="consultantplus://offline/ref=32676E2C086A5D32C09B3278F1A67E4324F507539808983441BD41486FF2383AA006400C57B32C59E77A9CAF44DB3FDFFF459C91E7931BBDfEW9C" TargetMode="External"/><Relationship Id="rId918" Type="http://schemas.openxmlformats.org/officeDocument/2006/relationships/hyperlink" Target="consultantplus://offline/ref=32676E2C086A5D32C09B3278F1A67E4324F5005E9D03983441BD41486FF2383AA006400C57B32E5CE37A9CAF44DB3FDFFF459C91E7931BBDfEW9C" TargetMode="External"/><Relationship Id="rId1450" Type="http://schemas.openxmlformats.org/officeDocument/2006/relationships/hyperlink" Target="consultantplus://offline/ref=32676E2C086A5D32C09B3278F1A67E4323F3045B9D05983441BD41486FF2383AA006400C57B22D59E27A9CAF44DB3FDFFF459C91E7931BBDfEW9C" TargetMode="External"/><Relationship Id="rId1548" Type="http://schemas.openxmlformats.org/officeDocument/2006/relationships/hyperlink" Target="consultantplus://offline/ref=32676E2C086A5D32C09B3278F1A67E4324F5065B9F03983441BD41486FF2383AA006400C5FB72952B4208CAB0D8E3AC1F75D8295F993f1W9C" TargetMode="External"/><Relationship Id="rId1103" Type="http://schemas.openxmlformats.org/officeDocument/2006/relationships/hyperlink" Target="consultantplus://offline/ref=32676E2C086A5D32C09B3278F1A67E4323FC0A5E9F09983441BD41486FF2383AA006400C57B32858E37A9CAF44DB3FDFFF459C91E7931BBDfEW9C" TargetMode="External"/><Relationship Id="rId1310" Type="http://schemas.openxmlformats.org/officeDocument/2006/relationships/hyperlink" Target="consultantplus://offline/ref=32676E2C086A5D32C09B3278F1A67E4324F5065B9F03983441BD41486FF2383AA006400F51B22652B4208CAB0D8E3AC1F75D8295F993f1W9C" TargetMode="External"/><Relationship Id="rId1408" Type="http://schemas.openxmlformats.org/officeDocument/2006/relationships/hyperlink" Target="consultantplus://offline/ref=32676E2C086A5D32C09B3278F1A67E4324F5065B9F03983441BD41486FF2383AA006400F51BA2F52B4208CAB0D8E3AC1F75D8295F993f1W9C" TargetMode="External"/><Relationship Id="rId47" Type="http://schemas.openxmlformats.org/officeDocument/2006/relationships/hyperlink" Target="consultantplus://offline/ref=32676E2C086A5D32C09B3278F1A67E4324F504539808983441BD41486FF2383AA006400E52B72652B4208CAB0D8E3AC1F75D8295F993f1W9C" TargetMode="External"/><Relationship Id="rId1615" Type="http://schemas.openxmlformats.org/officeDocument/2006/relationships/hyperlink" Target="consultantplus://offline/ref=32676E2C086A5D32C09B3278F1A67E4324F5015C9F02983441BD41486FF2383AA006400C57B3240DB1359DF300862CDFF1459E97FBf9W3C" TargetMode="External"/><Relationship Id="rId196" Type="http://schemas.openxmlformats.org/officeDocument/2006/relationships/hyperlink" Target="consultantplus://offline/ref=32676E2C086A5D32C09B3278F1A67E4324F507529803983441BD41486FF2383AA006400552BA2D52B4208CAB0D8E3AC1F75D8295F993f1W9C" TargetMode="External"/><Relationship Id="rId263" Type="http://schemas.openxmlformats.org/officeDocument/2006/relationships/hyperlink" Target="consultantplus://offline/ref=32676E2C086A5D32C09B3278F1A67E4324F507529709983441BD41486FF2383AB206180057BB3159E66FCAFE02f8WCC" TargetMode="External"/><Relationship Id="rId470" Type="http://schemas.openxmlformats.org/officeDocument/2006/relationships/hyperlink" Target="consultantplus://offline/ref=32676E2C086A5D32C09B3278F1A67E4324F504539808983441BD41486FF2383AA006400B50B02F52B4208CAB0D8E3AC1F75D8295F993f1W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258</Pages>
  <Words>90293</Words>
  <Characters>514671</Characters>
  <Application>Microsoft Office Word</Application>
  <DocSecurity>0</DocSecurity>
  <Lines>4288</Lines>
  <Paragraphs>1207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2022-06-08T02:22:00Z</dcterms:created>
  <dcterms:modified xsi:type="dcterms:W3CDTF">2022-06-08T02:43:00Z</dcterms:modified>
</cp:coreProperties>
</file>