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8FCCC" w14:textId="77777777" w:rsidR="003D10CD" w:rsidRDefault="003D10CD" w:rsidP="003D10CD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14:paraId="23B6EC09" w14:textId="77777777" w:rsidR="003D10CD" w:rsidRDefault="003D10CD" w:rsidP="003D10CD">
      <w:pPr>
        <w:jc w:val="both"/>
      </w:pPr>
    </w:p>
    <w:p w14:paraId="3B89EB83" w14:textId="55C73867" w:rsidR="003D10CD" w:rsidRDefault="003D10CD" w:rsidP="003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Балахтинский район Красноярского края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лице муниципального казённого учреждения «Управление </w:t>
      </w:r>
      <w:r>
        <w:rPr>
          <w:bCs/>
          <w:sz w:val="28"/>
          <w:szCs w:val="28"/>
        </w:rPr>
        <w:t>имуществом, землепользования и землеустройства»</w:t>
      </w:r>
      <w:r>
        <w:rPr>
          <w:sz w:val="28"/>
          <w:szCs w:val="28"/>
        </w:rPr>
        <w:t xml:space="preserve"> в соответствии со ст. 39.18 Земельного кодекса Российской Федерации информирует о приеме заявлений </w:t>
      </w:r>
      <w:r w:rsidR="00DC5173">
        <w:rPr>
          <w:sz w:val="28"/>
          <w:szCs w:val="28"/>
        </w:rPr>
        <w:t>на предварительное согласование предоставлени</w:t>
      </w:r>
      <w:r w:rsidR="005F1474">
        <w:rPr>
          <w:sz w:val="28"/>
          <w:szCs w:val="28"/>
        </w:rPr>
        <w:t>я</w:t>
      </w:r>
      <w:r w:rsidR="00DC5173">
        <w:rPr>
          <w:sz w:val="28"/>
          <w:szCs w:val="28"/>
        </w:rPr>
        <w:t xml:space="preserve"> земельного участка</w:t>
      </w:r>
      <w:r>
        <w:rPr>
          <w:sz w:val="28"/>
          <w:szCs w:val="28"/>
        </w:rPr>
        <w:t>:</w:t>
      </w:r>
    </w:p>
    <w:p w14:paraId="351CDD0D" w14:textId="6B65F544" w:rsidR="003D10CD" w:rsidRDefault="003D10CD" w:rsidP="003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39A4">
        <w:rPr>
          <w:sz w:val="28"/>
          <w:szCs w:val="28"/>
        </w:rPr>
        <w:t>земельный участок расположен в кадастровом квартале 24:03:3402001</w:t>
      </w:r>
      <w:r>
        <w:rPr>
          <w:sz w:val="28"/>
          <w:szCs w:val="28"/>
        </w:rPr>
        <w:t xml:space="preserve">, площадью </w:t>
      </w:r>
      <w:r w:rsidR="00CA39A4">
        <w:rPr>
          <w:sz w:val="28"/>
          <w:szCs w:val="28"/>
        </w:rPr>
        <w:t>392</w:t>
      </w:r>
      <w:r>
        <w:rPr>
          <w:sz w:val="28"/>
          <w:szCs w:val="28"/>
        </w:rPr>
        <w:t xml:space="preserve"> кв. м, </w:t>
      </w:r>
      <w:r w:rsidR="005F1474">
        <w:rPr>
          <w:sz w:val="28"/>
          <w:szCs w:val="28"/>
        </w:rPr>
        <w:t>территориальная зона</w:t>
      </w:r>
      <w:r w:rsidRPr="00CA39A4">
        <w:rPr>
          <w:sz w:val="28"/>
          <w:szCs w:val="28"/>
        </w:rPr>
        <w:t xml:space="preserve">: </w:t>
      </w:r>
      <w:r w:rsidR="00CA39A4" w:rsidRPr="00CA39A4">
        <w:rPr>
          <w:sz w:val="28"/>
          <w:szCs w:val="28"/>
        </w:rPr>
        <w:t>«Зона, занятая объектами сельскохозяйственного назначения (Сх2)»</w:t>
      </w:r>
      <w:r>
        <w:rPr>
          <w:sz w:val="28"/>
          <w:szCs w:val="28"/>
        </w:rPr>
        <w:t xml:space="preserve">, категория земель – Земли </w:t>
      </w:r>
      <w:r w:rsidR="00CA39A4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 xml:space="preserve">, адрес: </w:t>
      </w:r>
      <w:r w:rsidR="00CA39A4">
        <w:rPr>
          <w:sz w:val="28"/>
          <w:szCs w:val="28"/>
        </w:rPr>
        <w:t>Красноярский край, Балахтинский район, п. Чистые Пруды, ул. Профсоюзная</w:t>
      </w:r>
    </w:p>
    <w:p w14:paraId="2F591B1C" w14:textId="1E235735" w:rsidR="003D10CD" w:rsidRDefault="003D10CD" w:rsidP="00E12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в течение месяца со дня опубликования извещения </w:t>
      </w:r>
      <w:r w:rsidR="00A0162C">
        <w:rPr>
          <w:sz w:val="28"/>
          <w:szCs w:val="28"/>
        </w:rPr>
        <w:t>лично (</w:t>
      </w:r>
      <w:r>
        <w:rPr>
          <w:sz w:val="28"/>
          <w:szCs w:val="28"/>
        </w:rPr>
        <w:t>нарочно</w:t>
      </w:r>
      <w:r w:rsidR="00A0162C">
        <w:rPr>
          <w:sz w:val="28"/>
          <w:szCs w:val="28"/>
        </w:rPr>
        <w:t>)</w:t>
      </w:r>
      <w:r>
        <w:rPr>
          <w:sz w:val="28"/>
          <w:szCs w:val="28"/>
        </w:rPr>
        <w:t xml:space="preserve"> по адресу: Красноярский край, Балахтинский район, пгт. Балахта, ул. Сурикова, 8, кабинет 103. Заявители предоставляют: заявление; физические лица предъявляют документ, удостоверяющий личность; юридические лица - заверенные копии учредительных документов; прочие документы согласно законодательству.</w:t>
      </w:r>
    </w:p>
    <w:p w14:paraId="0871BD6B" w14:textId="77777777" w:rsidR="003D10CD" w:rsidRDefault="003D10CD" w:rsidP="003D10CD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8(39148)21-9-45.</w:t>
      </w:r>
    </w:p>
    <w:p w14:paraId="0E7C66D9" w14:textId="77777777" w:rsidR="003D10CD" w:rsidRDefault="003D10CD" w:rsidP="003D10CD"/>
    <w:p w14:paraId="5582566B" w14:textId="77777777" w:rsidR="00120E76" w:rsidRDefault="00120E76"/>
    <w:sectPr w:rsidR="00120E76" w:rsidSect="000C797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54D"/>
    <w:rsid w:val="000C7975"/>
    <w:rsid w:val="00120E76"/>
    <w:rsid w:val="001F3C57"/>
    <w:rsid w:val="00285301"/>
    <w:rsid w:val="003D10CD"/>
    <w:rsid w:val="005F1474"/>
    <w:rsid w:val="00701655"/>
    <w:rsid w:val="00901B6A"/>
    <w:rsid w:val="00A0162C"/>
    <w:rsid w:val="00B0483B"/>
    <w:rsid w:val="00B04C60"/>
    <w:rsid w:val="00BC354D"/>
    <w:rsid w:val="00CA39A4"/>
    <w:rsid w:val="00DC5173"/>
    <w:rsid w:val="00E1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AEBD"/>
  <w15:docId w15:val="{C9A7227D-B3FB-4D13-97B9-83D3ED34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пп</cp:lastModifiedBy>
  <cp:revision>8</cp:revision>
  <cp:lastPrinted>2024-10-17T03:58:00Z</cp:lastPrinted>
  <dcterms:created xsi:type="dcterms:W3CDTF">2022-07-12T03:44:00Z</dcterms:created>
  <dcterms:modified xsi:type="dcterms:W3CDTF">2024-10-17T04:02:00Z</dcterms:modified>
</cp:coreProperties>
</file>