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CB5" w:rsidRDefault="00DA7CB5" w:rsidP="000E2BE6">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p>
    <w:p w:rsidR="000E2BE6" w:rsidRDefault="000E2BE6" w:rsidP="000E2BE6">
      <w:pPr>
        <w:widowControl w:val="0"/>
        <w:tabs>
          <w:tab w:val="left" w:pos="1305"/>
          <w:tab w:val="center" w:pos="6686"/>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0E2BE6">
        <w:rPr>
          <w:rFonts w:ascii="Times New Roman" w:eastAsia="Times New Roman" w:hAnsi="Times New Roman" w:cs="Times New Roman"/>
          <w:noProof/>
          <w:sz w:val="24"/>
          <w:szCs w:val="24"/>
          <w:lang w:eastAsia="ru-RU"/>
        </w:rPr>
        <w:drawing>
          <wp:inline distT="0" distB="0" distL="0" distR="0">
            <wp:extent cx="572770" cy="73152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 cy="731520"/>
                    </a:xfrm>
                    <a:prstGeom prst="rect">
                      <a:avLst/>
                    </a:prstGeom>
                    <a:noFill/>
                  </pic:spPr>
                </pic:pic>
              </a:graphicData>
            </a:graphic>
          </wp:inline>
        </w:drawing>
      </w:r>
    </w:p>
    <w:p w:rsidR="000E2BE6" w:rsidRDefault="000E2BE6" w:rsidP="005575C2">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A6876" w:rsidRDefault="009A6876" w:rsidP="005575C2">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w:t>
      </w:r>
    </w:p>
    <w:p w:rsidR="000E2BE6" w:rsidRDefault="000E2BE6" w:rsidP="005575C2">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E2BE6" w:rsidRDefault="000E2BE6" w:rsidP="005575C2">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52BD1" w:rsidRDefault="00F86EC2" w:rsidP="00F86EC2">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Постановлением</w:t>
      </w:r>
      <w:r w:rsidR="009A6876">
        <w:rPr>
          <w:rFonts w:ascii="Times New Roman" w:eastAsia="Times New Roman" w:hAnsi="Times New Roman" w:cs="Times New Roman"/>
          <w:sz w:val="24"/>
          <w:szCs w:val="24"/>
          <w:lang w:eastAsia="ru-RU"/>
        </w:rPr>
        <w:t xml:space="preserve"> администрации</w:t>
      </w:r>
      <w:r w:rsidR="00852BD1">
        <w:rPr>
          <w:rFonts w:ascii="Times New Roman" w:eastAsia="Times New Roman" w:hAnsi="Times New Roman" w:cs="Times New Roman"/>
          <w:sz w:val="24"/>
          <w:szCs w:val="24"/>
          <w:lang w:eastAsia="ru-RU"/>
        </w:rPr>
        <w:t xml:space="preserve"> </w:t>
      </w:r>
    </w:p>
    <w:p w:rsidR="009A6876" w:rsidRDefault="00246334" w:rsidP="005575C2">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Балахтинского района</w:t>
      </w:r>
    </w:p>
    <w:p w:rsidR="00F86EC2" w:rsidRDefault="00F86EC2" w:rsidP="005575C2">
      <w:pPr>
        <w:widowControl w:val="0"/>
        <w:tabs>
          <w:tab w:val="left" w:pos="1305"/>
          <w:tab w:val="center" w:pos="6686"/>
        </w:tabs>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31.03.2025г. №281-п</w:t>
      </w:r>
    </w:p>
    <w:p w:rsidR="009A6876" w:rsidRDefault="009A6876" w:rsidP="005575C2">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9A6876" w:rsidRDefault="009A6876" w:rsidP="005575C2">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p>
    <w:p w:rsidR="0007446D" w:rsidRDefault="009A6876" w:rsidP="005575C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ПОРЯДОК (ПЛАН) ДЕЙСТВИЙ ПО ЛИКВИДАЦИИ ПОСЛЕДСТВИЙ </w:t>
      </w:r>
      <w:r w:rsidR="00287D30">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АВАРИЙНЫХ СИТУАЦИЙ В СФЕРЕ ТЕПЛОСНАБЖЕНИЯ</w:t>
      </w:r>
      <w:r w:rsidR="00B273ED">
        <w:rPr>
          <w:rFonts w:ascii="Times New Roman" w:eastAsia="Times New Roman" w:hAnsi="Times New Roman" w:cs="Times New Roman"/>
          <w:b/>
          <w:sz w:val="24"/>
          <w:szCs w:val="24"/>
          <w:lang w:eastAsia="ru-RU"/>
        </w:rPr>
        <w:t xml:space="preserve"> В</w:t>
      </w:r>
    </w:p>
    <w:p w:rsidR="0007446D" w:rsidRPr="00E766F8" w:rsidRDefault="00E766F8" w:rsidP="005575C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i/>
          <w:sz w:val="24"/>
          <w:szCs w:val="24"/>
          <w:lang w:eastAsia="ru-RU"/>
        </w:rPr>
      </w:pPr>
      <w:r w:rsidRPr="00E766F8">
        <w:rPr>
          <w:rFonts w:ascii="Times New Roman" w:eastAsia="Times New Roman" w:hAnsi="Times New Roman" w:cs="Times New Roman"/>
          <w:b/>
          <w:sz w:val="24"/>
          <w:szCs w:val="24"/>
          <w:lang w:eastAsia="ru-RU"/>
        </w:rPr>
        <w:t>БАЛАХТИНСКОМ РАЙОНЕ</w:t>
      </w:r>
    </w:p>
    <w:p w:rsidR="009A6876" w:rsidRDefault="009A6876" w:rsidP="00DB0B60">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9A6876" w:rsidRPr="00B40138" w:rsidRDefault="009D1027" w:rsidP="005575C2">
      <w:pPr>
        <w:widowControl w:val="0"/>
        <w:tabs>
          <w:tab w:val="left" w:pos="1305"/>
          <w:tab w:val="center" w:pos="6686"/>
        </w:tab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sidRPr="00B40138">
        <w:rPr>
          <w:rFonts w:ascii="Times New Roman" w:eastAsia="Times New Roman" w:hAnsi="Times New Roman" w:cs="Times New Roman"/>
          <w:i/>
          <w:sz w:val="24"/>
          <w:szCs w:val="24"/>
          <w:lang w:eastAsia="ru-RU"/>
        </w:rPr>
        <w:t>(</w:t>
      </w:r>
      <w:r w:rsidR="00200DAD">
        <w:rPr>
          <w:rFonts w:ascii="Times New Roman" w:eastAsia="Times New Roman" w:hAnsi="Times New Roman" w:cs="Times New Roman"/>
          <w:i/>
          <w:sz w:val="24"/>
          <w:szCs w:val="24"/>
          <w:lang w:eastAsia="ru-RU"/>
        </w:rPr>
        <w:t xml:space="preserve">при актуализации </w:t>
      </w:r>
      <w:r w:rsidRPr="00B40138">
        <w:rPr>
          <w:rFonts w:ascii="Times New Roman" w:eastAsia="Times New Roman" w:hAnsi="Times New Roman" w:cs="Times New Roman"/>
          <w:i/>
          <w:sz w:val="24"/>
          <w:szCs w:val="24"/>
          <w:lang w:eastAsia="ru-RU"/>
        </w:rPr>
        <w:t xml:space="preserve">указывается </w:t>
      </w:r>
      <w:r w:rsidR="00200DAD">
        <w:rPr>
          <w:rFonts w:ascii="Times New Roman" w:eastAsia="Times New Roman" w:hAnsi="Times New Roman" w:cs="Times New Roman"/>
          <w:i/>
          <w:sz w:val="24"/>
          <w:szCs w:val="24"/>
          <w:lang w:eastAsia="ru-RU"/>
        </w:rPr>
        <w:t>«</w:t>
      </w:r>
      <w:r w:rsidR="00246334">
        <w:rPr>
          <w:rFonts w:ascii="Times New Roman" w:eastAsia="Times New Roman" w:hAnsi="Times New Roman" w:cs="Times New Roman"/>
          <w:i/>
          <w:sz w:val="24"/>
          <w:szCs w:val="24"/>
          <w:lang w:eastAsia="ru-RU"/>
        </w:rPr>
        <w:t>актуализация на 2025</w:t>
      </w:r>
      <w:r w:rsidR="00200DAD" w:rsidRPr="00200DAD">
        <w:rPr>
          <w:rFonts w:ascii="Times New Roman" w:eastAsia="Times New Roman" w:hAnsi="Times New Roman" w:cs="Times New Roman"/>
          <w:i/>
          <w:sz w:val="24"/>
          <w:szCs w:val="24"/>
          <w:lang w:eastAsia="ru-RU"/>
        </w:rPr>
        <w:t xml:space="preserve"> год</w:t>
      </w:r>
      <w:r w:rsidR="00200DAD">
        <w:rPr>
          <w:rFonts w:ascii="Times New Roman" w:eastAsia="Times New Roman" w:hAnsi="Times New Roman" w:cs="Times New Roman"/>
          <w:i/>
          <w:sz w:val="24"/>
          <w:szCs w:val="24"/>
          <w:lang w:eastAsia="ru-RU"/>
        </w:rPr>
        <w:t>»</w:t>
      </w:r>
      <w:r w:rsidRPr="00B40138">
        <w:rPr>
          <w:rFonts w:ascii="Times New Roman" w:eastAsia="Times New Roman" w:hAnsi="Times New Roman" w:cs="Times New Roman"/>
          <w:i/>
          <w:sz w:val="24"/>
          <w:szCs w:val="24"/>
          <w:lang w:eastAsia="ru-RU"/>
        </w:rPr>
        <w:t>)</w:t>
      </w:r>
    </w:p>
    <w:p w:rsidR="009A6876" w:rsidRDefault="009A6876" w:rsidP="005575C2">
      <w:pPr>
        <w:widowControl w:val="0"/>
        <w:tabs>
          <w:tab w:val="left" w:pos="1305"/>
          <w:tab w:val="center" w:pos="668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9A6876" w:rsidRDefault="009A6876"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6876" w:rsidRDefault="00246334" w:rsidP="00DA7CB5">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Муниципальное образование Балахтинский район</w:t>
      </w:r>
    </w:p>
    <w:p w:rsidR="009A6876" w:rsidRDefault="009A6876" w:rsidP="00DA7CB5">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A6876" w:rsidRDefault="009A6876"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A6876" w:rsidRDefault="009A6876" w:rsidP="005575C2">
      <w:pPr>
        <w:spacing w:line="240" w:lineRule="auto"/>
        <w:jc w:val="center"/>
        <w:rPr>
          <w:rFonts w:ascii="Times New Roman" w:hAnsi="Times New Roman" w:cs="Times New Roman"/>
          <w:b/>
          <w:sz w:val="20"/>
          <w:szCs w:val="20"/>
        </w:rPr>
      </w:pPr>
    </w:p>
    <w:p w:rsidR="0007446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0DAD"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0DAD"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8D2482"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33060">
        <w:rPr>
          <w:rFonts w:ascii="Times New Roman" w:eastAsia="Times New Roman" w:hAnsi="Times New Roman" w:cs="Times New Roman"/>
          <w:sz w:val="24"/>
          <w:szCs w:val="24"/>
          <w:lang w:eastAsia="ru-RU"/>
        </w:rPr>
        <w:t>«СОГЛАСОВАНО</w:t>
      </w:r>
      <w:r>
        <w:rPr>
          <w:rFonts w:ascii="Times New Roman" w:eastAsia="Times New Roman" w:hAnsi="Times New Roman" w:cs="Times New Roman"/>
          <w:sz w:val="24"/>
          <w:szCs w:val="24"/>
          <w:lang w:eastAsia="ru-RU"/>
        </w:rPr>
        <w:t>»</w:t>
      </w:r>
    </w:p>
    <w:p w:rsidR="00C33060" w:rsidRDefault="00C33060"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E4112"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D2482" w:rsidRDefault="008D2482" w:rsidP="008D248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33060">
        <w:rPr>
          <w:rFonts w:ascii="Times New Roman" w:eastAsia="Times New Roman" w:hAnsi="Times New Roman" w:cs="Times New Roman"/>
          <w:sz w:val="24"/>
          <w:szCs w:val="24"/>
          <w:lang w:eastAsia="ru-RU"/>
        </w:rPr>
        <w:t>Министерств</w:t>
      </w:r>
      <w:r>
        <w:rPr>
          <w:rFonts w:ascii="Times New Roman" w:eastAsia="Times New Roman" w:hAnsi="Times New Roman" w:cs="Times New Roman"/>
          <w:sz w:val="24"/>
          <w:szCs w:val="24"/>
          <w:lang w:eastAsia="ru-RU"/>
        </w:rPr>
        <w:t>о</w:t>
      </w:r>
      <w:r w:rsidR="00DA7CB5">
        <w:rPr>
          <w:rFonts w:ascii="Times New Roman" w:eastAsia="Times New Roman" w:hAnsi="Times New Roman" w:cs="Times New Roman"/>
          <w:sz w:val="24"/>
          <w:szCs w:val="24"/>
          <w:lang w:eastAsia="ru-RU"/>
        </w:rPr>
        <w:t xml:space="preserve"> строительства и </w:t>
      </w:r>
      <w:r w:rsidRPr="00C330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жилищно-коммунального хозяйства </w:t>
      </w:r>
      <w:r w:rsidR="00246334">
        <w:rPr>
          <w:rFonts w:ascii="Times New Roman" w:eastAsia="Times New Roman" w:hAnsi="Times New Roman" w:cs="Times New Roman"/>
          <w:sz w:val="24"/>
          <w:szCs w:val="24"/>
          <w:lang w:eastAsia="ru-RU"/>
        </w:rPr>
        <w:t>Красноярского края</w:t>
      </w:r>
      <w:r w:rsidRPr="00C3306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______ ____ </w:t>
      </w:r>
      <w:r w:rsidR="00287D3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7446D">
        <w:rPr>
          <w:rFonts w:ascii="Times New Roman" w:eastAsia="Times New Roman" w:hAnsi="Times New Roman" w:cs="Times New Roman"/>
          <w:i/>
          <w:sz w:val="24"/>
          <w:szCs w:val="24"/>
          <w:lang w:eastAsia="ru-RU"/>
        </w:rPr>
        <w:t xml:space="preserve">реквизиты </w:t>
      </w:r>
      <w:r w:rsidRPr="008D2482">
        <w:rPr>
          <w:rFonts w:ascii="Times New Roman" w:eastAsia="Times New Roman" w:hAnsi="Times New Roman" w:cs="Times New Roman"/>
          <w:i/>
          <w:sz w:val="24"/>
          <w:szCs w:val="24"/>
          <w:lang w:eastAsia="ru-RU"/>
        </w:rPr>
        <w:t>согласования</w:t>
      </w:r>
      <w:r>
        <w:rPr>
          <w:rFonts w:ascii="Times New Roman" w:eastAsia="Times New Roman" w:hAnsi="Times New Roman" w:cs="Times New Roman"/>
          <w:i/>
          <w:sz w:val="24"/>
          <w:szCs w:val="24"/>
          <w:lang w:eastAsia="ru-RU"/>
        </w:rPr>
        <w:t>)</w:t>
      </w:r>
    </w:p>
    <w:p w:rsidR="008D2482" w:rsidRDefault="008D2482" w:rsidP="008D248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7446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7446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0DAD"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00DAD" w:rsidRDefault="00200DA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2BE6" w:rsidRDefault="000E2BE6" w:rsidP="000E2BE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BE6" w:rsidRDefault="000E2BE6" w:rsidP="000E2BE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BE6" w:rsidRDefault="000E2BE6" w:rsidP="000E2BE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BE6" w:rsidRDefault="000E2BE6" w:rsidP="000E2BE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BE6" w:rsidRDefault="000E2BE6" w:rsidP="000E2BE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0E2BE6" w:rsidRDefault="000E2BE6" w:rsidP="000E2BE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87D30" w:rsidRDefault="000E2BE6" w:rsidP="000E2BE6">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п.Балахта</w:t>
      </w:r>
    </w:p>
    <w:p w:rsidR="0007446D" w:rsidRDefault="009D1027" w:rsidP="005575C2">
      <w:pPr>
        <w:widowControl w:val="0"/>
        <w:tabs>
          <w:tab w:val="left" w:pos="1305"/>
          <w:tab w:val="center" w:pos="6686"/>
        </w:tabs>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E2BE6">
        <w:rPr>
          <w:rFonts w:ascii="Times New Roman" w:eastAsia="Times New Roman" w:hAnsi="Times New Roman" w:cs="Times New Roman"/>
          <w:sz w:val="24"/>
          <w:szCs w:val="24"/>
          <w:lang w:eastAsia="ru-RU"/>
        </w:rPr>
        <w:t>025г</w:t>
      </w:r>
    </w:p>
    <w:p w:rsidR="0007446D" w:rsidRDefault="0007446D"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2BE6" w:rsidRDefault="000E2BE6"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2BE6" w:rsidRDefault="000E2BE6"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E2BE6" w:rsidRDefault="000E2BE6" w:rsidP="005575C2">
      <w:pPr>
        <w:widowControl w:val="0"/>
        <w:tabs>
          <w:tab w:val="left" w:pos="1305"/>
          <w:tab w:val="center" w:pos="6686"/>
        </w:tabs>
        <w:autoSpaceDE w:val="0"/>
        <w:autoSpaceDN w:val="0"/>
        <w:adjustRightInd w:val="0"/>
        <w:spacing w:after="0" w:line="240" w:lineRule="auto"/>
        <w:jc w:val="both"/>
        <w:rPr>
          <w:rFonts w:ascii="Times New Roman" w:eastAsia="Times New Roman" w:hAnsi="Times New Roman" w:cs="Times New Roman"/>
          <w:sz w:val="24"/>
          <w:szCs w:val="24"/>
          <w:lang w:eastAsia="ru-RU"/>
        </w:rPr>
      </w:pPr>
    </w:p>
    <w:sdt>
      <w:sdtPr>
        <w:rPr>
          <w:rFonts w:ascii="Times New Roman" w:eastAsiaTheme="minorHAnsi" w:hAnsi="Times New Roman" w:cs="Times New Roman"/>
          <w:color w:val="auto"/>
          <w:sz w:val="24"/>
          <w:szCs w:val="24"/>
          <w:lang w:eastAsia="en-US"/>
        </w:rPr>
        <w:id w:val="213939966"/>
        <w:docPartObj>
          <w:docPartGallery w:val="Table of Contents"/>
          <w:docPartUnique/>
        </w:docPartObj>
      </w:sdtPr>
      <w:sdtEndPr>
        <w:rPr>
          <w:b/>
          <w:bCs/>
        </w:rPr>
      </w:sdtEndPr>
      <w:sdtContent>
        <w:p w:rsidR="00CC2C00" w:rsidRPr="0010040F" w:rsidRDefault="00287D30" w:rsidP="005575C2">
          <w:pPr>
            <w:pStyle w:val="af4"/>
            <w:tabs>
              <w:tab w:val="left" w:pos="284"/>
              <w:tab w:val="left" w:pos="567"/>
              <w:tab w:val="left" w:pos="851"/>
            </w:tabs>
            <w:spacing w:before="0" w:line="276" w:lineRule="auto"/>
            <w:ind w:right="-142"/>
            <w:rPr>
              <w:rFonts w:ascii="Times New Roman" w:eastAsia="Times New Roman" w:hAnsi="Times New Roman" w:cs="Times New Roman"/>
              <w:b/>
              <w:bCs/>
              <w:color w:val="auto"/>
              <w:sz w:val="26"/>
              <w:szCs w:val="26"/>
              <w:lang w:eastAsia="en-US"/>
            </w:rPr>
          </w:pPr>
          <w:r>
            <w:rPr>
              <w:rFonts w:ascii="Times New Roman" w:eastAsia="Times New Roman" w:hAnsi="Times New Roman" w:cs="Times New Roman"/>
              <w:b/>
              <w:bCs/>
              <w:color w:val="auto"/>
              <w:sz w:val="26"/>
              <w:szCs w:val="26"/>
              <w:lang w:eastAsia="en-US"/>
            </w:rPr>
            <w:t>Содержание</w:t>
          </w:r>
        </w:p>
        <w:p w:rsidR="00C94362" w:rsidRPr="00C94362" w:rsidRDefault="0091635D" w:rsidP="00C94362">
          <w:pPr>
            <w:pStyle w:val="11"/>
            <w:tabs>
              <w:tab w:val="clear" w:pos="1100"/>
              <w:tab w:val="left" w:pos="284"/>
            </w:tabs>
            <w:rPr>
              <w:rFonts w:eastAsiaTheme="minorEastAsia"/>
              <w:sz w:val="24"/>
              <w:szCs w:val="24"/>
              <w:lang w:eastAsia="ru-RU"/>
            </w:rPr>
          </w:pPr>
          <w:r w:rsidRPr="002B3233">
            <w:rPr>
              <w:sz w:val="24"/>
              <w:szCs w:val="24"/>
            </w:rPr>
            <w:fldChar w:fldCharType="begin"/>
          </w:r>
          <w:r w:rsidR="00CC2C00" w:rsidRPr="002B3233">
            <w:rPr>
              <w:sz w:val="24"/>
              <w:szCs w:val="24"/>
            </w:rPr>
            <w:instrText xml:space="preserve"> TOC \o "1-3" \h \z \u </w:instrText>
          </w:r>
          <w:r w:rsidRPr="002B3233">
            <w:rPr>
              <w:sz w:val="24"/>
              <w:szCs w:val="24"/>
            </w:rPr>
            <w:fldChar w:fldCharType="separate"/>
          </w:r>
        </w:p>
        <w:p w:rsidR="00C94362" w:rsidRPr="00C94362" w:rsidRDefault="0004121F" w:rsidP="00C94362">
          <w:pPr>
            <w:pStyle w:val="11"/>
            <w:tabs>
              <w:tab w:val="clear" w:pos="1100"/>
              <w:tab w:val="left" w:pos="284"/>
            </w:tabs>
            <w:rPr>
              <w:rFonts w:eastAsiaTheme="minorEastAsia"/>
              <w:sz w:val="24"/>
              <w:szCs w:val="24"/>
              <w:lang w:eastAsia="ru-RU"/>
            </w:rPr>
          </w:pPr>
          <w:hyperlink w:anchor="_Toc191054523" w:history="1">
            <w:r w:rsidR="00C94362" w:rsidRPr="00C94362">
              <w:rPr>
                <w:rStyle w:val="af3"/>
                <w:sz w:val="24"/>
                <w:szCs w:val="24"/>
              </w:rPr>
              <w:t>Раздел 1. Общие сведения</w:t>
            </w:r>
            <w:r w:rsidR="00C94362" w:rsidRPr="00C94362">
              <w:rPr>
                <w:webHidden/>
                <w:sz w:val="24"/>
                <w:szCs w:val="24"/>
              </w:rPr>
              <w:tab/>
            </w:r>
          </w:hyperlink>
        </w:p>
        <w:p w:rsidR="00C94362" w:rsidRPr="00C94362" w:rsidRDefault="0004121F" w:rsidP="00C94362">
          <w:pPr>
            <w:pStyle w:val="11"/>
            <w:tabs>
              <w:tab w:val="clear" w:pos="1100"/>
              <w:tab w:val="left" w:pos="284"/>
            </w:tabs>
            <w:rPr>
              <w:rFonts w:eastAsiaTheme="minorEastAsia"/>
              <w:sz w:val="24"/>
              <w:szCs w:val="24"/>
              <w:lang w:eastAsia="ru-RU"/>
            </w:rPr>
          </w:pPr>
          <w:hyperlink w:anchor="_Toc191054524" w:history="1">
            <w:r w:rsidR="00C94362" w:rsidRPr="00C94362">
              <w:rPr>
                <w:rStyle w:val="af3"/>
                <w:sz w:val="24"/>
                <w:szCs w:val="24"/>
              </w:rPr>
              <w:t>1.1.</w:t>
            </w:r>
            <w:r w:rsidR="00C94362" w:rsidRPr="00C94362">
              <w:rPr>
                <w:rFonts w:eastAsiaTheme="minorEastAsia"/>
                <w:sz w:val="24"/>
                <w:szCs w:val="24"/>
                <w:lang w:eastAsia="ru-RU"/>
              </w:rPr>
              <w:tab/>
            </w:r>
            <w:r w:rsidR="00C94362" w:rsidRPr="00C94362">
              <w:rPr>
                <w:rStyle w:val="af3"/>
                <w:sz w:val="24"/>
                <w:szCs w:val="24"/>
              </w:rPr>
              <w:t xml:space="preserve">Основные положения разработки (актуализации) порядка (плана) действий </w:t>
            </w:r>
            <w:r w:rsidR="00287D30">
              <w:rPr>
                <w:rStyle w:val="af3"/>
                <w:sz w:val="24"/>
                <w:szCs w:val="24"/>
              </w:rPr>
              <w:t xml:space="preserve">                           </w:t>
            </w:r>
            <w:r w:rsidR="00C94362" w:rsidRPr="00C94362">
              <w:rPr>
                <w:rStyle w:val="af3"/>
                <w:sz w:val="24"/>
                <w:szCs w:val="24"/>
              </w:rPr>
              <w:t xml:space="preserve">по ликвидации последствий аварийных ситуаций в сфере теплоснабжения (в том числе </w:t>
            </w:r>
            <w:r w:rsidR="00287D30">
              <w:rPr>
                <w:rStyle w:val="af3"/>
                <w:sz w:val="24"/>
                <w:szCs w:val="24"/>
              </w:rPr>
              <w:t xml:space="preserve">                       </w:t>
            </w:r>
            <w:r w:rsidR="00C94362" w:rsidRPr="00C94362">
              <w:rPr>
                <w:rStyle w:val="af3"/>
                <w:sz w:val="24"/>
                <w:szCs w:val="24"/>
              </w:rPr>
              <w:t>с применением электронного моделирования аварийных ситуаций).</w:t>
            </w:r>
            <w:r w:rsidR="00C94362" w:rsidRPr="00C94362">
              <w:rPr>
                <w:webHidden/>
                <w:sz w:val="24"/>
                <w:szCs w:val="24"/>
              </w:rPr>
              <w:tab/>
            </w:r>
          </w:hyperlink>
        </w:p>
        <w:p w:rsidR="00C94362" w:rsidRPr="00C94362" w:rsidRDefault="0004121F"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5" w:history="1">
            <w:r w:rsidR="00C94362" w:rsidRPr="00C94362">
              <w:rPr>
                <w:rStyle w:val="af3"/>
                <w:rFonts w:ascii="Times New Roman" w:hAnsi="Times New Roman"/>
                <w:noProof/>
                <w:sz w:val="24"/>
                <w:szCs w:val="24"/>
              </w:rPr>
              <w:t>1.1.1.</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Общие положения</w:t>
            </w:r>
            <w:r w:rsidR="00C94362" w:rsidRPr="00C94362">
              <w:rPr>
                <w:rFonts w:ascii="Times New Roman" w:hAnsi="Times New Roman"/>
                <w:noProof/>
                <w:webHidden/>
                <w:sz w:val="24"/>
                <w:szCs w:val="24"/>
              </w:rPr>
              <w:tab/>
            </w:r>
          </w:hyperlink>
        </w:p>
        <w:p w:rsidR="00C94362" w:rsidRPr="00C94362" w:rsidRDefault="0004121F"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6" w:history="1">
            <w:r w:rsidR="00C94362" w:rsidRPr="00C94362">
              <w:rPr>
                <w:rStyle w:val="af3"/>
                <w:rFonts w:ascii="Times New Roman" w:hAnsi="Times New Roman"/>
                <w:noProof/>
                <w:sz w:val="24"/>
                <w:szCs w:val="24"/>
              </w:rPr>
              <w:t>1.1.2.</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Основные понятия и термины</w:t>
            </w:r>
            <w:r w:rsidR="00C94362" w:rsidRPr="00C94362">
              <w:rPr>
                <w:rFonts w:ascii="Times New Roman" w:hAnsi="Times New Roman"/>
                <w:noProof/>
                <w:webHidden/>
                <w:sz w:val="24"/>
                <w:szCs w:val="24"/>
              </w:rPr>
              <w:tab/>
            </w:r>
          </w:hyperlink>
        </w:p>
        <w:p w:rsidR="00C94362" w:rsidRPr="00C94362" w:rsidRDefault="0004121F"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7" w:history="1">
            <w:r w:rsidR="00C94362" w:rsidRPr="00C94362">
              <w:rPr>
                <w:rStyle w:val="af3"/>
                <w:rFonts w:ascii="Times New Roman" w:hAnsi="Times New Roman"/>
                <w:noProof/>
                <w:sz w:val="24"/>
                <w:szCs w:val="24"/>
              </w:rPr>
              <w:t>1.1.3.</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Цели, задачи, обязанности</w:t>
            </w:r>
            <w:r w:rsidR="00C94362" w:rsidRPr="00C94362">
              <w:rPr>
                <w:rFonts w:ascii="Times New Roman" w:hAnsi="Times New Roman"/>
                <w:noProof/>
                <w:webHidden/>
                <w:sz w:val="24"/>
                <w:szCs w:val="24"/>
              </w:rPr>
              <w:tab/>
            </w:r>
          </w:hyperlink>
        </w:p>
        <w:p w:rsidR="00C94362" w:rsidRPr="00C94362" w:rsidRDefault="0004121F" w:rsidP="00C94362">
          <w:pPr>
            <w:pStyle w:val="22"/>
            <w:tabs>
              <w:tab w:val="left" w:pos="284"/>
              <w:tab w:val="left" w:pos="426"/>
              <w:tab w:val="left" w:pos="709"/>
              <w:tab w:val="left" w:pos="851"/>
              <w:tab w:val="right" w:leader="dot" w:pos="9487"/>
            </w:tabs>
            <w:spacing w:after="0" w:line="276" w:lineRule="auto"/>
            <w:ind w:left="0"/>
            <w:jc w:val="both"/>
            <w:rPr>
              <w:rFonts w:ascii="Times New Roman" w:hAnsi="Times New Roman"/>
              <w:noProof/>
              <w:sz w:val="24"/>
              <w:szCs w:val="24"/>
            </w:rPr>
          </w:pPr>
          <w:hyperlink w:anchor="_Toc191054528" w:history="1">
            <w:r w:rsidR="00C94362" w:rsidRPr="00C94362">
              <w:rPr>
                <w:rStyle w:val="af3"/>
                <w:rFonts w:ascii="Times New Roman" w:hAnsi="Times New Roman"/>
                <w:noProof/>
                <w:sz w:val="24"/>
                <w:szCs w:val="24"/>
              </w:rPr>
              <w:t>1.1.4.</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Краткая характеристика муниципального образования</w:t>
            </w:r>
            <w:r w:rsidR="00C94362" w:rsidRPr="00C94362">
              <w:rPr>
                <w:rFonts w:ascii="Times New Roman" w:hAnsi="Times New Roman"/>
                <w:noProof/>
                <w:webHidden/>
                <w:sz w:val="24"/>
                <w:szCs w:val="24"/>
              </w:rPr>
              <w:tab/>
            </w:r>
          </w:hyperlink>
        </w:p>
        <w:p w:rsidR="00C94362" w:rsidRPr="00C94362" w:rsidRDefault="0004121F" w:rsidP="00C94362">
          <w:pPr>
            <w:pStyle w:val="22"/>
            <w:tabs>
              <w:tab w:val="left" w:pos="284"/>
              <w:tab w:val="left" w:pos="426"/>
              <w:tab w:val="left" w:pos="709"/>
              <w:tab w:val="left" w:pos="851"/>
              <w:tab w:val="left" w:pos="1320"/>
              <w:tab w:val="right" w:leader="dot" w:pos="9487"/>
            </w:tabs>
            <w:spacing w:after="0" w:line="276" w:lineRule="auto"/>
            <w:ind w:left="0"/>
            <w:jc w:val="both"/>
            <w:rPr>
              <w:rFonts w:ascii="Times New Roman" w:hAnsi="Times New Roman"/>
              <w:noProof/>
              <w:sz w:val="24"/>
              <w:szCs w:val="24"/>
            </w:rPr>
          </w:pPr>
          <w:hyperlink w:anchor="_Toc191054529" w:history="1">
            <w:r w:rsidR="00C94362" w:rsidRPr="00C94362">
              <w:rPr>
                <w:rStyle w:val="af3"/>
                <w:rFonts w:ascii="Times New Roman" w:hAnsi="Times New Roman"/>
                <w:noProof/>
                <w:sz w:val="24"/>
                <w:szCs w:val="24"/>
              </w:rPr>
              <w:t>1.1.4.1.</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Административное деление, население</w:t>
            </w:r>
            <w:r w:rsidR="00C94362" w:rsidRPr="00C94362">
              <w:rPr>
                <w:rFonts w:ascii="Times New Roman" w:hAnsi="Times New Roman"/>
                <w:noProof/>
                <w:webHidden/>
                <w:sz w:val="24"/>
                <w:szCs w:val="24"/>
              </w:rPr>
              <w:tab/>
            </w:r>
          </w:hyperlink>
        </w:p>
        <w:p w:rsidR="00C94362" w:rsidRPr="00C94362" w:rsidRDefault="0004121F" w:rsidP="00C94362">
          <w:pPr>
            <w:pStyle w:val="22"/>
            <w:tabs>
              <w:tab w:val="left" w:pos="284"/>
              <w:tab w:val="left" w:pos="426"/>
              <w:tab w:val="left" w:pos="709"/>
              <w:tab w:val="left" w:pos="851"/>
              <w:tab w:val="left" w:pos="1320"/>
              <w:tab w:val="right" w:leader="dot" w:pos="9487"/>
            </w:tabs>
            <w:spacing w:after="0" w:line="276" w:lineRule="auto"/>
            <w:ind w:left="0"/>
            <w:jc w:val="both"/>
            <w:rPr>
              <w:rFonts w:ascii="Times New Roman" w:hAnsi="Times New Roman"/>
              <w:noProof/>
              <w:sz w:val="24"/>
              <w:szCs w:val="24"/>
            </w:rPr>
          </w:pPr>
          <w:hyperlink w:anchor="_Toc191054530" w:history="1">
            <w:r w:rsidR="00C94362" w:rsidRPr="00C94362">
              <w:rPr>
                <w:rStyle w:val="af3"/>
                <w:rFonts w:ascii="Times New Roman" w:hAnsi="Times New Roman"/>
                <w:noProof/>
                <w:sz w:val="24"/>
                <w:szCs w:val="24"/>
              </w:rPr>
              <w:t>1.1.4.2.</w:t>
            </w:r>
            <w:r w:rsidR="00C94362" w:rsidRPr="00C94362">
              <w:rPr>
                <w:rFonts w:ascii="Times New Roman" w:hAnsi="Times New Roman"/>
                <w:noProof/>
                <w:sz w:val="24"/>
                <w:szCs w:val="24"/>
              </w:rPr>
              <w:tab/>
            </w:r>
            <w:r w:rsidR="00C94362" w:rsidRPr="00C94362">
              <w:rPr>
                <w:rStyle w:val="af3"/>
                <w:rFonts w:ascii="Times New Roman" w:hAnsi="Times New Roman"/>
                <w:noProof/>
                <w:sz w:val="24"/>
                <w:szCs w:val="24"/>
              </w:rPr>
              <w:t>Климат и погодно-климатические явления</w:t>
            </w:r>
            <w:r w:rsidR="00C94362" w:rsidRPr="00C94362">
              <w:rPr>
                <w:rFonts w:ascii="Times New Roman" w:hAnsi="Times New Roman"/>
                <w:noProof/>
                <w:webHidden/>
                <w:sz w:val="24"/>
                <w:szCs w:val="24"/>
              </w:rPr>
              <w:tab/>
            </w:r>
          </w:hyperlink>
        </w:p>
        <w:p w:rsidR="00C94362" w:rsidRPr="00C94362" w:rsidRDefault="0004121F" w:rsidP="00C94362">
          <w:pPr>
            <w:pStyle w:val="11"/>
            <w:rPr>
              <w:rFonts w:eastAsiaTheme="minorEastAsia"/>
              <w:sz w:val="24"/>
              <w:szCs w:val="24"/>
              <w:lang w:eastAsia="ru-RU"/>
            </w:rPr>
          </w:pPr>
          <w:hyperlink w:anchor="_Toc191054531" w:history="1">
            <w:r w:rsidR="00C94362" w:rsidRPr="00C94362">
              <w:rPr>
                <w:rStyle w:val="af3"/>
                <w:sz w:val="24"/>
                <w:szCs w:val="24"/>
              </w:rPr>
              <w:t>1.2.</w:t>
            </w:r>
            <w:r w:rsidR="00C94362" w:rsidRPr="00C94362">
              <w:rPr>
                <w:rFonts w:eastAsiaTheme="minorEastAsia"/>
                <w:sz w:val="24"/>
                <w:szCs w:val="24"/>
                <w:lang w:eastAsia="ru-RU"/>
              </w:rPr>
              <w:tab/>
            </w:r>
            <w:r w:rsidR="00C94362" w:rsidRPr="00C94362">
              <w:rPr>
                <w:rStyle w:val="af3"/>
                <w:sz w:val="24"/>
                <w:szCs w:val="24"/>
              </w:rPr>
              <w:t>Описание системы централизованного теплоснабжения</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32" w:history="1">
            <w:r w:rsidR="00C94362" w:rsidRPr="00C94362">
              <w:rPr>
                <w:rStyle w:val="af3"/>
                <w:sz w:val="24"/>
                <w:szCs w:val="24"/>
              </w:rPr>
              <w:t>1.3.</w:t>
            </w:r>
            <w:r w:rsidR="00C94362" w:rsidRPr="00C94362">
              <w:rPr>
                <w:rFonts w:eastAsiaTheme="minorEastAsia"/>
                <w:sz w:val="24"/>
                <w:szCs w:val="24"/>
                <w:lang w:eastAsia="ru-RU"/>
              </w:rPr>
              <w:tab/>
            </w:r>
            <w:r w:rsidR="00C94362" w:rsidRPr="00C94362">
              <w:rPr>
                <w:rStyle w:val="af3"/>
                <w:sz w:val="24"/>
                <w:szCs w:val="24"/>
              </w:rPr>
              <w:t xml:space="preserve">Организации (учреждения), связанные с эксплуатацией систем теплоснабжения </w:t>
            </w:r>
            <w:r w:rsidR="00287D30">
              <w:rPr>
                <w:rStyle w:val="af3"/>
                <w:sz w:val="24"/>
                <w:szCs w:val="24"/>
              </w:rPr>
              <w:t xml:space="preserve">                           </w:t>
            </w:r>
            <w:r w:rsidR="00C94362" w:rsidRPr="00C94362">
              <w:rPr>
                <w:rStyle w:val="af3"/>
                <w:sz w:val="24"/>
                <w:szCs w:val="24"/>
              </w:rPr>
              <w:t>и предоставлением коммунальных услуг по отоплению и горячему водоснабжению</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33" w:history="1">
            <w:r w:rsidR="00C94362" w:rsidRPr="00C94362">
              <w:rPr>
                <w:rStyle w:val="af3"/>
                <w:sz w:val="24"/>
                <w:szCs w:val="24"/>
              </w:rPr>
              <w:t>1.4.</w:t>
            </w:r>
            <w:r w:rsidR="00C94362" w:rsidRPr="00C94362">
              <w:rPr>
                <w:rFonts w:eastAsiaTheme="minorEastAsia"/>
                <w:sz w:val="24"/>
                <w:szCs w:val="24"/>
                <w:lang w:eastAsia="ru-RU"/>
              </w:rPr>
              <w:tab/>
            </w:r>
            <w:r w:rsidR="00C94362" w:rsidRPr="00C94362">
              <w:rPr>
                <w:rStyle w:val="af3"/>
                <w:sz w:val="24"/>
                <w:szCs w:val="24"/>
              </w:rPr>
              <w:t>Сведения о жилых зданиях и социально-значимых объектах (далее - СЗО), имеющих централизованное теплоснабжение</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34" w:history="1">
            <w:r w:rsidR="00C94362" w:rsidRPr="00C94362">
              <w:rPr>
                <w:rStyle w:val="af3"/>
                <w:sz w:val="24"/>
                <w:szCs w:val="24"/>
              </w:rPr>
              <w:t>1.5.</w:t>
            </w:r>
            <w:r w:rsidR="00C94362" w:rsidRPr="00C94362">
              <w:rPr>
                <w:rFonts w:eastAsiaTheme="minorEastAsia"/>
                <w:sz w:val="24"/>
                <w:szCs w:val="24"/>
                <w:lang w:eastAsia="ru-RU"/>
              </w:rPr>
              <w:tab/>
            </w:r>
            <w:r w:rsidR="00C94362" w:rsidRPr="00C94362">
              <w:rPr>
                <w:rStyle w:val="af3"/>
                <w:sz w:val="24"/>
                <w:szCs w:val="24"/>
              </w:rPr>
              <w:t>Сведения о потребителях первой категории надежности в системах теплоснабжения</w:t>
            </w:r>
            <w:r w:rsidR="00287D30">
              <w:rPr>
                <w:rStyle w:val="af3"/>
                <w:sz w:val="24"/>
                <w:szCs w:val="24"/>
              </w:rPr>
              <w:t xml:space="preserve">                  </w:t>
            </w:r>
            <w:r w:rsidR="00C94362" w:rsidRPr="00C94362">
              <w:rPr>
                <w:rStyle w:val="af3"/>
                <w:sz w:val="24"/>
                <w:szCs w:val="24"/>
              </w:rPr>
              <w:t xml:space="preserve"> на территории муниципального образования</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35" w:history="1">
            <w:r w:rsidR="00C94362" w:rsidRPr="00C94362">
              <w:rPr>
                <w:rStyle w:val="af3"/>
                <w:sz w:val="24"/>
                <w:szCs w:val="24"/>
              </w:rPr>
              <w:t>1.6.</w:t>
            </w:r>
            <w:r w:rsidR="00C94362" w:rsidRPr="00C94362">
              <w:rPr>
                <w:rFonts w:eastAsiaTheme="minorEastAsia"/>
                <w:sz w:val="24"/>
                <w:szCs w:val="24"/>
                <w:lang w:eastAsia="ru-RU"/>
              </w:rPr>
              <w:tab/>
            </w:r>
            <w:r w:rsidR="00C94362" w:rsidRPr="00C94362">
              <w:rPr>
                <w:rStyle w:val="af3"/>
                <w:sz w:val="24"/>
                <w:szCs w:val="24"/>
              </w:rPr>
              <w:t xml:space="preserve">Сведения о местных (стационарных, мобильных) источниках тепловой энергии </w:t>
            </w:r>
            <w:r w:rsidR="00287D30">
              <w:rPr>
                <w:rStyle w:val="af3"/>
                <w:sz w:val="24"/>
                <w:szCs w:val="24"/>
              </w:rPr>
              <w:t xml:space="preserve">                           </w:t>
            </w:r>
            <w:r w:rsidR="00C94362" w:rsidRPr="00C94362">
              <w:rPr>
                <w:rStyle w:val="af3"/>
                <w:sz w:val="24"/>
                <w:szCs w:val="24"/>
              </w:rPr>
              <w:t>на территории муниципального образования</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36" w:history="1">
            <w:r w:rsidR="00C94362" w:rsidRPr="00C94362">
              <w:rPr>
                <w:rStyle w:val="af3"/>
                <w:sz w:val="24"/>
                <w:szCs w:val="24"/>
              </w:rPr>
              <w:t>Раздел 2.</w:t>
            </w:r>
            <w:r w:rsidR="00C94362" w:rsidRPr="00C94362">
              <w:rPr>
                <w:rFonts w:eastAsiaTheme="minorEastAsia"/>
                <w:sz w:val="24"/>
                <w:szCs w:val="24"/>
                <w:lang w:eastAsia="ru-RU"/>
              </w:rPr>
              <w:tab/>
            </w:r>
            <w:r w:rsidR="00C94362" w:rsidRPr="00C94362">
              <w:rPr>
                <w:rStyle w:val="af3"/>
                <w:sz w:val="24"/>
                <w:szCs w:val="24"/>
              </w:rPr>
              <w:t xml:space="preserve">Сценарии наиболее вероятных и наиболее опасных по последствиям аварий, </w:t>
            </w:r>
            <w:r w:rsidR="00287D30">
              <w:rPr>
                <w:rStyle w:val="af3"/>
                <w:sz w:val="24"/>
                <w:szCs w:val="24"/>
              </w:rPr>
              <w:t xml:space="preserve">                          </w:t>
            </w:r>
            <w:r w:rsidR="00C94362" w:rsidRPr="00C94362">
              <w:rPr>
                <w:rStyle w:val="af3"/>
                <w:sz w:val="24"/>
                <w:szCs w:val="24"/>
              </w:rPr>
              <w:t>а также источники (места) их возникновения</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37" w:history="1">
            <w:r w:rsidR="00C94362" w:rsidRPr="00C94362">
              <w:rPr>
                <w:rStyle w:val="af3"/>
                <w:sz w:val="24"/>
                <w:szCs w:val="24"/>
              </w:rPr>
              <w:t>2.1.</w:t>
            </w:r>
            <w:r w:rsidR="00C94362" w:rsidRPr="00C94362">
              <w:rPr>
                <w:rFonts w:eastAsiaTheme="minorEastAsia"/>
                <w:sz w:val="24"/>
                <w:szCs w:val="24"/>
                <w:lang w:eastAsia="ru-RU"/>
              </w:rPr>
              <w:tab/>
            </w:r>
            <w:r w:rsidR="00C94362" w:rsidRPr="00C94362">
              <w:rPr>
                <w:rStyle w:val="af3"/>
                <w:sz w:val="24"/>
                <w:szCs w:val="24"/>
              </w:rPr>
              <w:t>Определение, наиболее вероятные и наиболее опасные по последствиям аварии, источники (места) их возникновения</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38" w:history="1">
            <w:r w:rsidR="00C94362" w:rsidRPr="00C94362">
              <w:rPr>
                <w:rStyle w:val="af3"/>
                <w:sz w:val="24"/>
                <w:szCs w:val="24"/>
              </w:rPr>
              <w:t>2.2.</w:t>
            </w:r>
            <w:r w:rsidR="00C94362" w:rsidRPr="00C94362">
              <w:rPr>
                <w:rFonts w:eastAsiaTheme="minorEastAsia"/>
                <w:sz w:val="24"/>
                <w:szCs w:val="24"/>
                <w:lang w:eastAsia="ru-RU"/>
              </w:rPr>
              <w:tab/>
            </w:r>
            <w:r w:rsidR="00C94362" w:rsidRPr="00C94362">
              <w:rPr>
                <w:rStyle w:val="af3"/>
                <w:sz w:val="24"/>
                <w:szCs w:val="24"/>
              </w:rPr>
              <w:t>Значение времени готовности к проведению работ по устранению аварийных ситуаций</w:t>
            </w:r>
            <w:r w:rsidR="00C94362" w:rsidRPr="00C94362">
              <w:rPr>
                <w:webHidden/>
                <w:sz w:val="24"/>
                <w:szCs w:val="24"/>
              </w:rPr>
              <w:tab/>
            </w:r>
            <w:r w:rsidR="0091635D" w:rsidRPr="00C94362">
              <w:rPr>
                <w:webHidden/>
                <w:sz w:val="24"/>
                <w:szCs w:val="24"/>
              </w:rPr>
              <w:fldChar w:fldCharType="begin"/>
            </w:r>
            <w:r w:rsidR="00C94362" w:rsidRPr="00C94362">
              <w:rPr>
                <w:webHidden/>
                <w:sz w:val="24"/>
                <w:szCs w:val="24"/>
              </w:rPr>
              <w:instrText xml:space="preserve"> PAGEREF _Toc191054538 \h </w:instrText>
            </w:r>
            <w:r w:rsidR="0091635D" w:rsidRPr="00C94362">
              <w:rPr>
                <w:webHidden/>
                <w:sz w:val="24"/>
                <w:szCs w:val="24"/>
              </w:rPr>
            </w:r>
            <w:r w:rsidR="0091635D" w:rsidRPr="00C94362">
              <w:rPr>
                <w:webHidden/>
                <w:sz w:val="24"/>
                <w:szCs w:val="24"/>
              </w:rPr>
              <w:fldChar w:fldCharType="separate"/>
            </w:r>
            <w:r w:rsidR="00C94362" w:rsidRPr="00C94362">
              <w:rPr>
                <w:webHidden/>
                <w:sz w:val="24"/>
                <w:szCs w:val="24"/>
              </w:rPr>
              <w:t>24</w:t>
            </w:r>
            <w:r w:rsidR="0091635D" w:rsidRPr="00C94362">
              <w:rPr>
                <w:webHidden/>
                <w:sz w:val="24"/>
                <w:szCs w:val="24"/>
              </w:rPr>
              <w:fldChar w:fldCharType="end"/>
            </w:r>
          </w:hyperlink>
        </w:p>
        <w:p w:rsidR="00C94362" w:rsidRPr="00C94362" w:rsidRDefault="0004121F" w:rsidP="00C94362">
          <w:pPr>
            <w:pStyle w:val="11"/>
            <w:rPr>
              <w:rFonts w:eastAsiaTheme="minorEastAsia"/>
              <w:sz w:val="24"/>
              <w:szCs w:val="24"/>
              <w:lang w:eastAsia="ru-RU"/>
            </w:rPr>
          </w:pPr>
          <w:hyperlink w:anchor="_Toc191054539" w:history="1">
            <w:r w:rsidR="00C94362" w:rsidRPr="00C94362">
              <w:rPr>
                <w:rStyle w:val="af3"/>
                <w:sz w:val="24"/>
                <w:szCs w:val="24"/>
              </w:rPr>
              <w:t>2.3.</w:t>
            </w:r>
            <w:r w:rsidR="00C94362" w:rsidRPr="00C94362">
              <w:rPr>
                <w:rFonts w:eastAsiaTheme="minorEastAsia"/>
                <w:sz w:val="24"/>
                <w:szCs w:val="24"/>
                <w:lang w:eastAsia="ru-RU"/>
              </w:rPr>
              <w:tab/>
            </w:r>
            <w:r w:rsidR="00C94362" w:rsidRPr="00C94362">
              <w:rPr>
                <w:rStyle w:val="af3"/>
                <w:sz w:val="24"/>
                <w:szCs w:val="24"/>
              </w:rPr>
              <w:t>Значение времени для выполнения работ по устранению аварийных ситуаций</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40" w:history="1">
            <w:r w:rsidR="00C94362" w:rsidRPr="00C94362">
              <w:rPr>
                <w:rStyle w:val="af3"/>
                <w:sz w:val="24"/>
                <w:szCs w:val="24"/>
              </w:rPr>
              <w:t>Раздел 3. Количество сил и средств, используемых для локализации и ликвидации последствий аварий на объекте теплоснабжения</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41" w:history="1">
            <w:r w:rsidR="00C94362" w:rsidRPr="00C94362">
              <w:rPr>
                <w:rStyle w:val="af3"/>
                <w:sz w:val="24"/>
                <w:szCs w:val="24"/>
              </w:rPr>
              <w:t>3.1.</w:t>
            </w:r>
            <w:r w:rsidR="00C94362" w:rsidRPr="00C94362">
              <w:rPr>
                <w:rFonts w:eastAsiaTheme="minorEastAsia"/>
                <w:sz w:val="24"/>
                <w:szCs w:val="24"/>
                <w:lang w:eastAsia="ru-RU"/>
              </w:rPr>
              <w:tab/>
            </w:r>
            <w:r w:rsidR="00C94362" w:rsidRPr="00C94362">
              <w:rPr>
                <w:rStyle w:val="af3"/>
                <w:sz w:val="24"/>
                <w:szCs w:val="24"/>
              </w:rPr>
              <w:t>Сведения о количестве сил и средств, используемых для локализации и ликвидации последствий аварий на объекте теплоснабжения по оперативным службам</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42" w:history="1">
            <w:r w:rsidR="00C94362" w:rsidRPr="00C94362">
              <w:rPr>
                <w:rStyle w:val="af3"/>
                <w:sz w:val="24"/>
                <w:szCs w:val="24"/>
              </w:rPr>
              <w:t>3.2.</w:t>
            </w:r>
            <w:r w:rsidR="00C94362" w:rsidRPr="00C94362">
              <w:rPr>
                <w:rFonts w:eastAsiaTheme="minorEastAsia"/>
                <w:sz w:val="24"/>
                <w:szCs w:val="24"/>
                <w:lang w:eastAsia="ru-RU"/>
              </w:rPr>
              <w:tab/>
            </w:r>
            <w:r w:rsidR="00C94362" w:rsidRPr="00C94362">
              <w:rPr>
                <w:rStyle w:val="af3"/>
                <w:sz w:val="24"/>
                <w:szCs w:val="24"/>
              </w:rPr>
              <w:t>Сведения о количестве сил и средств, используемых для локализации и ликвидации последствий аварий на объекте теплоснабжения</w:t>
            </w:r>
            <w:r w:rsidR="00C94362" w:rsidRPr="00C94362">
              <w:rPr>
                <w:rStyle w:val="af3"/>
                <w:sz w:val="24"/>
                <w:szCs w:val="24"/>
                <w:lang w:eastAsia="ru-RU"/>
              </w:rPr>
              <w:t xml:space="preserve"> организаций, </w:t>
            </w:r>
            <w:r w:rsidR="00C94362" w:rsidRPr="00C94362">
              <w:rPr>
                <w:rStyle w:val="af3"/>
                <w:sz w:val="24"/>
                <w:szCs w:val="24"/>
              </w:rPr>
              <w:t>функционирующих в системах теплоснабжения</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43" w:history="1">
            <w:r w:rsidR="00C94362" w:rsidRPr="00C94362">
              <w:rPr>
                <w:rStyle w:val="af3"/>
                <w:sz w:val="24"/>
                <w:szCs w:val="24"/>
              </w:rPr>
              <w:t>Раздел 4. 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 соответствии с требованиями части 5 статьи 18 Федерального закона о теплоснабжении</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44" w:history="1">
            <w:r w:rsidR="00C94362" w:rsidRPr="00C94362">
              <w:rPr>
                <w:rStyle w:val="af3"/>
                <w:sz w:val="24"/>
                <w:szCs w:val="24"/>
              </w:rPr>
              <w:t>4.1.</w:t>
            </w:r>
            <w:r w:rsidR="00C94362" w:rsidRPr="00C94362">
              <w:rPr>
                <w:rFonts w:eastAsiaTheme="minorEastAsia"/>
                <w:sz w:val="24"/>
                <w:szCs w:val="24"/>
                <w:lang w:eastAsia="ru-RU"/>
              </w:rPr>
              <w:tab/>
            </w:r>
            <w:r w:rsidR="00C94362" w:rsidRPr="00C94362">
              <w:rPr>
                <w:rStyle w:val="af3"/>
                <w:sz w:val="24"/>
                <w:szCs w:val="24"/>
              </w:rPr>
              <w:t xml:space="preserve">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w:t>
            </w:r>
            <w:r w:rsidR="00287D30">
              <w:rPr>
                <w:rStyle w:val="af3"/>
                <w:sz w:val="24"/>
                <w:szCs w:val="24"/>
              </w:rPr>
              <w:t xml:space="preserve">                 </w:t>
            </w:r>
            <w:r w:rsidR="00C94362" w:rsidRPr="00C94362">
              <w:rPr>
                <w:rStyle w:val="af3"/>
                <w:sz w:val="24"/>
                <w:szCs w:val="24"/>
              </w:rPr>
              <w:t>об управлении системами теплоснабжения</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45" w:history="1">
            <w:r w:rsidR="00C94362" w:rsidRPr="00C94362">
              <w:rPr>
                <w:rStyle w:val="af3"/>
                <w:sz w:val="24"/>
                <w:szCs w:val="24"/>
              </w:rPr>
              <w:t>4.2.</w:t>
            </w:r>
            <w:r w:rsidR="00C94362" w:rsidRPr="00C94362">
              <w:rPr>
                <w:rFonts w:eastAsiaTheme="minorEastAsia"/>
                <w:sz w:val="24"/>
                <w:szCs w:val="24"/>
                <w:lang w:eastAsia="ru-RU"/>
              </w:rPr>
              <w:tab/>
            </w:r>
            <w:r w:rsidR="00C94362" w:rsidRPr="00C94362">
              <w:rPr>
                <w:rStyle w:val="af3"/>
                <w:sz w:val="24"/>
                <w:szCs w:val="24"/>
              </w:rPr>
              <w:t>Сведения о системах теплоснабжения, деятельность в которых осуществляется несколькими   теплоснабжающих и (или) теплосетевых организаций</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46" w:history="1">
            <w:r w:rsidR="00C94362" w:rsidRPr="00C94362">
              <w:rPr>
                <w:rStyle w:val="af3"/>
                <w:sz w:val="24"/>
                <w:szCs w:val="24"/>
              </w:rPr>
              <w:t>Раздел 5. Состав и дислокация сил и средств.</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47" w:history="1">
            <w:r w:rsidR="00C94362" w:rsidRPr="00C94362">
              <w:rPr>
                <w:rStyle w:val="af3"/>
                <w:sz w:val="24"/>
                <w:szCs w:val="24"/>
              </w:rPr>
              <w:t>5.1.</w:t>
            </w:r>
            <w:r w:rsidR="00C94362" w:rsidRPr="00C94362">
              <w:rPr>
                <w:rFonts w:eastAsiaTheme="minorEastAsia"/>
                <w:sz w:val="24"/>
                <w:szCs w:val="24"/>
                <w:lang w:eastAsia="ru-RU"/>
              </w:rPr>
              <w:tab/>
            </w:r>
            <w:r w:rsidR="00C94362" w:rsidRPr="00C94362">
              <w:rPr>
                <w:rStyle w:val="af3"/>
                <w:sz w:val="24"/>
                <w:szCs w:val="24"/>
              </w:rPr>
              <w:t>Состав сил и средств для локализации и ликвидации аварийных ситуаций</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48" w:history="1">
            <w:r w:rsidR="00C94362" w:rsidRPr="00C94362">
              <w:rPr>
                <w:rStyle w:val="af3"/>
                <w:sz w:val="24"/>
                <w:szCs w:val="24"/>
              </w:rPr>
              <w:t>5.2.</w:t>
            </w:r>
            <w:r w:rsidR="00C94362" w:rsidRPr="00C94362">
              <w:rPr>
                <w:rFonts w:eastAsiaTheme="minorEastAsia"/>
                <w:sz w:val="24"/>
                <w:szCs w:val="24"/>
                <w:lang w:eastAsia="ru-RU"/>
              </w:rPr>
              <w:tab/>
            </w:r>
            <w:r w:rsidR="00C94362" w:rsidRPr="00C94362">
              <w:rPr>
                <w:rStyle w:val="af3"/>
                <w:sz w:val="24"/>
                <w:szCs w:val="24"/>
              </w:rPr>
              <w:t>Дислокация сил и средств при локализации и ликвидации аварийных ситуаций</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49" w:history="1">
            <w:r w:rsidR="00C94362" w:rsidRPr="00C94362">
              <w:rPr>
                <w:rStyle w:val="af3"/>
                <w:sz w:val="24"/>
                <w:szCs w:val="24"/>
              </w:rPr>
              <w:t>5.3.</w:t>
            </w:r>
            <w:r w:rsidR="00C94362" w:rsidRPr="00C94362">
              <w:rPr>
                <w:rFonts w:eastAsiaTheme="minorEastAsia"/>
                <w:sz w:val="24"/>
                <w:szCs w:val="24"/>
                <w:lang w:eastAsia="ru-RU"/>
              </w:rPr>
              <w:tab/>
            </w:r>
            <w:r w:rsidR="00C94362" w:rsidRPr="00C94362">
              <w:rPr>
                <w:rStyle w:val="af3"/>
                <w:sz w:val="24"/>
                <w:szCs w:val="24"/>
              </w:rPr>
              <w:t>Действия ответственных лиц при ликвидации аварийных ситуаций</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50" w:history="1">
            <w:r w:rsidR="00C94362" w:rsidRPr="00C94362">
              <w:rPr>
                <w:rStyle w:val="af3"/>
                <w:sz w:val="24"/>
                <w:szCs w:val="24"/>
              </w:rPr>
              <w:t>Раздел 6. 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r w:rsidR="00C94362" w:rsidRPr="00C94362">
              <w:rPr>
                <w:webHidden/>
                <w:sz w:val="24"/>
                <w:szCs w:val="24"/>
              </w:rPr>
              <w:tab/>
            </w:r>
          </w:hyperlink>
        </w:p>
        <w:p w:rsidR="00C94362" w:rsidRPr="00C94362" w:rsidRDefault="0004121F" w:rsidP="00357A83">
          <w:pPr>
            <w:pStyle w:val="11"/>
            <w:rPr>
              <w:rFonts w:eastAsiaTheme="minorEastAsia"/>
              <w:sz w:val="24"/>
              <w:szCs w:val="24"/>
              <w:lang w:eastAsia="ru-RU"/>
            </w:rPr>
          </w:pPr>
          <w:hyperlink w:anchor="_Toc191054551" w:history="1">
            <w:r w:rsidR="00C94362" w:rsidRPr="00C94362">
              <w:rPr>
                <w:rStyle w:val="af3"/>
                <w:sz w:val="24"/>
                <w:szCs w:val="24"/>
              </w:rPr>
              <w:t>Раздел 7. Организация материально-технического, инженерного и финансового обеспечения операций по локализации и ликвидации аварий на объекте теплоснабжения</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57" w:history="1">
            <w:r w:rsidR="00ED0858">
              <w:rPr>
                <w:rStyle w:val="af3"/>
                <w:sz w:val="24"/>
                <w:szCs w:val="24"/>
              </w:rPr>
              <w:t>Раздел 8</w:t>
            </w:r>
            <w:r w:rsidR="00C94362" w:rsidRPr="00C94362">
              <w:rPr>
                <w:rStyle w:val="af3"/>
                <w:sz w:val="24"/>
                <w:szCs w:val="24"/>
              </w:rPr>
              <w:t>.</w:t>
            </w:r>
            <w:r w:rsidR="00C94362" w:rsidRPr="00C94362">
              <w:rPr>
                <w:rFonts w:eastAsiaTheme="minorEastAsia"/>
                <w:sz w:val="24"/>
                <w:szCs w:val="24"/>
                <w:lang w:eastAsia="ru-RU"/>
              </w:rPr>
              <w:tab/>
            </w:r>
            <w:r w:rsidR="00C94362" w:rsidRPr="00C94362">
              <w:rPr>
                <w:rStyle w:val="af3"/>
                <w:sz w:val="24"/>
                <w:szCs w:val="24"/>
              </w:rPr>
              <w:t xml:space="preserve"> Документирование действий по ликвидации последствий аварийных ситуаций в сфере теплоснабжения</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58" w:history="1">
            <w:r w:rsidR="00ED0858">
              <w:rPr>
                <w:rStyle w:val="af3"/>
                <w:sz w:val="24"/>
                <w:szCs w:val="24"/>
              </w:rPr>
              <w:t>8</w:t>
            </w:r>
            <w:r w:rsidR="00C94362" w:rsidRPr="00C94362">
              <w:rPr>
                <w:rStyle w:val="af3"/>
                <w:sz w:val="24"/>
                <w:szCs w:val="24"/>
              </w:rPr>
              <w:t>.1.</w:t>
            </w:r>
            <w:r w:rsidR="00C94362" w:rsidRPr="00C94362">
              <w:rPr>
                <w:rFonts w:eastAsiaTheme="minorEastAsia"/>
                <w:sz w:val="24"/>
                <w:szCs w:val="24"/>
                <w:lang w:eastAsia="ru-RU"/>
              </w:rPr>
              <w:tab/>
            </w:r>
            <w:r w:rsidR="00C94362" w:rsidRPr="00C94362">
              <w:rPr>
                <w:rStyle w:val="af3"/>
                <w:sz w:val="24"/>
                <w:szCs w:val="24"/>
              </w:rPr>
              <w:t>Ознакомление с Планом действий</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59" w:history="1">
            <w:r w:rsidR="00ED0858">
              <w:rPr>
                <w:rStyle w:val="af3"/>
                <w:sz w:val="24"/>
                <w:szCs w:val="24"/>
              </w:rPr>
              <w:t>8</w:t>
            </w:r>
            <w:r w:rsidR="00C94362" w:rsidRPr="00C94362">
              <w:rPr>
                <w:rStyle w:val="af3"/>
                <w:sz w:val="24"/>
                <w:szCs w:val="24"/>
              </w:rPr>
              <w:t>2.</w:t>
            </w:r>
            <w:r w:rsidR="00C94362" w:rsidRPr="00C94362">
              <w:rPr>
                <w:rFonts w:eastAsiaTheme="minorEastAsia"/>
                <w:sz w:val="24"/>
                <w:szCs w:val="24"/>
                <w:lang w:eastAsia="ru-RU"/>
              </w:rPr>
              <w:tab/>
            </w:r>
            <w:r w:rsidR="00C94362" w:rsidRPr="00C94362">
              <w:rPr>
                <w:rStyle w:val="af3"/>
                <w:sz w:val="24"/>
                <w:szCs w:val="24"/>
              </w:rPr>
              <w:t>Формы, необходимые для регламентации документирования процессов по устранению аварийных ситуаций в системе централизованного теплоснабжения</w:t>
            </w:r>
            <w:r w:rsidR="00C94362" w:rsidRPr="00C94362">
              <w:rPr>
                <w:webHidden/>
                <w:sz w:val="24"/>
                <w:szCs w:val="24"/>
              </w:rPr>
              <w:tab/>
            </w:r>
          </w:hyperlink>
        </w:p>
        <w:p w:rsidR="00C94362" w:rsidRPr="00C94362" w:rsidRDefault="0004121F" w:rsidP="00C94362">
          <w:pPr>
            <w:pStyle w:val="11"/>
            <w:rPr>
              <w:rFonts w:eastAsiaTheme="minorEastAsia"/>
              <w:sz w:val="24"/>
              <w:szCs w:val="24"/>
              <w:lang w:eastAsia="ru-RU"/>
            </w:rPr>
          </w:pPr>
          <w:hyperlink w:anchor="_Toc191054560" w:history="1">
            <w:r w:rsidR="00ED0858">
              <w:rPr>
                <w:rStyle w:val="af3"/>
                <w:sz w:val="24"/>
                <w:szCs w:val="24"/>
              </w:rPr>
              <w:t>Раздел 9</w:t>
            </w:r>
            <w:r w:rsidR="00C94362" w:rsidRPr="00C94362">
              <w:rPr>
                <w:rStyle w:val="af3"/>
                <w:sz w:val="24"/>
                <w:szCs w:val="24"/>
              </w:rPr>
              <w:t>. Ответственные лица по организациям (учреждениям), связанным с эксплуатацией объектов системы теплоснабжения</w:t>
            </w:r>
            <w:r w:rsidR="00C94362" w:rsidRPr="00C94362">
              <w:rPr>
                <w:webHidden/>
                <w:sz w:val="24"/>
                <w:szCs w:val="24"/>
              </w:rPr>
              <w:tab/>
            </w:r>
          </w:hyperlink>
        </w:p>
        <w:p w:rsidR="00C94362" w:rsidRDefault="0004121F" w:rsidP="00C94362">
          <w:pPr>
            <w:pStyle w:val="11"/>
            <w:rPr>
              <w:rFonts w:asciiTheme="minorHAnsi" w:eastAsiaTheme="minorEastAsia" w:hAnsiTheme="minorHAnsi" w:cstheme="minorBidi"/>
              <w:lang w:eastAsia="ru-RU"/>
            </w:rPr>
          </w:pPr>
          <w:hyperlink w:anchor="_Toc191054561" w:history="1">
            <w:r w:rsidR="00ED0858">
              <w:rPr>
                <w:rStyle w:val="af3"/>
                <w:sz w:val="24"/>
                <w:szCs w:val="24"/>
              </w:rPr>
              <w:t>9</w:t>
            </w:r>
            <w:r w:rsidR="00C94362" w:rsidRPr="00C94362">
              <w:rPr>
                <w:rStyle w:val="af3"/>
                <w:sz w:val="24"/>
                <w:szCs w:val="24"/>
              </w:rPr>
              <w:t>.1.</w:t>
            </w:r>
            <w:r w:rsidR="00C94362" w:rsidRPr="00C94362">
              <w:rPr>
                <w:rFonts w:eastAsiaTheme="minorEastAsia"/>
                <w:sz w:val="24"/>
                <w:szCs w:val="24"/>
                <w:lang w:eastAsia="ru-RU"/>
              </w:rPr>
              <w:tab/>
            </w:r>
            <w:r w:rsidR="00C94362" w:rsidRPr="00C94362">
              <w:rPr>
                <w:rStyle w:val="af3"/>
                <w:sz w:val="24"/>
                <w:szCs w:val="24"/>
              </w:rPr>
              <w:t>Общие сведения</w:t>
            </w:r>
            <w:r w:rsidR="00C94362" w:rsidRPr="00C94362">
              <w:rPr>
                <w:webHidden/>
                <w:sz w:val="24"/>
                <w:szCs w:val="24"/>
              </w:rPr>
              <w:tab/>
            </w:r>
          </w:hyperlink>
        </w:p>
        <w:p w:rsidR="00C94362" w:rsidRDefault="0004121F">
          <w:pPr>
            <w:pStyle w:val="11"/>
            <w:rPr>
              <w:rFonts w:asciiTheme="minorHAnsi" w:eastAsiaTheme="minorEastAsia" w:hAnsiTheme="minorHAnsi" w:cstheme="minorBidi"/>
              <w:lang w:eastAsia="ru-RU"/>
            </w:rPr>
          </w:pPr>
          <w:hyperlink w:anchor="_Toc191054562" w:history="1">
            <w:r w:rsidR="00ED0858">
              <w:rPr>
                <w:rStyle w:val="af3"/>
              </w:rPr>
              <w:t>9</w:t>
            </w:r>
            <w:r w:rsidR="00C94362" w:rsidRPr="00F14F96">
              <w:rPr>
                <w:rStyle w:val="af3"/>
              </w:rPr>
              <w:t>.2.</w:t>
            </w:r>
            <w:r w:rsidR="00C94362">
              <w:rPr>
                <w:rFonts w:asciiTheme="minorHAnsi" w:eastAsiaTheme="minorEastAsia" w:hAnsiTheme="minorHAnsi" w:cstheme="minorBidi"/>
                <w:lang w:eastAsia="ru-RU"/>
              </w:rPr>
              <w:tab/>
            </w:r>
            <w:r w:rsidR="00C94362" w:rsidRPr="00F14F96">
              <w:rPr>
                <w:rStyle w:val="af3"/>
              </w:rPr>
              <w:t>Сведения об ответственных лицах</w:t>
            </w:r>
            <w:r w:rsidR="00C94362">
              <w:rPr>
                <w:webHidden/>
              </w:rPr>
              <w:tab/>
            </w:r>
          </w:hyperlink>
        </w:p>
        <w:p w:rsidR="007C2B11" w:rsidRPr="00740FFA" w:rsidRDefault="0091635D" w:rsidP="00740FFA">
          <w:pPr>
            <w:tabs>
              <w:tab w:val="left" w:pos="284"/>
              <w:tab w:val="left" w:pos="426"/>
              <w:tab w:val="left" w:pos="709"/>
              <w:tab w:val="left" w:pos="851"/>
              <w:tab w:val="right" w:leader="dot" w:pos="9214"/>
              <w:tab w:val="right" w:leader="dot" w:pos="9639"/>
            </w:tabs>
            <w:spacing w:after="0" w:line="276" w:lineRule="auto"/>
            <w:ind w:right="-142"/>
            <w:jc w:val="both"/>
            <w:rPr>
              <w:rFonts w:ascii="Times New Roman" w:hAnsi="Times New Roman" w:cs="Times New Roman"/>
              <w:sz w:val="24"/>
              <w:szCs w:val="24"/>
            </w:rPr>
            <w:sectPr w:rsidR="007C2B11" w:rsidRPr="00740FFA" w:rsidSect="006972D3">
              <w:headerReference w:type="even" r:id="rId9"/>
              <w:headerReference w:type="default" r:id="rId10"/>
              <w:footerReference w:type="even" r:id="rId11"/>
              <w:footerReference w:type="default" r:id="rId12"/>
              <w:headerReference w:type="first" r:id="rId13"/>
              <w:footerReference w:type="first" r:id="rId14"/>
              <w:pgSz w:w="11900" w:h="16840"/>
              <w:pgMar w:top="1134" w:right="985"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r w:rsidRPr="002B3233">
            <w:rPr>
              <w:rFonts w:ascii="Times New Roman" w:hAnsi="Times New Roman" w:cs="Times New Roman"/>
              <w:bCs/>
              <w:sz w:val="24"/>
              <w:szCs w:val="24"/>
            </w:rPr>
            <w:fldChar w:fldCharType="end"/>
          </w:r>
        </w:p>
      </w:sdtContent>
    </w:sdt>
    <w:p w:rsidR="00740FFA" w:rsidRDefault="00740FFA" w:rsidP="00740FFA">
      <w:bookmarkStart w:id="0" w:name="_Hlk186027581"/>
    </w:p>
    <w:p w:rsidR="00740FFA" w:rsidRDefault="00740FFA" w:rsidP="00740FFA"/>
    <w:p w:rsidR="00740FFA" w:rsidRPr="00740FFA" w:rsidRDefault="00740FFA" w:rsidP="00740FFA">
      <w:pPr>
        <w:sectPr w:rsidR="00740FFA" w:rsidRPr="00740FFA" w:rsidSect="00740FFA">
          <w:type w:val="continuous"/>
          <w:pgSz w:w="11900" w:h="16840"/>
          <w:pgMar w:top="1134" w:right="985" w:bottom="1134" w:left="1418"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299"/>
        </w:sectPr>
      </w:pPr>
    </w:p>
    <w:p w:rsidR="002E4430" w:rsidRPr="00274FFA" w:rsidRDefault="00F84728" w:rsidP="005575C2">
      <w:pPr>
        <w:pStyle w:val="1"/>
        <w:tabs>
          <w:tab w:val="left" w:pos="851"/>
          <w:tab w:val="left" w:pos="4781"/>
        </w:tabs>
        <w:jc w:val="both"/>
        <w:rPr>
          <w:sz w:val="24"/>
          <w:szCs w:val="24"/>
        </w:rPr>
      </w:pPr>
      <w:bookmarkStart w:id="1" w:name="_Toc191054523"/>
      <w:bookmarkEnd w:id="0"/>
      <w:r w:rsidRPr="00274FFA">
        <w:rPr>
          <w:sz w:val="24"/>
          <w:szCs w:val="24"/>
        </w:rPr>
        <w:lastRenderedPageBreak/>
        <w:t>Раздел 1</w:t>
      </w:r>
      <w:r w:rsidR="006B2A57" w:rsidRPr="00274FFA">
        <w:rPr>
          <w:sz w:val="24"/>
          <w:szCs w:val="24"/>
        </w:rPr>
        <w:t>. Общие сведения</w:t>
      </w:r>
      <w:bookmarkEnd w:id="1"/>
    </w:p>
    <w:p w:rsidR="00E078C1" w:rsidRPr="00F30717" w:rsidRDefault="00E078C1" w:rsidP="005575C2">
      <w:pPr>
        <w:pStyle w:val="1"/>
        <w:numPr>
          <w:ilvl w:val="1"/>
          <w:numId w:val="3"/>
        </w:numPr>
        <w:tabs>
          <w:tab w:val="left" w:pos="567"/>
          <w:tab w:val="left" w:pos="851"/>
          <w:tab w:val="left" w:pos="4781"/>
        </w:tabs>
        <w:spacing w:before="61"/>
        <w:ind w:left="0" w:firstLine="360"/>
        <w:jc w:val="both"/>
        <w:rPr>
          <w:sz w:val="24"/>
          <w:szCs w:val="24"/>
        </w:rPr>
      </w:pPr>
      <w:bookmarkStart w:id="2" w:name="_Toc191054524"/>
      <w:r w:rsidRPr="00274FFA">
        <w:rPr>
          <w:sz w:val="24"/>
          <w:szCs w:val="24"/>
        </w:rPr>
        <w:t>Основные положения</w:t>
      </w:r>
      <w:r w:rsidRPr="00F30717">
        <w:rPr>
          <w:sz w:val="24"/>
          <w:szCs w:val="24"/>
        </w:rPr>
        <w:t xml:space="preserve"> разработки (актуализации) порядка (плана) действий по ликвидации последствий аварийных ситуаций </w:t>
      </w:r>
      <w:r w:rsidR="00ED0858">
        <w:rPr>
          <w:sz w:val="24"/>
          <w:szCs w:val="24"/>
        </w:rPr>
        <w:t xml:space="preserve">в сфере теплоснабжения </w:t>
      </w:r>
      <w:r w:rsidRPr="00F30717">
        <w:rPr>
          <w:sz w:val="24"/>
          <w:szCs w:val="24"/>
        </w:rPr>
        <w:t>.</w:t>
      </w:r>
      <w:bookmarkEnd w:id="2"/>
    </w:p>
    <w:p w:rsidR="00E078C1" w:rsidRPr="00F30717" w:rsidRDefault="00E078C1" w:rsidP="005575C2">
      <w:pPr>
        <w:pStyle w:val="2"/>
        <w:numPr>
          <w:ilvl w:val="2"/>
          <w:numId w:val="3"/>
        </w:numPr>
        <w:tabs>
          <w:tab w:val="left" w:pos="1134"/>
        </w:tabs>
        <w:spacing w:line="276" w:lineRule="auto"/>
        <w:ind w:left="0" w:firstLine="567"/>
        <w:jc w:val="both"/>
        <w:rPr>
          <w:rFonts w:ascii="Times New Roman" w:hAnsi="Times New Roman" w:cs="Times New Roman"/>
          <w:b/>
          <w:color w:val="auto"/>
          <w:sz w:val="24"/>
          <w:szCs w:val="24"/>
        </w:rPr>
      </w:pPr>
      <w:bookmarkStart w:id="3" w:name="_Toc191054525"/>
      <w:r w:rsidRPr="00F30717">
        <w:rPr>
          <w:rFonts w:ascii="Times New Roman" w:hAnsi="Times New Roman" w:cs="Times New Roman"/>
          <w:b/>
          <w:color w:val="auto"/>
          <w:sz w:val="24"/>
          <w:szCs w:val="24"/>
        </w:rPr>
        <w:t>Общие положения</w:t>
      </w:r>
      <w:bookmarkEnd w:id="3"/>
    </w:p>
    <w:p w:rsidR="00B273ED" w:rsidRPr="00F30717" w:rsidRDefault="00B273ED" w:rsidP="005575C2">
      <w:pPr>
        <w:pStyle w:val="a3"/>
        <w:spacing w:line="276" w:lineRule="auto"/>
        <w:ind w:firstLine="567"/>
        <w:jc w:val="both"/>
        <w:rPr>
          <w:sz w:val="24"/>
          <w:szCs w:val="24"/>
        </w:rPr>
      </w:pPr>
      <w:r w:rsidRPr="00F30717">
        <w:rPr>
          <w:sz w:val="24"/>
          <w:szCs w:val="24"/>
        </w:rPr>
        <w:t>1.1</w:t>
      </w:r>
      <w:r w:rsidR="00E078C1" w:rsidRPr="00F30717">
        <w:rPr>
          <w:sz w:val="24"/>
          <w:szCs w:val="24"/>
        </w:rPr>
        <w:t>.1</w:t>
      </w:r>
      <w:r w:rsidR="004C77FA" w:rsidRPr="00F30717">
        <w:rPr>
          <w:sz w:val="24"/>
          <w:szCs w:val="24"/>
        </w:rPr>
        <w:t>.</w:t>
      </w:r>
      <w:r w:rsidR="003A2F26" w:rsidRPr="00F30717">
        <w:rPr>
          <w:sz w:val="24"/>
          <w:szCs w:val="24"/>
        </w:rPr>
        <w:t>1.</w:t>
      </w:r>
      <w:r w:rsidRPr="00F30717">
        <w:rPr>
          <w:sz w:val="24"/>
          <w:szCs w:val="24"/>
        </w:rPr>
        <w:t xml:space="preserve"> Настоящий </w:t>
      </w:r>
      <w:r w:rsidR="009D0A60" w:rsidRPr="00F30717">
        <w:rPr>
          <w:sz w:val="24"/>
          <w:szCs w:val="24"/>
        </w:rPr>
        <w:t xml:space="preserve">«Порядок </w:t>
      </w:r>
      <w:r w:rsidRPr="00F30717">
        <w:rPr>
          <w:sz w:val="24"/>
          <w:szCs w:val="24"/>
        </w:rPr>
        <w:t>(план) действий по ликвидации последствий аварийных ситуаций в сфере теплоснабжения в муниципальном образовании</w:t>
      </w:r>
      <w:r w:rsidR="000E2BE6">
        <w:rPr>
          <w:sz w:val="24"/>
          <w:szCs w:val="24"/>
        </w:rPr>
        <w:t xml:space="preserve"> Балахтинский район</w:t>
      </w:r>
      <w:r w:rsidRPr="00F30717">
        <w:rPr>
          <w:sz w:val="24"/>
          <w:szCs w:val="24"/>
        </w:rPr>
        <w:t xml:space="preserve"> </w:t>
      </w:r>
      <w:r w:rsidR="000E2BE6">
        <w:rPr>
          <w:i/>
          <w:sz w:val="24"/>
          <w:szCs w:val="24"/>
          <w:lang w:eastAsia="ru-RU"/>
        </w:rPr>
        <w:t>,</w:t>
      </w:r>
      <w:r w:rsidRPr="00F30717">
        <w:rPr>
          <w:sz w:val="24"/>
          <w:szCs w:val="24"/>
        </w:rPr>
        <w:t xml:space="preserve"> (в том числе с применением электронного моделирования аварийных </w:t>
      </w:r>
      <w:r w:rsidR="00287D30" w:rsidRPr="00F30717">
        <w:rPr>
          <w:sz w:val="24"/>
          <w:szCs w:val="24"/>
        </w:rPr>
        <w:t>ситуаций) (далее – ПЛАС</w:t>
      </w:r>
      <w:r w:rsidRPr="00F30717">
        <w:rPr>
          <w:sz w:val="24"/>
          <w:szCs w:val="24"/>
        </w:rPr>
        <w:t>) разработан во исполнение требований пункта 1 части 3 статьи 20 Федерального закона от 27.07.2010 № 190-ФЗ «О теплоснабжении», с учетом положений:</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w:t>
      </w:r>
      <w:r w:rsidR="00E078C1" w:rsidRPr="00F30717">
        <w:rPr>
          <w:lang w:eastAsia="en-US"/>
        </w:rPr>
        <w:t xml:space="preserve"> </w:t>
      </w:r>
      <w:r w:rsidRPr="00F30717">
        <w:rPr>
          <w:lang w:eastAsia="en-US"/>
        </w:rPr>
        <w:t>Федерального закона от 06.10.2003 № 131-ФЗ «Об общих принципах организации местного самоуправления в Российской Федерации»;</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 Федерального закона от 27.07.2006 №149-ФЗ «Об информации, информационных технологиях и о защите информации»;</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 постановления Правительства Российско</w:t>
      </w:r>
      <w:r w:rsidR="008D013F" w:rsidRPr="00F30717">
        <w:rPr>
          <w:lang w:eastAsia="en-US"/>
        </w:rPr>
        <w:t xml:space="preserve">й Федерации от 22.02.2012 № 154                                </w:t>
      </w:r>
      <w:r w:rsidR="00287D30" w:rsidRPr="00F30717">
        <w:rPr>
          <w:lang w:eastAsia="en-US"/>
        </w:rPr>
        <w:t xml:space="preserve"> </w:t>
      </w:r>
      <w:r w:rsidRPr="00F30717">
        <w:rPr>
          <w:lang w:eastAsia="en-US"/>
        </w:rPr>
        <w:t>«О требованиях к схемам теплоснабжения, порядку их разработки и утверждения»;</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 xml:space="preserve">- постановления Правительства Российской Федерации от 16.05.2014 № 452 «Правила определения плановых и расчета фактических значений показателей надежности </w:t>
      </w:r>
      <w:r w:rsidR="008D013F" w:rsidRPr="00F30717">
        <w:rPr>
          <w:lang w:eastAsia="en-US"/>
        </w:rPr>
        <w:t xml:space="preserve">                                   </w:t>
      </w:r>
      <w:r w:rsidRPr="00F30717">
        <w:rPr>
          <w:lang w:eastAsia="en-US"/>
        </w:rPr>
        <w:t>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B273ED" w:rsidRPr="00F30717" w:rsidRDefault="00287D30" w:rsidP="005575C2">
      <w:pPr>
        <w:pStyle w:val="af"/>
        <w:spacing w:beforeAutospacing="0" w:after="0" w:afterAutospacing="0" w:line="276" w:lineRule="auto"/>
        <w:ind w:firstLine="567"/>
        <w:rPr>
          <w:lang w:eastAsia="en-US"/>
        </w:rPr>
      </w:pPr>
      <w:r w:rsidRPr="00F30717">
        <w:rPr>
          <w:lang w:eastAsia="en-US"/>
        </w:rPr>
        <w:t>- п</w:t>
      </w:r>
      <w:r w:rsidR="00B273ED" w:rsidRPr="00F30717">
        <w:rPr>
          <w:lang w:eastAsia="en-US"/>
        </w:rPr>
        <w:t xml:space="preserve">риказа Министерства энергетики Российской Федерации от 26.03.2003 № 115 </w:t>
      </w:r>
      <w:r w:rsidR="008D013F" w:rsidRPr="00F30717">
        <w:rPr>
          <w:lang w:eastAsia="en-US"/>
        </w:rPr>
        <w:t xml:space="preserve">                            </w:t>
      </w:r>
      <w:r w:rsidR="00B273ED" w:rsidRPr="00F30717">
        <w:rPr>
          <w:lang w:eastAsia="en-US"/>
        </w:rPr>
        <w:t>«Об утверждении Правил технической эксплуатации тепловых энергоустановок;</w:t>
      </w:r>
    </w:p>
    <w:p w:rsidR="00B273ED" w:rsidRPr="00F30717" w:rsidRDefault="00B273ED" w:rsidP="005575C2">
      <w:pPr>
        <w:pStyle w:val="af"/>
        <w:spacing w:beforeAutospacing="0" w:after="0" w:afterAutospacing="0" w:line="276" w:lineRule="auto"/>
        <w:ind w:firstLine="567"/>
      </w:pPr>
      <w:r w:rsidRPr="00F30717">
        <w:rPr>
          <w:lang w:eastAsia="en-US"/>
        </w:rPr>
        <w:t>-</w:t>
      </w:r>
      <w:r w:rsidR="00287D30" w:rsidRPr="00F30717">
        <w:t xml:space="preserve"> п</w:t>
      </w:r>
      <w:r w:rsidRPr="00F30717">
        <w:t xml:space="preserve">риказа Министерства энергетики Российской Федерации от 13.11.2024 № 2234 </w:t>
      </w:r>
      <w:r w:rsidR="008D013F" w:rsidRPr="00F30717">
        <w:t xml:space="preserve">                          </w:t>
      </w:r>
      <w:r w:rsidR="003D13CE" w:rsidRPr="00F30717">
        <w:t>«</w:t>
      </w:r>
      <w:r w:rsidRPr="00F30717">
        <w:t>Об утверждении Правил обеспечения готовности к отопительному периоду и Порядка проведения оценки обеспечения готовности к отопительному периоду</w:t>
      </w:r>
      <w:r w:rsidR="003D13CE" w:rsidRPr="00F30717">
        <w:t>»</w:t>
      </w:r>
      <w:r w:rsidRPr="00F30717">
        <w:t>;</w:t>
      </w:r>
    </w:p>
    <w:p w:rsidR="00F619DD" w:rsidRPr="00F30717" w:rsidRDefault="00287D30" w:rsidP="005575C2">
      <w:pPr>
        <w:spacing w:after="0" w:line="276" w:lineRule="auto"/>
        <w:ind w:firstLine="567"/>
        <w:contextualSpacing/>
        <w:jc w:val="both"/>
        <w:rPr>
          <w:rFonts w:ascii="Times New Roman" w:eastAsia="Times New Roman" w:hAnsi="Times New Roman" w:cs="Times New Roman"/>
          <w:sz w:val="24"/>
          <w:szCs w:val="24"/>
        </w:rPr>
      </w:pPr>
      <w:r w:rsidRPr="00274FFA">
        <w:rPr>
          <w:rFonts w:ascii="Times New Roman" w:eastAsia="Times New Roman" w:hAnsi="Times New Roman" w:cs="Times New Roman"/>
          <w:sz w:val="24"/>
          <w:szCs w:val="24"/>
        </w:rPr>
        <w:t>-</w:t>
      </w:r>
      <w:r w:rsidR="00F619DD" w:rsidRPr="00274FFA">
        <w:rPr>
          <w:rFonts w:ascii="Times New Roman" w:eastAsia="Times New Roman" w:hAnsi="Times New Roman" w:cs="Times New Roman"/>
          <w:sz w:val="24"/>
          <w:szCs w:val="24"/>
        </w:rPr>
        <w:t xml:space="preserve"> схемы теплоснабжения </w:t>
      </w:r>
      <w:r w:rsidR="00F619DD" w:rsidRPr="00274FFA">
        <w:rPr>
          <w:rFonts w:ascii="Times New Roman" w:hAnsi="Times New Roman" w:cs="Times New Roman"/>
          <w:sz w:val="24"/>
          <w:szCs w:val="24"/>
        </w:rPr>
        <w:t xml:space="preserve">муниципального образования </w:t>
      </w:r>
      <w:r w:rsidR="00E766F8" w:rsidRPr="00274FFA">
        <w:rPr>
          <w:rFonts w:ascii="Times New Roman" w:hAnsi="Times New Roman" w:cs="Times New Roman"/>
          <w:sz w:val="24"/>
          <w:szCs w:val="24"/>
          <w:lang w:eastAsia="ru-RU"/>
        </w:rPr>
        <w:t xml:space="preserve">Балахтинский район: </w:t>
      </w:r>
      <w:r w:rsidR="00D04216" w:rsidRPr="00274FFA">
        <w:rPr>
          <w:rFonts w:ascii="Times New Roman" w:hAnsi="Times New Roman" w:cs="Times New Roman"/>
          <w:sz w:val="24"/>
          <w:szCs w:val="24"/>
          <w:lang w:eastAsia="ru-RU"/>
        </w:rPr>
        <w:t xml:space="preserve">схема теплоснабжения </w:t>
      </w:r>
      <w:r w:rsidR="00E766F8" w:rsidRPr="00274FFA">
        <w:rPr>
          <w:rFonts w:ascii="Times New Roman" w:hAnsi="Times New Roman" w:cs="Times New Roman"/>
          <w:sz w:val="24"/>
          <w:szCs w:val="24"/>
          <w:lang w:eastAsia="ru-RU"/>
        </w:rPr>
        <w:t>Чистопольского сельсовета на период 2013-2028гг</w:t>
      </w:r>
      <w:r w:rsidR="00E766F8" w:rsidRPr="00274FFA">
        <w:rPr>
          <w:rFonts w:ascii="Times New Roman" w:hAnsi="Times New Roman" w:cs="Times New Roman"/>
          <w:sz w:val="24"/>
          <w:szCs w:val="24"/>
        </w:rPr>
        <w:t xml:space="preserve"> </w:t>
      </w:r>
      <w:r w:rsidR="00D04216" w:rsidRPr="00274FFA">
        <w:rPr>
          <w:rFonts w:ascii="Times New Roman" w:hAnsi="Times New Roman" w:cs="Times New Roman"/>
          <w:sz w:val="24"/>
          <w:szCs w:val="24"/>
        </w:rPr>
        <w:t>,</w:t>
      </w:r>
      <w:r w:rsidR="001D3709" w:rsidRPr="00274FFA">
        <w:rPr>
          <w:rFonts w:ascii="Times New Roman" w:hAnsi="Times New Roman" w:cs="Times New Roman"/>
          <w:sz w:val="24"/>
          <w:szCs w:val="24"/>
        </w:rPr>
        <w:t xml:space="preserve"> утвержденная</w:t>
      </w:r>
      <w:r w:rsidR="00B14801" w:rsidRPr="00274FFA">
        <w:rPr>
          <w:rFonts w:ascii="Times New Roman" w:hAnsi="Times New Roman" w:cs="Times New Roman"/>
          <w:sz w:val="24"/>
          <w:szCs w:val="24"/>
        </w:rPr>
        <w:t xml:space="preserve"> Постановлением главы Балахтинского района</w:t>
      </w:r>
      <w:r w:rsidR="00D04216" w:rsidRPr="00274FFA">
        <w:rPr>
          <w:rFonts w:ascii="Times New Roman" w:hAnsi="Times New Roman" w:cs="Times New Roman"/>
          <w:sz w:val="24"/>
          <w:szCs w:val="24"/>
        </w:rPr>
        <w:t xml:space="preserve"> от 22.11.2022г №842,</w:t>
      </w:r>
      <w:r w:rsidR="00D04216" w:rsidRPr="00274FFA">
        <w:rPr>
          <w:rFonts w:ascii="Times New Roman" w:hAnsi="Times New Roman" w:cs="Times New Roman"/>
          <w:sz w:val="24"/>
          <w:szCs w:val="24"/>
          <w:lang w:eastAsia="ru-RU"/>
        </w:rPr>
        <w:t xml:space="preserve"> схема теплоснабжения Тюльковского сельсовета на период 2013-2028гг, утвержденная </w:t>
      </w:r>
      <w:r w:rsidR="00D04216" w:rsidRPr="00274FFA">
        <w:rPr>
          <w:rFonts w:ascii="Times New Roman" w:hAnsi="Times New Roman" w:cs="Times New Roman"/>
          <w:sz w:val="24"/>
          <w:szCs w:val="24"/>
        </w:rPr>
        <w:t xml:space="preserve">Постановлением главы Балахтинского района от 22.11.2022г №840, схема теплоснабжения Ровненского сельсовета на период 2013-2028гг, утвержденная </w:t>
      </w:r>
      <w:r w:rsidR="001D3709" w:rsidRPr="00274FFA">
        <w:rPr>
          <w:rFonts w:ascii="Times New Roman" w:hAnsi="Times New Roman" w:cs="Times New Roman"/>
          <w:sz w:val="24"/>
          <w:szCs w:val="24"/>
        </w:rPr>
        <w:t xml:space="preserve"> </w:t>
      </w:r>
      <w:r w:rsidR="00D04216" w:rsidRPr="00274FFA">
        <w:rPr>
          <w:rFonts w:ascii="Times New Roman" w:hAnsi="Times New Roman" w:cs="Times New Roman"/>
          <w:sz w:val="24"/>
          <w:szCs w:val="24"/>
        </w:rPr>
        <w:t>Постановлением главы Балахтинского района от 22.11.2022г №839,схема теплоснабжения Приморского сельсовета на период 2013-2028гг</w:t>
      </w:r>
      <w:r w:rsidR="00A85B97" w:rsidRPr="00274FFA">
        <w:rPr>
          <w:rFonts w:ascii="Times New Roman" w:hAnsi="Times New Roman" w:cs="Times New Roman"/>
          <w:sz w:val="24"/>
          <w:szCs w:val="24"/>
        </w:rPr>
        <w:t>, утвержденная Постановлением главы Балахтинского района от 22.11.2022г №838,схема теплоснабжения Огурского сельсовета на период 2013-2028гг,утвержденная Постановлением главы Балахтинского района от 22.11.2022г №836, схема теплоснабжения Еловского сельсовета на период 2013-2028, утвержденная Постановлением главы Балахтинского района от 22.11.2022г №834,схема теплоснабжения Еловского сельсовета на период 2013-2028гг, утвержденная Постановлением главы Балахтинского района от 22.11.2022г №834,схема теплоснабжения Грузенского сельсовета на период 2015-2030гг, утвержденная Постановлением главы Балахтинского района от 22.11.2022г №833,</w:t>
      </w:r>
      <w:r w:rsidR="00274FFA" w:rsidRPr="00274FFA">
        <w:rPr>
          <w:rFonts w:ascii="Times New Roman" w:hAnsi="Times New Roman" w:cs="Times New Roman"/>
          <w:sz w:val="24"/>
          <w:szCs w:val="24"/>
        </w:rPr>
        <w:t>схема теплоснабжения Большесырского сельсовета на период 2013-2028гг, утвержденная Постановлением главы Балахтинского района от 22.11.2022г №832,схема теплоснабжения п.Балахта на период 2013-</w:t>
      </w:r>
      <w:r w:rsidR="00274FFA" w:rsidRPr="00274FFA">
        <w:rPr>
          <w:rFonts w:ascii="Times New Roman" w:hAnsi="Times New Roman" w:cs="Times New Roman"/>
          <w:sz w:val="24"/>
          <w:szCs w:val="24"/>
        </w:rPr>
        <w:lastRenderedPageBreak/>
        <w:t>2028гг, утвержденная</w:t>
      </w:r>
      <w:r w:rsidR="00274FFA">
        <w:rPr>
          <w:rFonts w:ascii="Times New Roman" w:hAnsi="Times New Roman" w:cs="Times New Roman"/>
          <w:sz w:val="24"/>
          <w:szCs w:val="24"/>
        </w:rPr>
        <w:t xml:space="preserve"> </w:t>
      </w:r>
      <w:r w:rsidR="00274FFA" w:rsidRPr="00274FFA">
        <w:rPr>
          <w:rFonts w:ascii="Times New Roman" w:hAnsi="Times New Roman" w:cs="Times New Roman"/>
          <w:sz w:val="24"/>
          <w:szCs w:val="24"/>
        </w:rPr>
        <w:t>Постановлением главы Балахтинского района от 22.11.2022г №831,схема теплоснабжения Кожановского сельсовета на период 2021-2029гг, утвержденная Постановлением главы Балахтинского района 26 06.2023г №442,схема теплоснабжения Черемушкинского сельсовета на период 2022-2037гг, утвержденная Постановлением главы Балахтинского района от 22.11.2022г №841.</w:t>
      </w:r>
    </w:p>
    <w:p w:rsidR="00B273ED" w:rsidRPr="00F30717" w:rsidRDefault="00B273ED" w:rsidP="005575C2">
      <w:pPr>
        <w:pStyle w:val="af"/>
        <w:spacing w:beforeAutospacing="0" w:after="0" w:afterAutospacing="0" w:line="276" w:lineRule="auto"/>
        <w:ind w:firstLine="567"/>
        <w:rPr>
          <w:lang w:eastAsia="en-US"/>
        </w:rPr>
      </w:pPr>
      <w:r w:rsidRPr="00F30717">
        <w:rPr>
          <w:lang w:eastAsia="en-US"/>
        </w:rPr>
        <w:t>- иных действующих нормативно-правовых актов</w:t>
      </w:r>
      <w:r w:rsidR="005338BE" w:rsidRPr="00F30717">
        <w:rPr>
          <w:lang w:eastAsia="en-US"/>
        </w:rPr>
        <w:t xml:space="preserve"> по теме документа</w:t>
      </w:r>
      <w:r w:rsidRPr="00F30717">
        <w:rPr>
          <w:lang w:eastAsia="en-US"/>
        </w:rPr>
        <w:t>.</w:t>
      </w:r>
    </w:p>
    <w:p w:rsidR="003D13CE" w:rsidRPr="00F30717" w:rsidRDefault="003D13CE" w:rsidP="00740FFA">
      <w:pPr>
        <w:pStyle w:val="af"/>
        <w:spacing w:beforeAutospacing="0" w:after="0" w:afterAutospacing="0" w:line="276" w:lineRule="auto"/>
        <w:ind w:right="141" w:firstLine="567"/>
      </w:pPr>
      <w:r w:rsidRPr="00F30717">
        <w:t>1.1.</w:t>
      </w:r>
      <w:r w:rsidR="003A2F26" w:rsidRPr="00F30717">
        <w:t>1.</w:t>
      </w:r>
      <w:r w:rsidRPr="00F30717">
        <w:t>2</w:t>
      </w:r>
      <w:r w:rsidR="004C77FA" w:rsidRPr="00F30717">
        <w:t>.</w:t>
      </w:r>
      <w:r w:rsidRPr="00F30717">
        <w:t xml:space="preserve"> Основным документом, регламентирующим требования порядку разработки и утверждения, составу сведений, которые должны содержаться Плане действий является Приказ Министерства энергетики Российской Федерации от 13.11.2024 № 2234 «Об утверждении Правил обеспечения готовности к отопительному периоду и Порядка проведения оценки обеспечения готовности к отопительному периоду» (далее – Приказ №</w:t>
      </w:r>
      <w:r w:rsidR="00287D30" w:rsidRPr="00F30717">
        <w:t xml:space="preserve"> </w:t>
      </w:r>
      <w:r w:rsidRPr="00F30717">
        <w:t>2234).</w:t>
      </w:r>
    </w:p>
    <w:p w:rsidR="00EC4D45" w:rsidRPr="00F30717" w:rsidRDefault="00EC4D45" w:rsidP="005575C2">
      <w:pPr>
        <w:pStyle w:val="af"/>
        <w:spacing w:beforeAutospacing="0" w:after="0" w:afterAutospacing="0" w:line="276" w:lineRule="auto"/>
        <w:ind w:firstLine="567"/>
      </w:pPr>
      <w:r w:rsidRPr="00F30717">
        <w:t>1.1.</w:t>
      </w:r>
      <w:r w:rsidR="003A2F26" w:rsidRPr="00F30717">
        <w:t>1.</w:t>
      </w:r>
      <w:r w:rsidRPr="00F30717">
        <w:t>3</w:t>
      </w:r>
      <w:r w:rsidR="004C77FA" w:rsidRPr="00F30717">
        <w:t>.</w:t>
      </w:r>
      <w:r w:rsidRPr="00F30717">
        <w:t xml:space="preserve"> В соответствии с п. 8.3 Приказа №</w:t>
      </w:r>
      <w:r w:rsidR="00287D30" w:rsidRPr="00F30717">
        <w:t xml:space="preserve"> </w:t>
      </w:r>
      <w:r w:rsidRPr="00F30717">
        <w:t xml:space="preserve">2234 администрация муниципального образования обязана подготовить и представить комиссии по проведению оценки обеспечения готовности к отопительному периоду, документы, подтверждающие выполнение </w:t>
      </w:r>
      <w:r w:rsidR="004C77FA" w:rsidRPr="00F30717">
        <w:t>требований,</w:t>
      </w:r>
      <w:r w:rsidRPr="00F30717">
        <w:t xml:space="preserve"> установленных Приказом №</w:t>
      </w:r>
      <w:r w:rsidR="00287D30" w:rsidRPr="00F30717">
        <w:t xml:space="preserve"> </w:t>
      </w:r>
      <w:r w:rsidRPr="00F30717">
        <w:t>2</w:t>
      </w:r>
      <w:r w:rsidR="00287D30" w:rsidRPr="00F30717">
        <w:t>234, в том числе и ПЛАС</w:t>
      </w:r>
      <w:r w:rsidRPr="00F30717">
        <w:t xml:space="preserve">. </w:t>
      </w:r>
    </w:p>
    <w:p w:rsidR="00792DCD" w:rsidRPr="00F30717" w:rsidRDefault="003D13CE" w:rsidP="005575C2">
      <w:pPr>
        <w:pStyle w:val="a3"/>
        <w:spacing w:line="276" w:lineRule="auto"/>
        <w:ind w:firstLine="567"/>
        <w:jc w:val="both"/>
        <w:rPr>
          <w:sz w:val="24"/>
          <w:szCs w:val="24"/>
        </w:rPr>
      </w:pPr>
      <w:r w:rsidRPr="00F30717">
        <w:rPr>
          <w:sz w:val="24"/>
          <w:szCs w:val="24"/>
        </w:rPr>
        <w:t>1.1.</w:t>
      </w:r>
      <w:r w:rsidR="003A2F26" w:rsidRPr="00F30717">
        <w:rPr>
          <w:sz w:val="24"/>
          <w:szCs w:val="24"/>
        </w:rPr>
        <w:t>1.</w:t>
      </w:r>
      <w:r w:rsidR="00EC4D45" w:rsidRPr="00F30717">
        <w:rPr>
          <w:sz w:val="24"/>
          <w:szCs w:val="24"/>
        </w:rPr>
        <w:t>4</w:t>
      </w:r>
      <w:r w:rsidR="004C77FA" w:rsidRPr="00F30717">
        <w:rPr>
          <w:sz w:val="24"/>
          <w:szCs w:val="24"/>
        </w:rPr>
        <w:t>.</w:t>
      </w:r>
      <w:r w:rsidRPr="00F30717">
        <w:rPr>
          <w:sz w:val="24"/>
          <w:szCs w:val="24"/>
        </w:rPr>
        <w:t xml:space="preserve"> В соответствии с п</w:t>
      </w:r>
      <w:r w:rsidR="001D3709" w:rsidRPr="00F30717">
        <w:rPr>
          <w:sz w:val="24"/>
          <w:szCs w:val="24"/>
        </w:rPr>
        <w:t>/п</w:t>
      </w:r>
      <w:r w:rsidRPr="00F30717">
        <w:rPr>
          <w:sz w:val="24"/>
          <w:szCs w:val="24"/>
        </w:rPr>
        <w:t xml:space="preserve">. 8.3.1 </w:t>
      </w:r>
      <w:r w:rsidR="001D3709" w:rsidRPr="00F30717">
        <w:rPr>
          <w:sz w:val="24"/>
          <w:szCs w:val="24"/>
        </w:rPr>
        <w:t xml:space="preserve">п. 8 </w:t>
      </w:r>
      <w:r w:rsidRPr="00F30717">
        <w:rPr>
          <w:sz w:val="24"/>
          <w:szCs w:val="24"/>
        </w:rPr>
        <w:t>Приказ</w:t>
      </w:r>
      <w:r w:rsidR="00B73856" w:rsidRPr="00F30717">
        <w:rPr>
          <w:sz w:val="24"/>
          <w:szCs w:val="24"/>
        </w:rPr>
        <w:t>а</w:t>
      </w:r>
      <w:r w:rsidR="00287D30" w:rsidRPr="00F30717">
        <w:rPr>
          <w:sz w:val="24"/>
          <w:szCs w:val="24"/>
        </w:rPr>
        <w:t xml:space="preserve"> № 2234 ПЛАС</w:t>
      </w:r>
      <w:r w:rsidRPr="00F30717">
        <w:rPr>
          <w:sz w:val="24"/>
          <w:szCs w:val="24"/>
        </w:rPr>
        <w:t xml:space="preserve"> подлежит ежегодной </w:t>
      </w:r>
      <w:r w:rsidR="00287D30" w:rsidRPr="00F30717">
        <w:rPr>
          <w:sz w:val="24"/>
          <w:szCs w:val="24"/>
        </w:rPr>
        <w:t xml:space="preserve">                  </w:t>
      </w:r>
      <w:r w:rsidRPr="00F30717">
        <w:rPr>
          <w:sz w:val="24"/>
          <w:szCs w:val="24"/>
        </w:rPr>
        <w:t>актуализации</w:t>
      </w:r>
      <w:r w:rsidR="00792DCD" w:rsidRPr="00F30717">
        <w:rPr>
          <w:b/>
          <w:sz w:val="24"/>
          <w:szCs w:val="24"/>
        </w:rPr>
        <w:t>,</w:t>
      </w:r>
      <w:r w:rsidRPr="00F30717">
        <w:rPr>
          <w:sz w:val="24"/>
          <w:szCs w:val="24"/>
        </w:rPr>
        <w:t xml:space="preserve"> </w:t>
      </w:r>
      <w:r w:rsidR="00792DCD" w:rsidRPr="00F30717">
        <w:rPr>
          <w:sz w:val="24"/>
          <w:szCs w:val="24"/>
        </w:rPr>
        <w:t xml:space="preserve">утверждается муниципальным образованием до 01 апреля 2025г. в 2025г., </w:t>
      </w:r>
      <w:r w:rsidR="008D013F" w:rsidRPr="00F30717">
        <w:rPr>
          <w:sz w:val="24"/>
          <w:szCs w:val="24"/>
        </w:rPr>
        <w:t xml:space="preserve">                        </w:t>
      </w:r>
      <w:r w:rsidR="00792DCD" w:rsidRPr="00F30717">
        <w:rPr>
          <w:sz w:val="24"/>
          <w:szCs w:val="24"/>
        </w:rPr>
        <w:t xml:space="preserve">в последующих периодах утверждается до 15 февраля и должен содержать следующие </w:t>
      </w:r>
      <w:r w:rsidR="008D013F" w:rsidRPr="00F30717">
        <w:rPr>
          <w:sz w:val="24"/>
          <w:szCs w:val="24"/>
        </w:rPr>
        <w:t xml:space="preserve">                        </w:t>
      </w:r>
      <w:r w:rsidR="00792DCD" w:rsidRPr="00F30717">
        <w:rPr>
          <w:sz w:val="24"/>
          <w:szCs w:val="24"/>
        </w:rPr>
        <w:t>сведения:</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b/>
          <w:sz w:val="24"/>
          <w:szCs w:val="24"/>
        </w:rPr>
        <w:t xml:space="preserve">- </w:t>
      </w:r>
      <w:r w:rsidRPr="00F30717">
        <w:rPr>
          <w:rFonts w:ascii="Times New Roman" w:eastAsia="Times New Roman" w:hAnsi="Times New Roman" w:cs="Times New Roman"/>
          <w:sz w:val="24"/>
          <w:szCs w:val="24"/>
        </w:rPr>
        <w:t xml:space="preserve">сценарии наиболее вероятных аварий и наиболее опасных по последствиям аварий, </w:t>
      </w:r>
      <w:r w:rsidR="008D013F" w:rsidRPr="00F30717">
        <w:rPr>
          <w:rFonts w:ascii="Times New Roman" w:eastAsia="Times New Roman" w:hAnsi="Times New Roman" w:cs="Times New Roman"/>
          <w:sz w:val="24"/>
          <w:szCs w:val="24"/>
        </w:rPr>
        <w:t xml:space="preserve">                </w:t>
      </w:r>
      <w:r w:rsidRPr="00F30717">
        <w:rPr>
          <w:rFonts w:ascii="Times New Roman" w:eastAsia="Times New Roman" w:hAnsi="Times New Roman" w:cs="Times New Roman"/>
          <w:sz w:val="24"/>
          <w:szCs w:val="24"/>
        </w:rPr>
        <w:t>а также источники (места) их возникновения;</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количество сил и средств, используемых для локализации и ликвидации последствий аварий на объекте теплоснабжения (далее - силы и средства);</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порядок и процедуру организации взаимодействия сил и средств, а также </w:t>
      </w:r>
      <w:r w:rsidR="008D013F" w:rsidRPr="00F30717">
        <w:rPr>
          <w:rFonts w:ascii="Times New Roman" w:eastAsia="Times New Roman" w:hAnsi="Times New Roman" w:cs="Times New Roman"/>
          <w:sz w:val="24"/>
          <w:szCs w:val="24"/>
        </w:rPr>
        <w:t xml:space="preserve">                                    </w:t>
      </w:r>
      <w:r w:rsidRPr="00F30717">
        <w:rPr>
          <w:rFonts w:ascii="Times New Roman" w:eastAsia="Times New Roman" w:hAnsi="Times New Roman" w:cs="Times New Roman"/>
          <w:sz w:val="24"/>
          <w:szCs w:val="24"/>
        </w:rPr>
        <w:t>организаций, функционирующих в системах теплоснабжения, на основании заключенных соглашений об управлении системами теплоснабжения;</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состав и дислокация сил и средств;</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xml:space="preserve">- перечень мероприятий, направленные на обеспечение безопасности населения </w:t>
      </w:r>
      <w:r w:rsidR="008D013F" w:rsidRPr="00F30717">
        <w:rPr>
          <w:rFonts w:ascii="Times New Roman" w:eastAsia="Times New Roman" w:hAnsi="Times New Roman" w:cs="Times New Roman"/>
          <w:sz w:val="24"/>
          <w:szCs w:val="24"/>
        </w:rPr>
        <w:t xml:space="preserve">                       </w:t>
      </w:r>
      <w:r w:rsidRPr="00F30717">
        <w:rPr>
          <w:rFonts w:ascii="Times New Roman" w:eastAsia="Times New Roman" w:hAnsi="Times New Roman" w:cs="Times New Roman"/>
          <w:sz w:val="24"/>
          <w:szCs w:val="24"/>
        </w:rPr>
        <w:t>(в случае если в результате аварий на объекте теплоснабжения может возникнуть угроза безопасности населения);</w:t>
      </w:r>
    </w:p>
    <w:p w:rsidR="003D13CE" w:rsidRPr="00F30717" w:rsidRDefault="003D13CE" w:rsidP="005575C2">
      <w:pPr>
        <w:spacing w:after="0" w:line="276" w:lineRule="auto"/>
        <w:ind w:firstLine="709"/>
        <w:jc w:val="both"/>
        <w:rPr>
          <w:rFonts w:ascii="Times New Roman" w:eastAsia="Times New Roman" w:hAnsi="Times New Roman" w:cs="Times New Roman"/>
          <w:sz w:val="24"/>
          <w:szCs w:val="24"/>
        </w:rPr>
      </w:pPr>
      <w:r w:rsidRPr="00F30717">
        <w:rPr>
          <w:rFonts w:ascii="Times New Roman" w:eastAsia="Times New Roman" w:hAnsi="Times New Roman" w:cs="Times New Roman"/>
          <w:sz w:val="24"/>
          <w:szCs w:val="24"/>
        </w:rPr>
        <w:t>- порядок организации материально-технического, инженерного и финансового обеспечения операций по локализации и ликвидации аварий на объекте теплоснабжения.</w:t>
      </w:r>
    </w:p>
    <w:p w:rsidR="00FB13E7" w:rsidRPr="00F30717" w:rsidRDefault="008D013F" w:rsidP="008D013F">
      <w:pPr>
        <w:pStyle w:val="a3"/>
        <w:spacing w:line="276" w:lineRule="auto"/>
        <w:ind w:right="141" w:firstLine="567"/>
        <w:jc w:val="both"/>
        <w:rPr>
          <w:sz w:val="24"/>
          <w:szCs w:val="24"/>
        </w:rPr>
      </w:pPr>
      <w:r w:rsidRPr="00F30717">
        <w:rPr>
          <w:sz w:val="24"/>
          <w:szCs w:val="24"/>
        </w:rPr>
        <w:t>1.1.1.5. ПЛАС</w:t>
      </w:r>
      <w:r w:rsidR="003265D9" w:rsidRPr="00F30717">
        <w:rPr>
          <w:sz w:val="24"/>
          <w:szCs w:val="24"/>
        </w:rPr>
        <w:t xml:space="preserve"> </w:t>
      </w:r>
      <w:r w:rsidR="00FB13E7" w:rsidRPr="00F30717">
        <w:rPr>
          <w:sz w:val="24"/>
          <w:szCs w:val="24"/>
        </w:rPr>
        <w:t>подлежит ежегодной актуализации в отношении разделов и сведений, касающихся</w:t>
      </w:r>
      <w:r w:rsidR="003265D9" w:rsidRPr="00F30717">
        <w:rPr>
          <w:sz w:val="24"/>
          <w:szCs w:val="24"/>
        </w:rPr>
        <w:t xml:space="preserve"> </w:t>
      </w:r>
      <w:r w:rsidR="00FB13E7" w:rsidRPr="00F30717">
        <w:rPr>
          <w:sz w:val="24"/>
          <w:szCs w:val="24"/>
        </w:rPr>
        <w:t xml:space="preserve">объектов систем теплоснабжения; сценариев вероятных аварийных ситуаций; количества, состава и дислокации сил и средств; </w:t>
      </w:r>
      <w:r w:rsidR="00200DAD" w:rsidRPr="00F30717">
        <w:rPr>
          <w:sz w:val="24"/>
          <w:szCs w:val="24"/>
        </w:rPr>
        <w:t xml:space="preserve">должностей, </w:t>
      </w:r>
      <w:r w:rsidR="00FB13E7" w:rsidRPr="00F30717">
        <w:rPr>
          <w:sz w:val="24"/>
          <w:szCs w:val="24"/>
        </w:rPr>
        <w:t>Ф.И.О.</w:t>
      </w:r>
      <w:r w:rsidR="009C34D7" w:rsidRPr="00F30717">
        <w:rPr>
          <w:sz w:val="24"/>
          <w:szCs w:val="24"/>
        </w:rPr>
        <w:t>, контактных данных</w:t>
      </w:r>
      <w:r w:rsidR="00FB13E7" w:rsidRPr="00F30717">
        <w:rPr>
          <w:sz w:val="24"/>
          <w:szCs w:val="24"/>
        </w:rPr>
        <w:t xml:space="preserve"> ответственных лиц и др.</w:t>
      </w:r>
    </w:p>
    <w:p w:rsidR="003D13CE" w:rsidRPr="00F30717" w:rsidRDefault="003265D9" w:rsidP="005575C2">
      <w:pPr>
        <w:spacing w:after="0" w:line="276" w:lineRule="auto"/>
        <w:ind w:firstLine="567"/>
        <w:jc w:val="both"/>
        <w:rPr>
          <w:rFonts w:ascii="Times New Roman" w:hAnsi="Times New Roman" w:cs="Times New Roman"/>
          <w:sz w:val="24"/>
          <w:szCs w:val="24"/>
        </w:rPr>
      </w:pPr>
      <w:r w:rsidRPr="00F30717">
        <w:rPr>
          <w:rFonts w:ascii="Times New Roman" w:hAnsi="Times New Roman" w:cs="Times New Roman"/>
          <w:sz w:val="24"/>
          <w:szCs w:val="24"/>
        </w:rPr>
        <w:t xml:space="preserve">1.1.1.6. </w:t>
      </w:r>
      <w:r w:rsidR="008D013F" w:rsidRPr="00F30717">
        <w:rPr>
          <w:rFonts w:ascii="Times New Roman" w:hAnsi="Times New Roman" w:cs="Times New Roman"/>
          <w:sz w:val="24"/>
          <w:szCs w:val="24"/>
        </w:rPr>
        <w:t>ПЛАС</w:t>
      </w:r>
      <w:r w:rsidR="003D13CE" w:rsidRPr="00F30717">
        <w:rPr>
          <w:rFonts w:ascii="Times New Roman" w:hAnsi="Times New Roman" w:cs="Times New Roman"/>
          <w:sz w:val="24"/>
          <w:szCs w:val="24"/>
        </w:rPr>
        <w:t xml:space="preserve"> размещается после его утверждения</w:t>
      </w:r>
      <w:r w:rsidR="003D13CE" w:rsidRPr="00F30717">
        <w:rPr>
          <w:rFonts w:ascii="Times New Roman" w:hAnsi="Times New Roman" w:cs="Times New Roman"/>
          <w:b/>
          <w:color w:val="FF0000"/>
          <w:sz w:val="24"/>
          <w:szCs w:val="24"/>
        </w:rPr>
        <w:t xml:space="preserve"> </w:t>
      </w:r>
      <w:r w:rsidR="003D13CE" w:rsidRPr="00F30717">
        <w:rPr>
          <w:rFonts w:ascii="Times New Roman" w:hAnsi="Times New Roman" w:cs="Times New Roman"/>
          <w:sz w:val="24"/>
          <w:szCs w:val="24"/>
        </w:rPr>
        <w:t>на официальном сайте муниципального образования</w:t>
      </w:r>
      <w:r w:rsidR="00921C90">
        <w:rPr>
          <w:rFonts w:ascii="Times New Roman" w:hAnsi="Times New Roman" w:cs="Times New Roman"/>
          <w:sz w:val="24"/>
          <w:szCs w:val="24"/>
        </w:rPr>
        <w:t xml:space="preserve"> Балахтинский район</w:t>
      </w:r>
      <w:r w:rsidR="003D13CE" w:rsidRPr="00F30717">
        <w:rPr>
          <w:rFonts w:ascii="Times New Roman" w:hAnsi="Times New Roman" w:cs="Times New Roman"/>
          <w:sz w:val="24"/>
          <w:szCs w:val="24"/>
        </w:rPr>
        <w:t xml:space="preserve"> в </w:t>
      </w:r>
      <w:r w:rsidR="00975046">
        <w:rPr>
          <w:rFonts w:ascii="Times New Roman" w:hAnsi="Times New Roman" w:cs="Times New Roman"/>
          <w:sz w:val="24"/>
          <w:szCs w:val="24"/>
        </w:rPr>
        <w:t>сетевом издании- официальный сайт</w:t>
      </w:r>
      <w:r w:rsidR="00CB479A">
        <w:rPr>
          <w:rFonts w:ascii="Times New Roman" w:hAnsi="Times New Roman" w:cs="Times New Roman"/>
          <w:sz w:val="24"/>
          <w:szCs w:val="24"/>
        </w:rPr>
        <w:t xml:space="preserve"> газеты «Сельская Новь»</w:t>
      </w:r>
      <w:r w:rsidR="003D13CE" w:rsidRPr="00F30717">
        <w:rPr>
          <w:rFonts w:ascii="Times New Roman" w:hAnsi="Times New Roman" w:cs="Times New Roman"/>
          <w:sz w:val="24"/>
          <w:szCs w:val="24"/>
        </w:rPr>
        <w:t xml:space="preserve"> в течение 5 рабочих дней со дня его утверждения. Не подлежат опубликованию сведения о сценариях наиболее вероятных аварий и наиболее опасных по последствиям аварий, а также источники (места) </w:t>
      </w:r>
      <w:r w:rsidR="00F30717">
        <w:rPr>
          <w:rFonts w:ascii="Times New Roman" w:hAnsi="Times New Roman" w:cs="Times New Roman"/>
          <w:sz w:val="24"/>
          <w:szCs w:val="24"/>
        </w:rPr>
        <w:t xml:space="preserve">                         </w:t>
      </w:r>
      <w:r w:rsidR="003D13CE" w:rsidRPr="00F30717">
        <w:rPr>
          <w:rFonts w:ascii="Times New Roman" w:hAnsi="Times New Roman" w:cs="Times New Roman"/>
          <w:sz w:val="24"/>
          <w:szCs w:val="24"/>
        </w:rPr>
        <w:t>их возникновения, а также сведения о составе и дислокации сил и средств.</w:t>
      </w:r>
    </w:p>
    <w:p w:rsidR="00B273ED" w:rsidRPr="00F30717" w:rsidRDefault="00B273ED" w:rsidP="005575C2">
      <w:pPr>
        <w:pStyle w:val="a3"/>
        <w:spacing w:line="276" w:lineRule="auto"/>
        <w:ind w:firstLine="567"/>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7</w:t>
      </w:r>
      <w:r w:rsidR="004C77FA" w:rsidRPr="00F30717">
        <w:rPr>
          <w:sz w:val="24"/>
          <w:szCs w:val="24"/>
        </w:rPr>
        <w:t>.</w:t>
      </w:r>
      <w:r w:rsidRPr="00F30717">
        <w:rPr>
          <w:sz w:val="24"/>
          <w:szCs w:val="24"/>
        </w:rPr>
        <w:t xml:space="preserve"> </w:t>
      </w:r>
      <w:r w:rsidR="002E54F8" w:rsidRPr="00F30717">
        <w:rPr>
          <w:sz w:val="24"/>
          <w:szCs w:val="24"/>
        </w:rPr>
        <w:t>Объектами,</w:t>
      </w:r>
      <w:r w:rsidRPr="00F30717">
        <w:rPr>
          <w:sz w:val="24"/>
          <w:szCs w:val="24"/>
        </w:rPr>
        <w:t xml:space="preserve"> </w:t>
      </w:r>
      <w:r w:rsidR="004265C0" w:rsidRPr="00F30717">
        <w:rPr>
          <w:sz w:val="24"/>
          <w:szCs w:val="24"/>
        </w:rPr>
        <w:t xml:space="preserve">рассматриваемыми в </w:t>
      </w:r>
      <w:r w:rsidR="008D013F" w:rsidRPr="00F30717">
        <w:rPr>
          <w:sz w:val="24"/>
          <w:szCs w:val="24"/>
        </w:rPr>
        <w:t>ПЛАС</w:t>
      </w:r>
      <w:r w:rsidR="002E54F8" w:rsidRPr="00F30717">
        <w:rPr>
          <w:sz w:val="24"/>
          <w:szCs w:val="24"/>
        </w:rPr>
        <w:t>,</w:t>
      </w:r>
      <w:r w:rsidRPr="00F30717">
        <w:rPr>
          <w:sz w:val="24"/>
          <w:szCs w:val="24"/>
        </w:rPr>
        <w:t xml:space="preserve"> являются - систем</w:t>
      </w:r>
      <w:r w:rsidR="005338BE" w:rsidRPr="00F30717">
        <w:rPr>
          <w:sz w:val="24"/>
          <w:szCs w:val="24"/>
        </w:rPr>
        <w:t>ы</w:t>
      </w:r>
      <w:r w:rsidRPr="00F30717">
        <w:rPr>
          <w:sz w:val="24"/>
          <w:szCs w:val="24"/>
        </w:rPr>
        <w:t xml:space="preserve"> централизованного теплоснабжения </w:t>
      </w:r>
      <w:r w:rsidR="004265C0" w:rsidRPr="00F30717">
        <w:rPr>
          <w:sz w:val="24"/>
          <w:szCs w:val="24"/>
        </w:rPr>
        <w:t xml:space="preserve">на территории </w:t>
      </w:r>
      <w:r w:rsidR="005338BE" w:rsidRPr="00F30717">
        <w:rPr>
          <w:sz w:val="24"/>
          <w:szCs w:val="24"/>
        </w:rPr>
        <w:t>муниципально</w:t>
      </w:r>
      <w:r w:rsidR="004265C0" w:rsidRPr="00F30717">
        <w:rPr>
          <w:sz w:val="24"/>
          <w:szCs w:val="24"/>
        </w:rPr>
        <w:t>го</w:t>
      </w:r>
      <w:r w:rsidR="005338BE" w:rsidRPr="00F30717">
        <w:rPr>
          <w:sz w:val="24"/>
          <w:szCs w:val="24"/>
        </w:rPr>
        <w:t xml:space="preserve"> образовани</w:t>
      </w:r>
      <w:r w:rsidR="004265C0" w:rsidRPr="00F30717">
        <w:rPr>
          <w:sz w:val="24"/>
          <w:szCs w:val="24"/>
        </w:rPr>
        <w:t>я</w:t>
      </w:r>
      <w:r w:rsidR="005338BE" w:rsidRPr="00F30717">
        <w:rPr>
          <w:sz w:val="24"/>
          <w:szCs w:val="24"/>
        </w:rPr>
        <w:t xml:space="preserve"> </w:t>
      </w:r>
      <w:r w:rsidR="00565BC7" w:rsidRPr="00565BC7">
        <w:rPr>
          <w:sz w:val="24"/>
          <w:szCs w:val="24"/>
          <w:lang w:eastAsia="ru-RU"/>
        </w:rPr>
        <w:lastRenderedPageBreak/>
        <w:t>Балахтинский район</w:t>
      </w:r>
      <w:r w:rsidRPr="00F30717">
        <w:rPr>
          <w:sz w:val="24"/>
          <w:szCs w:val="24"/>
        </w:rPr>
        <w:t>, включая источники тепловой энергии, магистральные и разводящие тепловые сети, теплосетевые объекты (насосные станции, центральные тепловые пункты), системы теплопотребления.</w:t>
      </w:r>
    </w:p>
    <w:p w:rsidR="00873EDC" w:rsidRPr="00F30717" w:rsidRDefault="00B273ED" w:rsidP="005575C2">
      <w:pPr>
        <w:pStyle w:val="a3"/>
        <w:spacing w:line="276" w:lineRule="auto"/>
        <w:ind w:firstLine="567"/>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8</w:t>
      </w:r>
      <w:r w:rsidR="004C77FA" w:rsidRPr="00F30717">
        <w:rPr>
          <w:sz w:val="24"/>
          <w:szCs w:val="24"/>
        </w:rPr>
        <w:t>.</w:t>
      </w:r>
      <w:r w:rsidR="008D013F" w:rsidRPr="00F30717">
        <w:rPr>
          <w:sz w:val="24"/>
          <w:szCs w:val="24"/>
        </w:rPr>
        <w:t xml:space="preserve"> ПЛАС</w:t>
      </w:r>
      <w:r w:rsidRPr="00F30717">
        <w:rPr>
          <w:sz w:val="24"/>
          <w:szCs w:val="24"/>
        </w:rPr>
        <w:t xml:space="preserve"> определяет порядок действий персонала при ликвидации последствий аварийных ситуаций и является обязательн</w:t>
      </w:r>
      <w:r w:rsidR="003265D9" w:rsidRPr="00F30717">
        <w:rPr>
          <w:sz w:val="24"/>
          <w:szCs w:val="24"/>
        </w:rPr>
        <w:t>ым</w:t>
      </w:r>
      <w:r w:rsidRPr="00F30717">
        <w:rPr>
          <w:sz w:val="24"/>
          <w:szCs w:val="24"/>
        </w:rPr>
        <w:t xml:space="preserve"> для исполнения всеми ответственными лицами, указанными в нем.</w:t>
      </w:r>
      <w:r w:rsidR="003265D9" w:rsidRPr="00F30717">
        <w:rPr>
          <w:sz w:val="24"/>
          <w:szCs w:val="24"/>
        </w:rPr>
        <w:t xml:space="preserve"> Должностные лица должны знать и руководствоваться Планом действий </w:t>
      </w:r>
      <w:r w:rsidR="00F30717">
        <w:rPr>
          <w:sz w:val="24"/>
          <w:szCs w:val="24"/>
        </w:rPr>
        <w:t xml:space="preserve">                    </w:t>
      </w:r>
      <w:r w:rsidR="003265D9" w:rsidRPr="00F30717">
        <w:rPr>
          <w:sz w:val="24"/>
          <w:szCs w:val="24"/>
        </w:rPr>
        <w:t xml:space="preserve">в пределах </w:t>
      </w:r>
      <w:r w:rsidR="0010040F" w:rsidRPr="00F30717">
        <w:rPr>
          <w:sz w:val="24"/>
          <w:szCs w:val="24"/>
        </w:rPr>
        <w:t xml:space="preserve">установленных им </w:t>
      </w:r>
      <w:r w:rsidR="003265D9" w:rsidRPr="00F30717">
        <w:rPr>
          <w:sz w:val="24"/>
          <w:szCs w:val="24"/>
        </w:rPr>
        <w:t>обязанност</w:t>
      </w:r>
      <w:r w:rsidR="0010040F" w:rsidRPr="00F30717">
        <w:rPr>
          <w:sz w:val="24"/>
          <w:szCs w:val="24"/>
        </w:rPr>
        <w:t>ей</w:t>
      </w:r>
      <w:r w:rsidR="003265D9" w:rsidRPr="00F30717">
        <w:rPr>
          <w:sz w:val="24"/>
          <w:szCs w:val="24"/>
        </w:rPr>
        <w:t xml:space="preserve"> </w:t>
      </w:r>
      <w:r w:rsidR="0010040F" w:rsidRPr="00F30717">
        <w:rPr>
          <w:sz w:val="24"/>
          <w:szCs w:val="24"/>
        </w:rPr>
        <w:t>по</w:t>
      </w:r>
      <w:r w:rsidR="003265D9" w:rsidRPr="00F30717">
        <w:rPr>
          <w:sz w:val="24"/>
          <w:szCs w:val="24"/>
        </w:rPr>
        <w:t xml:space="preserve"> с</w:t>
      </w:r>
      <w:r w:rsidR="0010040F" w:rsidRPr="00F30717">
        <w:rPr>
          <w:sz w:val="24"/>
          <w:szCs w:val="24"/>
        </w:rPr>
        <w:t>кладывающейся</w:t>
      </w:r>
      <w:r w:rsidR="003265D9" w:rsidRPr="00F30717">
        <w:rPr>
          <w:sz w:val="24"/>
          <w:szCs w:val="24"/>
        </w:rPr>
        <w:t xml:space="preserve"> обстановк</w:t>
      </w:r>
      <w:r w:rsidR="0010040F" w:rsidRPr="00F30717">
        <w:rPr>
          <w:sz w:val="24"/>
          <w:szCs w:val="24"/>
        </w:rPr>
        <w:t>е</w:t>
      </w:r>
      <w:r w:rsidR="003265D9" w:rsidRPr="00F30717">
        <w:rPr>
          <w:sz w:val="24"/>
          <w:szCs w:val="24"/>
        </w:rPr>
        <w:t>.</w:t>
      </w:r>
    </w:p>
    <w:p w:rsidR="00792DCD" w:rsidRPr="00F30717" w:rsidRDefault="00B273ED" w:rsidP="005575C2">
      <w:pPr>
        <w:pStyle w:val="a3"/>
        <w:spacing w:line="276" w:lineRule="auto"/>
        <w:ind w:firstLine="567"/>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9</w:t>
      </w:r>
      <w:r w:rsidR="004C77FA" w:rsidRPr="00F30717">
        <w:rPr>
          <w:sz w:val="24"/>
          <w:szCs w:val="24"/>
        </w:rPr>
        <w:t>.</w:t>
      </w:r>
      <w:r w:rsidRPr="00F30717">
        <w:rPr>
          <w:sz w:val="24"/>
          <w:szCs w:val="24"/>
        </w:rPr>
        <w:t xml:space="preserve"> </w:t>
      </w:r>
      <w:r w:rsidR="008D013F" w:rsidRPr="00F30717">
        <w:rPr>
          <w:sz w:val="24"/>
          <w:szCs w:val="24"/>
        </w:rPr>
        <w:t>ПЛАС</w:t>
      </w:r>
      <w:r w:rsidR="001C2489" w:rsidRPr="00F30717">
        <w:rPr>
          <w:sz w:val="24"/>
          <w:szCs w:val="24"/>
        </w:rPr>
        <w:t xml:space="preserve"> должен находиться:</w:t>
      </w:r>
    </w:p>
    <w:p w:rsidR="00792DCD" w:rsidRPr="00F30717" w:rsidRDefault="00391A00" w:rsidP="005575C2">
      <w:pPr>
        <w:pStyle w:val="a5"/>
        <w:spacing w:line="276" w:lineRule="auto"/>
        <w:ind w:left="0" w:right="142" w:firstLine="567"/>
        <w:jc w:val="both"/>
        <w:rPr>
          <w:sz w:val="24"/>
          <w:szCs w:val="24"/>
          <w:lang w:eastAsia="ru-RU"/>
        </w:rPr>
      </w:pPr>
      <w:r>
        <w:rPr>
          <w:sz w:val="24"/>
          <w:szCs w:val="24"/>
          <w:lang w:eastAsia="ru-RU"/>
        </w:rPr>
        <w:t>а</w:t>
      </w:r>
      <w:r w:rsidR="00792DCD" w:rsidRPr="00F30717">
        <w:rPr>
          <w:sz w:val="24"/>
          <w:szCs w:val="24"/>
          <w:lang w:eastAsia="ru-RU"/>
        </w:rPr>
        <w:t xml:space="preserve">) в администрации </w:t>
      </w:r>
      <w:r w:rsidR="00792DCD" w:rsidRPr="00F30717">
        <w:rPr>
          <w:sz w:val="24"/>
          <w:szCs w:val="24"/>
        </w:rPr>
        <w:t>муниципального образовани</w:t>
      </w:r>
      <w:r w:rsidR="00921C90">
        <w:rPr>
          <w:sz w:val="24"/>
          <w:szCs w:val="24"/>
        </w:rPr>
        <w:t>я Балахтинский район</w:t>
      </w:r>
      <w:r w:rsidR="0010040F" w:rsidRPr="00F30717">
        <w:rPr>
          <w:i/>
          <w:sz w:val="24"/>
          <w:szCs w:val="24"/>
        </w:rPr>
        <w:t>;</w:t>
      </w:r>
    </w:p>
    <w:p w:rsidR="00792DCD" w:rsidRPr="00391A00" w:rsidRDefault="00391A00" w:rsidP="00391A00">
      <w:pPr>
        <w:pStyle w:val="a5"/>
        <w:spacing w:line="276" w:lineRule="auto"/>
        <w:ind w:left="0" w:right="142" w:firstLine="567"/>
        <w:jc w:val="both"/>
        <w:rPr>
          <w:sz w:val="24"/>
          <w:szCs w:val="24"/>
          <w:lang w:eastAsia="ru-RU"/>
        </w:rPr>
      </w:pPr>
      <w:r>
        <w:rPr>
          <w:sz w:val="24"/>
          <w:szCs w:val="24"/>
          <w:lang w:eastAsia="ru-RU"/>
        </w:rPr>
        <w:t>б)</w:t>
      </w:r>
      <w:r w:rsidR="00792DCD" w:rsidRPr="00F30717">
        <w:rPr>
          <w:sz w:val="24"/>
          <w:szCs w:val="24"/>
          <w:lang w:eastAsia="ru-RU"/>
        </w:rPr>
        <w:t xml:space="preserve"> в организациях, </w:t>
      </w:r>
      <w:r w:rsidR="00792DCD" w:rsidRPr="00F30717">
        <w:rPr>
          <w:sz w:val="24"/>
          <w:szCs w:val="24"/>
        </w:rPr>
        <w:t>функционирующих в системах теплоснабжения</w:t>
      </w:r>
      <w:r w:rsidR="00792DCD" w:rsidRPr="00F30717">
        <w:rPr>
          <w:sz w:val="24"/>
          <w:szCs w:val="24"/>
          <w:lang w:eastAsia="ru-RU"/>
        </w:rPr>
        <w:t xml:space="preserve"> </w:t>
      </w:r>
      <w:r w:rsidR="00792DCD" w:rsidRPr="00F30717">
        <w:rPr>
          <w:sz w:val="24"/>
          <w:szCs w:val="24"/>
        </w:rPr>
        <w:t xml:space="preserve">муниципального образования </w:t>
      </w:r>
      <w:r w:rsidR="00921C90" w:rsidRPr="00921C90">
        <w:rPr>
          <w:sz w:val="24"/>
          <w:szCs w:val="24"/>
        </w:rPr>
        <w:t>Балахтинский район</w:t>
      </w:r>
      <w:r w:rsidR="0010040F" w:rsidRPr="00F30717">
        <w:rPr>
          <w:i/>
          <w:sz w:val="24"/>
          <w:szCs w:val="24"/>
        </w:rPr>
        <w:t>;</w:t>
      </w:r>
    </w:p>
    <w:p w:rsidR="00792DCD" w:rsidRPr="00F30717" w:rsidRDefault="00391A00" w:rsidP="005575C2">
      <w:pPr>
        <w:pStyle w:val="a5"/>
        <w:spacing w:line="276" w:lineRule="auto"/>
        <w:ind w:left="0" w:right="142" w:firstLine="567"/>
        <w:jc w:val="both"/>
        <w:rPr>
          <w:sz w:val="24"/>
          <w:szCs w:val="24"/>
          <w:lang w:eastAsia="ru-RU"/>
        </w:rPr>
      </w:pPr>
      <w:r>
        <w:rPr>
          <w:sz w:val="24"/>
          <w:szCs w:val="24"/>
          <w:lang w:eastAsia="ru-RU"/>
        </w:rPr>
        <w:t>в</w:t>
      </w:r>
      <w:r w:rsidR="00792DCD" w:rsidRPr="00F30717">
        <w:rPr>
          <w:sz w:val="24"/>
          <w:szCs w:val="24"/>
          <w:lang w:eastAsia="ru-RU"/>
        </w:rPr>
        <w:t xml:space="preserve">) </w:t>
      </w:r>
      <w:r w:rsidR="0010040F" w:rsidRPr="00F30717">
        <w:rPr>
          <w:sz w:val="24"/>
          <w:szCs w:val="24"/>
          <w:lang w:eastAsia="ru-RU"/>
        </w:rPr>
        <w:t>в экстренных оперативных службах,</w:t>
      </w:r>
      <w:r w:rsidR="00792DCD" w:rsidRPr="00F30717">
        <w:rPr>
          <w:sz w:val="24"/>
          <w:szCs w:val="24"/>
          <w:lang w:eastAsia="ru-RU"/>
        </w:rPr>
        <w:t xml:space="preserve"> обеспечивающих </w:t>
      </w:r>
      <w:r w:rsidR="00536A49" w:rsidRPr="00F30717">
        <w:rPr>
          <w:sz w:val="24"/>
          <w:szCs w:val="24"/>
          <w:lang w:eastAsia="ru-RU"/>
        </w:rPr>
        <w:t xml:space="preserve">безопасность </w:t>
      </w:r>
      <w:r w:rsidR="0010040F" w:rsidRPr="00F30717">
        <w:rPr>
          <w:sz w:val="24"/>
          <w:szCs w:val="24"/>
          <w:lang w:eastAsia="ru-RU"/>
        </w:rPr>
        <w:t>при локализации и ликвидации аварийных ситуаций</w:t>
      </w:r>
      <w:r w:rsidR="0010040F" w:rsidRPr="00F30717">
        <w:rPr>
          <w:sz w:val="24"/>
          <w:szCs w:val="24"/>
        </w:rPr>
        <w:t xml:space="preserve"> </w:t>
      </w:r>
      <w:r w:rsidR="00536A49" w:rsidRPr="00F30717">
        <w:rPr>
          <w:sz w:val="24"/>
          <w:szCs w:val="24"/>
        </w:rPr>
        <w:t xml:space="preserve">для </w:t>
      </w:r>
      <w:r w:rsidR="00792DCD" w:rsidRPr="00F30717">
        <w:rPr>
          <w:sz w:val="24"/>
          <w:szCs w:val="24"/>
        </w:rPr>
        <w:t>функционировани</w:t>
      </w:r>
      <w:r w:rsidR="00536A49" w:rsidRPr="00F30717">
        <w:rPr>
          <w:sz w:val="24"/>
          <w:szCs w:val="24"/>
        </w:rPr>
        <w:t>я</w:t>
      </w:r>
      <w:r w:rsidR="00792DCD" w:rsidRPr="00F30717">
        <w:rPr>
          <w:sz w:val="24"/>
          <w:szCs w:val="24"/>
        </w:rPr>
        <w:t xml:space="preserve"> систем теплоснабжения</w:t>
      </w:r>
      <w:r w:rsidR="00792DCD" w:rsidRPr="00F30717">
        <w:rPr>
          <w:sz w:val="24"/>
          <w:szCs w:val="24"/>
          <w:lang w:eastAsia="ru-RU"/>
        </w:rPr>
        <w:t xml:space="preserve"> </w:t>
      </w:r>
      <w:r w:rsidR="00792DCD" w:rsidRPr="00F30717">
        <w:rPr>
          <w:sz w:val="24"/>
          <w:szCs w:val="24"/>
        </w:rPr>
        <w:t xml:space="preserve">муниципального образования </w:t>
      </w:r>
      <w:r w:rsidR="00921C90" w:rsidRPr="00921C90">
        <w:rPr>
          <w:sz w:val="24"/>
          <w:szCs w:val="24"/>
        </w:rPr>
        <w:t>Балахтинский район</w:t>
      </w:r>
      <w:r w:rsidR="0010040F" w:rsidRPr="00921C90">
        <w:rPr>
          <w:sz w:val="24"/>
          <w:szCs w:val="24"/>
          <w:lang w:eastAsia="ru-RU"/>
        </w:rPr>
        <w:t>;</w:t>
      </w:r>
    </w:p>
    <w:p w:rsidR="00792DCD" w:rsidRPr="00F30717" w:rsidRDefault="00391A00" w:rsidP="005575C2">
      <w:pPr>
        <w:pStyle w:val="a5"/>
        <w:spacing w:line="276" w:lineRule="auto"/>
        <w:ind w:left="0" w:right="142" w:firstLine="567"/>
        <w:jc w:val="both"/>
        <w:rPr>
          <w:sz w:val="24"/>
          <w:szCs w:val="24"/>
          <w:lang w:eastAsia="ru-RU"/>
        </w:rPr>
      </w:pPr>
      <w:r>
        <w:rPr>
          <w:sz w:val="24"/>
          <w:szCs w:val="24"/>
        </w:rPr>
        <w:t>г</w:t>
      </w:r>
      <w:r w:rsidR="00792DCD" w:rsidRPr="00F30717">
        <w:rPr>
          <w:sz w:val="24"/>
          <w:szCs w:val="24"/>
        </w:rPr>
        <w:t>)</w:t>
      </w:r>
      <w:r w:rsidR="00792DCD" w:rsidRPr="00F30717">
        <w:rPr>
          <w:sz w:val="24"/>
          <w:szCs w:val="24"/>
          <w:lang w:eastAsia="ru-RU"/>
        </w:rPr>
        <w:t xml:space="preserve"> </w:t>
      </w:r>
      <w:r w:rsidR="0010040F" w:rsidRPr="00F30717">
        <w:rPr>
          <w:sz w:val="24"/>
          <w:szCs w:val="24"/>
          <w:lang w:eastAsia="ru-RU"/>
        </w:rPr>
        <w:t>в оперативных службах,</w:t>
      </w:r>
      <w:r w:rsidR="00792DCD" w:rsidRPr="00F30717">
        <w:rPr>
          <w:sz w:val="24"/>
          <w:szCs w:val="24"/>
          <w:lang w:eastAsia="ru-RU"/>
        </w:rPr>
        <w:t xml:space="preserve"> </w:t>
      </w:r>
      <w:r w:rsidR="0010040F" w:rsidRPr="00F30717">
        <w:rPr>
          <w:sz w:val="24"/>
          <w:szCs w:val="24"/>
          <w:lang w:eastAsia="ru-RU"/>
        </w:rPr>
        <w:t>связанных с</w:t>
      </w:r>
      <w:r w:rsidR="0010040F" w:rsidRPr="00F30717">
        <w:rPr>
          <w:sz w:val="24"/>
          <w:szCs w:val="24"/>
        </w:rPr>
        <w:t xml:space="preserve"> </w:t>
      </w:r>
      <w:r w:rsidR="00792DCD" w:rsidRPr="00F30717">
        <w:rPr>
          <w:sz w:val="24"/>
          <w:szCs w:val="24"/>
        </w:rPr>
        <w:t>функционирование систем теплоснабжения</w:t>
      </w:r>
      <w:r w:rsidR="00792DCD" w:rsidRPr="00F30717">
        <w:rPr>
          <w:sz w:val="24"/>
          <w:szCs w:val="24"/>
          <w:lang w:eastAsia="ru-RU"/>
        </w:rPr>
        <w:t xml:space="preserve"> </w:t>
      </w:r>
      <w:r w:rsidR="00792DCD" w:rsidRPr="00F30717">
        <w:rPr>
          <w:sz w:val="24"/>
          <w:szCs w:val="24"/>
        </w:rPr>
        <w:t xml:space="preserve">муниципального образования </w:t>
      </w:r>
      <w:r w:rsidR="00921C90" w:rsidRPr="00921C90">
        <w:rPr>
          <w:sz w:val="24"/>
          <w:szCs w:val="24"/>
        </w:rPr>
        <w:t>Балахтинский район</w:t>
      </w:r>
      <w:r w:rsidR="00921C90">
        <w:rPr>
          <w:i/>
          <w:sz w:val="24"/>
          <w:szCs w:val="24"/>
        </w:rPr>
        <w:t xml:space="preserve"> </w:t>
      </w:r>
      <w:r w:rsidR="0010040F" w:rsidRPr="00F30717">
        <w:rPr>
          <w:i/>
          <w:sz w:val="24"/>
          <w:szCs w:val="24"/>
        </w:rPr>
        <w:t>;</w:t>
      </w:r>
    </w:p>
    <w:p w:rsidR="00792DCD" w:rsidRPr="00921C90" w:rsidRDefault="00391A00" w:rsidP="005575C2">
      <w:pPr>
        <w:pStyle w:val="a3"/>
        <w:spacing w:line="276" w:lineRule="auto"/>
        <w:ind w:firstLine="567"/>
        <w:jc w:val="both"/>
        <w:rPr>
          <w:sz w:val="24"/>
          <w:szCs w:val="24"/>
        </w:rPr>
      </w:pPr>
      <w:r>
        <w:rPr>
          <w:sz w:val="24"/>
          <w:szCs w:val="24"/>
        </w:rPr>
        <w:t>д</w:t>
      </w:r>
      <w:r w:rsidR="001C2489" w:rsidRPr="00F30717">
        <w:rPr>
          <w:sz w:val="24"/>
          <w:szCs w:val="24"/>
        </w:rPr>
        <w:t>) в организациях, управляющих многоквартирными домами</w:t>
      </w:r>
      <w:r w:rsidR="0010040F" w:rsidRPr="00F30717">
        <w:rPr>
          <w:sz w:val="24"/>
          <w:szCs w:val="24"/>
        </w:rPr>
        <w:t xml:space="preserve"> на территории муниципального образования </w:t>
      </w:r>
      <w:r w:rsidR="00921C90" w:rsidRPr="00921C90">
        <w:rPr>
          <w:sz w:val="24"/>
          <w:szCs w:val="24"/>
        </w:rPr>
        <w:t>Балахтинский район.</w:t>
      </w:r>
    </w:p>
    <w:p w:rsidR="00D84AF5" w:rsidRPr="00CB479A" w:rsidRDefault="00D84AF5" w:rsidP="005575C2">
      <w:pPr>
        <w:pStyle w:val="a3"/>
        <w:spacing w:line="276" w:lineRule="auto"/>
        <w:ind w:firstLine="567"/>
        <w:jc w:val="both"/>
        <w:rPr>
          <w:sz w:val="24"/>
          <w:szCs w:val="24"/>
        </w:rPr>
      </w:pPr>
      <w:r w:rsidRPr="00F30717">
        <w:rPr>
          <w:sz w:val="24"/>
          <w:szCs w:val="24"/>
        </w:rPr>
        <w:t>1.</w:t>
      </w:r>
      <w:r w:rsidR="00E078C1" w:rsidRPr="00F30717">
        <w:rPr>
          <w:sz w:val="24"/>
          <w:szCs w:val="24"/>
        </w:rPr>
        <w:t>1.</w:t>
      </w:r>
      <w:r w:rsidR="003A2F26" w:rsidRPr="00F30717">
        <w:rPr>
          <w:sz w:val="24"/>
          <w:szCs w:val="24"/>
        </w:rPr>
        <w:t>1.</w:t>
      </w:r>
      <w:r w:rsidR="003265D9" w:rsidRPr="00F30717">
        <w:rPr>
          <w:sz w:val="24"/>
          <w:szCs w:val="24"/>
        </w:rPr>
        <w:t>10</w:t>
      </w:r>
      <w:r w:rsidR="004C77FA" w:rsidRPr="00F30717">
        <w:rPr>
          <w:sz w:val="24"/>
          <w:szCs w:val="24"/>
        </w:rPr>
        <w:t>.</w:t>
      </w:r>
      <w:r w:rsidRPr="00F30717">
        <w:rPr>
          <w:sz w:val="24"/>
          <w:szCs w:val="24"/>
        </w:rPr>
        <w:t xml:space="preserve"> Ответственность за </w:t>
      </w:r>
      <w:r w:rsidRPr="00F30717">
        <w:rPr>
          <w:rFonts w:eastAsiaTheme="minorHAnsi"/>
          <w:sz w:val="24"/>
          <w:szCs w:val="24"/>
        </w:rPr>
        <w:t>разработку (актуализацию)</w:t>
      </w:r>
      <w:r w:rsidRPr="00F30717">
        <w:rPr>
          <w:sz w:val="24"/>
          <w:szCs w:val="24"/>
        </w:rPr>
        <w:t xml:space="preserve"> </w:t>
      </w:r>
      <w:r w:rsidR="008D013F" w:rsidRPr="00F30717">
        <w:rPr>
          <w:sz w:val="24"/>
          <w:szCs w:val="24"/>
        </w:rPr>
        <w:t>ПЛАС</w:t>
      </w:r>
      <w:r w:rsidRPr="00F30717">
        <w:rPr>
          <w:sz w:val="24"/>
          <w:szCs w:val="24"/>
        </w:rPr>
        <w:t xml:space="preserve"> возлагается на заместителя </w:t>
      </w:r>
      <w:r w:rsidR="0070313D" w:rsidRPr="00F30717">
        <w:rPr>
          <w:sz w:val="24"/>
          <w:szCs w:val="24"/>
        </w:rPr>
        <w:t xml:space="preserve">Главы </w:t>
      </w:r>
      <w:r w:rsidRPr="00F30717">
        <w:rPr>
          <w:sz w:val="24"/>
          <w:szCs w:val="24"/>
        </w:rPr>
        <w:t xml:space="preserve">муниципального образования </w:t>
      </w:r>
      <w:r w:rsidR="00921C90" w:rsidRPr="00CB479A">
        <w:rPr>
          <w:sz w:val="24"/>
          <w:szCs w:val="24"/>
          <w:lang w:eastAsia="ru-RU"/>
        </w:rPr>
        <w:t>Балахтинского района по</w:t>
      </w:r>
      <w:r w:rsidR="005521EA" w:rsidRPr="00CB479A">
        <w:rPr>
          <w:sz w:val="24"/>
          <w:szCs w:val="24"/>
          <w:lang w:eastAsia="ru-RU"/>
        </w:rPr>
        <w:t xml:space="preserve"> обеспечению жизнедеятельности.</w:t>
      </w:r>
    </w:p>
    <w:p w:rsidR="00F619DD" w:rsidRPr="00F30717" w:rsidRDefault="00F619DD" w:rsidP="005575C2">
      <w:pPr>
        <w:pStyle w:val="af"/>
        <w:spacing w:beforeAutospacing="0" w:after="0" w:afterAutospacing="0" w:line="276" w:lineRule="auto"/>
        <w:ind w:firstLine="567"/>
      </w:pPr>
      <w:r w:rsidRPr="00F30717">
        <w:rPr>
          <w:color w:val="000000" w:themeColor="text1"/>
        </w:rPr>
        <w:t>1.1.</w:t>
      </w:r>
      <w:r w:rsidR="003A2F26" w:rsidRPr="00F30717">
        <w:rPr>
          <w:color w:val="000000" w:themeColor="text1"/>
        </w:rPr>
        <w:t>1.</w:t>
      </w:r>
      <w:r w:rsidR="003265D9" w:rsidRPr="00F30717">
        <w:rPr>
          <w:color w:val="000000" w:themeColor="text1"/>
        </w:rPr>
        <w:t>11</w:t>
      </w:r>
      <w:r w:rsidR="004C77FA" w:rsidRPr="00F30717">
        <w:rPr>
          <w:color w:val="000000" w:themeColor="text1"/>
        </w:rPr>
        <w:t>.</w:t>
      </w:r>
      <w:r w:rsidR="008D013F" w:rsidRPr="00F30717">
        <w:rPr>
          <w:color w:val="000000" w:themeColor="text1"/>
        </w:rPr>
        <w:t xml:space="preserve"> В соответствии с п. 3</w:t>
      </w:r>
      <w:r w:rsidRPr="00F30717">
        <w:rPr>
          <w:color w:val="000000" w:themeColor="text1"/>
        </w:rPr>
        <w:t xml:space="preserve"> ст. 20 Федерального закона от 27.07.2010 №190</w:t>
      </w:r>
      <w:r w:rsidR="003265D9" w:rsidRPr="00F30717">
        <w:rPr>
          <w:color w:val="000000" w:themeColor="text1"/>
        </w:rPr>
        <w:t xml:space="preserve">-ФЗ </w:t>
      </w:r>
      <w:r w:rsidR="008D013F" w:rsidRPr="00F30717">
        <w:rPr>
          <w:color w:val="000000" w:themeColor="text1"/>
        </w:rPr>
        <w:t xml:space="preserve">                            </w:t>
      </w:r>
      <w:r w:rsidRPr="00F30717">
        <w:rPr>
          <w:color w:val="000000" w:themeColor="text1"/>
        </w:rPr>
        <w:t xml:space="preserve">«О теплоснабжении» </w:t>
      </w:r>
      <w:r w:rsidR="008D013F" w:rsidRPr="00F30717">
        <w:rPr>
          <w:color w:val="000000" w:themeColor="text1"/>
        </w:rPr>
        <w:t xml:space="preserve">в целях обеспечения готовности к отопительному периоду муниципальные образования </w:t>
      </w:r>
      <w:r w:rsidR="00683F73" w:rsidRPr="00F30717">
        <w:rPr>
          <w:color w:val="000000" w:themeColor="text1"/>
        </w:rPr>
        <w:t>обязаны иметь ПЛАС</w:t>
      </w:r>
      <w:r w:rsidR="00683F73" w:rsidRPr="00F30717">
        <w:rPr>
          <w:color w:val="FF0000"/>
        </w:rPr>
        <w:t>.</w:t>
      </w:r>
    </w:p>
    <w:p w:rsidR="001D3709" w:rsidRPr="00F30717" w:rsidRDefault="00B26E85"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1.1.</w:t>
      </w:r>
      <w:r w:rsidR="003A2F26" w:rsidRPr="00F30717">
        <w:rPr>
          <w:rFonts w:ascii="Times New Roman" w:eastAsia="Times New Roman" w:hAnsi="Times New Roman" w:cs="Times New Roman"/>
          <w:sz w:val="24"/>
          <w:szCs w:val="24"/>
          <w:lang w:eastAsia="ru-RU"/>
        </w:rPr>
        <w:t>1.</w:t>
      </w:r>
      <w:r w:rsidR="00EC4D45" w:rsidRPr="00F30717">
        <w:rPr>
          <w:rFonts w:ascii="Times New Roman" w:eastAsia="Times New Roman" w:hAnsi="Times New Roman" w:cs="Times New Roman"/>
          <w:sz w:val="24"/>
          <w:szCs w:val="24"/>
          <w:lang w:eastAsia="ru-RU"/>
        </w:rPr>
        <w:t>1</w:t>
      </w:r>
      <w:r w:rsidR="003265D9" w:rsidRPr="00F30717">
        <w:rPr>
          <w:rFonts w:ascii="Times New Roman" w:eastAsia="Times New Roman" w:hAnsi="Times New Roman" w:cs="Times New Roman"/>
          <w:sz w:val="24"/>
          <w:szCs w:val="24"/>
          <w:lang w:eastAsia="ru-RU"/>
        </w:rPr>
        <w:t>2</w:t>
      </w:r>
      <w:r w:rsidR="004C77F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w:t>
      </w:r>
      <w:r w:rsidR="00B73856" w:rsidRPr="00F30717">
        <w:rPr>
          <w:rFonts w:ascii="Times New Roman" w:eastAsia="Times New Roman" w:hAnsi="Times New Roman" w:cs="Times New Roman"/>
          <w:sz w:val="24"/>
          <w:szCs w:val="24"/>
          <w:lang w:eastAsia="ru-RU"/>
        </w:rPr>
        <w:t>В соответствии с</w:t>
      </w:r>
      <w:r w:rsidR="00873EDC" w:rsidRPr="00F30717">
        <w:rPr>
          <w:rFonts w:ascii="Times New Roman" w:eastAsia="Times New Roman" w:hAnsi="Times New Roman" w:cs="Times New Roman"/>
          <w:sz w:val="24"/>
          <w:szCs w:val="24"/>
          <w:lang w:eastAsia="ru-RU"/>
        </w:rPr>
        <w:t xml:space="preserve"> п.1.1 </w:t>
      </w:r>
      <w:r w:rsidR="00B73856" w:rsidRPr="00F30717">
        <w:rPr>
          <w:rFonts w:ascii="Times New Roman" w:eastAsia="Times New Roman" w:hAnsi="Times New Roman" w:cs="Times New Roman"/>
          <w:sz w:val="24"/>
          <w:szCs w:val="24"/>
          <w:lang w:eastAsia="ru-RU"/>
        </w:rPr>
        <w:t xml:space="preserve">приложения №1 к порядку обеспечения готовности </w:t>
      </w:r>
      <w:r w:rsidR="00051E26" w:rsidRPr="00F30717">
        <w:rPr>
          <w:rFonts w:ascii="Times New Roman" w:eastAsia="Times New Roman" w:hAnsi="Times New Roman" w:cs="Times New Roman"/>
          <w:sz w:val="24"/>
          <w:szCs w:val="24"/>
          <w:lang w:eastAsia="ru-RU"/>
        </w:rPr>
        <w:t xml:space="preserve">                                        </w:t>
      </w:r>
      <w:r w:rsidR="00B73856" w:rsidRPr="00F30717">
        <w:rPr>
          <w:rFonts w:ascii="Times New Roman" w:eastAsia="Times New Roman" w:hAnsi="Times New Roman" w:cs="Times New Roman"/>
          <w:sz w:val="24"/>
          <w:szCs w:val="24"/>
          <w:lang w:eastAsia="ru-RU"/>
        </w:rPr>
        <w:t>к отопительному периоду</w:t>
      </w:r>
      <w:r w:rsidR="00873EDC" w:rsidRPr="00F30717">
        <w:rPr>
          <w:rFonts w:ascii="Times New Roman" w:eastAsia="Times New Roman" w:hAnsi="Times New Roman" w:cs="Times New Roman"/>
          <w:sz w:val="24"/>
          <w:szCs w:val="24"/>
          <w:lang w:eastAsia="ru-RU"/>
        </w:rPr>
        <w:t xml:space="preserve">, утвержденному Приказом №2234, «Оценочный лист для расчета индекса готовности к отопительному периоду муниципального образования» </w:t>
      </w:r>
      <w:r w:rsidR="001D3709" w:rsidRPr="00F30717">
        <w:rPr>
          <w:rFonts w:ascii="Times New Roman" w:eastAsia="Times New Roman" w:hAnsi="Times New Roman" w:cs="Times New Roman"/>
          <w:sz w:val="24"/>
          <w:szCs w:val="24"/>
          <w:lang w:eastAsia="ru-RU"/>
        </w:rPr>
        <w:t xml:space="preserve">наличие утвержденного </w:t>
      </w:r>
      <w:r w:rsidR="00051E26" w:rsidRPr="00F30717">
        <w:rPr>
          <w:rFonts w:ascii="Times New Roman" w:eastAsia="Times New Roman" w:hAnsi="Times New Roman" w:cs="Times New Roman"/>
          <w:sz w:val="24"/>
          <w:szCs w:val="24"/>
          <w:lang w:eastAsia="ru-RU"/>
        </w:rPr>
        <w:t xml:space="preserve">ПЛАС </w:t>
      </w:r>
      <w:r w:rsidR="001D3709" w:rsidRPr="00F30717">
        <w:rPr>
          <w:rFonts w:ascii="Times New Roman" w:eastAsia="Times New Roman" w:hAnsi="Times New Roman" w:cs="Times New Roman"/>
          <w:sz w:val="24"/>
          <w:szCs w:val="24"/>
          <w:lang w:eastAsia="ru-RU"/>
        </w:rPr>
        <w:t xml:space="preserve">является </w:t>
      </w:r>
      <w:r w:rsidR="00051E26" w:rsidRPr="00F30717">
        <w:rPr>
          <w:rFonts w:ascii="Times New Roman" w:eastAsia="Times New Roman" w:hAnsi="Times New Roman" w:cs="Times New Roman"/>
          <w:sz w:val="24"/>
          <w:szCs w:val="24"/>
          <w:lang w:eastAsia="ru-RU"/>
        </w:rPr>
        <w:t>обязательным требованием</w:t>
      </w:r>
      <w:r w:rsidR="001D3709" w:rsidRPr="00F30717">
        <w:rPr>
          <w:rFonts w:ascii="Times New Roman" w:eastAsia="Times New Roman" w:hAnsi="Times New Roman" w:cs="Times New Roman"/>
          <w:sz w:val="24"/>
          <w:szCs w:val="24"/>
          <w:lang w:eastAsia="ru-RU"/>
        </w:rPr>
        <w:t xml:space="preserve"> к муниципальным образованиям для получения </w:t>
      </w:r>
      <w:r w:rsidR="00462583" w:rsidRPr="00F30717">
        <w:rPr>
          <w:rFonts w:ascii="Times New Roman" w:eastAsia="Times New Roman" w:hAnsi="Times New Roman" w:cs="Times New Roman"/>
          <w:sz w:val="24"/>
          <w:szCs w:val="24"/>
          <w:lang w:eastAsia="ru-RU"/>
        </w:rPr>
        <w:t>Паспорта обеспечения готовности</w:t>
      </w:r>
      <w:r w:rsidR="001D3709" w:rsidRPr="00F30717">
        <w:rPr>
          <w:rFonts w:ascii="Times New Roman" w:eastAsia="Times New Roman" w:hAnsi="Times New Roman" w:cs="Times New Roman"/>
          <w:sz w:val="24"/>
          <w:szCs w:val="24"/>
          <w:lang w:eastAsia="ru-RU"/>
        </w:rPr>
        <w:t xml:space="preserve"> к отопительному периоду. Вес показателя (К</w:t>
      </w:r>
      <w:r w:rsidR="001D3709" w:rsidRPr="00F30717">
        <w:rPr>
          <w:rFonts w:ascii="Times New Roman" w:eastAsia="Times New Roman" w:hAnsi="Times New Roman" w:cs="Times New Roman"/>
          <w:sz w:val="24"/>
          <w:szCs w:val="24"/>
          <w:vertAlign w:val="subscript"/>
          <w:lang w:eastAsia="ru-RU"/>
        </w:rPr>
        <w:t>порядок</w:t>
      </w:r>
      <w:r w:rsidR="001D3709" w:rsidRPr="00F30717">
        <w:rPr>
          <w:rFonts w:ascii="Times New Roman" w:eastAsia="Times New Roman" w:hAnsi="Times New Roman" w:cs="Times New Roman"/>
          <w:sz w:val="24"/>
          <w:szCs w:val="24"/>
          <w:lang w:eastAsia="ru-RU"/>
        </w:rPr>
        <w:t xml:space="preserve">) наличия Плана действия </w:t>
      </w:r>
      <w:r w:rsidR="00AB7B70" w:rsidRPr="00F30717">
        <w:rPr>
          <w:rFonts w:ascii="Times New Roman" w:eastAsia="Times New Roman" w:hAnsi="Times New Roman" w:cs="Times New Roman"/>
          <w:sz w:val="24"/>
          <w:szCs w:val="24"/>
          <w:lang w:eastAsia="ru-RU"/>
        </w:rPr>
        <w:t xml:space="preserve">для оценки готовности к отопительному периоду </w:t>
      </w:r>
      <w:r w:rsidR="001D3709" w:rsidRPr="00F30717">
        <w:rPr>
          <w:rFonts w:ascii="Times New Roman" w:eastAsia="Times New Roman" w:hAnsi="Times New Roman" w:cs="Times New Roman"/>
          <w:sz w:val="24"/>
          <w:szCs w:val="24"/>
          <w:lang w:eastAsia="ru-RU"/>
        </w:rPr>
        <w:t>- 0,4.</w:t>
      </w:r>
    </w:p>
    <w:p w:rsidR="00B26E85" w:rsidRPr="00F30717" w:rsidRDefault="00B26E85" w:rsidP="005575C2">
      <w:pPr>
        <w:pStyle w:val="a3"/>
        <w:ind w:firstLine="567"/>
        <w:jc w:val="both"/>
        <w:rPr>
          <w:b/>
          <w:color w:val="C00000"/>
          <w:sz w:val="24"/>
          <w:szCs w:val="24"/>
        </w:rPr>
      </w:pPr>
      <w:bookmarkStart w:id="4" w:name="_Hlk185938609"/>
    </w:p>
    <w:p w:rsidR="00A968DA" w:rsidRPr="00F30717" w:rsidRDefault="00A968DA" w:rsidP="005575C2">
      <w:pPr>
        <w:pStyle w:val="2"/>
        <w:numPr>
          <w:ilvl w:val="2"/>
          <w:numId w:val="3"/>
        </w:numPr>
        <w:tabs>
          <w:tab w:val="left" w:pos="1134"/>
        </w:tabs>
        <w:spacing w:line="276" w:lineRule="auto"/>
        <w:ind w:left="567" w:firstLine="0"/>
        <w:jc w:val="both"/>
        <w:rPr>
          <w:rFonts w:ascii="Times New Roman" w:hAnsi="Times New Roman" w:cs="Times New Roman"/>
          <w:b/>
          <w:color w:val="000000" w:themeColor="text1"/>
          <w:sz w:val="24"/>
          <w:szCs w:val="24"/>
        </w:rPr>
      </w:pPr>
      <w:bookmarkStart w:id="5" w:name="_Toc191054526"/>
      <w:r w:rsidRPr="00F30717">
        <w:rPr>
          <w:rFonts w:ascii="Times New Roman" w:hAnsi="Times New Roman" w:cs="Times New Roman"/>
          <w:b/>
          <w:color w:val="000000" w:themeColor="text1"/>
          <w:sz w:val="24"/>
          <w:szCs w:val="24"/>
        </w:rPr>
        <w:t>Основные понятия и термины</w:t>
      </w:r>
      <w:bookmarkEnd w:id="5"/>
    </w:p>
    <w:bookmarkEnd w:id="4"/>
    <w:p w:rsidR="000D3196" w:rsidRPr="00F30717" w:rsidRDefault="000D3196" w:rsidP="005575C2">
      <w:pPr>
        <w:pStyle w:val="a3"/>
        <w:spacing w:line="276" w:lineRule="auto"/>
        <w:ind w:firstLine="567"/>
        <w:jc w:val="both"/>
        <w:rPr>
          <w:sz w:val="24"/>
          <w:szCs w:val="24"/>
        </w:rPr>
      </w:pPr>
      <w:r w:rsidRPr="00F30717">
        <w:rPr>
          <w:sz w:val="24"/>
          <w:szCs w:val="24"/>
        </w:rPr>
        <w:t>В настоящем П</w:t>
      </w:r>
      <w:r w:rsidR="00051E26" w:rsidRPr="00F30717">
        <w:rPr>
          <w:sz w:val="24"/>
          <w:szCs w:val="24"/>
        </w:rPr>
        <w:t>ЛАС</w:t>
      </w:r>
      <w:r w:rsidR="004C73F0" w:rsidRPr="00F30717">
        <w:rPr>
          <w:sz w:val="24"/>
          <w:szCs w:val="24"/>
        </w:rPr>
        <w:t xml:space="preserve"> </w:t>
      </w:r>
      <w:r w:rsidRPr="00F30717">
        <w:rPr>
          <w:sz w:val="24"/>
          <w:szCs w:val="24"/>
        </w:rPr>
        <w:t>используются следующие основные понятия</w:t>
      </w:r>
      <w:r w:rsidR="00461842" w:rsidRPr="00F30717">
        <w:rPr>
          <w:sz w:val="24"/>
          <w:szCs w:val="24"/>
        </w:rPr>
        <w:t xml:space="preserve"> термины</w:t>
      </w:r>
      <w:r w:rsidRPr="00F30717">
        <w:rPr>
          <w:sz w:val="24"/>
          <w:szCs w:val="24"/>
        </w:rPr>
        <w:t>:</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авария на объектах теплоснабжения</w:t>
      </w:r>
      <w:r w:rsidRPr="00F30717">
        <w:rPr>
          <w:b/>
          <w:sz w:val="24"/>
          <w:szCs w:val="24"/>
        </w:rPr>
        <w:t xml:space="preserve">» </w:t>
      </w:r>
      <w:r w:rsidRPr="00F30717">
        <w:rPr>
          <w:sz w:val="24"/>
          <w:szCs w:val="24"/>
        </w:rPr>
        <w:t xml:space="preserve">– отказ элементов систем, сетей и источников теплоснабжения, повлекший к прекращению подачи тепловой энергии потребителям </w:t>
      </w:r>
      <w:r w:rsidR="00F30717">
        <w:rPr>
          <w:sz w:val="24"/>
          <w:szCs w:val="24"/>
        </w:rPr>
        <w:t xml:space="preserve">                                 </w:t>
      </w:r>
      <w:r w:rsidRPr="00F30717">
        <w:rPr>
          <w:sz w:val="24"/>
          <w:szCs w:val="24"/>
        </w:rPr>
        <w:t>и абонента</w:t>
      </w:r>
      <w:r w:rsidR="001718CD" w:rsidRPr="00F30717">
        <w:rPr>
          <w:sz w:val="24"/>
          <w:szCs w:val="24"/>
        </w:rPr>
        <w:t>м на отопление более 6</w:t>
      </w:r>
      <w:r w:rsidRPr="00F30717">
        <w:rPr>
          <w:sz w:val="24"/>
          <w:szCs w:val="24"/>
        </w:rPr>
        <w:t xml:space="preserve"> часов и горячее </w:t>
      </w:r>
      <w:r w:rsidR="001718CD" w:rsidRPr="00F30717">
        <w:rPr>
          <w:sz w:val="24"/>
          <w:szCs w:val="24"/>
        </w:rPr>
        <w:t>водоснабжение на период более 8</w:t>
      </w:r>
      <w:r w:rsidRPr="00F30717">
        <w:rPr>
          <w:sz w:val="24"/>
          <w:szCs w:val="24"/>
        </w:rPr>
        <w:t xml:space="preserve"> часов;</w:t>
      </w:r>
    </w:p>
    <w:p w:rsidR="00592A02" w:rsidRPr="00F30717" w:rsidRDefault="00592A02" w:rsidP="005575C2">
      <w:pPr>
        <w:pStyle w:val="a3"/>
        <w:spacing w:line="276" w:lineRule="auto"/>
        <w:ind w:firstLine="567"/>
        <w:jc w:val="both"/>
        <w:rPr>
          <w:sz w:val="24"/>
          <w:szCs w:val="24"/>
        </w:rPr>
      </w:pPr>
      <w:r w:rsidRPr="00F30717">
        <w:rPr>
          <w:b/>
          <w:i/>
          <w:sz w:val="24"/>
          <w:szCs w:val="24"/>
        </w:rPr>
        <w:t xml:space="preserve">«инцидент» </w:t>
      </w:r>
      <w:r w:rsidRPr="00F30717">
        <w:rPr>
          <w:sz w:val="24"/>
          <w:szCs w:val="24"/>
        </w:rPr>
        <w:t xml:space="preserve">– отказ или повреждение оборудования и (или) сетей, отклонение </w:t>
      </w:r>
      <w:r w:rsidR="00F30717">
        <w:rPr>
          <w:sz w:val="24"/>
          <w:szCs w:val="24"/>
        </w:rPr>
        <w:t xml:space="preserve">                                     </w:t>
      </w:r>
      <w:r w:rsidRPr="00F30717">
        <w:rPr>
          <w:sz w:val="24"/>
          <w:szCs w:val="24"/>
        </w:rPr>
        <w:t>от установленных режимов, нарушение федеральных законов, нормативно - правовых актов и технических документов, устанавливающих правила ведения работ на производственном объекте, включая:</w:t>
      </w:r>
    </w:p>
    <w:p w:rsidR="00592A02" w:rsidRPr="00F30717" w:rsidRDefault="00592A02" w:rsidP="005575C2">
      <w:pPr>
        <w:pStyle w:val="a3"/>
        <w:tabs>
          <w:tab w:val="left" w:pos="1920"/>
        </w:tabs>
        <w:spacing w:line="276" w:lineRule="auto"/>
        <w:ind w:firstLine="567"/>
        <w:jc w:val="both"/>
        <w:rPr>
          <w:sz w:val="24"/>
          <w:szCs w:val="24"/>
        </w:rPr>
      </w:pPr>
      <w:r w:rsidRPr="00F30717">
        <w:rPr>
          <w:b/>
          <w:i/>
          <w:sz w:val="24"/>
          <w:szCs w:val="24"/>
        </w:rPr>
        <w:t xml:space="preserve">«технологический отказ» </w:t>
      </w:r>
      <w:r w:rsidRPr="00F30717">
        <w:rPr>
          <w:sz w:val="24"/>
          <w:szCs w:val="24"/>
        </w:rPr>
        <w:t>- вынужденное отключение или ограничение работоспособности оборудования, приведшее к нарушению процесса производства и (или) передачи тепловой энергии потребителям, если они не содержат признаков аварии;</w:t>
      </w:r>
    </w:p>
    <w:p w:rsidR="00592A02" w:rsidRPr="00F30717" w:rsidRDefault="00592A02" w:rsidP="005575C2">
      <w:pPr>
        <w:pStyle w:val="a3"/>
        <w:tabs>
          <w:tab w:val="left" w:pos="1920"/>
        </w:tabs>
        <w:spacing w:line="276" w:lineRule="auto"/>
        <w:ind w:firstLine="567"/>
        <w:jc w:val="both"/>
        <w:rPr>
          <w:sz w:val="24"/>
          <w:szCs w:val="24"/>
        </w:rPr>
      </w:pPr>
      <w:r w:rsidRPr="00F30717">
        <w:rPr>
          <w:b/>
          <w:i/>
          <w:sz w:val="24"/>
          <w:szCs w:val="24"/>
        </w:rPr>
        <w:t xml:space="preserve">«функциональный отказ» </w:t>
      </w:r>
      <w:r w:rsidRPr="00F30717">
        <w:rPr>
          <w:i/>
          <w:sz w:val="24"/>
          <w:szCs w:val="24"/>
        </w:rPr>
        <w:t xml:space="preserve">- </w:t>
      </w:r>
      <w:r w:rsidRPr="00F30717">
        <w:rPr>
          <w:sz w:val="24"/>
          <w:szCs w:val="24"/>
        </w:rPr>
        <w:t xml:space="preserve">неисправности оборудования (в том числе резервного </w:t>
      </w:r>
      <w:r w:rsidR="00F30717">
        <w:rPr>
          <w:sz w:val="24"/>
          <w:szCs w:val="24"/>
        </w:rPr>
        <w:t xml:space="preserve">                               </w:t>
      </w:r>
      <w:r w:rsidRPr="00F30717">
        <w:rPr>
          <w:sz w:val="24"/>
          <w:szCs w:val="24"/>
        </w:rPr>
        <w:lastRenderedPageBreak/>
        <w:t>и вспомогательного), не повлиявш</w:t>
      </w:r>
      <w:r w:rsidR="00D55CED" w:rsidRPr="00F30717">
        <w:rPr>
          <w:sz w:val="24"/>
          <w:szCs w:val="24"/>
        </w:rPr>
        <w:t>и</w:t>
      </w:r>
      <w:r w:rsidRPr="00F30717">
        <w:rPr>
          <w:sz w:val="24"/>
          <w:szCs w:val="24"/>
        </w:rPr>
        <w:t>е на технологический процесс производства и (или) передачи тепловой энергии, а также неправильное действие защит и автоматики, ошибочные действия персонала, если они не привели к ограничению потребителей и снижению качества отпускаемой энергии;</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капитальный ремонт</w:t>
      </w:r>
      <w:r w:rsidRPr="00F30717">
        <w:rPr>
          <w:b/>
          <w:sz w:val="24"/>
          <w:szCs w:val="24"/>
        </w:rPr>
        <w:t xml:space="preserve">» </w:t>
      </w:r>
      <w:r w:rsidRPr="00F30717">
        <w:rPr>
          <w:sz w:val="24"/>
          <w:szCs w:val="24"/>
        </w:rPr>
        <w:t xml:space="preserve">– ремонт, выполняемый для восстановления технических </w:t>
      </w:r>
      <w:r w:rsidR="00F30717">
        <w:rPr>
          <w:sz w:val="24"/>
          <w:szCs w:val="24"/>
        </w:rPr>
        <w:t xml:space="preserve">                           </w:t>
      </w:r>
      <w:r w:rsidRPr="00F30717">
        <w:rPr>
          <w:sz w:val="24"/>
          <w:szCs w:val="24"/>
        </w:rPr>
        <w:t xml:space="preserve">и экономических характеристик объекта до значений, близких к проектным, с заменой </w:t>
      </w:r>
      <w:r w:rsidR="00F30717">
        <w:rPr>
          <w:sz w:val="24"/>
          <w:szCs w:val="24"/>
        </w:rPr>
        <w:t xml:space="preserve">                            </w:t>
      </w:r>
      <w:r w:rsidRPr="00F30717">
        <w:rPr>
          <w:sz w:val="24"/>
          <w:szCs w:val="24"/>
        </w:rPr>
        <w:t>или восстановлением любых составных частей;</w:t>
      </w:r>
    </w:p>
    <w:p w:rsidR="00592A02" w:rsidRPr="00F30717" w:rsidRDefault="00592A02" w:rsidP="005575C2">
      <w:pPr>
        <w:pStyle w:val="a3"/>
        <w:spacing w:line="276" w:lineRule="auto"/>
        <w:ind w:firstLine="567"/>
        <w:jc w:val="both"/>
        <w:rPr>
          <w:sz w:val="24"/>
          <w:szCs w:val="24"/>
        </w:rPr>
      </w:pPr>
      <w:r w:rsidRPr="00F30717">
        <w:rPr>
          <w:b/>
          <w:sz w:val="24"/>
          <w:szCs w:val="24"/>
        </w:rPr>
        <w:t xml:space="preserve"> «</w:t>
      </w:r>
      <w:r w:rsidRPr="00F30717">
        <w:rPr>
          <w:b/>
          <w:i/>
          <w:sz w:val="24"/>
          <w:szCs w:val="24"/>
        </w:rPr>
        <w:t xml:space="preserve">коммунальные ресурсы» </w:t>
      </w:r>
      <w:r w:rsidRPr="00F30717">
        <w:rPr>
          <w:sz w:val="24"/>
          <w:szCs w:val="24"/>
        </w:rPr>
        <w:t>– горячая вода, холодная вода, тепловая энергия, электрическая энергия, используемые для предоставления коммунальных услуг;</w:t>
      </w:r>
    </w:p>
    <w:p w:rsidR="00592A02" w:rsidRPr="00F30717" w:rsidRDefault="00592A02" w:rsidP="005575C2">
      <w:pPr>
        <w:pStyle w:val="a3"/>
        <w:spacing w:line="276" w:lineRule="auto"/>
        <w:ind w:firstLine="567"/>
        <w:jc w:val="both"/>
        <w:rPr>
          <w:sz w:val="24"/>
          <w:szCs w:val="24"/>
        </w:rPr>
      </w:pPr>
      <w:r w:rsidRPr="00F30717">
        <w:rPr>
          <w:b/>
          <w:i/>
          <w:sz w:val="24"/>
          <w:szCs w:val="24"/>
        </w:rPr>
        <w:t xml:space="preserve"> «коммунальные услуги» </w:t>
      </w:r>
      <w:r w:rsidRPr="00F30717">
        <w:rPr>
          <w:sz w:val="24"/>
          <w:szCs w:val="24"/>
        </w:rPr>
        <w:t>– деятельность исполнителя по оказанию услуг по холодному водоснабжению, горячему водоснабжению, водоотведению, электроснабжению и отоплению, обеспечивающая комфортные условия проживания граждан в жилых помещениях;</w:t>
      </w:r>
    </w:p>
    <w:p w:rsidR="000D3196" w:rsidRPr="00F30717" w:rsidRDefault="00592A02" w:rsidP="005575C2">
      <w:pPr>
        <w:spacing w:after="0" w:line="276" w:lineRule="auto"/>
        <w:ind w:firstLine="567"/>
        <w:jc w:val="both"/>
        <w:rPr>
          <w:rFonts w:ascii="Times New Roman" w:hAnsi="Times New Roman" w:cs="Times New Roman"/>
          <w:sz w:val="24"/>
          <w:szCs w:val="24"/>
        </w:rPr>
      </w:pPr>
      <w:r w:rsidRPr="00F30717">
        <w:rPr>
          <w:rFonts w:ascii="Times New Roman" w:hAnsi="Times New Roman" w:cs="Times New Roman"/>
          <w:b/>
          <w:i/>
          <w:sz w:val="24"/>
          <w:szCs w:val="24"/>
        </w:rPr>
        <w:t xml:space="preserve"> </w:t>
      </w:r>
      <w:r w:rsidR="000D3196" w:rsidRPr="00F30717">
        <w:rPr>
          <w:rFonts w:ascii="Times New Roman" w:hAnsi="Times New Roman" w:cs="Times New Roman"/>
          <w:b/>
          <w:i/>
          <w:sz w:val="24"/>
          <w:szCs w:val="24"/>
        </w:rPr>
        <w:t xml:space="preserve">«мониторинг состояния системы теплоснабжения» </w:t>
      </w:r>
      <w:r w:rsidR="001718CD" w:rsidRPr="00F30717">
        <w:rPr>
          <w:rFonts w:ascii="Times New Roman" w:hAnsi="Times New Roman" w:cs="Times New Roman"/>
          <w:sz w:val="24"/>
          <w:szCs w:val="24"/>
        </w:rPr>
        <w:t xml:space="preserve">– </w:t>
      </w:r>
      <w:r w:rsidR="000D3196" w:rsidRPr="00F30717">
        <w:rPr>
          <w:rFonts w:ascii="Times New Roman" w:hAnsi="Times New Roman" w:cs="Times New Roman"/>
          <w:sz w:val="24"/>
          <w:szCs w:val="24"/>
        </w:rPr>
        <w:t>комплексная система наблюдений, оценки и прогноза состояния тепловых сетей и объектов теплоснабжения (далее - мониторинг);</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неисправность</w:t>
      </w:r>
      <w:r w:rsidRPr="00F30717">
        <w:rPr>
          <w:b/>
          <w:sz w:val="24"/>
          <w:szCs w:val="24"/>
        </w:rPr>
        <w:t xml:space="preserve">» </w:t>
      </w:r>
      <w:r w:rsidRPr="00F30717">
        <w:rPr>
          <w:sz w:val="24"/>
          <w:szCs w:val="24"/>
        </w:rPr>
        <w:t>–</w:t>
      </w:r>
      <w:r w:rsidR="001718CD" w:rsidRPr="00F30717">
        <w:rPr>
          <w:sz w:val="24"/>
          <w:szCs w:val="24"/>
        </w:rPr>
        <w:t xml:space="preserve"> </w:t>
      </w:r>
      <w:r w:rsidRPr="00F30717">
        <w:rPr>
          <w:sz w:val="24"/>
          <w:szCs w:val="24"/>
        </w:rPr>
        <w:t xml:space="preserve">другие нарушения в работе системы теплоснабжения, при которых </w:t>
      </w:r>
      <w:r w:rsidR="00F30717">
        <w:rPr>
          <w:sz w:val="24"/>
          <w:szCs w:val="24"/>
        </w:rPr>
        <w:t xml:space="preserve">                  </w:t>
      </w:r>
      <w:r w:rsidRPr="00F30717">
        <w:rPr>
          <w:sz w:val="24"/>
          <w:szCs w:val="24"/>
        </w:rPr>
        <w:t>не выполняется хотя бы одно из требований, определенных технологическим процессом;</w:t>
      </w:r>
    </w:p>
    <w:p w:rsidR="000D3196" w:rsidRPr="00F30717" w:rsidRDefault="000D3196" w:rsidP="005575C2">
      <w:pPr>
        <w:pStyle w:val="a3"/>
        <w:spacing w:line="276" w:lineRule="auto"/>
        <w:ind w:firstLine="567"/>
        <w:jc w:val="both"/>
        <w:rPr>
          <w:sz w:val="24"/>
          <w:szCs w:val="24"/>
        </w:rPr>
      </w:pPr>
      <w:r w:rsidRPr="00F30717">
        <w:rPr>
          <w:b/>
          <w:sz w:val="24"/>
          <w:szCs w:val="24"/>
        </w:rPr>
        <w:t>«</w:t>
      </w:r>
      <w:r w:rsidRPr="00F30717">
        <w:rPr>
          <w:b/>
          <w:i/>
          <w:sz w:val="24"/>
          <w:szCs w:val="24"/>
        </w:rPr>
        <w:t xml:space="preserve">потребитель» </w:t>
      </w:r>
      <w:r w:rsidR="003C4B18" w:rsidRPr="00F30717">
        <w:rPr>
          <w:sz w:val="24"/>
          <w:szCs w:val="24"/>
        </w:rPr>
        <w:t>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r w:rsidRPr="00F30717">
        <w:rPr>
          <w:sz w:val="24"/>
          <w:szCs w:val="24"/>
        </w:rPr>
        <w:t>;</w:t>
      </w:r>
    </w:p>
    <w:p w:rsidR="000D3196" w:rsidRPr="00F30717" w:rsidRDefault="000D3196" w:rsidP="005575C2">
      <w:pPr>
        <w:pStyle w:val="a3"/>
        <w:spacing w:line="276" w:lineRule="auto"/>
        <w:ind w:firstLine="567"/>
        <w:jc w:val="both"/>
        <w:rPr>
          <w:sz w:val="24"/>
          <w:szCs w:val="24"/>
        </w:rPr>
      </w:pPr>
      <w:r w:rsidRPr="00F30717">
        <w:rPr>
          <w:b/>
          <w:sz w:val="24"/>
          <w:szCs w:val="24"/>
        </w:rPr>
        <w:t>«</w:t>
      </w:r>
      <w:r w:rsidRPr="00F30717">
        <w:rPr>
          <w:b/>
          <w:i/>
          <w:sz w:val="24"/>
          <w:szCs w:val="24"/>
        </w:rPr>
        <w:t xml:space="preserve">управляющая организация» </w:t>
      </w:r>
      <w:r w:rsidR="000B098F" w:rsidRPr="00F30717">
        <w:rPr>
          <w:sz w:val="24"/>
          <w:szCs w:val="24"/>
        </w:rPr>
        <w:t>–</w:t>
      </w:r>
      <w:r w:rsidRPr="00F30717">
        <w:rPr>
          <w:sz w:val="24"/>
          <w:szCs w:val="24"/>
        </w:rPr>
        <w:t xml:space="preserve"> юридическое лицо, независимо от организационно-правовой формы, а также индивидуальный предприниматель, управляющие многоквартирным домом на основании договора управления многоквартирным домом;</w:t>
      </w:r>
    </w:p>
    <w:p w:rsidR="000D3196" w:rsidRPr="00F30717" w:rsidRDefault="000D3196" w:rsidP="005575C2">
      <w:pPr>
        <w:pStyle w:val="a3"/>
        <w:spacing w:line="276" w:lineRule="auto"/>
        <w:ind w:firstLine="567"/>
        <w:jc w:val="both"/>
        <w:rPr>
          <w:sz w:val="24"/>
          <w:szCs w:val="24"/>
        </w:rPr>
      </w:pPr>
      <w:r w:rsidRPr="00F30717">
        <w:rPr>
          <w:b/>
          <w:sz w:val="24"/>
          <w:szCs w:val="24"/>
        </w:rPr>
        <w:t>«</w:t>
      </w:r>
      <w:r w:rsidRPr="00F30717">
        <w:rPr>
          <w:b/>
          <w:i/>
          <w:sz w:val="24"/>
          <w:szCs w:val="24"/>
        </w:rPr>
        <w:t xml:space="preserve">ресурсоснабжающая организация» </w:t>
      </w:r>
      <w:r w:rsidR="000B098F" w:rsidRPr="00F30717">
        <w:rPr>
          <w:sz w:val="24"/>
          <w:szCs w:val="24"/>
        </w:rPr>
        <w:t>–</w:t>
      </w:r>
      <w:r w:rsidRPr="00F30717">
        <w:rPr>
          <w:sz w:val="24"/>
          <w:szCs w:val="24"/>
        </w:rPr>
        <w:t xml:space="preserve"> 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rsidR="000D3196" w:rsidRPr="00F30717" w:rsidRDefault="000D3196" w:rsidP="005575C2">
      <w:pPr>
        <w:pStyle w:val="a3"/>
        <w:spacing w:line="276" w:lineRule="auto"/>
        <w:ind w:firstLine="567"/>
        <w:jc w:val="both"/>
        <w:rPr>
          <w:sz w:val="24"/>
          <w:szCs w:val="24"/>
        </w:rPr>
      </w:pPr>
      <w:r w:rsidRPr="00F30717">
        <w:rPr>
          <w:b/>
          <w:sz w:val="24"/>
          <w:szCs w:val="24"/>
        </w:rPr>
        <w:t>«</w:t>
      </w:r>
      <w:r w:rsidRPr="00F30717">
        <w:rPr>
          <w:b/>
          <w:i/>
          <w:sz w:val="24"/>
          <w:szCs w:val="24"/>
        </w:rPr>
        <w:t>система теплоснабжения</w:t>
      </w:r>
      <w:r w:rsidRPr="00F30717">
        <w:rPr>
          <w:b/>
          <w:sz w:val="24"/>
          <w:szCs w:val="24"/>
        </w:rPr>
        <w:t xml:space="preserve">» </w:t>
      </w:r>
      <w:r w:rsidR="003C4B18" w:rsidRPr="00F30717">
        <w:rPr>
          <w:sz w:val="24"/>
          <w:szCs w:val="24"/>
        </w:rPr>
        <w:t>совокупность источников тепловой энергии                                              и теплопотребляющих установок, технологически соединенных тепловыми сетями</w:t>
      </w:r>
      <w:r w:rsidRPr="00F30717">
        <w:rPr>
          <w:sz w:val="24"/>
          <w:szCs w:val="24"/>
        </w:rPr>
        <w:t>;</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текущий ремонт</w:t>
      </w:r>
      <w:r w:rsidRPr="00F30717">
        <w:rPr>
          <w:b/>
          <w:sz w:val="24"/>
          <w:szCs w:val="24"/>
        </w:rPr>
        <w:t xml:space="preserve">» </w:t>
      </w:r>
      <w:r w:rsidRPr="00F30717">
        <w:rPr>
          <w:sz w:val="24"/>
          <w:szCs w:val="24"/>
        </w:rPr>
        <w:t xml:space="preserve">– ремонт, выполняемый для поддержания технических </w:t>
      </w:r>
      <w:r w:rsidR="003C4B18" w:rsidRPr="00F30717">
        <w:rPr>
          <w:sz w:val="24"/>
          <w:szCs w:val="24"/>
        </w:rPr>
        <w:t xml:space="preserve">                                           </w:t>
      </w:r>
      <w:r w:rsidRPr="00F30717">
        <w:rPr>
          <w:sz w:val="24"/>
          <w:szCs w:val="24"/>
        </w:rPr>
        <w:t>и экономических характеристик объекта в заданных пределах с заменой и (или) восстановлением отдельных быстроизнашивающихся составных частей и деталей;</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тепловая сеть</w:t>
      </w:r>
      <w:r w:rsidRPr="00F30717">
        <w:rPr>
          <w:b/>
          <w:sz w:val="24"/>
          <w:szCs w:val="24"/>
        </w:rPr>
        <w:t xml:space="preserve">» </w:t>
      </w:r>
      <w:r w:rsidRPr="00F30717">
        <w:rPr>
          <w:sz w:val="24"/>
          <w:szCs w:val="24"/>
        </w:rPr>
        <w:t xml:space="preserve">– </w:t>
      </w:r>
      <w:r w:rsidR="003C4B18" w:rsidRPr="00F30717">
        <w:rPr>
          <w:sz w:val="24"/>
          <w:szCs w:val="24"/>
        </w:rPr>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r w:rsidRPr="00F30717">
        <w:rPr>
          <w:sz w:val="24"/>
          <w:szCs w:val="24"/>
        </w:rPr>
        <w:t>;</w:t>
      </w:r>
    </w:p>
    <w:p w:rsidR="00592A02" w:rsidRPr="00F30717" w:rsidRDefault="00592A02" w:rsidP="005575C2">
      <w:pPr>
        <w:pStyle w:val="a3"/>
        <w:spacing w:line="276" w:lineRule="auto"/>
        <w:ind w:firstLine="567"/>
        <w:jc w:val="both"/>
        <w:rPr>
          <w:sz w:val="24"/>
          <w:szCs w:val="24"/>
        </w:rPr>
      </w:pPr>
      <w:r w:rsidRPr="00F30717">
        <w:rPr>
          <w:b/>
          <w:sz w:val="24"/>
          <w:szCs w:val="24"/>
        </w:rPr>
        <w:t>«</w:t>
      </w:r>
      <w:r w:rsidRPr="00F30717">
        <w:rPr>
          <w:b/>
          <w:i/>
          <w:sz w:val="24"/>
          <w:szCs w:val="24"/>
        </w:rPr>
        <w:t>тепловой пункт</w:t>
      </w:r>
      <w:r w:rsidRPr="00F30717">
        <w:rPr>
          <w:b/>
          <w:sz w:val="24"/>
          <w:szCs w:val="24"/>
        </w:rPr>
        <w:t xml:space="preserve">» </w:t>
      </w:r>
      <w:r w:rsidRPr="00F30717">
        <w:rPr>
          <w:sz w:val="24"/>
          <w:szCs w:val="24"/>
        </w:rPr>
        <w:t xml:space="preserve">– совокупность устройств, предназначенных для присоединения </w:t>
      </w:r>
      <w:r w:rsidR="003C4B18" w:rsidRPr="00F30717">
        <w:rPr>
          <w:sz w:val="24"/>
          <w:szCs w:val="24"/>
        </w:rPr>
        <w:t xml:space="preserve">                         </w:t>
      </w:r>
      <w:r w:rsidRPr="00F30717">
        <w:rPr>
          <w:sz w:val="24"/>
          <w:szCs w:val="24"/>
        </w:rPr>
        <w:t xml:space="preserve">к тепловым сетям систем отопления, вентиляции, кондиционирования воздуха, горячего водоснабжения и технологических теплоиспользующих установок промышленных </w:t>
      </w:r>
      <w:r w:rsidR="003C4B18" w:rsidRPr="00F30717">
        <w:rPr>
          <w:sz w:val="24"/>
          <w:szCs w:val="24"/>
        </w:rPr>
        <w:t xml:space="preserve">                                       </w:t>
      </w:r>
      <w:r w:rsidRPr="00F30717">
        <w:rPr>
          <w:sz w:val="24"/>
          <w:szCs w:val="24"/>
        </w:rPr>
        <w:t xml:space="preserve">и сельскохозяйственных предприятий, жилых и общественных зданий (индивидуальные – </w:t>
      </w:r>
      <w:r w:rsidR="003C4B18" w:rsidRPr="00F30717">
        <w:rPr>
          <w:sz w:val="24"/>
          <w:szCs w:val="24"/>
        </w:rPr>
        <w:t xml:space="preserve">                     </w:t>
      </w:r>
      <w:r w:rsidRPr="00F30717">
        <w:rPr>
          <w:sz w:val="24"/>
          <w:szCs w:val="24"/>
        </w:rPr>
        <w:t>для присоединения систем теплопотребления одного здания или его части; центральные – то же, двух зданий или более);</w:t>
      </w:r>
    </w:p>
    <w:p w:rsidR="000D3196" w:rsidRPr="00F30717" w:rsidRDefault="000D3196" w:rsidP="005575C2">
      <w:pPr>
        <w:pStyle w:val="a3"/>
        <w:spacing w:line="276" w:lineRule="auto"/>
        <w:ind w:firstLine="567"/>
        <w:jc w:val="both"/>
        <w:rPr>
          <w:sz w:val="24"/>
          <w:szCs w:val="24"/>
        </w:rPr>
      </w:pPr>
      <w:r w:rsidRPr="00F30717">
        <w:rPr>
          <w:b/>
          <w:sz w:val="24"/>
          <w:szCs w:val="24"/>
        </w:rPr>
        <w:t>«</w:t>
      </w:r>
      <w:r w:rsidRPr="00F30717">
        <w:rPr>
          <w:b/>
          <w:i/>
          <w:sz w:val="24"/>
          <w:szCs w:val="24"/>
        </w:rPr>
        <w:t>техническое обслуживание</w:t>
      </w:r>
      <w:r w:rsidRPr="00F30717">
        <w:rPr>
          <w:b/>
          <w:sz w:val="24"/>
          <w:szCs w:val="24"/>
        </w:rPr>
        <w:t xml:space="preserve">» </w:t>
      </w:r>
      <w:r w:rsidR="000B098F" w:rsidRPr="00F30717">
        <w:rPr>
          <w:sz w:val="24"/>
          <w:szCs w:val="24"/>
        </w:rPr>
        <w:t>–</w:t>
      </w:r>
      <w:r w:rsidRPr="00F30717">
        <w:rPr>
          <w:sz w:val="24"/>
          <w:szCs w:val="24"/>
        </w:rPr>
        <w:t xml:space="preserve"> комплекс операций или операция по поддержанию работоспособности или исправности изделия (установки) при использовании его (ее) </w:t>
      </w:r>
      <w:r w:rsidR="003C4B18" w:rsidRPr="00F30717">
        <w:rPr>
          <w:sz w:val="24"/>
          <w:szCs w:val="24"/>
        </w:rPr>
        <w:t xml:space="preserve">                                 </w:t>
      </w:r>
      <w:r w:rsidRPr="00F30717">
        <w:rPr>
          <w:sz w:val="24"/>
          <w:szCs w:val="24"/>
        </w:rPr>
        <w:t>по назначению, хранении или транспортировке;</w:t>
      </w:r>
    </w:p>
    <w:p w:rsidR="00B633A5" w:rsidRPr="00F30717" w:rsidRDefault="000D3196" w:rsidP="005575C2">
      <w:pPr>
        <w:pStyle w:val="a3"/>
        <w:spacing w:line="276" w:lineRule="auto"/>
        <w:ind w:firstLine="567"/>
        <w:jc w:val="both"/>
        <w:rPr>
          <w:sz w:val="24"/>
          <w:szCs w:val="24"/>
        </w:rPr>
      </w:pPr>
      <w:r w:rsidRPr="00F30717">
        <w:rPr>
          <w:b/>
          <w:i/>
          <w:sz w:val="24"/>
          <w:szCs w:val="24"/>
        </w:rPr>
        <w:lastRenderedPageBreak/>
        <w:t xml:space="preserve">«технологические нарушения» </w:t>
      </w:r>
      <w:r w:rsidR="000B098F" w:rsidRPr="00F30717">
        <w:rPr>
          <w:sz w:val="24"/>
          <w:szCs w:val="24"/>
        </w:rPr>
        <w:t>–</w:t>
      </w:r>
      <w:r w:rsidRPr="00F30717">
        <w:rPr>
          <w:sz w:val="24"/>
          <w:szCs w:val="24"/>
        </w:rPr>
        <w:t xml:space="preserve"> нарушения в работе системы теплоснабжения и работе эксплуатирующих организаций в зависимости от характера и тяжести последствий (воздействие на персонал; отклонение параметров энергоносителя; экологическое воздействие; объем повреждения оборудования; другие факторы снижения надежности) подразделяются </w:t>
      </w:r>
      <w:r w:rsidR="003C4B18" w:rsidRPr="00F30717">
        <w:rPr>
          <w:sz w:val="24"/>
          <w:szCs w:val="24"/>
        </w:rPr>
        <w:t xml:space="preserve">                                </w:t>
      </w:r>
      <w:r w:rsidRPr="00F30717">
        <w:rPr>
          <w:sz w:val="24"/>
          <w:szCs w:val="24"/>
        </w:rPr>
        <w:t>на инцидент и аварию</w:t>
      </w:r>
      <w:r w:rsidR="00592A02" w:rsidRPr="00F30717">
        <w:rPr>
          <w:sz w:val="24"/>
          <w:szCs w:val="24"/>
        </w:rPr>
        <w:t>.</w:t>
      </w:r>
    </w:p>
    <w:p w:rsidR="000D3196" w:rsidRPr="00F30717" w:rsidRDefault="00B26E85" w:rsidP="005575C2">
      <w:pPr>
        <w:pStyle w:val="2"/>
        <w:numPr>
          <w:ilvl w:val="2"/>
          <w:numId w:val="3"/>
        </w:numPr>
        <w:tabs>
          <w:tab w:val="left" w:pos="1134"/>
        </w:tabs>
        <w:spacing w:line="276" w:lineRule="auto"/>
        <w:ind w:left="567" w:firstLine="0"/>
        <w:jc w:val="both"/>
        <w:rPr>
          <w:rFonts w:ascii="Times New Roman" w:hAnsi="Times New Roman" w:cs="Times New Roman"/>
          <w:b/>
          <w:color w:val="000000" w:themeColor="text1"/>
          <w:sz w:val="24"/>
          <w:szCs w:val="24"/>
        </w:rPr>
      </w:pPr>
      <w:r w:rsidRPr="00F30717">
        <w:rPr>
          <w:rFonts w:ascii="Times New Roman" w:hAnsi="Times New Roman" w:cs="Times New Roman"/>
          <w:b/>
          <w:color w:val="000000" w:themeColor="text1"/>
          <w:sz w:val="24"/>
          <w:szCs w:val="24"/>
        </w:rPr>
        <w:t xml:space="preserve"> </w:t>
      </w:r>
      <w:bookmarkStart w:id="6" w:name="_Toc186027536"/>
      <w:bookmarkStart w:id="7" w:name="_Toc191054527"/>
      <w:r w:rsidR="00505011" w:rsidRPr="00F30717">
        <w:rPr>
          <w:rFonts w:ascii="Times New Roman" w:hAnsi="Times New Roman" w:cs="Times New Roman"/>
          <w:b/>
          <w:color w:val="000000" w:themeColor="text1"/>
          <w:sz w:val="24"/>
          <w:szCs w:val="24"/>
        </w:rPr>
        <w:t>Цел</w:t>
      </w:r>
      <w:bookmarkEnd w:id="6"/>
      <w:r w:rsidR="002E54F8" w:rsidRPr="00F30717">
        <w:rPr>
          <w:rFonts w:ascii="Times New Roman" w:hAnsi="Times New Roman" w:cs="Times New Roman"/>
          <w:b/>
          <w:color w:val="000000" w:themeColor="text1"/>
          <w:sz w:val="24"/>
          <w:szCs w:val="24"/>
        </w:rPr>
        <w:t>и</w:t>
      </w:r>
      <w:r w:rsidR="00352361" w:rsidRPr="00F30717">
        <w:rPr>
          <w:rFonts w:ascii="Times New Roman" w:hAnsi="Times New Roman" w:cs="Times New Roman"/>
          <w:b/>
          <w:color w:val="000000" w:themeColor="text1"/>
          <w:sz w:val="24"/>
          <w:szCs w:val="24"/>
        </w:rPr>
        <w:t>,</w:t>
      </w:r>
      <w:r w:rsidR="002E54F8" w:rsidRPr="00F30717">
        <w:rPr>
          <w:rFonts w:ascii="Times New Roman" w:hAnsi="Times New Roman" w:cs="Times New Roman"/>
          <w:b/>
          <w:color w:val="000000" w:themeColor="text1"/>
          <w:sz w:val="24"/>
          <w:szCs w:val="24"/>
        </w:rPr>
        <w:t xml:space="preserve"> задачи</w:t>
      </w:r>
      <w:r w:rsidR="00352361" w:rsidRPr="00F30717">
        <w:rPr>
          <w:rFonts w:ascii="Times New Roman" w:hAnsi="Times New Roman" w:cs="Times New Roman"/>
          <w:b/>
          <w:color w:val="000000" w:themeColor="text1"/>
          <w:sz w:val="24"/>
          <w:szCs w:val="24"/>
        </w:rPr>
        <w:t>, обязанности</w:t>
      </w:r>
      <w:bookmarkEnd w:id="7"/>
    </w:p>
    <w:p w:rsidR="00AF063E" w:rsidRPr="00F30717" w:rsidRDefault="003C4B18" w:rsidP="005575C2">
      <w:pPr>
        <w:pStyle w:val="a5"/>
        <w:numPr>
          <w:ilvl w:val="3"/>
          <w:numId w:val="3"/>
        </w:numPr>
        <w:tabs>
          <w:tab w:val="left" w:pos="360"/>
          <w:tab w:val="left" w:pos="851"/>
          <w:tab w:val="left" w:pos="1134"/>
        </w:tabs>
        <w:spacing w:line="276" w:lineRule="auto"/>
        <w:ind w:left="0" w:firstLine="567"/>
        <w:jc w:val="both"/>
        <w:rPr>
          <w:sz w:val="24"/>
          <w:szCs w:val="24"/>
        </w:rPr>
      </w:pPr>
      <w:bookmarkStart w:id="8" w:name="_Hlk185939204"/>
      <w:r w:rsidRPr="00F30717">
        <w:rPr>
          <w:sz w:val="24"/>
          <w:szCs w:val="24"/>
        </w:rPr>
        <w:t>ПЛАС</w:t>
      </w:r>
      <w:r w:rsidR="00B273ED" w:rsidRPr="00F30717">
        <w:rPr>
          <w:sz w:val="24"/>
          <w:szCs w:val="24"/>
        </w:rPr>
        <w:t xml:space="preserve"> </w:t>
      </w:r>
      <w:r w:rsidR="00AF063E" w:rsidRPr="00F30717">
        <w:rPr>
          <w:sz w:val="24"/>
          <w:szCs w:val="24"/>
        </w:rPr>
        <w:t>разрабатывается (актуализируется) в целях координации и взаимосвязанн</w:t>
      </w:r>
      <w:r w:rsidR="002E54F8" w:rsidRPr="00F30717">
        <w:rPr>
          <w:sz w:val="24"/>
          <w:szCs w:val="24"/>
        </w:rPr>
        <w:t>ых</w:t>
      </w:r>
      <w:r w:rsidR="00AF063E" w:rsidRPr="00F30717">
        <w:rPr>
          <w:sz w:val="24"/>
          <w:szCs w:val="24"/>
        </w:rPr>
        <w:t xml:space="preserve"> действий </w:t>
      </w:r>
      <w:r w:rsidR="00592A02" w:rsidRPr="00F30717">
        <w:rPr>
          <w:sz w:val="24"/>
          <w:szCs w:val="24"/>
        </w:rPr>
        <w:t xml:space="preserve">руководителей и </w:t>
      </w:r>
      <w:r w:rsidR="002E54F8" w:rsidRPr="00F30717">
        <w:rPr>
          <w:sz w:val="24"/>
          <w:szCs w:val="24"/>
        </w:rPr>
        <w:t xml:space="preserve">работников </w:t>
      </w:r>
      <w:r w:rsidR="00592A02" w:rsidRPr="00F30717">
        <w:rPr>
          <w:sz w:val="24"/>
          <w:szCs w:val="24"/>
        </w:rPr>
        <w:t xml:space="preserve">структурных подразделений </w:t>
      </w:r>
      <w:r w:rsidR="00AF063E" w:rsidRPr="00F30717">
        <w:rPr>
          <w:sz w:val="24"/>
          <w:szCs w:val="24"/>
        </w:rPr>
        <w:t xml:space="preserve">администрации муниципального </w:t>
      </w:r>
      <w:r w:rsidR="00AF063E" w:rsidRPr="00837205">
        <w:rPr>
          <w:sz w:val="24"/>
          <w:szCs w:val="24"/>
        </w:rPr>
        <w:t xml:space="preserve">образования </w:t>
      </w:r>
      <w:r w:rsidR="00837205" w:rsidRPr="00837205">
        <w:rPr>
          <w:sz w:val="24"/>
          <w:szCs w:val="24"/>
          <w:lang w:eastAsia="ru-RU"/>
        </w:rPr>
        <w:t>Балахтинский район</w:t>
      </w:r>
      <w:r w:rsidR="00AF063E" w:rsidRPr="00F30717">
        <w:rPr>
          <w:sz w:val="24"/>
          <w:szCs w:val="24"/>
        </w:rPr>
        <w:t xml:space="preserve">, </w:t>
      </w:r>
      <w:r w:rsidR="007929B9" w:rsidRPr="00F30717">
        <w:rPr>
          <w:sz w:val="24"/>
          <w:szCs w:val="24"/>
        </w:rPr>
        <w:t>организаций</w:t>
      </w:r>
      <w:r w:rsidR="00AF063E" w:rsidRPr="00F30717">
        <w:rPr>
          <w:sz w:val="24"/>
          <w:szCs w:val="24"/>
        </w:rPr>
        <w:t xml:space="preserve">, управляющих </w:t>
      </w:r>
      <w:r w:rsidR="007929B9" w:rsidRPr="00F30717">
        <w:rPr>
          <w:sz w:val="24"/>
          <w:szCs w:val="24"/>
        </w:rPr>
        <w:t>многоквартирными</w:t>
      </w:r>
      <w:r w:rsidR="00AF063E" w:rsidRPr="00F30717">
        <w:rPr>
          <w:sz w:val="24"/>
          <w:szCs w:val="24"/>
        </w:rPr>
        <w:t xml:space="preserve"> домами, </w:t>
      </w:r>
      <w:r w:rsidR="002E54F8" w:rsidRPr="00F30717">
        <w:rPr>
          <w:sz w:val="24"/>
          <w:szCs w:val="24"/>
        </w:rPr>
        <w:t>организаций</w:t>
      </w:r>
      <w:r w:rsidR="00A30407" w:rsidRPr="00F30717">
        <w:rPr>
          <w:sz w:val="24"/>
          <w:szCs w:val="24"/>
        </w:rPr>
        <w:t>,</w:t>
      </w:r>
      <w:r w:rsidR="002E54F8" w:rsidRPr="00F30717">
        <w:rPr>
          <w:sz w:val="24"/>
          <w:szCs w:val="24"/>
        </w:rPr>
        <w:t xml:space="preserve"> функционирующих в системах теплоснабжения, </w:t>
      </w:r>
      <w:r w:rsidR="00AF063E" w:rsidRPr="00F30717">
        <w:rPr>
          <w:sz w:val="24"/>
          <w:szCs w:val="24"/>
        </w:rPr>
        <w:t>ресурсоснабжающих организаций</w:t>
      </w:r>
      <w:r w:rsidR="00592A02" w:rsidRPr="00F30717">
        <w:rPr>
          <w:sz w:val="24"/>
          <w:szCs w:val="24"/>
        </w:rPr>
        <w:t xml:space="preserve"> (электро-, газоснабжения, водопроводно-канализационного хозяйства)</w:t>
      </w:r>
      <w:r w:rsidR="00AF063E" w:rsidRPr="00F30717">
        <w:rPr>
          <w:sz w:val="24"/>
          <w:szCs w:val="24"/>
        </w:rPr>
        <w:t xml:space="preserve">, </w:t>
      </w:r>
      <w:r w:rsidR="00592A02" w:rsidRPr="00F30717">
        <w:rPr>
          <w:sz w:val="24"/>
          <w:szCs w:val="24"/>
        </w:rPr>
        <w:t xml:space="preserve">оперативных служб, </w:t>
      </w:r>
      <w:r w:rsidR="00AF063E" w:rsidRPr="00F30717">
        <w:rPr>
          <w:sz w:val="24"/>
          <w:szCs w:val="24"/>
        </w:rPr>
        <w:t xml:space="preserve">при решении вопросов, связанных </w:t>
      </w:r>
      <w:r w:rsidRPr="00F30717">
        <w:rPr>
          <w:sz w:val="24"/>
          <w:szCs w:val="24"/>
        </w:rPr>
        <w:t xml:space="preserve">                                  </w:t>
      </w:r>
      <w:r w:rsidR="00AF063E" w:rsidRPr="00F30717">
        <w:rPr>
          <w:sz w:val="24"/>
          <w:szCs w:val="24"/>
        </w:rPr>
        <w:t xml:space="preserve">с </w:t>
      </w:r>
      <w:r w:rsidR="00592A02" w:rsidRPr="00F30717">
        <w:rPr>
          <w:sz w:val="24"/>
          <w:szCs w:val="24"/>
        </w:rPr>
        <w:t xml:space="preserve">локализацией и </w:t>
      </w:r>
      <w:r w:rsidR="00AF063E" w:rsidRPr="00F30717">
        <w:rPr>
          <w:sz w:val="24"/>
          <w:szCs w:val="24"/>
        </w:rPr>
        <w:t xml:space="preserve">ликвидацией аварийных ситуаций на системах </w:t>
      </w:r>
      <w:r w:rsidR="00592A02" w:rsidRPr="00F30717">
        <w:rPr>
          <w:sz w:val="24"/>
          <w:szCs w:val="24"/>
        </w:rPr>
        <w:t>теплоснабжения</w:t>
      </w:r>
      <w:r w:rsidR="00AF063E" w:rsidRPr="00F30717">
        <w:rPr>
          <w:sz w:val="24"/>
          <w:szCs w:val="24"/>
        </w:rPr>
        <w:t>.</w:t>
      </w:r>
    </w:p>
    <w:p w:rsidR="002E54F8" w:rsidRPr="00F30717" w:rsidRDefault="008368F8" w:rsidP="005575C2">
      <w:pPr>
        <w:pStyle w:val="a5"/>
        <w:tabs>
          <w:tab w:val="left" w:pos="360"/>
          <w:tab w:val="left" w:pos="851"/>
          <w:tab w:val="left" w:pos="993"/>
          <w:tab w:val="left" w:pos="1134"/>
        </w:tabs>
        <w:spacing w:line="276" w:lineRule="auto"/>
        <w:ind w:left="0" w:firstLine="567"/>
        <w:jc w:val="both"/>
        <w:rPr>
          <w:sz w:val="24"/>
          <w:szCs w:val="24"/>
        </w:rPr>
      </w:pPr>
      <w:r w:rsidRPr="00F30717">
        <w:rPr>
          <w:sz w:val="24"/>
          <w:szCs w:val="24"/>
        </w:rPr>
        <w:t>1.1.3.2. П</w:t>
      </w:r>
      <w:r w:rsidR="003C4B18" w:rsidRPr="00F30717">
        <w:rPr>
          <w:sz w:val="24"/>
          <w:szCs w:val="24"/>
        </w:rPr>
        <w:t>ЛАС</w:t>
      </w:r>
      <w:r w:rsidR="002E54F8" w:rsidRPr="00F30717">
        <w:rPr>
          <w:sz w:val="24"/>
          <w:szCs w:val="24"/>
        </w:rPr>
        <w:t xml:space="preserve"> должен решать </w:t>
      </w:r>
      <w:r w:rsidR="00A30407" w:rsidRPr="00F30717">
        <w:rPr>
          <w:sz w:val="24"/>
          <w:szCs w:val="24"/>
        </w:rPr>
        <w:t xml:space="preserve">в муниципальном образовании </w:t>
      </w:r>
      <w:r w:rsidR="00837205" w:rsidRPr="00837205">
        <w:rPr>
          <w:sz w:val="24"/>
          <w:szCs w:val="24"/>
        </w:rPr>
        <w:t>Балахтинский район</w:t>
      </w:r>
      <w:r w:rsidR="00A30407" w:rsidRPr="00F30717">
        <w:rPr>
          <w:sz w:val="24"/>
          <w:szCs w:val="24"/>
        </w:rPr>
        <w:t xml:space="preserve"> </w:t>
      </w:r>
      <w:r w:rsidR="002E54F8" w:rsidRPr="00F30717">
        <w:rPr>
          <w:sz w:val="24"/>
          <w:szCs w:val="24"/>
        </w:rPr>
        <w:t>следующие задачи:</w:t>
      </w:r>
    </w:p>
    <w:p w:rsidR="002E54F8" w:rsidRPr="00F30717" w:rsidRDefault="002E54F8" w:rsidP="005575C2">
      <w:pPr>
        <w:pStyle w:val="a5"/>
        <w:tabs>
          <w:tab w:val="left" w:pos="360"/>
          <w:tab w:val="left" w:pos="851"/>
          <w:tab w:val="left" w:pos="993"/>
        </w:tabs>
        <w:spacing w:line="276" w:lineRule="auto"/>
        <w:ind w:left="0" w:firstLine="567"/>
        <w:jc w:val="both"/>
        <w:rPr>
          <w:sz w:val="24"/>
          <w:szCs w:val="24"/>
        </w:rPr>
      </w:pPr>
      <w:r w:rsidRPr="00F30717">
        <w:rPr>
          <w:sz w:val="24"/>
          <w:szCs w:val="24"/>
        </w:rPr>
        <w:t>- обеспечение надежной эксплуатации систем теплоснабжения</w:t>
      </w:r>
      <w:r w:rsidR="00A30407" w:rsidRPr="00F30717">
        <w:rPr>
          <w:sz w:val="24"/>
          <w:szCs w:val="24"/>
        </w:rPr>
        <w:t>;</w:t>
      </w:r>
      <w:r w:rsidRPr="00F30717">
        <w:rPr>
          <w:sz w:val="24"/>
          <w:szCs w:val="24"/>
        </w:rPr>
        <w:t xml:space="preserve"> </w:t>
      </w:r>
    </w:p>
    <w:p w:rsidR="002E54F8" w:rsidRPr="00F30717" w:rsidRDefault="002E54F8" w:rsidP="005575C2">
      <w:pPr>
        <w:pStyle w:val="a5"/>
        <w:tabs>
          <w:tab w:val="left" w:pos="360"/>
          <w:tab w:val="left" w:pos="851"/>
          <w:tab w:val="left" w:pos="993"/>
        </w:tabs>
        <w:spacing w:line="276" w:lineRule="auto"/>
        <w:ind w:left="0" w:firstLine="567"/>
        <w:jc w:val="both"/>
        <w:rPr>
          <w:sz w:val="24"/>
          <w:szCs w:val="24"/>
        </w:rPr>
      </w:pPr>
      <w:r w:rsidRPr="00F30717">
        <w:rPr>
          <w:sz w:val="24"/>
          <w:szCs w:val="24"/>
        </w:rPr>
        <w:t>- повышение эффективности функционирования объектов систем теплоснабжения;</w:t>
      </w:r>
    </w:p>
    <w:p w:rsidR="002E54F8" w:rsidRPr="00F30717" w:rsidRDefault="002E54F8" w:rsidP="005575C2">
      <w:pPr>
        <w:pStyle w:val="a5"/>
        <w:tabs>
          <w:tab w:val="left" w:pos="360"/>
          <w:tab w:val="left" w:pos="851"/>
          <w:tab w:val="left" w:pos="993"/>
        </w:tabs>
        <w:spacing w:line="276" w:lineRule="auto"/>
        <w:ind w:left="0" w:firstLine="567"/>
        <w:jc w:val="both"/>
        <w:rPr>
          <w:sz w:val="24"/>
          <w:szCs w:val="24"/>
        </w:rPr>
      </w:pPr>
      <w:r w:rsidRPr="00F30717">
        <w:rPr>
          <w:sz w:val="24"/>
          <w:szCs w:val="24"/>
        </w:rPr>
        <w:t xml:space="preserve">- мобилизация усилий всех </w:t>
      </w:r>
      <w:r w:rsidR="00A30407" w:rsidRPr="00F30717">
        <w:rPr>
          <w:sz w:val="24"/>
          <w:szCs w:val="24"/>
        </w:rPr>
        <w:t xml:space="preserve">административных и </w:t>
      </w:r>
      <w:r w:rsidRPr="00F30717">
        <w:rPr>
          <w:sz w:val="24"/>
          <w:szCs w:val="24"/>
        </w:rPr>
        <w:t xml:space="preserve">инженерных служб в муниципальном образовании </w:t>
      </w:r>
      <w:r w:rsidR="005F7C74" w:rsidRPr="005F7C74">
        <w:rPr>
          <w:sz w:val="24"/>
          <w:szCs w:val="24"/>
        </w:rPr>
        <w:t>Балахтинский район</w:t>
      </w:r>
      <w:r w:rsidRPr="00F30717">
        <w:rPr>
          <w:sz w:val="24"/>
          <w:szCs w:val="24"/>
        </w:rPr>
        <w:t xml:space="preserve"> для </w:t>
      </w:r>
      <w:r w:rsidR="00A30407" w:rsidRPr="00F30717">
        <w:rPr>
          <w:sz w:val="24"/>
          <w:szCs w:val="24"/>
        </w:rPr>
        <w:t xml:space="preserve">локализации и </w:t>
      </w:r>
      <w:r w:rsidRPr="00F30717">
        <w:rPr>
          <w:sz w:val="24"/>
          <w:szCs w:val="24"/>
        </w:rPr>
        <w:t>ликвидации последствий аварийных ситуаций в системах теплоснабжения;</w:t>
      </w:r>
    </w:p>
    <w:p w:rsidR="00A30407" w:rsidRPr="00F30717" w:rsidRDefault="00A30407" w:rsidP="005575C2">
      <w:pPr>
        <w:pStyle w:val="a5"/>
        <w:tabs>
          <w:tab w:val="left" w:pos="360"/>
          <w:tab w:val="left" w:pos="851"/>
          <w:tab w:val="left" w:pos="993"/>
        </w:tabs>
        <w:spacing w:line="276" w:lineRule="auto"/>
        <w:ind w:left="0" w:firstLine="567"/>
        <w:jc w:val="both"/>
        <w:rPr>
          <w:sz w:val="24"/>
          <w:szCs w:val="24"/>
        </w:rPr>
      </w:pPr>
      <w:r w:rsidRPr="00F30717">
        <w:rPr>
          <w:sz w:val="24"/>
          <w:szCs w:val="24"/>
        </w:rPr>
        <w:t>- поддержание необхо</w:t>
      </w:r>
      <w:r w:rsidR="003C4B18" w:rsidRPr="00F30717">
        <w:rPr>
          <w:sz w:val="24"/>
          <w:szCs w:val="24"/>
        </w:rPr>
        <w:t>димых параметров теплоносителей</w:t>
      </w:r>
      <w:r w:rsidRPr="00F30717">
        <w:rPr>
          <w:sz w:val="24"/>
          <w:szCs w:val="24"/>
        </w:rPr>
        <w:t xml:space="preserve"> и обеспечение нормативного температурного режима в зданиях и сооружениях при возникновении аварийной ситуации;</w:t>
      </w:r>
    </w:p>
    <w:p w:rsidR="002E54F8" w:rsidRPr="00F30717" w:rsidRDefault="002E54F8" w:rsidP="005575C2">
      <w:pPr>
        <w:pStyle w:val="a5"/>
        <w:tabs>
          <w:tab w:val="left" w:pos="360"/>
          <w:tab w:val="left" w:pos="851"/>
          <w:tab w:val="left" w:pos="993"/>
        </w:tabs>
        <w:spacing w:line="276" w:lineRule="auto"/>
        <w:ind w:left="0" w:firstLine="567"/>
        <w:jc w:val="both"/>
        <w:rPr>
          <w:sz w:val="24"/>
          <w:szCs w:val="24"/>
        </w:rPr>
      </w:pPr>
      <w:r w:rsidRPr="00F30717">
        <w:rPr>
          <w:sz w:val="24"/>
          <w:szCs w:val="24"/>
        </w:rPr>
        <w:t xml:space="preserve">- снижение последствий аварийных ситуаций в системах теплоснабжения. информирование ответственных лиц о возможных аварийных ситуациях с указанием причин их возникновения </w:t>
      </w:r>
      <w:r w:rsidR="003C4B18" w:rsidRPr="00F30717">
        <w:rPr>
          <w:sz w:val="24"/>
          <w:szCs w:val="24"/>
        </w:rPr>
        <w:t xml:space="preserve">                 </w:t>
      </w:r>
      <w:r w:rsidRPr="00F30717">
        <w:rPr>
          <w:sz w:val="24"/>
          <w:szCs w:val="24"/>
        </w:rPr>
        <w:t>и действиям по ликвидации последствий.</w:t>
      </w:r>
    </w:p>
    <w:p w:rsidR="00B273ED" w:rsidRPr="00F30717" w:rsidRDefault="00B273ED" w:rsidP="005575C2">
      <w:pPr>
        <w:pStyle w:val="a5"/>
        <w:numPr>
          <w:ilvl w:val="3"/>
          <w:numId w:val="29"/>
        </w:numPr>
        <w:tabs>
          <w:tab w:val="left" w:pos="851"/>
          <w:tab w:val="left" w:pos="993"/>
        </w:tabs>
        <w:spacing w:line="276" w:lineRule="auto"/>
        <w:ind w:left="0" w:firstLine="567"/>
        <w:jc w:val="both"/>
        <w:rPr>
          <w:sz w:val="24"/>
          <w:szCs w:val="24"/>
        </w:rPr>
      </w:pPr>
      <w:r w:rsidRPr="00F30717">
        <w:rPr>
          <w:sz w:val="24"/>
          <w:szCs w:val="24"/>
        </w:rPr>
        <w:t xml:space="preserve">Взаимоотношения </w:t>
      </w:r>
      <w:r w:rsidR="00A30407" w:rsidRPr="00F30717">
        <w:rPr>
          <w:sz w:val="24"/>
          <w:szCs w:val="24"/>
        </w:rPr>
        <w:t>организаций, функционирующих в системах теплоснабжения</w:t>
      </w:r>
      <w:r w:rsidRPr="00F30717">
        <w:rPr>
          <w:sz w:val="24"/>
          <w:szCs w:val="24"/>
        </w:rPr>
        <w:t xml:space="preserve"> </w:t>
      </w:r>
      <w:r w:rsidR="003C4B18" w:rsidRPr="00F30717">
        <w:rPr>
          <w:sz w:val="24"/>
          <w:szCs w:val="24"/>
        </w:rPr>
        <w:t xml:space="preserve">               </w:t>
      </w:r>
      <w:r w:rsidR="00A30407" w:rsidRPr="00F30717">
        <w:rPr>
          <w:sz w:val="24"/>
          <w:szCs w:val="24"/>
        </w:rPr>
        <w:t>с потребителями,</w:t>
      </w:r>
      <w:r w:rsidRPr="00F30717">
        <w:rPr>
          <w:sz w:val="24"/>
          <w:szCs w:val="24"/>
        </w:rPr>
        <w:t xml:space="preserve"> определяются заключенными между ними договорами</w:t>
      </w:r>
      <w:r w:rsidR="00A30407" w:rsidRPr="00F30717">
        <w:rPr>
          <w:sz w:val="24"/>
          <w:szCs w:val="24"/>
        </w:rPr>
        <w:t xml:space="preserve"> теплоснабжения, </w:t>
      </w:r>
      <w:r w:rsidR="003C4B18" w:rsidRPr="00F30717">
        <w:rPr>
          <w:sz w:val="24"/>
          <w:szCs w:val="24"/>
        </w:rPr>
        <w:t xml:space="preserve">                              </w:t>
      </w:r>
      <w:r w:rsidR="00A30407" w:rsidRPr="00F30717">
        <w:rPr>
          <w:sz w:val="24"/>
          <w:szCs w:val="24"/>
        </w:rPr>
        <w:t>в рамках</w:t>
      </w:r>
      <w:r w:rsidRPr="00F30717">
        <w:rPr>
          <w:sz w:val="24"/>
          <w:szCs w:val="24"/>
        </w:rPr>
        <w:t xml:space="preserve"> действующ</w:t>
      </w:r>
      <w:r w:rsidR="00A30407" w:rsidRPr="00F30717">
        <w:rPr>
          <w:sz w:val="24"/>
          <w:szCs w:val="24"/>
        </w:rPr>
        <w:t>его</w:t>
      </w:r>
      <w:r w:rsidRPr="00F30717">
        <w:rPr>
          <w:sz w:val="24"/>
          <w:szCs w:val="24"/>
        </w:rPr>
        <w:t xml:space="preserve"> законодательства</w:t>
      </w:r>
      <w:r w:rsidR="00A30407" w:rsidRPr="00F30717">
        <w:rPr>
          <w:sz w:val="24"/>
          <w:szCs w:val="24"/>
        </w:rPr>
        <w:t xml:space="preserve"> Российской Федерации. Ответственность указанных лиц</w:t>
      </w:r>
      <w:r w:rsidRPr="00F30717">
        <w:rPr>
          <w:sz w:val="24"/>
          <w:szCs w:val="24"/>
        </w:rPr>
        <w:t xml:space="preserve"> определяется балансовой принадлежностью инженерных сетей и фиксируется в акте</w:t>
      </w:r>
      <w:r w:rsidR="00A30407" w:rsidRPr="00F30717">
        <w:rPr>
          <w:sz w:val="24"/>
          <w:szCs w:val="24"/>
        </w:rPr>
        <w:t xml:space="preserve"> разграничения балансовой принадлежности и эксплуатационной ответственности сторон</w:t>
      </w:r>
      <w:r w:rsidRPr="00F30717">
        <w:rPr>
          <w:sz w:val="24"/>
          <w:szCs w:val="24"/>
        </w:rPr>
        <w:t>, прилагаемом к договору</w:t>
      </w:r>
      <w:r w:rsidR="00A30407" w:rsidRPr="00F30717">
        <w:rPr>
          <w:sz w:val="24"/>
          <w:szCs w:val="24"/>
        </w:rPr>
        <w:t xml:space="preserve"> теплоснабжения</w:t>
      </w:r>
      <w:r w:rsidRPr="00F30717">
        <w:rPr>
          <w:sz w:val="24"/>
          <w:szCs w:val="24"/>
        </w:rPr>
        <w:t>.</w:t>
      </w:r>
    </w:p>
    <w:p w:rsidR="00B273ED" w:rsidRPr="00F30717" w:rsidRDefault="0069498F" w:rsidP="005575C2">
      <w:pPr>
        <w:pStyle w:val="a5"/>
        <w:numPr>
          <w:ilvl w:val="3"/>
          <w:numId w:val="29"/>
        </w:numPr>
        <w:tabs>
          <w:tab w:val="left" w:pos="851"/>
          <w:tab w:val="left" w:pos="993"/>
        </w:tabs>
        <w:spacing w:line="276" w:lineRule="auto"/>
        <w:ind w:left="0" w:firstLine="567"/>
        <w:jc w:val="both"/>
        <w:rPr>
          <w:sz w:val="24"/>
          <w:szCs w:val="24"/>
        </w:rPr>
      </w:pPr>
      <w:r w:rsidRPr="00F30717">
        <w:rPr>
          <w:sz w:val="24"/>
          <w:szCs w:val="24"/>
        </w:rPr>
        <w:t xml:space="preserve">Организации, функционирующие в системах теплоснабжения для надежного теплоснабжения потребителей </w:t>
      </w:r>
      <w:r w:rsidR="00B273ED" w:rsidRPr="00F30717">
        <w:rPr>
          <w:sz w:val="24"/>
          <w:szCs w:val="24"/>
        </w:rPr>
        <w:t>должны обеспечивать:</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своевременное и качественное техническое обслуживание, и ремонт теплопотребляющих систем, а также разработку и выполнение, согласно договору</w:t>
      </w:r>
      <w:r w:rsidR="0069498F" w:rsidRPr="00F30717">
        <w:rPr>
          <w:sz w:val="24"/>
          <w:szCs w:val="24"/>
        </w:rPr>
        <w:t xml:space="preserve"> теплоснабжения</w:t>
      </w:r>
      <w:r w:rsidR="00B273ED" w:rsidRPr="00F30717">
        <w:rPr>
          <w:sz w:val="24"/>
          <w:szCs w:val="24"/>
        </w:rPr>
        <w:t>, графиков ограничения и отключения теплопотребляющих установок при временном недостатке тепловой мощности или топлива на источниках теплоснабжения;</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допуск работников специализированных организаций, с которыми заключены договоры на техническое обслуживание и ремонт теплопотребляющих систем, на объекты в любое время суток.</w:t>
      </w:r>
    </w:p>
    <w:p w:rsidR="00B273ED" w:rsidRPr="00F30717" w:rsidRDefault="00B273ED" w:rsidP="005575C2">
      <w:pPr>
        <w:pStyle w:val="a5"/>
        <w:numPr>
          <w:ilvl w:val="3"/>
          <w:numId w:val="29"/>
        </w:numPr>
        <w:tabs>
          <w:tab w:val="left" w:pos="851"/>
          <w:tab w:val="left" w:pos="993"/>
        </w:tabs>
        <w:spacing w:line="276" w:lineRule="auto"/>
        <w:ind w:left="0" w:firstLine="567"/>
        <w:jc w:val="both"/>
        <w:rPr>
          <w:sz w:val="24"/>
          <w:szCs w:val="24"/>
        </w:rPr>
      </w:pPr>
      <w:r w:rsidRPr="00F30717">
        <w:rPr>
          <w:sz w:val="24"/>
          <w:szCs w:val="24"/>
        </w:rPr>
        <w:t xml:space="preserve">При возникновении незначительных повреждений на инженерных сетях, эксплуатирующая организация оповещает телефонограммой о повреждениях владельцев коммуникаций, смежных с поврежденной, и администрацию муниципального образования, которые немедленно направляют своих представителей на место повреждения или сообщают </w:t>
      </w:r>
      <w:r w:rsidRPr="00F30717">
        <w:rPr>
          <w:sz w:val="24"/>
          <w:szCs w:val="24"/>
        </w:rPr>
        <w:lastRenderedPageBreak/>
        <w:t>ответной телефонограммой об отсутствии их коммуникаций на месте дефекта.</w:t>
      </w:r>
    </w:p>
    <w:p w:rsidR="00B273ED" w:rsidRPr="00F30717" w:rsidRDefault="00B273ED" w:rsidP="005575C2">
      <w:pPr>
        <w:pStyle w:val="a5"/>
        <w:numPr>
          <w:ilvl w:val="3"/>
          <w:numId w:val="29"/>
        </w:numPr>
        <w:tabs>
          <w:tab w:val="left" w:pos="851"/>
          <w:tab w:val="left" w:pos="993"/>
        </w:tabs>
        <w:spacing w:line="276" w:lineRule="auto"/>
        <w:ind w:left="0" w:firstLine="567"/>
        <w:jc w:val="both"/>
        <w:rPr>
          <w:sz w:val="24"/>
          <w:szCs w:val="24"/>
        </w:rPr>
      </w:pPr>
      <w:r w:rsidRPr="00F30717">
        <w:rPr>
          <w:sz w:val="24"/>
          <w:szCs w:val="24"/>
        </w:rPr>
        <w:t>При возникновении неисправностей и аварий на тепловых сетях, вызванных технологическим нарушением на инженерных сооружениях и коммуникациях, срок устранения, к</w:t>
      </w:r>
      <w:r w:rsidR="003C4B18" w:rsidRPr="00F30717">
        <w:rPr>
          <w:sz w:val="24"/>
          <w:szCs w:val="24"/>
        </w:rPr>
        <w:t>оторых превышает на отопление 6</w:t>
      </w:r>
      <w:r w:rsidRPr="00F30717">
        <w:rPr>
          <w:sz w:val="24"/>
          <w:szCs w:val="24"/>
        </w:rPr>
        <w:t xml:space="preserve"> часов </w:t>
      </w:r>
      <w:r w:rsidR="003C4B18" w:rsidRPr="00F30717">
        <w:rPr>
          <w:sz w:val="24"/>
          <w:szCs w:val="24"/>
        </w:rPr>
        <w:t>и горячее водоснабжение более 8</w:t>
      </w:r>
      <w:r w:rsidRPr="00F30717">
        <w:rPr>
          <w:sz w:val="24"/>
          <w:szCs w:val="24"/>
        </w:rPr>
        <w:t xml:space="preserve"> часов, руководство по локализации и ликвидации аварий возлагается на администрацию и оперативный штаб </w:t>
      </w:r>
      <w:r w:rsidR="003C4B18" w:rsidRPr="00F30717">
        <w:rPr>
          <w:sz w:val="24"/>
          <w:szCs w:val="24"/>
        </w:rPr>
        <w:t xml:space="preserve">                     </w:t>
      </w:r>
      <w:r w:rsidRPr="00F30717">
        <w:rPr>
          <w:sz w:val="24"/>
          <w:szCs w:val="24"/>
        </w:rPr>
        <w:t xml:space="preserve">по </w:t>
      </w:r>
      <w:r w:rsidR="00352361" w:rsidRPr="00F30717">
        <w:rPr>
          <w:sz w:val="24"/>
          <w:szCs w:val="24"/>
        </w:rPr>
        <w:t xml:space="preserve">жилищно-коммунальному хозяйству муниципального образования </w:t>
      </w:r>
      <w:r w:rsidR="003527FA" w:rsidRPr="003527FA">
        <w:rPr>
          <w:sz w:val="24"/>
          <w:szCs w:val="24"/>
        </w:rPr>
        <w:t>Балахтинский район</w:t>
      </w:r>
      <w:r w:rsidRPr="00F30717">
        <w:rPr>
          <w:sz w:val="24"/>
          <w:szCs w:val="24"/>
        </w:rPr>
        <w:t>.</w:t>
      </w:r>
    </w:p>
    <w:p w:rsidR="00B273ED" w:rsidRPr="00F30717" w:rsidRDefault="008368F8" w:rsidP="005575C2">
      <w:pPr>
        <w:pStyle w:val="a5"/>
        <w:tabs>
          <w:tab w:val="left" w:pos="851"/>
          <w:tab w:val="left" w:pos="993"/>
        </w:tabs>
        <w:spacing w:line="276" w:lineRule="auto"/>
        <w:ind w:left="0" w:firstLine="567"/>
        <w:jc w:val="both"/>
        <w:rPr>
          <w:sz w:val="24"/>
          <w:szCs w:val="24"/>
        </w:rPr>
      </w:pPr>
      <w:r w:rsidRPr="00F30717">
        <w:rPr>
          <w:sz w:val="24"/>
          <w:szCs w:val="24"/>
        </w:rPr>
        <w:t>1.1.3.</w:t>
      </w:r>
      <w:r w:rsidR="00370A0F" w:rsidRPr="00F30717">
        <w:rPr>
          <w:sz w:val="24"/>
          <w:szCs w:val="24"/>
        </w:rPr>
        <w:t>7</w:t>
      </w:r>
      <w:r w:rsidRPr="00F30717">
        <w:rPr>
          <w:sz w:val="24"/>
          <w:szCs w:val="24"/>
        </w:rPr>
        <w:t xml:space="preserve">. </w:t>
      </w:r>
      <w:r w:rsidR="00B273ED" w:rsidRPr="00F30717">
        <w:rPr>
          <w:sz w:val="24"/>
          <w:szCs w:val="24"/>
        </w:rPr>
        <w:t xml:space="preserve">Ликвидация нештатных ситуаций на объектах жилищно-коммунального хозяйства </w:t>
      </w:r>
      <w:r w:rsidR="00352361" w:rsidRPr="00F30717">
        <w:rPr>
          <w:sz w:val="24"/>
          <w:szCs w:val="24"/>
        </w:rPr>
        <w:t xml:space="preserve">муниципального образования </w:t>
      </w:r>
      <w:r w:rsidR="003527FA" w:rsidRPr="003527FA">
        <w:rPr>
          <w:sz w:val="24"/>
          <w:szCs w:val="24"/>
        </w:rPr>
        <w:t>Балахтинский район</w:t>
      </w:r>
      <w:r w:rsidR="00352361" w:rsidRPr="00F30717">
        <w:rPr>
          <w:i/>
          <w:sz w:val="24"/>
          <w:szCs w:val="24"/>
        </w:rPr>
        <w:t xml:space="preserve"> </w:t>
      </w:r>
      <w:r w:rsidR="00B273ED" w:rsidRPr="00F30717">
        <w:rPr>
          <w:sz w:val="24"/>
          <w:szCs w:val="24"/>
        </w:rPr>
        <w:t xml:space="preserve">осуществляется </w:t>
      </w:r>
      <w:r w:rsidR="003C4B18" w:rsidRPr="00F30717">
        <w:rPr>
          <w:sz w:val="24"/>
          <w:szCs w:val="24"/>
        </w:rPr>
        <w:t xml:space="preserve">                      </w:t>
      </w:r>
      <w:r w:rsidR="00B273ED" w:rsidRPr="00F30717">
        <w:rPr>
          <w:sz w:val="24"/>
          <w:szCs w:val="24"/>
        </w:rPr>
        <w:t xml:space="preserve">в соответствии с </w:t>
      </w:r>
      <w:r w:rsidR="00352361" w:rsidRPr="00F30717">
        <w:rPr>
          <w:sz w:val="24"/>
          <w:szCs w:val="24"/>
        </w:rPr>
        <w:t>«</w:t>
      </w:r>
      <w:r w:rsidR="00B273ED" w:rsidRPr="00F30717">
        <w:rPr>
          <w:sz w:val="24"/>
          <w:szCs w:val="24"/>
        </w:rPr>
        <w:t>Регламентом взаимо</w:t>
      </w:r>
      <w:r w:rsidR="003527FA">
        <w:rPr>
          <w:sz w:val="24"/>
          <w:szCs w:val="24"/>
        </w:rPr>
        <w:t>действия администрации Балахтинского района</w:t>
      </w:r>
      <w:r w:rsidR="00B273ED" w:rsidRPr="00F30717">
        <w:rPr>
          <w:sz w:val="24"/>
          <w:szCs w:val="24"/>
        </w:rPr>
        <w:t xml:space="preserve"> </w:t>
      </w:r>
      <w:r w:rsidR="003C4B18" w:rsidRPr="00F30717">
        <w:rPr>
          <w:sz w:val="24"/>
          <w:szCs w:val="24"/>
        </w:rPr>
        <w:t xml:space="preserve">                                    </w:t>
      </w:r>
      <w:r w:rsidR="00B273ED" w:rsidRPr="00F30717">
        <w:rPr>
          <w:sz w:val="24"/>
          <w:szCs w:val="24"/>
        </w:rPr>
        <w:t xml:space="preserve">и организаций всех форм собственности при возникновении и ликвидации аварийных ситуаций, технологических нарушений на объектах энергетики, жилищно-коммунального хозяйства </w:t>
      </w:r>
      <w:r w:rsidR="003C4B18" w:rsidRPr="00F30717">
        <w:rPr>
          <w:sz w:val="24"/>
          <w:szCs w:val="24"/>
        </w:rPr>
        <w:t xml:space="preserve">                      </w:t>
      </w:r>
      <w:r w:rsidR="00B273ED" w:rsidRPr="00F30717">
        <w:rPr>
          <w:sz w:val="24"/>
          <w:szCs w:val="24"/>
        </w:rPr>
        <w:t>и социально-значимых объектах</w:t>
      </w:r>
      <w:r w:rsidR="00352361" w:rsidRPr="00F30717">
        <w:rPr>
          <w:sz w:val="24"/>
          <w:szCs w:val="24"/>
        </w:rPr>
        <w:t xml:space="preserve">», настоящим </w:t>
      </w:r>
      <w:r w:rsidR="003C4B18" w:rsidRPr="00F30717">
        <w:rPr>
          <w:sz w:val="24"/>
          <w:szCs w:val="24"/>
        </w:rPr>
        <w:t>ПЛАС</w:t>
      </w:r>
      <w:r w:rsidR="00B273ED" w:rsidRPr="00F30717">
        <w:rPr>
          <w:sz w:val="24"/>
          <w:szCs w:val="24"/>
        </w:rPr>
        <w:t>.</w:t>
      </w:r>
    </w:p>
    <w:p w:rsidR="00B273ED" w:rsidRPr="00F30717" w:rsidRDefault="00370A0F" w:rsidP="005575C2">
      <w:pPr>
        <w:pStyle w:val="a5"/>
        <w:tabs>
          <w:tab w:val="left" w:pos="851"/>
          <w:tab w:val="left" w:pos="1134"/>
        </w:tabs>
        <w:spacing w:line="276" w:lineRule="auto"/>
        <w:ind w:left="0" w:firstLine="567"/>
        <w:jc w:val="both"/>
        <w:rPr>
          <w:sz w:val="24"/>
          <w:szCs w:val="24"/>
        </w:rPr>
      </w:pPr>
      <w:r w:rsidRPr="00F30717">
        <w:rPr>
          <w:sz w:val="24"/>
          <w:szCs w:val="24"/>
        </w:rPr>
        <w:t xml:space="preserve">1.1.3.8. </w:t>
      </w:r>
      <w:r w:rsidR="00B273ED" w:rsidRPr="00F30717">
        <w:rPr>
          <w:sz w:val="24"/>
          <w:szCs w:val="24"/>
        </w:rPr>
        <w:t>Финансирование расходов на проведение непредвиденных аварийно-</w:t>
      </w:r>
      <w:r w:rsidR="005E3435" w:rsidRPr="00F30717">
        <w:rPr>
          <w:sz w:val="24"/>
          <w:szCs w:val="24"/>
        </w:rPr>
        <w:t>ремонт</w:t>
      </w:r>
      <w:r w:rsidR="00B273ED" w:rsidRPr="00F30717">
        <w:rPr>
          <w:sz w:val="24"/>
          <w:szCs w:val="24"/>
        </w:rPr>
        <w:t>ных работ и пополнение аварийного запаса материальных ресурсов для устранения аварий</w:t>
      </w:r>
      <w:r w:rsidR="00352361" w:rsidRPr="00F30717">
        <w:rPr>
          <w:sz w:val="24"/>
          <w:szCs w:val="24"/>
        </w:rPr>
        <w:t>ных ситуаций</w:t>
      </w:r>
      <w:r w:rsidR="00B273ED" w:rsidRPr="00F30717">
        <w:rPr>
          <w:sz w:val="24"/>
          <w:szCs w:val="24"/>
        </w:rPr>
        <w:t xml:space="preserve"> на объектах жилищно- коммунального хозяйства осуществляется в установленном порядке в пределах средств, предусмотренных в бюджете администрации </w:t>
      </w:r>
      <w:r w:rsidR="00352361" w:rsidRPr="00F30717">
        <w:rPr>
          <w:sz w:val="24"/>
          <w:szCs w:val="24"/>
        </w:rPr>
        <w:t xml:space="preserve">муниципального образования </w:t>
      </w:r>
      <w:r w:rsidR="003527FA" w:rsidRPr="003527FA">
        <w:rPr>
          <w:sz w:val="24"/>
          <w:szCs w:val="24"/>
        </w:rPr>
        <w:t>Балахтинский район</w:t>
      </w:r>
      <w:r w:rsidR="00352361" w:rsidRPr="00F30717">
        <w:rPr>
          <w:i/>
          <w:sz w:val="24"/>
          <w:szCs w:val="24"/>
        </w:rPr>
        <w:t xml:space="preserve"> </w:t>
      </w:r>
      <w:r w:rsidR="00B273ED" w:rsidRPr="00F30717">
        <w:rPr>
          <w:sz w:val="24"/>
          <w:szCs w:val="24"/>
        </w:rPr>
        <w:t xml:space="preserve">и организаций жилищно-коммунального комплекса на </w:t>
      </w:r>
      <w:r w:rsidR="00352361" w:rsidRPr="00F30717">
        <w:rPr>
          <w:sz w:val="24"/>
          <w:szCs w:val="24"/>
        </w:rPr>
        <w:t>текущий</w:t>
      </w:r>
      <w:r w:rsidR="00B273ED" w:rsidRPr="00F30717">
        <w:rPr>
          <w:sz w:val="24"/>
          <w:szCs w:val="24"/>
        </w:rPr>
        <w:t xml:space="preserve"> финансовый год.</w:t>
      </w:r>
    </w:p>
    <w:p w:rsidR="00B273ED" w:rsidRPr="00F30717" w:rsidRDefault="008368F8" w:rsidP="005575C2">
      <w:pPr>
        <w:pStyle w:val="a5"/>
        <w:tabs>
          <w:tab w:val="left" w:pos="709"/>
          <w:tab w:val="left" w:pos="851"/>
          <w:tab w:val="left" w:pos="993"/>
        </w:tabs>
        <w:spacing w:line="276" w:lineRule="auto"/>
        <w:ind w:left="0" w:firstLine="567"/>
        <w:jc w:val="both"/>
        <w:rPr>
          <w:sz w:val="24"/>
          <w:szCs w:val="24"/>
        </w:rPr>
      </w:pPr>
      <w:r w:rsidRPr="00F30717">
        <w:rPr>
          <w:sz w:val="24"/>
          <w:szCs w:val="24"/>
        </w:rPr>
        <w:t>1.1.3.</w:t>
      </w:r>
      <w:r w:rsidR="00370A0F" w:rsidRPr="00F30717">
        <w:rPr>
          <w:sz w:val="24"/>
          <w:szCs w:val="24"/>
        </w:rPr>
        <w:t>9</w:t>
      </w:r>
      <w:r w:rsidRPr="00F30717">
        <w:rPr>
          <w:sz w:val="24"/>
          <w:szCs w:val="24"/>
        </w:rPr>
        <w:t xml:space="preserve">. </w:t>
      </w:r>
      <w:r w:rsidR="00B273ED" w:rsidRPr="00F30717">
        <w:rPr>
          <w:sz w:val="24"/>
          <w:szCs w:val="24"/>
        </w:rPr>
        <w:t xml:space="preserve">Работы по устранению технологических нарушений на инженерных сетях, связанные с нарушением благоустройства территории, производятся ресурсоснабжающими организациями и их подрядными организациями </w:t>
      </w:r>
      <w:r w:rsidR="00FD0B11" w:rsidRPr="00F30717">
        <w:rPr>
          <w:sz w:val="24"/>
          <w:szCs w:val="24"/>
        </w:rPr>
        <w:t xml:space="preserve">в порядке, установленном в муниципальном образовании </w:t>
      </w:r>
      <w:r w:rsidR="00861450" w:rsidRPr="00861450">
        <w:rPr>
          <w:sz w:val="24"/>
          <w:szCs w:val="24"/>
        </w:rPr>
        <w:t>Балахтинский район</w:t>
      </w:r>
      <w:r w:rsidR="00352361" w:rsidRPr="00F30717">
        <w:rPr>
          <w:sz w:val="24"/>
          <w:szCs w:val="24"/>
        </w:rPr>
        <w:t>.</w:t>
      </w:r>
    </w:p>
    <w:p w:rsidR="00B273ED" w:rsidRPr="00F30717" w:rsidRDefault="00370A0F" w:rsidP="005575C2">
      <w:pPr>
        <w:pStyle w:val="a5"/>
        <w:numPr>
          <w:ilvl w:val="3"/>
          <w:numId w:val="35"/>
        </w:numPr>
        <w:tabs>
          <w:tab w:val="left" w:pos="709"/>
          <w:tab w:val="left" w:pos="851"/>
          <w:tab w:val="left" w:pos="1134"/>
          <w:tab w:val="left" w:pos="1276"/>
        </w:tabs>
        <w:spacing w:line="276" w:lineRule="auto"/>
        <w:ind w:left="0" w:firstLine="567"/>
        <w:jc w:val="both"/>
        <w:rPr>
          <w:sz w:val="24"/>
          <w:szCs w:val="24"/>
        </w:rPr>
      </w:pPr>
      <w:r w:rsidRPr="00F30717">
        <w:rPr>
          <w:sz w:val="24"/>
          <w:szCs w:val="24"/>
        </w:rPr>
        <w:t xml:space="preserve"> </w:t>
      </w:r>
      <w:r w:rsidR="00B273ED" w:rsidRPr="00F30717">
        <w:rPr>
          <w:sz w:val="24"/>
          <w:szCs w:val="24"/>
        </w:rPr>
        <w:t xml:space="preserve">Восстановление асфальтового покрытия, газонов и зеленых насаждений </w:t>
      </w:r>
      <w:r w:rsidR="003C4B18" w:rsidRPr="00F30717">
        <w:rPr>
          <w:sz w:val="24"/>
          <w:szCs w:val="24"/>
        </w:rPr>
        <w:t xml:space="preserve">                            </w:t>
      </w:r>
      <w:r w:rsidR="00B273ED" w:rsidRPr="00F30717">
        <w:rPr>
          <w:sz w:val="24"/>
          <w:szCs w:val="24"/>
        </w:rPr>
        <w:t xml:space="preserve">на уличных проездах, газонов на внутриквартальных и дворовых территориях после выполнения ремонтных работ на инженерных сетях производятся за счет владельцев инженерных сетей, </w:t>
      </w:r>
      <w:r w:rsidR="003C4B18" w:rsidRPr="00F30717">
        <w:rPr>
          <w:sz w:val="24"/>
          <w:szCs w:val="24"/>
        </w:rPr>
        <w:t xml:space="preserve">                     </w:t>
      </w:r>
      <w:r w:rsidR="00B273ED" w:rsidRPr="00F30717">
        <w:rPr>
          <w:sz w:val="24"/>
          <w:szCs w:val="24"/>
        </w:rPr>
        <w:t xml:space="preserve">на которых </w:t>
      </w:r>
      <w:r w:rsidR="00352361" w:rsidRPr="00F30717">
        <w:rPr>
          <w:sz w:val="24"/>
          <w:szCs w:val="24"/>
        </w:rPr>
        <w:t>возникла</w:t>
      </w:r>
      <w:r w:rsidR="00B273ED" w:rsidRPr="00F30717">
        <w:rPr>
          <w:sz w:val="24"/>
          <w:szCs w:val="24"/>
        </w:rPr>
        <w:t xml:space="preserve"> авари</w:t>
      </w:r>
      <w:r w:rsidR="00352361" w:rsidRPr="00F30717">
        <w:rPr>
          <w:sz w:val="24"/>
          <w:szCs w:val="24"/>
        </w:rPr>
        <w:t>йная ситуация</w:t>
      </w:r>
      <w:r w:rsidR="00B273ED" w:rsidRPr="00F30717">
        <w:rPr>
          <w:sz w:val="24"/>
          <w:szCs w:val="24"/>
        </w:rPr>
        <w:t>.</w:t>
      </w:r>
    </w:p>
    <w:p w:rsidR="00B273ED" w:rsidRPr="00F30717" w:rsidRDefault="00B273ED" w:rsidP="005575C2">
      <w:pPr>
        <w:pStyle w:val="a5"/>
        <w:tabs>
          <w:tab w:val="left" w:pos="709"/>
          <w:tab w:val="left" w:pos="851"/>
          <w:tab w:val="left" w:pos="1134"/>
          <w:tab w:val="left" w:pos="1276"/>
        </w:tabs>
        <w:spacing w:line="276" w:lineRule="auto"/>
        <w:ind w:left="0" w:firstLine="567"/>
        <w:jc w:val="both"/>
        <w:rPr>
          <w:sz w:val="24"/>
          <w:szCs w:val="24"/>
        </w:rPr>
      </w:pPr>
      <w:r w:rsidRPr="00F30717">
        <w:rPr>
          <w:sz w:val="24"/>
          <w:szCs w:val="24"/>
        </w:rPr>
        <w:t>Собственники земельных участков, по которым проходят инженерные коммуникации</w:t>
      </w:r>
      <w:r w:rsidR="00FD0B11" w:rsidRPr="00F30717">
        <w:rPr>
          <w:sz w:val="24"/>
          <w:szCs w:val="24"/>
        </w:rPr>
        <w:t xml:space="preserve"> </w:t>
      </w:r>
      <w:r w:rsidR="003C4B18" w:rsidRPr="00F30717">
        <w:rPr>
          <w:sz w:val="24"/>
          <w:szCs w:val="24"/>
        </w:rPr>
        <w:t xml:space="preserve">                  </w:t>
      </w:r>
      <w:r w:rsidR="00FD0B11" w:rsidRPr="00F30717">
        <w:rPr>
          <w:sz w:val="24"/>
          <w:szCs w:val="24"/>
        </w:rPr>
        <w:t>для надежного теплоснабжения потребителей</w:t>
      </w:r>
      <w:r w:rsidRPr="00F30717">
        <w:rPr>
          <w:sz w:val="24"/>
          <w:szCs w:val="24"/>
        </w:rPr>
        <w:t>, обязаны:</w:t>
      </w:r>
    </w:p>
    <w:p w:rsidR="00B273ED" w:rsidRPr="00F30717" w:rsidRDefault="002E54F8" w:rsidP="005575C2">
      <w:pPr>
        <w:pStyle w:val="a5"/>
        <w:tabs>
          <w:tab w:val="left" w:pos="709"/>
          <w:tab w:val="left" w:pos="851"/>
          <w:tab w:val="left" w:pos="1134"/>
          <w:tab w:val="left" w:pos="1276"/>
        </w:tabs>
        <w:spacing w:line="276" w:lineRule="auto"/>
        <w:ind w:left="0" w:firstLine="567"/>
        <w:jc w:val="both"/>
        <w:rPr>
          <w:sz w:val="24"/>
          <w:szCs w:val="24"/>
        </w:rPr>
      </w:pPr>
      <w:r w:rsidRPr="00F30717">
        <w:rPr>
          <w:sz w:val="24"/>
          <w:szCs w:val="24"/>
        </w:rPr>
        <w:t xml:space="preserve">- </w:t>
      </w:r>
      <w:r w:rsidR="00B273ED" w:rsidRPr="00F30717">
        <w:rPr>
          <w:sz w:val="24"/>
          <w:szCs w:val="24"/>
        </w:rPr>
        <w:t xml:space="preserve">осуществлять контроль за содержанием охранных зон инженерных сетей, в том числе </w:t>
      </w:r>
      <w:r w:rsidR="003C4B18" w:rsidRPr="00F30717">
        <w:rPr>
          <w:sz w:val="24"/>
          <w:szCs w:val="24"/>
        </w:rPr>
        <w:t xml:space="preserve">                  </w:t>
      </w:r>
      <w:r w:rsidR="00B273ED" w:rsidRPr="00F30717">
        <w:rPr>
          <w:sz w:val="24"/>
          <w:szCs w:val="24"/>
        </w:rPr>
        <w:t xml:space="preserve">за своевременной очисткой от горючих отходов, мусора, тары, опавших листьев, сухой травы, </w:t>
      </w:r>
      <w:r w:rsidR="003C4B18" w:rsidRPr="00F30717">
        <w:rPr>
          <w:sz w:val="24"/>
          <w:szCs w:val="24"/>
        </w:rPr>
        <w:t xml:space="preserve">               </w:t>
      </w:r>
      <w:r w:rsidR="00B273ED" w:rsidRPr="00F30717">
        <w:rPr>
          <w:sz w:val="24"/>
          <w:szCs w:val="24"/>
        </w:rPr>
        <w:t>а также обеспечивать круглосуточный доступ для обслуживания и ремонта инженерных коммуникаций;</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не допускать в пределах охранных зон инженерных сетей и сооружений возведения несанкционированных построек, складирования материалов, устройства свалок, посадки деревьев, кустарников и т.п.;</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обеспечивать, по требованию владельца инженерных коммуникаций, снос несанкционированных построек и посаженных в охранных зонах деревьев и кустарников;</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 xml:space="preserve">принимать меры, в соответствии с действующим законодательством, к лицам, допустившим устройство в охранной зоне инженерных коммуникаций постоянных </w:t>
      </w:r>
      <w:r w:rsidR="005F501D" w:rsidRPr="00F30717">
        <w:rPr>
          <w:sz w:val="24"/>
          <w:szCs w:val="24"/>
        </w:rPr>
        <w:t xml:space="preserve">                                  </w:t>
      </w:r>
      <w:r w:rsidR="00B273ED" w:rsidRPr="00F30717">
        <w:rPr>
          <w:sz w:val="24"/>
          <w:szCs w:val="24"/>
        </w:rPr>
        <w:t>или временных предприятий торговли, парковки транспорта, рекламных щитов и т.д.;</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компенсировать затраты, связанные с восстановлением или переносом из охранной зоны инженерных коммуникаций построек и сооружений, а также с задержкой начала производства аварийных или плановых работ из-за наличия несанкционированных сооружений.</w:t>
      </w:r>
    </w:p>
    <w:p w:rsidR="00B273ED" w:rsidRPr="00F30717" w:rsidRDefault="00370A0F" w:rsidP="005575C2">
      <w:pPr>
        <w:pStyle w:val="a5"/>
        <w:numPr>
          <w:ilvl w:val="3"/>
          <w:numId w:val="32"/>
        </w:numPr>
        <w:tabs>
          <w:tab w:val="left" w:pos="709"/>
          <w:tab w:val="left" w:pos="851"/>
          <w:tab w:val="left" w:pos="1134"/>
          <w:tab w:val="left" w:pos="1276"/>
        </w:tabs>
        <w:spacing w:line="276" w:lineRule="auto"/>
        <w:ind w:left="0" w:firstLine="567"/>
        <w:jc w:val="both"/>
        <w:rPr>
          <w:sz w:val="24"/>
          <w:szCs w:val="24"/>
        </w:rPr>
      </w:pPr>
      <w:r w:rsidRPr="00F30717">
        <w:rPr>
          <w:sz w:val="24"/>
          <w:szCs w:val="24"/>
        </w:rPr>
        <w:lastRenderedPageBreak/>
        <w:t xml:space="preserve"> </w:t>
      </w:r>
      <w:r w:rsidR="00B273ED" w:rsidRPr="00F30717">
        <w:rPr>
          <w:sz w:val="24"/>
          <w:szCs w:val="24"/>
        </w:rPr>
        <w:t xml:space="preserve">Собственники земельных участков, организации, ответственные за содержание территории, </w:t>
      </w:r>
      <w:r w:rsidR="00FD0B11" w:rsidRPr="00F30717">
        <w:rPr>
          <w:sz w:val="24"/>
          <w:szCs w:val="24"/>
        </w:rPr>
        <w:t>по</w:t>
      </w:r>
      <w:r w:rsidR="00B273ED" w:rsidRPr="00F30717">
        <w:rPr>
          <w:sz w:val="24"/>
          <w:szCs w:val="24"/>
        </w:rPr>
        <w:t xml:space="preserve"> котор</w:t>
      </w:r>
      <w:r w:rsidR="00FD0B11" w:rsidRPr="00F30717">
        <w:rPr>
          <w:sz w:val="24"/>
          <w:szCs w:val="24"/>
        </w:rPr>
        <w:t>ым проходят</w:t>
      </w:r>
      <w:r w:rsidR="00B273ED" w:rsidRPr="00F30717">
        <w:rPr>
          <w:sz w:val="24"/>
          <w:szCs w:val="24"/>
        </w:rPr>
        <w:t xml:space="preserve"> инженерные коммуникации, эксплуатирующ</w:t>
      </w:r>
      <w:r w:rsidR="00FD0B11" w:rsidRPr="00F30717">
        <w:rPr>
          <w:sz w:val="24"/>
          <w:szCs w:val="24"/>
        </w:rPr>
        <w:t>ие</w:t>
      </w:r>
      <w:r w:rsidR="00B273ED" w:rsidRPr="00F30717">
        <w:rPr>
          <w:sz w:val="24"/>
          <w:szCs w:val="24"/>
        </w:rPr>
        <w:t xml:space="preserve"> организаци</w:t>
      </w:r>
      <w:r w:rsidR="00FD0B11" w:rsidRPr="00F30717">
        <w:rPr>
          <w:sz w:val="24"/>
          <w:szCs w:val="24"/>
        </w:rPr>
        <w:t>и</w:t>
      </w:r>
      <w:r w:rsidR="00B273ED" w:rsidRPr="00F30717">
        <w:rPr>
          <w:sz w:val="24"/>
          <w:szCs w:val="24"/>
        </w:rPr>
        <w:t>, сотрудники органов внутренних дел</w:t>
      </w:r>
      <w:r w:rsidR="00FD0B11" w:rsidRPr="00F30717">
        <w:rPr>
          <w:sz w:val="24"/>
          <w:szCs w:val="24"/>
        </w:rPr>
        <w:t>, жители</w:t>
      </w:r>
      <w:r w:rsidR="00B273ED" w:rsidRPr="00F30717">
        <w:rPr>
          <w:sz w:val="24"/>
          <w:szCs w:val="24"/>
        </w:rPr>
        <w:t xml:space="preserve"> при обнаружении технологических нарушений (вытекание горячей воды или выход пара из трубопроводов тепловых сетей, образование провалов и т.п.) обязаны:</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принять меры по ограждению опасной зоны и предотвращению доступа посторонних лиц в зону технологического нарушения до прибытия аварийных служб;</w:t>
      </w:r>
    </w:p>
    <w:p w:rsidR="00B273ED" w:rsidRPr="00F30717" w:rsidRDefault="002E54F8" w:rsidP="005575C2">
      <w:pPr>
        <w:pStyle w:val="a5"/>
        <w:tabs>
          <w:tab w:val="left" w:pos="851"/>
          <w:tab w:val="left" w:pos="993"/>
        </w:tabs>
        <w:spacing w:line="276" w:lineRule="auto"/>
        <w:ind w:left="0" w:firstLine="567"/>
        <w:jc w:val="both"/>
        <w:rPr>
          <w:sz w:val="24"/>
          <w:szCs w:val="24"/>
        </w:rPr>
      </w:pPr>
      <w:r w:rsidRPr="00F30717">
        <w:rPr>
          <w:sz w:val="24"/>
          <w:szCs w:val="24"/>
        </w:rPr>
        <w:t xml:space="preserve">- </w:t>
      </w:r>
      <w:r w:rsidR="00B273ED" w:rsidRPr="00F30717">
        <w:rPr>
          <w:sz w:val="24"/>
          <w:szCs w:val="24"/>
        </w:rPr>
        <w:t>незамедлительно информировать обо всех происшествиях, связанных с повреждением объектов теплоснабжения администрацию муниципального района и диспетчерскую службу ресурсоснабжающих организаций.</w:t>
      </w:r>
    </w:p>
    <w:p w:rsidR="00B273ED" w:rsidRPr="00F30717" w:rsidRDefault="008368F8" w:rsidP="005575C2">
      <w:pPr>
        <w:pStyle w:val="a5"/>
        <w:tabs>
          <w:tab w:val="left" w:pos="709"/>
          <w:tab w:val="left" w:pos="851"/>
          <w:tab w:val="left" w:pos="1134"/>
          <w:tab w:val="left" w:pos="1276"/>
        </w:tabs>
        <w:spacing w:line="276" w:lineRule="auto"/>
        <w:ind w:left="0" w:firstLine="567"/>
        <w:jc w:val="both"/>
        <w:rPr>
          <w:sz w:val="24"/>
          <w:szCs w:val="24"/>
        </w:rPr>
      </w:pPr>
      <w:r w:rsidRPr="00F30717">
        <w:rPr>
          <w:sz w:val="24"/>
          <w:szCs w:val="24"/>
        </w:rPr>
        <w:t>1.1.3.1</w:t>
      </w:r>
      <w:r w:rsidR="00370A0F" w:rsidRPr="00F30717">
        <w:rPr>
          <w:sz w:val="24"/>
          <w:szCs w:val="24"/>
        </w:rPr>
        <w:t>2</w:t>
      </w:r>
      <w:r w:rsidRPr="00F30717">
        <w:rPr>
          <w:sz w:val="24"/>
          <w:szCs w:val="24"/>
        </w:rPr>
        <w:t xml:space="preserve">. </w:t>
      </w:r>
      <w:r w:rsidR="00B273ED" w:rsidRPr="00F30717">
        <w:rPr>
          <w:sz w:val="24"/>
          <w:szCs w:val="24"/>
        </w:rPr>
        <w:t xml:space="preserve">Владелец или арендатор встроенных нежилых помещений (подвалов, чердаков, мансард и др.), </w:t>
      </w:r>
      <w:r w:rsidR="00FD0B11" w:rsidRPr="00F30717">
        <w:rPr>
          <w:sz w:val="24"/>
          <w:szCs w:val="24"/>
        </w:rPr>
        <w:t>по</w:t>
      </w:r>
      <w:r w:rsidR="00B273ED" w:rsidRPr="00F30717">
        <w:rPr>
          <w:sz w:val="24"/>
          <w:szCs w:val="24"/>
        </w:rPr>
        <w:t xml:space="preserve"> которы</w:t>
      </w:r>
      <w:r w:rsidR="00FD0B11" w:rsidRPr="00F30717">
        <w:rPr>
          <w:sz w:val="24"/>
          <w:szCs w:val="24"/>
        </w:rPr>
        <w:t>м</w:t>
      </w:r>
      <w:r w:rsidR="00B273ED" w:rsidRPr="00F30717">
        <w:rPr>
          <w:sz w:val="24"/>
          <w:szCs w:val="24"/>
        </w:rPr>
        <w:t xml:space="preserve"> п</w:t>
      </w:r>
      <w:r w:rsidR="00FD0B11" w:rsidRPr="00F30717">
        <w:rPr>
          <w:sz w:val="24"/>
          <w:szCs w:val="24"/>
        </w:rPr>
        <w:t>р</w:t>
      </w:r>
      <w:r w:rsidR="00B273ED" w:rsidRPr="00F30717">
        <w:rPr>
          <w:sz w:val="24"/>
          <w:szCs w:val="24"/>
        </w:rPr>
        <w:t xml:space="preserve">оложены </w:t>
      </w:r>
      <w:r w:rsidR="00FD0B11" w:rsidRPr="00F30717">
        <w:rPr>
          <w:sz w:val="24"/>
          <w:szCs w:val="24"/>
        </w:rPr>
        <w:t>сети</w:t>
      </w:r>
      <w:r w:rsidR="00B273ED" w:rsidRPr="00F30717">
        <w:rPr>
          <w:sz w:val="24"/>
          <w:szCs w:val="24"/>
        </w:rPr>
        <w:t xml:space="preserve"> теплоснабжения, при использовании этих помещений под склады или другие объекты, обязан обеспечить беспрепятственный доступ представителей исполнителя коммунальных услуг и (или) специализированных организаций, обслуживающих </w:t>
      </w:r>
      <w:r w:rsidR="00FD0B11" w:rsidRPr="00F30717">
        <w:rPr>
          <w:sz w:val="24"/>
          <w:szCs w:val="24"/>
        </w:rPr>
        <w:t>данные</w:t>
      </w:r>
      <w:r w:rsidR="00B273ED" w:rsidRPr="00F30717">
        <w:rPr>
          <w:sz w:val="24"/>
          <w:szCs w:val="24"/>
        </w:rPr>
        <w:t xml:space="preserve"> системы, для их осмотра, ремонта или технического обслуживания.</w:t>
      </w:r>
    </w:p>
    <w:p w:rsidR="00B273ED" w:rsidRPr="00F30717" w:rsidRDefault="00370A0F" w:rsidP="005575C2">
      <w:pPr>
        <w:pStyle w:val="a5"/>
        <w:tabs>
          <w:tab w:val="left" w:pos="709"/>
          <w:tab w:val="left" w:pos="851"/>
          <w:tab w:val="left" w:pos="1134"/>
          <w:tab w:val="left" w:pos="1276"/>
        </w:tabs>
        <w:spacing w:line="276" w:lineRule="auto"/>
        <w:ind w:left="0" w:firstLine="567"/>
        <w:jc w:val="both"/>
        <w:rPr>
          <w:sz w:val="24"/>
          <w:szCs w:val="24"/>
        </w:rPr>
      </w:pPr>
      <w:r w:rsidRPr="00F30717">
        <w:rPr>
          <w:sz w:val="24"/>
          <w:szCs w:val="24"/>
        </w:rPr>
        <w:t xml:space="preserve">1.1.3.13. </w:t>
      </w:r>
      <w:r w:rsidR="007929B9" w:rsidRPr="00F30717">
        <w:rPr>
          <w:sz w:val="24"/>
          <w:szCs w:val="24"/>
        </w:rPr>
        <w:t>Организациями</w:t>
      </w:r>
      <w:r w:rsidR="00AF415B" w:rsidRPr="00F30717">
        <w:rPr>
          <w:sz w:val="24"/>
          <w:szCs w:val="24"/>
        </w:rPr>
        <w:t>,</w:t>
      </w:r>
      <w:r w:rsidR="00FD0B11" w:rsidRPr="00F30717">
        <w:rPr>
          <w:sz w:val="24"/>
          <w:szCs w:val="24"/>
        </w:rPr>
        <w:t xml:space="preserve"> управляющи</w:t>
      </w:r>
      <w:r w:rsidR="00AF415B" w:rsidRPr="00F30717">
        <w:rPr>
          <w:sz w:val="24"/>
          <w:szCs w:val="24"/>
        </w:rPr>
        <w:t xml:space="preserve">ми </w:t>
      </w:r>
      <w:r w:rsidR="007929B9" w:rsidRPr="00F30717">
        <w:rPr>
          <w:sz w:val="24"/>
          <w:szCs w:val="24"/>
        </w:rPr>
        <w:t>многоквартирн</w:t>
      </w:r>
      <w:r w:rsidR="003C072A" w:rsidRPr="00F30717">
        <w:rPr>
          <w:sz w:val="24"/>
          <w:szCs w:val="24"/>
        </w:rPr>
        <w:t>ы</w:t>
      </w:r>
      <w:r w:rsidR="007929B9" w:rsidRPr="00F30717">
        <w:rPr>
          <w:sz w:val="24"/>
          <w:szCs w:val="24"/>
        </w:rPr>
        <w:t>ми</w:t>
      </w:r>
      <w:r w:rsidR="00B273ED" w:rsidRPr="00F30717">
        <w:rPr>
          <w:sz w:val="24"/>
          <w:szCs w:val="24"/>
        </w:rPr>
        <w:t xml:space="preserve"> дома</w:t>
      </w:r>
      <w:r w:rsidR="00FD0B11" w:rsidRPr="00F30717">
        <w:rPr>
          <w:sz w:val="24"/>
          <w:szCs w:val="24"/>
        </w:rPr>
        <w:t>ми</w:t>
      </w:r>
      <w:r w:rsidR="00B273ED" w:rsidRPr="00F30717">
        <w:rPr>
          <w:sz w:val="24"/>
          <w:szCs w:val="24"/>
        </w:rPr>
        <w:t>, обеспеченны</w:t>
      </w:r>
      <w:r w:rsidR="00FD0B11" w:rsidRPr="00F30717">
        <w:rPr>
          <w:sz w:val="24"/>
          <w:szCs w:val="24"/>
        </w:rPr>
        <w:t>ми</w:t>
      </w:r>
      <w:r w:rsidR="00B273ED" w:rsidRPr="00F30717">
        <w:rPr>
          <w:sz w:val="24"/>
          <w:szCs w:val="24"/>
        </w:rPr>
        <w:t xml:space="preserve"> централ</w:t>
      </w:r>
      <w:r w:rsidR="00FD0B11" w:rsidRPr="00F30717">
        <w:rPr>
          <w:sz w:val="24"/>
          <w:szCs w:val="24"/>
        </w:rPr>
        <w:t>изованным тепл</w:t>
      </w:r>
      <w:r w:rsidR="00B273ED" w:rsidRPr="00F30717">
        <w:rPr>
          <w:sz w:val="24"/>
          <w:szCs w:val="24"/>
        </w:rPr>
        <w:t>оснабжением должн</w:t>
      </w:r>
      <w:r w:rsidR="00FD0B11" w:rsidRPr="00F30717">
        <w:rPr>
          <w:sz w:val="24"/>
          <w:szCs w:val="24"/>
        </w:rPr>
        <w:t xml:space="preserve">ы быть доведены </w:t>
      </w:r>
      <w:r w:rsidR="00AF415B" w:rsidRPr="00F30717">
        <w:rPr>
          <w:sz w:val="24"/>
          <w:szCs w:val="24"/>
        </w:rPr>
        <w:t xml:space="preserve">до жителей в них проживающих любым доступным способом </w:t>
      </w:r>
      <w:r w:rsidR="00B273ED" w:rsidRPr="00F30717">
        <w:rPr>
          <w:sz w:val="24"/>
          <w:szCs w:val="24"/>
        </w:rPr>
        <w:t>адрес</w:t>
      </w:r>
      <w:r w:rsidR="00AF415B" w:rsidRPr="00F30717">
        <w:rPr>
          <w:sz w:val="24"/>
          <w:szCs w:val="24"/>
        </w:rPr>
        <w:t>а</w:t>
      </w:r>
      <w:r w:rsidR="00B273ED" w:rsidRPr="00F30717">
        <w:rPr>
          <w:sz w:val="24"/>
          <w:szCs w:val="24"/>
        </w:rPr>
        <w:t xml:space="preserve"> и номер</w:t>
      </w:r>
      <w:r w:rsidR="00AF415B" w:rsidRPr="00F30717">
        <w:rPr>
          <w:sz w:val="24"/>
          <w:szCs w:val="24"/>
        </w:rPr>
        <w:t>а</w:t>
      </w:r>
      <w:r w:rsidR="00B273ED" w:rsidRPr="00F30717">
        <w:rPr>
          <w:sz w:val="24"/>
          <w:szCs w:val="24"/>
        </w:rPr>
        <w:t xml:space="preserve"> телефонов </w:t>
      </w:r>
      <w:r w:rsidR="00AF415B" w:rsidRPr="00F30717">
        <w:rPr>
          <w:sz w:val="24"/>
          <w:szCs w:val="24"/>
        </w:rPr>
        <w:t xml:space="preserve">организаций, функционирующих </w:t>
      </w:r>
      <w:r w:rsidR="005F501D" w:rsidRPr="00F30717">
        <w:rPr>
          <w:sz w:val="24"/>
          <w:szCs w:val="24"/>
        </w:rPr>
        <w:t xml:space="preserve">                         </w:t>
      </w:r>
      <w:r w:rsidR="00AF415B" w:rsidRPr="00F30717">
        <w:rPr>
          <w:sz w:val="24"/>
          <w:szCs w:val="24"/>
        </w:rPr>
        <w:t xml:space="preserve">в системах теплоснабжения </w:t>
      </w:r>
      <w:r w:rsidR="00B273ED" w:rsidRPr="00F30717">
        <w:rPr>
          <w:sz w:val="24"/>
          <w:szCs w:val="24"/>
        </w:rPr>
        <w:t xml:space="preserve">для сообщения о </w:t>
      </w:r>
      <w:r w:rsidR="00FD0B11" w:rsidRPr="00F30717">
        <w:rPr>
          <w:sz w:val="24"/>
          <w:szCs w:val="24"/>
        </w:rPr>
        <w:t xml:space="preserve">возникновении </w:t>
      </w:r>
      <w:r w:rsidR="00B273ED" w:rsidRPr="00F30717">
        <w:rPr>
          <w:sz w:val="24"/>
          <w:szCs w:val="24"/>
        </w:rPr>
        <w:t>технологических нарушени</w:t>
      </w:r>
      <w:r w:rsidR="00FD0B11" w:rsidRPr="00F30717">
        <w:rPr>
          <w:sz w:val="24"/>
          <w:szCs w:val="24"/>
        </w:rPr>
        <w:t>й</w:t>
      </w:r>
      <w:r w:rsidR="00B273ED" w:rsidRPr="00F30717">
        <w:rPr>
          <w:sz w:val="24"/>
          <w:szCs w:val="24"/>
        </w:rPr>
        <w:t xml:space="preserve"> работы и аварийных ситуациях систем</w:t>
      </w:r>
      <w:r w:rsidR="00FD0B11" w:rsidRPr="00F30717">
        <w:rPr>
          <w:sz w:val="24"/>
          <w:szCs w:val="24"/>
        </w:rPr>
        <w:t>ах теплоснабжения</w:t>
      </w:r>
      <w:r w:rsidR="00B273ED" w:rsidRPr="00F30717">
        <w:rPr>
          <w:sz w:val="24"/>
          <w:szCs w:val="24"/>
        </w:rPr>
        <w:t>.</w:t>
      </w:r>
    </w:p>
    <w:bookmarkEnd w:id="8"/>
    <w:p w:rsidR="00AF415B" w:rsidRPr="00F30717" w:rsidRDefault="00AF415B" w:rsidP="005575C2">
      <w:pPr>
        <w:spacing w:after="0"/>
        <w:rPr>
          <w:rFonts w:ascii="Times New Roman" w:hAnsi="Times New Roman" w:cs="Times New Roman"/>
          <w:sz w:val="24"/>
          <w:szCs w:val="24"/>
        </w:rPr>
      </w:pPr>
    </w:p>
    <w:p w:rsidR="00B273ED" w:rsidRPr="004C79C3" w:rsidRDefault="00B273ED" w:rsidP="005575C2">
      <w:pPr>
        <w:pStyle w:val="2"/>
        <w:numPr>
          <w:ilvl w:val="2"/>
          <w:numId w:val="32"/>
        </w:numPr>
        <w:tabs>
          <w:tab w:val="left" w:pos="1134"/>
        </w:tabs>
        <w:spacing w:line="276" w:lineRule="auto"/>
        <w:ind w:left="0" w:firstLine="568"/>
        <w:jc w:val="both"/>
        <w:rPr>
          <w:rFonts w:ascii="Times New Roman" w:hAnsi="Times New Roman" w:cs="Times New Roman"/>
          <w:b/>
          <w:color w:val="auto"/>
          <w:sz w:val="24"/>
          <w:szCs w:val="24"/>
        </w:rPr>
      </w:pPr>
      <w:bookmarkStart w:id="9" w:name="_Toc191054528"/>
      <w:r w:rsidRPr="004C79C3">
        <w:rPr>
          <w:rFonts w:ascii="Times New Roman" w:hAnsi="Times New Roman" w:cs="Times New Roman"/>
          <w:b/>
          <w:color w:val="auto"/>
          <w:sz w:val="24"/>
          <w:szCs w:val="24"/>
        </w:rPr>
        <w:t xml:space="preserve">Краткая характеристика </w:t>
      </w:r>
      <w:r w:rsidR="007239BE" w:rsidRPr="004C79C3">
        <w:rPr>
          <w:rFonts w:ascii="Times New Roman" w:hAnsi="Times New Roman" w:cs="Times New Roman"/>
          <w:b/>
          <w:color w:val="auto"/>
          <w:sz w:val="24"/>
          <w:szCs w:val="24"/>
        </w:rPr>
        <w:t>муниципального образования</w:t>
      </w:r>
      <w:bookmarkEnd w:id="9"/>
    </w:p>
    <w:p w:rsidR="00035212" w:rsidRPr="00F30717" w:rsidRDefault="00035212" w:rsidP="005575C2">
      <w:pPr>
        <w:pStyle w:val="2"/>
        <w:numPr>
          <w:ilvl w:val="3"/>
          <w:numId w:val="36"/>
        </w:numPr>
        <w:spacing w:line="276" w:lineRule="auto"/>
        <w:ind w:left="0" w:firstLine="568"/>
        <w:jc w:val="both"/>
        <w:rPr>
          <w:rFonts w:ascii="Times New Roman" w:hAnsi="Times New Roman" w:cs="Times New Roman"/>
          <w:b/>
          <w:color w:val="auto"/>
          <w:sz w:val="24"/>
          <w:szCs w:val="24"/>
        </w:rPr>
      </w:pPr>
      <w:bookmarkStart w:id="10" w:name="_Toc191054529"/>
      <w:r w:rsidRPr="00F30717">
        <w:rPr>
          <w:rFonts w:ascii="Times New Roman" w:hAnsi="Times New Roman" w:cs="Times New Roman"/>
          <w:b/>
          <w:color w:val="auto"/>
          <w:sz w:val="24"/>
          <w:szCs w:val="24"/>
        </w:rPr>
        <w:t>Административное деление, население</w:t>
      </w:r>
      <w:bookmarkEnd w:id="10"/>
    </w:p>
    <w:p w:rsidR="007239BE" w:rsidRPr="00F30717" w:rsidRDefault="007239BE" w:rsidP="00766CD6">
      <w:pPr>
        <w:pStyle w:val="af9"/>
        <w:tabs>
          <w:tab w:val="left" w:pos="851"/>
          <w:tab w:val="left" w:pos="993"/>
        </w:tabs>
        <w:ind w:firstLine="567"/>
        <w:rPr>
          <w:szCs w:val="24"/>
        </w:rPr>
      </w:pPr>
      <w:r w:rsidRPr="00CB479A">
        <w:rPr>
          <w:szCs w:val="24"/>
        </w:rPr>
        <w:t xml:space="preserve">Муниципальное образование </w:t>
      </w:r>
      <w:r w:rsidR="00CB479A" w:rsidRPr="00766CD6">
        <w:rPr>
          <w:szCs w:val="24"/>
          <w:lang w:eastAsia="en-US"/>
        </w:rPr>
        <w:t>Балахтинский район находится в центральной части Красноярского края,</w:t>
      </w:r>
      <w:r w:rsidR="00766CD6">
        <w:rPr>
          <w:color w:val="202122"/>
          <w:szCs w:val="24"/>
          <w:shd w:val="clear" w:color="auto" w:fill="FFFFFF"/>
        </w:rPr>
        <w:t xml:space="preserve"> Административный центр -</w:t>
      </w:r>
      <w:r w:rsidR="00CB479A" w:rsidRPr="00CB479A">
        <w:rPr>
          <w:color w:val="202122"/>
          <w:szCs w:val="24"/>
          <w:shd w:val="clear" w:color="auto" w:fill="FFFFFF"/>
        </w:rPr>
        <w:t> </w:t>
      </w:r>
      <w:hyperlink r:id="rId15" w:tooltip="Посёлок городского типа" w:history="1">
        <w:r w:rsidR="00CB479A" w:rsidRPr="009B754A">
          <w:rPr>
            <w:rStyle w:val="af3"/>
            <w:color w:val="auto"/>
            <w:szCs w:val="24"/>
            <w:u w:val="none"/>
            <w:shd w:val="clear" w:color="auto" w:fill="FFFFFF"/>
          </w:rPr>
          <w:t>пгт</w:t>
        </w:r>
      </w:hyperlink>
      <w:r w:rsidR="00CB479A" w:rsidRPr="009B754A">
        <w:rPr>
          <w:szCs w:val="24"/>
          <w:shd w:val="clear" w:color="auto" w:fill="FFFFFF"/>
        </w:rPr>
        <w:t> </w:t>
      </w:r>
      <w:hyperlink r:id="rId16" w:tooltip="Балахта" w:history="1">
        <w:r w:rsidR="00CB479A" w:rsidRPr="009B754A">
          <w:rPr>
            <w:rStyle w:val="af3"/>
            <w:color w:val="auto"/>
            <w:szCs w:val="24"/>
            <w:u w:val="none"/>
            <w:shd w:val="clear" w:color="auto" w:fill="FFFFFF"/>
          </w:rPr>
          <w:t>Балахта</w:t>
        </w:r>
      </w:hyperlink>
      <w:r w:rsidR="00CB479A" w:rsidRPr="00CB479A">
        <w:rPr>
          <w:color w:val="202122"/>
          <w:szCs w:val="24"/>
          <w:shd w:val="clear" w:color="auto" w:fill="FFFFFF"/>
        </w:rPr>
        <w:t>, в 168 км к югу от </w:t>
      </w:r>
      <w:hyperlink r:id="rId17" w:tooltip="Красноярск" w:history="1">
        <w:r w:rsidR="00CB479A" w:rsidRPr="009B754A">
          <w:rPr>
            <w:rStyle w:val="af3"/>
            <w:color w:val="auto"/>
            <w:szCs w:val="24"/>
            <w:u w:val="none"/>
            <w:shd w:val="clear" w:color="auto" w:fill="FFFFFF"/>
          </w:rPr>
          <w:t>Красноярска</w:t>
        </w:r>
      </w:hyperlink>
      <w:r w:rsidR="00CB479A" w:rsidRPr="009B754A">
        <w:rPr>
          <w:szCs w:val="24"/>
          <w:shd w:val="clear" w:color="auto" w:fill="FFFFFF"/>
        </w:rPr>
        <w:t>.</w:t>
      </w:r>
      <w:r w:rsidR="00CB479A" w:rsidRPr="00CB479A">
        <w:rPr>
          <w:i/>
          <w:szCs w:val="24"/>
          <w:lang w:eastAsia="en-US"/>
        </w:rPr>
        <w:t xml:space="preserve">  </w:t>
      </w:r>
      <w:r w:rsidR="00CB479A" w:rsidRPr="00CB479A">
        <w:rPr>
          <w:color w:val="202122"/>
          <w:szCs w:val="24"/>
          <w:shd w:val="clear" w:color="auto" w:fill="FFFFFF"/>
        </w:rPr>
        <w:t>Район находится в долинах рек </w:t>
      </w:r>
      <w:hyperlink r:id="rId18" w:tooltip="Енисей" w:history="1">
        <w:r w:rsidR="00CB479A" w:rsidRPr="00766CD6">
          <w:rPr>
            <w:rStyle w:val="af3"/>
            <w:color w:val="auto"/>
            <w:szCs w:val="24"/>
            <w:u w:val="none"/>
            <w:shd w:val="clear" w:color="auto" w:fill="FFFFFF"/>
          </w:rPr>
          <w:t>Енисей</w:t>
        </w:r>
      </w:hyperlink>
      <w:r w:rsidR="00CB479A" w:rsidRPr="00766CD6">
        <w:rPr>
          <w:szCs w:val="24"/>
          <w:shd w:val="clear" w:color="auto" w:fill="FFFFFF"/>
        </w:rPr>
        <w:t> и </w:t>
      </w:r>
      <w:hyperlink r:id="rId19" w:tooltip="Чулым (приток Оби)" w:history="1">
        <w:r w:rsidR="00CB479A" w:rsidRPr="00766CD6">
          <w:rPr>
            <w:rStyle w:val="af3"/>
            <w:color w:val="auto"/>
            <w:szCs w:val="24"/>
            <w:u w:val="none"/>
            <w:shd w:val="clear" w:color="auto" w:fill="FFFFFF"/>
          </w:rPr>
          <w:t>Чул</w:t>
        </w:r>
      </w:hyperlink>
      <w:r w:rsidR="00CB479A" w:rsidRPr="00766CD6">
        <w:rPr>
          <w:szCs w:val="24"/>
        </w:rPr>
        <w:t>ым.</w:t>
      </w:r>
      <w:r w:rsidR="00CF2031" w:rsidRPr="00CB479A">
        <w:rPr>
          <w:szCs w:val="24"/>
        </w:rPr>
        <w:t xml:space="preserve"> </w:t>
      </w:r>
      <w:r w:rsidRPr="00F30717">
        <w:rPr>
          <w:szCs w:val="24"/>
        </w:rPr>
        <w:t xml:space="preserve">С различных сторон </w:t>
      </w:r>
      <w:r w:rsidR="00CF2031" w:rsidRPr="00F30717">
        <w:rPr>
          <w:szCs w:val="24"/>
        </w:rPr>
        <w:t xml:space="preserve">муниципальное образование </w:t>
      </w:r>
      <w:r w:rsidR="00CB479A" w:rsidRPr="00766CD6">
        <w:rPr>
          <w:szCs w:val="24"/>
          <w:lang w:eastAsia="en-US"/>
        </w:rPr>
        <w:t>Балахтинский район</w:t>
      </w:r>
      <w:r w:rsidR="00CB479A">
        <w:rPr>
          <w:i/>
          <w:szCs w:val="24"/>
          <w:lang w:eastAsia="en-US"/>
        </w:rPr>
        <w:t xml:space="preserve"> </w:t>
      </w:r>
      <w:r w:rsidR="00CF2031" w:rsidRPr="00F30717">
        <w:rPr>
          <w:szCs w:val="24"/>
        </w:rPr>
        <w:t xml:space="preserve"> </w:t>
      </w:r>
      <w:r w:rsidRPr="00F30717">
        <w:rPr>
          <w:szCs w:val="24"/>
        </w:rPr>
        <w:t>гран</w:t>
      </w:r>
      <w:r w:rsidR="00766CD6">
        <w:rPr>
          <w:szCs w:val="24"/>
        </w:rPr>
        <w:t>ичит: на севере -</w:t>
      </w:r>
      <w:r w:rsidR="00EE4FF1">
        <w:rPr>
          <w:szCs w:val="24"/>
        </w:rPr>
        <w:t xml:space="preserve"> с территориями </w:t>
      </w:r>
      <w:r w:rsidR="00EE4FF1" w:rsidRPr="00766CD6">
        <w:rPr>
          <w:szCs w:val="24"/>
          <w:shd w:val="clear" w:color="auto" w:fill="FFFFFF"/>
        </w:rPr>
        <w:t xml:space="preserve">Козульского </w:t>
      </w:r>
      <w:r w:rsidR="00EE4FF1" w:rsidRPr="00766CD6">
        <w:rPr>
          <w:color w:val="202122"/>
          <w:szCs w:val="24"/>
          <w:shd w:val="clear" w:color="auto" w:fill="FFFFFF"/>
        </w:rPr>
        <w:t> и </w:t>
      </w:r>
      <w:r w:rsidR="00EE4FF1" w:rsidRPr="00766CD6">
        <w:rPr>
          <w:szCs w:val="24"/>
          <w:shd w:val="clear" w:color="auto" w:fill="FFFFFF"/>
        </w:rPr>
        <w:t>Емельяновского</w:t>
      </w:r>
      <w:r w:rsidR="00EE4FF1" w:rsidRPr="00766CD6">
        <w:rPr>
          <w:color w:val="202122"/>
          <w:szCs w:val="24"/>
          <w:shd w:val="clear" w:color="auto" w:fill="FFFFFF"/>
        </w:rPr>
        <w:t xml:space="preserve"> районов  </w:t>
      </w:r>
      <w:r w:rsidR="00EE4FF1" w:rsidRPr="00766CD6">
        <w:rPr>
          <w:szCs w:val="24"/>
        </w:rPr>
        <w:t xml:space="preserve"> </w:t>
      </w:r>
      <w:r w:rsidRPr="00766CD6">
        <w:rPr>
          <w:szCs w:val="24"/>
        </w:rPr>
        <w:t>,</w:t>
      </w:r>
      <w:r w:rsidR="00EE4FF1" w:rsidRPr="00766CD6">
        <w:rPr>
          <w:szCs w:val="24"/>
        </w:rPr>
        <w:t xml:space="preserve"> на северо- востоке</w:t>
      </w:r>
      <w:r w:rsidR="00766CD6">
        <w:rPr>
          <w:szCs w:val="24"/>
        </w:rPr>
        <w:t>-</w:t>
      </w:r>
      <w:r w:rsidR="00EE4FF1" w:rsidRPr="00766CD6">
        <w:rPr>
          <w:szCs w:val="24"/>
        </w:rPr>
        <w:t xml:space="preserve"> с территорией </w:t>
      </w:r>
      <w:r w:rsidR="00EE4FF1" w:rsidRPr="00766CD6">
        <w:rPr>
          <w:szCs w:val="24"/>
          <w:shd w:val="clear" w:color="auto" w:fill="FFFFFF"/>
        </w:rPr>
        <w:t> </w:t>
      </w:r>
      <w:hyperlink r:id="rId20" w:tooltip="Берёзовский район (Красноярский край)" w:history="1">
        <w:r w:rsidR="00EE4FF1" w:rsidRPr="00766CD6">
          <w:rPr>
            <w:rStyle w:val="af3"/>
            <w:color w:val="auto"/>
            <w:szCs w:val="24"/>
            <w:u w:val="none"/>
            <w:shd w:val="clear" w:color="auto" w:fill="FFFFFF"/>
          </w:rPr>
          <w:t>Берёзовского район</w:t>
        </w:r>
      </w:hyperlink>
      <w:r w:rsidR="00EE4FF1" w:rsidRPr="00766CD6">
        <w:rPr>
          <w:szCs w:val="24"/>
        </w:rPr>
        <w:t>а</w:t>
      </w:r>
      <w:r w:rsidR="00766CD6">
        <w:t xml:space="preserve"> </w:t>
      </w:r>
      <w:r w:rsidR="00EE4FF1">
        <w:t>,</w:t>
      </w:r>
      <w:r w:rsidR="00EE4FF1" w:rsidRPr="00EE4FF1">
        <w:rPr>
          <w:szCs w:val="24"/>
        </w:rPr>
        <w:t xml:space="preserve"> </w:t>
      </w:r>
      <w:r w:rsidR="00766CD6">
        <w:rPr>
          <w:szCs w:val="24"/>
        </w:rPr>
        <w:t>на востоке -</w:t>
      </w:r>
      <w:r w:rsidR="00EE4FF1">
        <w:rPr>
          <w:szCs w:val="24"/>
        </w:rPr>
        <w:t xml:space="preserve"> с территорией Манского района, на юго-востоке -с территорией Курагинского района</w:t>
      </w:r>
      <w:r w:rsidR="00766CD6">
        <w:rPr>
          <w:szCs w:val="24"/>
        </w:rPr>
        <w:t xml:space="preserve"> , на юге -</w:t>
      </w:r>
      <w:r w:rsidRPr="00766CD6">
        <w:rPr>
          <w:szCs w:val="24"/>
        </w:rPr>
        <w:t xml:space="preserve"> с территориями</w:t>
      </w:r>
      <w:r w:rsidR="00EE4FF1" w:rsidRPr="00766CD6">
        <w:rPr>
          <w:szCs w:val="24"/>
        </w:rPr>
        <w:t xml:space="preserve"> </w:t>
      </w:r>
      <w:r w:rsidR="00EE4FF1" w:rsidRPr="00766CD6">
        <w:rPr>
          <w:szCs w:val="24"/>
          <w:shd w:val="clear" w:color="auto" w:fill="FFFFFF"/>
        </w:rPr>
        <w:t>Идринского</w:t>
      </w:r>
      <w:r w:rsidR="00EE4FF1" w:rsidRPr="00766CD6">
        <w:rPr>
          <w:color w:val="202122"/>
          <w:szCs w:val="24"/>
          <w:shd w:val="clear" w:color="auto" w:fill="FFFFFF"/>
        </w:rPr>
        <w:t>, </w:t>
      </w:r>
      <w:r w:rsidR="00EE4FF1" w:rsidRPr="00766CD6">
        <w:rPr>
          <w:szCs w:val="24"/>
          <w:shd w:val="clear" w:color="auto" w:fill="FFFFFF"/>
        </w:rPr>
        <w:t>Краснотуранского</w:t>
      </w:r>
      <w:r w:rsidR="00EE4FF1" w:rsidRPr="00766CD6">
        <w:rPr>
          <w:color w:val="202122"/>
          <w:szCs w:val="24"/>
          <w:shd w:val="clear" w:color="auto" w:fill="FFFFFF"/>
        </w:rPr>
        <w:t> и </w:t>
      </w:r>
      <w:r w:rsidR="00EE4FF1" w:rsidRPr="00766CD6">
        <w:rPr>
          <w:szCs w:val="24"/>
          <w:shd w:val="clear" w:color="auto" w:fill="FFFFFF"/>
        </w:rPr>
        <w:t>Новосёловского</w:t>
      </w:r>
      <w:r w:rsidR="00EE4FF1" w:rsidRPr="00766CD6">
        <w:rPr>
          <w:color w:val="202122"/>
          <w:szCs w:val="24"/>
          <w:shd w:val="clear" w:color="auto" w:fill="FFFFFF"/>
        </w:rPr>
        <w:t> районов</w:t>
      </w:r>
      <w:r w:rsidR="00766CD6">
        <w:rPr>
          <w:color w:val="202122"/>
          <w:szCs w:val="24"/>
          <w:shd w:val="clear" w:color="auto" w:fill="FFFFFF"/>
        </w:rPr>
        <w:t xml:space="preserve"> </w:t>
      </w:r>
      <w:r w:rsidR="00EE4FF1" w:rsidRPr="00766CD6">
        <w:rPr>
          <w:color w:val="202122"/>
          <w:szCs w:val="24"/>
          <w:shd w:val="clear" w:color="auto" w:fill="FFFFFF"/>
        </w:rPr>
        <w:t xml:space="preserve"> </w:t>
      </w:r>
      <w:r w:rsidRPr="00F30717">
        <w:rPr>
          <w:szCs w:val="24"/>
        </w:rPr>
        <w:t xml:space="preserve"> </w:t>
      </w:r>
      <w:r w:rsidR="00CF2031" w:rsidRPr="00F30717">
        <w:rPr>
          <w:szCs w:val="24"/>
        </w:rPr>
        <w:t>,</w:t>
      </w:r>
      <w:r w:rsidR="00766CD6">
        <w:rPr>
          <w:szCs w:val="24"/>
        </w:rPr>
        <w:t xml:space="preserve"> на западе -</w:t>
      </w:r>
      <w:r w:rsidRPr="00F30717">
        <w:rPr>
          <w:szCs w:val="24"/>
        </w:rPr>
        <w:t xml:space="preserve"> с территори</w:t>
      </w:r>
      <w:r w:rsidR="00EE4FF1">
        <w:rPr>
          <w:szCs w:val="24"/>
        </w:rPr>
        <w:t>ей Ужурского района</w:t>
      </w:r>
      <w:r w:rsidRPr="00F30717">
        <w:rPr>
          <w:szCs w:val="24"/>
        </w:rPr>
        <w:t xml:space="preserve"> </w:t>
      </w:r>
      <w:r w:rsidR="00CF2031" w:rsidRPr="00F30717">
        <w:rPr>
          <w:szCs w:val="24"/>
        </w:rPr>
        <w:t>,</w:t>
      </w:r>
      <w:r w:rsidR="00EE4FF1">
        <w:rPr>
          <w:szCs w:val="24"/>
        </w:rPr>
        <w:t>на северо- западе- с те</w:t>
      </w:r>
      <w:r w:rsidR="00766CD6">
        <w:rPr>
          <w:szCs w:val="24"/>
        </w:rPr>
        <w:t xml:space="preserve">рриторией Назаровского района. </w:t>
      </w:r>
    </w:p>
    <w:p w:rsidR="007239BE" w:rsidRPr="00F30717" w:rsidRDefault="007239BE" w:rsidP="005575C2">
      <w:pPr>
        <w:pStyle w:val="af9"/>
        <w:tabs>
          <w:tab w:val="left" w:pos="851"/>
          <w:tab w:val="left" w:pos="993"/>
        </w:tabs>
        <w:ind w:firstLine="567"/>
        <w:rPr>
          <w:szCs w:val="24"/>
        </w:rPr>
      </w:pPr>
      <w:r w:rsidRPr="00F30717">
        <w:rPr>
          <w:szCs w:val="24"/>
        </w:rPr>
        <w:t xml:space="preserve">Площадь территории </w:t>
      </w:r>
      <w:r w:rsidR="00CF2031" w:rsidRPr="00F30717">
        <w:rPr>
          <w:szCs w:val="24"/>
        </w:rPr>
        <w:t xml:space="preserve">муниципальное образование </w:t>
      </w:r>
      <w:r w:rsidR="00766CD6" w:rsidRPr="00AD7B2A">
        <w:rPr>
          <w:szCs w:val="24"/>
          <w:lang w:eastAsia="en-US"/>
        </w:rPr>
        <w:t>Балахтинский район</w:t>
      </w:r>
      <w:r w:rsidR="00CF2031" w:rsidRPr="00F30717">
        <w:rPr>
          <w:szCs w:val="24"/>
        </w:rPr>
        <w:t xml:space="preserve"> </w:t>
      </w:r>
      <w:r w:rsidR="00766CD6">
        <w:rPr>
          <w:szCs w:val="24"/>
        </w:rPr>
        <w:t xml:space="preserve">-10250 кв.км </w:t>
      </w:r>
      <w:r w:rsidRPr="00F30717">
        <w:rPr>
          <w:szCs w:val="24"/>
        </w:rPr>
        <w:t xml:space="preserve">Общая численность постоянного населения </w:t>
      </w:r>
      <w:r w:rsidR="00A12B40" w:rsidRPr="00F30717">
        <w:rPr>
          <w:szCs w:val="24"/>
        </w:rPr>
        <w:t xml:space="preserve">по данным государственной статистической отчетности по состоянию </w:t>
      </w:r>
      <w:r w:rsidRPr="004C79C3">
        <w:rPr>
          <w:szCs w:val="24"/>
        </w:rPr>
        <w:t>на 01.01.20</w:t>
      </w:r>
      <w:r w:rsidR="00922801" w:rsidRPr="004C79C3">
        <w:rPr>
          <w:szCs w:val="24"/>
        </w:rPr>
        <w:t>25</w:t>
      </w:r>
      <w:r w:rsidRPr="004C79C3">
        <w:rPr>
          <w:szCs w:val="24"/>
        </w:rPr>
        <w:t xml:space="preserve"> </w:t>
      </w:r>
      <w:r w:rsidR="00A12B40" w:rsidRPr="004C79C3">
        <w:rPr>
          <w:szCs w:val="24"/>
        </w:rPr>
        <w:t xml:space="preserve">составляет </w:t>
      </w:r>
      <w:r w:rsidR="00922801" w:rsidRPr="004C79C3">
        <w:rPr>
          <w:szCs w:val="24"/>
        </w:rPr>
        <w:t>18179</w:t>
      </w:r>
      <w:r w:rsidRPr="004C79C3">
        <w:rPr>
          <w:szCs w:val="24"/>
        </w:rPr>
        <w:t xml:space="preserve"> человек</w:t>
      </w:r>
      <w:r w:rsidR="00CF2031" w:rsidRPr="004C79C3">
        <w:rPr>
          <w:szCs w:val="24"/>
        </w:rPr>
        <w:t xml:space="preserve"> </w:t>
      </w:r>
      <w:r w:rsidRPr="004C79C3">
        <w:rPr>
          <w:szCs w:val="24"/>
        </w:rPr>
        <w:t>.</w:t>
      </w:r>
    </w:p>
    <w:p w:rsidR="007239BE" w:rsidRPr="00F30717" w:rsidRDefault="007239BE" w:rsidP="005575C2">
      <w:pPr>
        <w:pStyle w:val="af9"/>
        <w:tabs>
          <w:tab w:val="left" w:pos="851"/>
          <w:tab w:val="left" w:pos="993"/>
        </w:tabs>
        <w:ind w:firstLine="567"/>
        <w:rPr>
          <w:szCs w:val="24"/>
        </w:rPr>
      </w:pPr>
      <w:r w:rsidRPr="00F30717">
        <w:rPr>
          <w:szCs w:val="24"/>
        </w:rPr>
        <w:t xml:space="preserve">Карта (схема) границ </w:t>
      </w:r>
      <w:r w:rsidR="008F6249" w:rsidRPr="00F30717">
        <w:rPr>
          <w:szCs w:val="24"/>
        </w:rPr>
        <w:t xml:space="preserve">муниципального образования </w:t>
      </w:r>
      <w:r w:rsidR="003E7A8E" w:rsidRPr="003E7A8E">
        <w:rPr>
          <w:szCs w:val="24"/>
          <w:u w:val="single"/>
          <w:lang w:eastAsia="en-US"/>
        </w:rPr>
        <w:t>Балахтинский район</w:t>
      </w:r>
      <w:r w:rsidR="003E7A8E">
        <w:rPr>
          <w:i/>
          <w:szCs w:val="24"/>
          <w:lang w:eastAsia="en-US"/>
        </w:rPr>
        <w:t xml:space="preserve"> </w:t>
      </w:r>
      <w:r w:rsidRPr="00F30717">
        <w:rPr>
          <w:szCs w:val="24"/>
        </w:rPr>
        <w:t>п</w:t>
      </w:r>
      <w:r w:rsidR="008F6249" w:rsidRPr="00F30717">
        <w:rPr>
          <w:szCs w:val="24"/>
        </w:rPr>
        <w:t>риведена</w:t>
      </w:r>
      <w:r w:rsidRPr="00F30717">
        <w:rPr>
          <w:szCs w:val="24"/>
        </w:rPr>
        <w:t xml:space="preserve"> на рисунке </w:t>
      </w:r>
      <w:r w:rsidR="0004121F">
        <w:fldChar w:fldCharType="begin"/>
      </w:r>
      <w:r w:rsidR="0004121F">
        <w:instrText xml:space="preserve"> REF _Ref190964404 \h  \* MERGEFORMAT </w:instrText>
      </w:r>
      <w:r w:rsidR="0004121F">
        <w:fldChar w:fldCharType="separate"/>
      </w:r>
      <w:r w:rsidR="00B40138" w:rsidRPr="00F30717">
        <w:rPr>
          <w:bCs/>
          <w:vanish/>
          <w:szCs w:val="24"/>
        </w:rPr>
        <w:t xml:space="preserve">Рисунок </w:t>
      </w:r>
      <w:r w:rsidR="00B40138" w:rsidRPr="00F30717">
        <w:rPr>
          <w:bCs/>
          <w:noProof/>
          <w:szCs w:val="24"/>
        </w:rPr>
        <w:t>1.1</w:t>
      </w:r>
      <w:r w:rsidR="00B40138" w:rsidRPr="00F30717">
        <w:rPr>
          <w:bCs/>
          <w:szCs w:val="24"/>
        </w:rPr>
        <w:t>.1</w:t>
      </w:r>
      <w:r w:rsidR="0004121F">
        <w:fldChar w:fldCharType="end"/>
      </w:r>
      <w:r w:rsidRPr="00F30717">
        <w:rPr>
          <w:szCs w:val="24"/>
        </w:rPr>
        <w:t>.</w:t>
      </w:r>
    </w:p>
    <w:p w:rsidR="00536A49" w:rsidRPr="00F30717" w:rsidRDefault="00536A49" w:rsidP="005575C2">
      <w:pPr>
        <w:pStyle w:val="a7"/>
        <w:shd w:val="clear" w:color="auto" w:fill="auto"/>
        <w:spacing w:before="0" w:line="276" w:lineRule="auto"/>
        <w:ind w:right="0"/>
        <w:jc w:val="both"/>
        <w:rPr>
          <w:rFonts w:cs="Times New Roman"/>
          <w:b/>
          <w:bCs/>
          <w:sz w:val="24"/>
          <w:szCs w:val="24"/>
        </w:rPr>
      </w:pPr>
      <w:bookmarkStart w:id="11" w:name="_Toc83658915"/>
      <w:bookmarkStart w:id="12" w:name="_Toc181028928"/>
    </w:p>
    <w:p w:rsidR="008F6249" w:rsidRPr="00F30717" w:rsidRDefault="003E7A8E" w:rsidP="005575C2">
      <w:pPr>
        <w:pStyle w:val="a7"/>
        <w:shd w:val="clear" w:color="auto" w:fill="auto"/>
        <w:spacing w:before="0" w:line="276" w:lineRule="auto"/>
        <w:ind w:right="0"/>
        <w:jc w:val="both"/>
        <w:rPr>
          <w:rFonts w:cs="Times New Roman"/>
          <w:b/>
          <w:bCs/>
          <w:sz w:val="24"/>
          <w:szCs w:val="24"/>
        </w:rPr>
      </w:pPr>
      <w:r>
        <w:rPr>
          <w:noProof/>
        </w:rPr>
        <w:lastRenderedPageBreak/>
        <w:drawing>
          <wp:inline distT="0" distB="0" distL="0" distR="0" wp14:anchorId="0B8EB858" wp14:editId="7D42CCC0">
            <wp:extent cx="6300470" cy="4485330"/>
            <wp:effectExtent l="19050" t="0" r="5080" b="0"/>
            <wp:docPr id="2" name="Рисунок 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background"/>
                    <pic:cNvPicPr>
                      <a:picLocks noChangeAspect="1" noChangeArrowheads="1"/>
                    </pic:cNvPicPr>
                  </pic:nvPicPr>
                  <pic:blipFill>
                    <a:blip r:embed="rId21" cstate="print"/>
                    <a:srcRect/>
                    <a:stretch>
                      <a:fillRect/>
                    </a:stretch>
                  </pic:blipFill>
                  <pic:spPr bwMode="auto">
                    <a:xfrm>
                      <a:off x="0" y="0"/>
                      <a:ext cx="6300470" cy="4485330"/>
                    </a:xfrm>
                    <a:prstGeom prst="rect">
                      <a:avLst/>
                    </a:prstGeom>
                    <a:noFill/>
                    <a:ln w="9525">
                      <a:noFill/>
                      <a:miter lim="800000"/>
                      <a:headEnd/>
                      <a:tailEnd/>
                    </a:ln>
                  </pic:spPr>
                </pic:pic>
              </a:graphicData>
            </a:graphic>
          </wp:inline>
        </w:drawing>
      </w:r>
    </w:p>
    <w:p w:rsidR="008F6249" w:rsidRPr="00F30717" w:rsidRDefault="008F6249" w:rsidP="005575C2">
      <w:pPr>
        <w:pStyle w:val="a7"/>
        <w:shd w:val="clear" w:color="auto" w:fill="auto"/>
        <w:spacing w:before="0" w:line="276" w:lineRule="auto"/>
        <w:ind w:right="0"/>
        <w:rPr>
          <w:rFonts w:cs="Times New Roman"/>
          <w:b/>
          <w:bCs/>
          <w:sz w:val="24"/>
          <w:szCs w:val="24"/>
        </w:rPr>
      </w:pPr>
    </w:p>
    <w:p w:rsidR="008F6249" w:rsidRDefault="008F6249" w:rsidP="005575C2">
      <w:pPr>
        <w:pStyle w:val="a7"/>
        <w:shd w:val="clear" w:color="auto" w:fill="auto"/>
        <w:spacing w:before="0" w:line="240" w:lineRule="auto"/>
        <w:ind w:right="0"/>
        <w:rPr>
          <w:rFonts w:cs="Times New Roman"/>
          <w:color w:val="auto"/>
          <w:sz w:val="24"/>
          <w:szCs w:val="24"/>
          <w:lang w:eastAsia="en-US"/>
        </w:rPr>
      </w:pPr>
      <w:bookmarkStart w:id="13" w:name="_Ref190964404"/>
      <w:bookmarkStart w:id="14" w:name="_Toc190964991"/>
      <w:r w:rsidRPr="00F30717">
        <w:rPr>
          <w:rFonts w:cs="Times New Roman"/>
          <w:b/>
          <w:bCs/>
          <w:color w:val="auto"/>
          <w:sz w:val="24"/>
          <w:szCs w:val="24"/>
        </w:rPr>
        <w:t xml:space="preserve">Рисунок </w:t>
      </w:r>
      <w:r w:rsidR="0091635D"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91635D" w:rsidRPr="00F30717">
        <w:rPr>
          <w:rFonts w:cs="Times New Roman"/>
          <w:b/>
          <w:bCs/>
          <w:noProof/>
          <w:color w:val="auto"/>
          <w:sz w:val="24"/>
          <w:szCs w:val="24"/>
        </w:rPr>
        <w:fldChar w:fldCharType="separate"/>
      </w:r>
      <w:r w:rsidR="00B40138" w:rsidRPr="00F30717">
        <w:rPr>
          <w:rFonts w:cs="Times New Roman"/>
          <w:b/>
          <w:bCs/>
          <w:noProof/>
          <w:color w:val="auto"/>
          <w:sz w:val="24"/>
          <w:szCs w:val="24"/>
        </w:rPr>
        <w:t>1.1</w:t>
      </w:r>
      <w:r w:rsidR="0091635D" w:rsidRPr="00F30717">
        <w:rPr>
          <w:rFonts w:cs="Times New Roman"/>
          <w:b/>
          <w:bCs/>
          <w:noProof/>
          <w:color w:val="auto"/>
          <w:sz w:val="24"/>
          <w:szCs w:val="24"/>
        </w:rPr>
        <w:fldChar w:fldCharType="end"/>
      </w:r>
      <w:r w:rsidRPr="00F30717">
        <w:rPr>
          <w:rFonts w:cs="Times New Roman"/>
          <w:b/>
          <w:bCs/>
          <w:color w:val="auto"/>
          <w:sz w:val="24"/>
          <w:szCs w:val="24"/>
        </w:rPr>
        <w:t>.</w:t>
      </w:r>
      <w:r w:rsidR="0091635D"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Рисунок \* ARABIC \s 1 </w:instrText>
      </w:r>
      <w:r w:rsidR="0091635D" w:rsidRPr="00F30717">
        <w:rPr>
          <w:rFonts w:cs="Times New Roman"/>
          <w:b/>
          <w:bCs/>
          <w:noProof/>
          <w:color w:val="auto"/>
          <w:sz w:val="24"/>
          <w:szCs w:val="24"/>
        </w:rPr>
        <w:fldChar w:fldCharType="separate"/>
      </w:r>
      <w:r w:rsidR="00B40138" w:rsidRPr="00F30717">
        <w:rPr>
          <w:rFonts w:cs="Times New Roman"/>
          <w:b/>
          <w:bCs/>
          <w:noProof/>
          <w:color w:val="auto"/>
          <w:sz w:val="24"/>
          <w:szCs w:val="24"/>
        </w:rPr>
        <w:t>1</w:t>
      </w:r>
      <w:r w:rsidR="0091635D" w:rsidRPr="00F30717">
        <w:rPr>
          <w:rFonts w:cs="Times New Roman"/>
          <w:b/>
          <w:bCs/>
          <w:noProof/>
          <w:color w:val="auto"/>
          <w:sz w:val="24"/>
          <w:szCs w:val="24"/>
        </w:rPr>
        <w:fldChar w:fldCharType="end"/>
      </w:r>
      <w:bookmarkEnd w:id="13"/>
      <w:r w:rsidRPr="00F30717">
        <w:rPr>
          <w:rFonts w:cs="Times New Roman"/>
          <w:color w:val="auto"/>
          <w:sz w:val="24"/>
          <w:szCs w:val="24"/>
        </w:rPr>
        <w:t xml:space="preserve"> – Карта (схема) границ </w:t>
      </w:r>
      <w:bookmarkEnd w:id="11"/>
      <w:bookmarkEnd w:id="12"/>
      <w:r w:rsidRPr="00F30717">
        <w:rPr>
          <w:rFonts w:cs="Times New Roman"/>
          <w:color w:val="auto"/>
          <w:sz w:val="24"/>
          <w:szCs w:val="24"/>
        </w:rPr>
        <w:t xml:space="preserve">муниципального образования </w:t>
      </w:r>
      <w:bookmarkEnd w:id="14"/>
      <w:r w:rsidR="000E0057">
        <w:rPr>
          <w:rFonts w:cs="Times New Roman"/>
          <w:color w:val="auto"/>
          <w:sz w:val="24"/>
          <w:szCs w:val="24"/>
          <w:lang w:eastAsia="en-US"/>
        </w:rPr>
        <w:t>Балахтинского</w:t>
      </w:r>
      <w:r w:rsidR="000E0057" w:rsidRPr="000E0057">
        <w:rPr>
          <w:rFonts w:cs="Times New Roman"/>
          <w:color w:val="auto"/>
          <w:sz w:val="24"/>
          <w:szCs w:val="24"/>
          <w:lang w:eastAsia="en-US"/>
        </w:rPr>
        <w:t>района</w:t>
      </w:r>
      <w:r w:rsidR="000E0057">
        <w:rPr>
          <w:rFonts w:cs="Times New Roman"/>
          <w:color w:val="auto"/>
          <w:sz w:val="24"/>
          <w:szCs w:val="24"/>
          <w:lang w:eastAsia="en-US"/>
        </w:rPr>
        <w:t>.</w:t>
      </w:r>
    </w:p>
    <w:p w:rsidR="000E0057" w:rsidRPr="004C79C3" w:rsidRDefault="000E0057" w:rsidP="000E0057">
      <w:pPr>
        <w:rPr>
          <w:sz w:val="24"/>
          <w:szCs w:val="24"/>
        </w:rPr>
      </w:pPr>
    </w:p>
    <w:p w:rsidR="007239BE" w:rsidRPr="00F30717" w:rsidRDefault="007239BE" w:rsidP="005575C2">
      <w:pPr>
        <w:pStyle w:val="af9"/>
        <w:rPr>
          <w:szCs w:val="24"/>
        </w:rPr>
      </w:pPr>
      <w:r w:rsidRPr="00F30717">
        <w:rPr>
          <w:szCs w:val="24"/>
        </w:rPr>
        <w:t xml:space="preserve">В состав </w:t>
      </w:r>
      <w:r w:rsidR="008F6249" w:rsidRPr="00F30717">
        <w:rPr>
          <w:szCs w:val="24"/>
        </w:rPr>
        <w:t xml:space="preserve">муниципального образования </w:t>
      </w:r>
      <w:r w:rsidR="000E0057" w:rsidRPr="000E0057">
        <w:rPr>
          <w:szCs w:val="24"/>
          <w:lang w:eastAsia="en-US"/>
        </w:rPr>
        <w:t>Балахтинский район</w:t>
      </w:r>
      <w:r w:rsidR="000E0057">
        <w:rPr>
          <w:i/>
          <w:szCs w:val="24"/>
          <w:lang w:eastAsia="en-US"/>
        </w:rPr>
        <w:t xml:space="preserve"> </w:t>
      </w:r>
      <w:r w:rsidR="008F6249" w:rsidRPr="00F30717">
        <w:rPr>
          <w:i/>
          <w:szCs w:val="24"/>
          <w:lang w:eastAsia="en-US"/>
        </w:rPr>
        <w:t xml:space="preserve"> </w:t>
      </w:r>
      <w:r w:rsidRPr="00F30717">
        <w:rPr>
          <w:szCs w:val="24"/>
        </w:rPr>
        <w:t xml:space="preserve">входят </w:t>
      </w:r>
      <w:r w:rsidR="00EF4A8B">
        <w:rPr>
          <w:szCs w:val="24"/>
        </w:rPr>
        <w:t>48</w:t>
      </w:r>
      <w:r w:rsidR="008F6249" w:rsidRPr="00F30717">
        <w:rPr>
          <w:szCs w:val="24"/>
        </w:rPr>
        <w:t xml:space="preserve"> </w:t>
      </w:r>
      <w:r w:rsidRPr="00F30717">
        <w:rPr>
          <w:szCs w:val="24"/>
        </w:rPr>
        <w:t>населенных пунктов</w:t>
      </w:r>
      <w:r w:rsidR="008F6249" w:rsidRPr="00F30717">
        <w:rPr>
          <w:szCs w:val="24"/>
        </w:rPr>
        <w:t xml:space="preserve"> </w:t>
      </w:r>
      <w:r w:rsidR="00EF4A8B">
        <w:rPr>
          <w:szCs w:val="24"/>
        </w:rPr>
        <w:t xml:space="preserve">, в том числе </w:t>
      </w:r>
      <w:r w:rsidRPr="00F30717">
        <w:rPr>
          <w:szCs w:val="24"/>
        </w:rPr>
        <w:t xml:space="preserve">, </w:t>
      </w:r>
      <w:r w:rsidR="009966F1">
        <w:rPr>
          <w:szCs w:val="24"/>
        </w:rPr>
        <w:t>28</w:t>
      </w:r>
      <w:r w:rsidRPr="00F30717">
        <w:rPr>
          <w:szCs w:val="24"/>
        </w:rPr>
        <w:t>деревень</w:t>
      </w:r>
      <w:r w:rsidR="008F6249" w:rsidRPr="00F30717">
        <w:rPr>
          <w:szCs w:val="24"/>
        </w:rPr>
        <w:t xml:space="preserve"> </w:t>
      </w:r>
      <w:r w:rsidRPr="00F30717">
        <w:rPr>
          <w:szCs w:val="24"/>
        </w:rPr>
        <w:t xml:space="preserve">, </w:t>
      </w:r>
      <w:r w:rsidR="009966F1">
        <w:rPr>
          <w:szCs w:val="24"/>
        </w:rPr>
        <w:t xml:space="preserve">9 </w:t>
      </w:r>
      <w:r w:rsidRPr="00F30717">
        <w:rPr>
          <w:szCs w:val="24"/>
        </w:rPr>
        <w:t>поселков</w:t>
      </w:r>
      <w:r w:rsidR="008F6249" w:rsidRPr="00F30717">
        <w:rPr>
          <w:szCs w:val="24"/>
        </w:rPr>
        <w:t xml:space="preserve"> </w:t>
      </w:r>
      <w:r w:rsidRPr="00F30717">
        <w:rPr>
          <w:szCs w:val="24"/>
        </w:rPr>
        <w:t xml:space="preserve"> и </w:t>
      </w:r>
      <w:r w:rsidR="009966F1">
        <w:rPr>
          <w:szCs w:val="24"/>
        </w:rPr>
        <w:t>11</w:t>
      </w:r>
      <w:r w:rsidRPr="00F30717">
        <w:rPr>
          <w:szCs w:val="24"/>
        </w:rPr>
        <w:t>сел</w:t>
      </w:r>
      <w:r w:rsidR="008F6249" w:rsidRPr="00F30717">
        <w:rPr>
          <w:szCs w:val="24"/>
        </w:rPr>
        <w:t xml:space="preserve"> </w:t>
      </w:r>
      <w:r w:rsidRPr="00F30717">
        <w:rPr>
          <w:szCs w:val="24"/>
        </w:rPr>
        <w:t>.</w:t>
      </w:r>
    </w:p>
    <w:p w:rsidR="007239BE" w:rsidRPr="00F30717" w:rsidRDefault="007239BE" w:rsidP="005575C2">
      <w:pPr>
        <w:pStyle w:val="af9"/>
        <w:rPr>
          <w:szCs w:val="24"/>
        </w:rPr>
      </w:pPr>
      <w:r w:rsidRPr="00F30717">
        <w:rPr>
          <w:szCs w:val="24"/>
        </w:rPr>
        <w:t xml:space="preserve">Список населенных пунктов с численностью в них населения, входящих в границы </w:t>
      </w:r>
      <w:r w:rsidR="008F6249" w:rsidRPr="00F30717">
        <w:rPr>
          <w:szCs w:val="24"/>
        </w:rPr>
        <w:t xml:space="preserve">муниципального образования </w:t>
      </w:r>
      <w:r w:rsidR="009966F1" w:rsidRPr="009966F1">
        <w:rPr>
          <w:szCs w:val="24"/>
          <w:lang w:eastAsia="en-US"/>
        </w:rPr>
        <w:t>Балахтинского района</w:t>
      </w:r>
      <w:r w:rsidRPr="00F30717">
        <w:rPr>
          <w:szCs w:val="24"/>
        </w:rPr>
        <w:t xml:space="preserve">, </w:t>
      </w:r>
      <w:r w:rsidR="008F6249" w:rsidRPr="00F30717">
        <w:rPr>
          <w:szCs w:val="24"/>
        </w:rPr>
        <w:t xml:space="preserve">по состоянию </w:t>
      </w:r>
      <w:r w:rsidR="005F501D" w:rsidRPr="00F30717">
        <w:rPr>
          <w:szCs w:val="24"/>
        </w:rPr>
        <w:t xml:space="preserve">                       </w:t>
      </w:r>
      <w:r w:rsidR="008F6249" w:rsidRPr="00F30717">
        <w:rPr>
          <w:szCs w:val="24"/>
        </w:rPr>
        <w:t>на 01.01.20</w:t>
      </w:r>
      <w:r w:rsidR="00ED0858">
        <w:rPr>
          <w:szCs w:val="24"/>
        </w:rPr>
        <w:t>25</w:t>
      </w:r>
      <w:r w:rsidRPr="00F30717">
        <w:rPr>
          <w:szCs w:val="24"/>
        </w:rPr>
        <w:t>, пр</w:t>
      </w:r>
      <w:r w:rsidR="008F6249" w:rsidRPr="00F30717">
        <w:rPr>
          <w:szCs w:val="24"/>
        </w:rPr>
        <w:t>едставлен</w:t>
      </w:r>
      <w:r w:rsidRPr="00F30717">
        <w:rPr>
          <w:szCs w:val="24"/>
        </w:rPr>
        <w:t xml:space="preserve"> в таблице</w:t>
      </w:r>
      <w:r w:rsidR="005F501D" w:rsidRPr="00F30717">
        <w:rPr>
          <w:szCs w:val="24"/>
        </w:rPr>
        <w:t xml:space="preserve"> </w:t>
      </w:r>
      <w:r w:rsidR="0004121F">
        <w:fldChar w:fldCharType="begin"/>
      </w:r>
      <w:r w:rsidR="0004121F">
        <w:instrText xml:space="preserve"> REF _Ref190962806 \h  \* MERGEFORM</w:instrText>
      </w:r>
      <w:r w:rsidR="0004121F">
        <w:instrText xml:space="preserve">AT </w:instrText>
      </w:r>
      <w:r w:rsidR="0004121F">
        <w:fldChar w:fldCharType="separate"/>
      </w:r>
      <w:r w:rsidR="00B40138" w:rsidRPr="00F30717">
        <w:rPr>
          <w:bCs/>
          <w:vanish/>
          <w:szCs w:val="24"/>
        </w:rPr>
        <w:t>Таблица</w:t>
      </w:r>
      <w:r w:rsidR="00B40138" w:rsidRPr="00F30717">
        <w:rPr>
          <w:bCs/>
          <w:szCs w:val="24"/>
        </w:rPr>
        <w:t xml:space="preserve"> </w:t>
      </w:r>
      <w:r w:rsidR="00B40138" w:rsidRPr="00F30717">
        <w:rPr>
          <w:bCs/>
          <w:noProof/>
          <w:szCs w:val="24"/>
        </w:rPr>
        <w:t>1.1</w:t>
      </w:r>
      <w:r w:rsidR="00B40138" w:rsidRPr="00F30717">
        <w:rPr>
          <w:bCs/>
          <w:szCs w:val="24"/>
        </w:rPr>
        <w:t>.1</w:t>
      </w:r>
      <w:r w:rsidR="0004121F">
        <w:fldChar w:fldCharType="end"/>
      </w:r>
      <w:r w:rsidRPr="00F30717">
        <w:rPr>
          <w:szCs w:val="24"/>
        </w:rPr>
        <w:t>.</w:t>
      </w:r>
    </w:p>
    <w:p w:rsidR="007239BE" w:rsidRDefault="007239BE" w:rsidP="005575C2">
      <w:pPr>
        <w:pStyle w:val="a7"/>
        <w:keepNext/>
        <w:shd w:val="clear" w:color="auto" w:fill="auto"/>
        <w:spacing w:before="0" w:line="240" w:lineRule="auto"/>
        <w:ind w:right="0" w:firstLine="567"/>
        <w:jc w:val="both"/>
        <w:rPr>
          <w:rFonts w:cs="Times New Roman"/>
          <w:color w:val="auto"/>
          <w:sz w:val="24"/>
          <w:szCs w:val="24"/>
          <w:lang w:eastAsia="en-US"/>
        </w:rPr>
      </w:pPr>
      <w:bookmarkStart w:id="15" w:name="_Ref190962806"/>
      <w:bookmarkStart w:id="16" w:name="_Toc82622467"/>
      <w:bookmarkStart w:id="17" w:name="_Toc181028873"/>
      <w:bookmarkStart w:id="18" w:name="_Toc191049780"/>
      <w:r w:rsidRPr="00F30717">
        <w:rPr>
          <w:rFonts w:cs="Times New Roman"/>
          <w:b/>
          <w:bCs/>
          <w:color w:val="auto"/>
          <w:sz w:val="24"/>
          <w:szCs w:val="24"/>
        </w:rPr>
        <w:t xml:space="preserve">Таблица </w:t>
      </w:r>
      <w:r w:rsidR="0091635D"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91635D" w:rsidRPr="00F30717">
        <w:rPr>
          <w:rFonts w:cs="Times New Roman"/>
          <w:b/>
          <w:bCs/>
          <w:noProof/>
          <w:color w:val="auto"/>
          <w:sz w:val="24"/>
          <w:szCs w:val="24"/>
        </w:rPr>
        <w:fldChar w:fldCharType="separate"/>
      </w:r>
      <w:r w:rsidR="00B40138" w:rsidRPr="00F30717">
        <w:rPr>
          <w:rFonts w:cs="Times New Roman"/>
          <w:b/>
          <w:bCs/>
          <w:noProof/>
          <w:color w:val="auto"/>
          <w:sz w:val="24"/>
          <w:szCs w:val="24"/>
        </w:rPr>
        <w:t>1.1</w:t>
      </w:r>
      <w:r w:rsidR="0091635D" w:rsidRPr="00F30717">
        <w:rPr>
          <w:rFonts w:cs="Times New Roman"/>
          <w:b/>
          <w:bCs/>
          <w:noProof/>
          <w:color w:val="auto"/>
          <w:sz w:val="24"/>
          <w:szCs w:val="24"/>
        </w:rPr>
        <w:fldChar w:fldCharType="end"/>
      </w:r>
      <w:r w:rsidRPr="00F30717">
        <w:rPr>
          <w:rFonts w:cs="Times New Roman"/>
          <w:b/>
          <w:bCs/>
          <w:color w:val="auto"/>
          <w:sz w:val="24"/>
          <w:szCs w:val="24"/>
        </w:rPr>
        <w:t>.</w:t>
      </w:r>
      <w:r w:rsidR="0091635D"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91635D" w:rsidRPr="00F30717">
        <w:rPr>
          <w:rFonts w:cs="Times New Roman"/>
          <w:b/>
          <w:bCs/>
          <w:noProof/>
          <w:color w:val="auto"/>
          <w:sz w:val="24"/>
          <w:szCs w:val="24"/>
        </w:rPr>
        <w:fldChar w:fldCharType="separate"/>
      </w:r>
      <w:r w:rsidR="00B40138" w:rsidRPr="00F30717">
        <w:rPr>
          <w:rFonts w:cs="Times New Roman"/>
          <w:b/>
          <w:bCs/>
          <w:noProof/>
          <w:color w:val="auto"/>
          <w:sz w:val="24"/>
          <w:szCs w:val="24"/>
        </w:rPr>
        <w:t>1</w:t>
      </w:r>
      <w:r w:rsidR="0091635D" w:rsidRPr="00F30717">
        <w:rPr>
          <w:rFonts w:cs="Times New Roman"/>
          <w:b/>
          <w:bCs/>
          <w:noProof/>
          <w:color w:val="auto"/>
          <w:sz w:val="24"/>
          <w:szCs w:val="24"/>
        </w:rPr>
        <w:fldChar w:fldCharType="end"/>
      </w:r>
      <w:bookmarkEnd w:id="15"/>
      <w:r w:rsidRPr="00F30717">
        <w:rPr>
          <w:rFonts w:cs="Times New Roman"/>
          <w:color w:val="auto"/>
          <w:sz w:val="24"/>
          <w:szCs w:val="24"/>
        </w:rPr>
        <w:t xml:space="preserve"> - Административный состав </w:t>
      </w:r>
      <w:bookmarkEnd w:id="16"/>
      <w:bookmarkEnd w:id="17"/>
      <w:r w:rsidR="00370A0F" w:rsidRPr="00F30717">
        <w:rPr>
          <w:rFonts w:cs="Times New Roman"/>
          <w:color w:val="auto"/>
          <w:sz w:val="24"/>
          <w:szCs w:val="24"/>
        </w:rPr>
        <w:t>муниципального образования</w:t>
      </w:r>
      <w:r w:rsidR="008F6249" w:rsidRPr="00F30717">
        <w:rPr>
          <w:rFonts w:cs="Times New Roman"/>
          <w:color w:val="auto"/>
          <w:sz w:val="24"/>
          <w:szCs w:val="24"/>
        </w:rPr>
        <w:t xml:space="preserve"> </w:t>
      </w:r>
      <w:bookmarkEnd w:id="18"/>
      <w:r w:rsidR="00005C57" w:rsidRPr="00005C57">
        <w:rPr>
          <w:rFonts w:cs="Times New Roman"/>
          <w:color w:val="auto"/>
          <w:sz w:val="24"/>
          <w:szCs w:val="24"/>
          <w:lang w:eastAsia="en-US"/>
        </w:rPr>
        <w:t>Балахтинский район</w:t>
      </w:r>
    </w:p>
    <w:p w:rsidR="006941F8" w:rsidRPr="006941F8" w:rsidRDefault="006941F8" w:rsidP="006941F8"/>
    <w:tbl>
      <w:tblPr>
        <w:tblW w:w="0" w:type="auto"/>
        <w:tblLook w:val="04A0" w:firstRow="1" w:lastRow="0" w:firstColumn="1" w:lastColumn="0" w:noHBand="0" w:noVBand="1"/>
      </w:tblPr>
      <w:tblGrid>
        <w:gridCol w:w="548"/>
        <w:gridCol w:w="3520"/>
        <w:gridCol w:w="3013"/>
        <w:gridCol w:w="2546"/>
      </w:tblGrid>
      <w:tr w:rsidR="005575C2" w:rsidRPr="00F30717" w:rsidTr="003F2C4D">
        <w:trPr>
          <w:trHeight w:val="272"/>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F6249" w:rsidRPr="00F30717" w:rsidRDefault="008F6249" w:rsidP="005575C2">
            <w:pPr>
              <w:pStyle w:val="af"/>
              <w:spacing w:beforeAutospacing="0" w:after="0" w:afterAutospacing="0" w:line="240" w:lineRule="auto"/>
              <w:ind w:left="34" w:hanging="12"/>
              <w:jc w:val="center"/>
              <w:rPr>
                <w:b/>
              </w:rPr>
            </w:pPr>
            <w:r w:rsidRPr="00F30717">
              <w:rPr>
                <w:b/>
              </w:rPr>
              <w:t>№</w:t>
            </w:r>
          </w:p>
          <w:p w:rsidR="008F6249" w:rsidRPr="00F30717" w:rsidRDefault="008F6249" w:rsidP="005575C2">
            <w:pPr>
              <w:spacing w:after="0" w:line="240" w:lineRule="auto"/>
              <w:ind w:hanging="12"/>
              <w:jc w:val="center"/>
              <w:rPr>
                <w:rFonts w:ascii="Times New Roman" w:eastAsia="Times New Roman" w:hAnsi="Times New Roman" w:cs="Times New Roman"/>
                <w:b/>
                <w:bCs/>
                <w:sz w:val="24"/>
                <w:szCs w:val="24"/>
                <w:lang w:eastAsia="ru-RU"/>
              </w:rPr>
            </w:pPr>
            <w:r w:rsidRPr="00F30717">
              <w:rPr>
                <w:rFonts w:ascii="Times New Roman" w:hAnsi="Times New Roman" w:cs="Times New Roman"/>
                <w:b/>
                <w:sz w:val="24"/>
                <w:szCs w:val="24"/>
              </w:rP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rsidR="008F6249" w:rsidRPr="00F30717" w:rsidRDefault="008F6249"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hAnsi="Times New Roman" w:cs="Times New Roman"/>
                <w:b/>
                <w:sz w:val="24"/>
                <w:szCs w:val="24"/>
              </w:rPr>
              <w:t>Наименование</w:t>
            </w:r>
          </w:p>
        </w:tc>
        <w:tc>
          <w:tcPr>
            <w:tcW w:w="3013" w:type="dxa"/>
            <w:tcBorders>
              <w:top w:val="single" w:sz="4" w:space="0" w:color="auto"/>
              <w:left w:val="nil"/>
              <w:bottom w:val="single" w:sz="4" w:space="0" w:color="auto"/>
              <w:right w:val="single" w:sz="4" w:space="0" w:color="auto"/>
            </w:tcBorders>
            <w:shd w:val="clear" w:color="auto" w:fill="auto"/>
            <w:vAlign w:val="center"/>
            <w:hideMark/>
          </w:tcPr>
          <w:p w:rsidR="008F6249" w:rsidRPr="00F30717" w:rsidRDefault="008F6249"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hAnsi="Times New Roman" w:cs="Times New Roman"/>
                <w:b/>
                <w:sz w:val="24"/>
                <w:szCs w:val="24"/>
              </w:rPr>
              <w:t xml:space="preserve">Административный статус </w:t>
            </w:r>
            <w:r w:rsidRPr="00F30717">
              <w:rPr>
                <w:rFonts w:ascii="Times New Roman" w:hAnsi="Times New Roman" w:cs="Times New Roman"/>
                <w:b/>
                <w:i/>
                <w:sz w:val="24"/>
                <w:szCs w:val="24"/>
              </w:rPr>
              <w:t>(город, деревня, село, поселок и т.п.</w:t>
            </w:r>
            <w:r w:rsidRPr="00F30717">
              <w:rPr>
                <w:rFonts w:ascii="Times New Roman" w:hAnsi="Times New Roman" w:cs="Times New Roman"/>
                <w:b/>
                <w:sz w:val="24"/>
                <w:szCs w:val="24"/>
              </w:rPr>
              <w:t>)</w:t>
            </w:r>
          </w:p>
        </w:tc>
        <w:tc>
          <w:tcPr>
            <w:tcW w:w="2546" w:type="dxa"/>
            <w:tcBorders>
              <w:top w:val="single" w:sz="4" w:space="0" w:color="auto"/>
              <w:left w:val="nil"/>
              <w:bottom w:val="single" w:sz="4" w:space="0" w:color="auto"/>
              <w:right w:val="single" w:sz="4" w:space="0" w:color="auto"/>
            </w:tcBorders>
            <w:shd w:val="clear" w:color="auto" w:fill="auto"/>
            <w:vAlign w:val="center"/>
            <w:hideMark/>
          </w:tcPr>
          <w:p w:rsidR="008F6249" w:rsidRPr="00F30717" w:rsidRDefault="008F6249"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hAnsi="Times New Roman" w:cs="Times New Roman"/>
                <w:b/>
                <w:sz w:val="24"/>
                <w:szCs w:val="24"/>
              </w:rPr>
              <w:t>Численность населения, чел.</w:t>
            </w:r>
          </w:p>
        </w:tc>
      </w:tr>
      <w:tr w:rsidR="005575C2" w:rsidRPr="00F30717" w:rsidTr="003F2C4D">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6249" w:rsidRPr="009966F1" w:rsidRDefault="008F6249" w:rsidP="005575C2">
            <w:pPr>
              <w:spacing w:after="0" w:line="240" w:lineRule="auto"/>
              <w:jc w:val="center"/>
              <w:rPr>
                <w:rFonts w:ascii="Times New Roman" w:eastAsia="Times New Roman" w:hAnsi="Times New Roman" w:cs="Times New Roman"/>
                <w:b/>
                <w:sz w:val="24"/>
                <w:szCs w:val="24"/>
                <w:lang w:eastAsia="ru-RU"/>
              </w:rPr>
            </w:pPr>
            <w:r w:rsidRPr="009966F1">
              <w:rPr>
                <w:rFonts w:ascii="Times New Roman" w:eastAsia="Times New Roman" w:hAnsi="Times New Roman" w:cs="Times New Roman"/>
                <w:b/>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8F6249" w:rsidRPr="009966F1" w:rsidRDefault="009966F1" w:rsidP="009966F1">
            <w:pPr>
              <w:outlineLvl w:val="0"/>
              <w:rPr>
                <w:rFonts w:ascii="Times New Roman" w:hAnsi="Times New Roman" w:cs="Times New Roman"/>
                <w:b/>
                <w:color w:val="000000"/>
                <w:sz w:val="24"/>
                <w:szCs w:val="24"/>
              </w:rPr>
            </w:pPr>
            <w:r w:rsidRPr="009966F1">
              <w:rPr>
                <w:rFonts w:ascii="Times New Roman" w:hAnsi="Times New Roman" w:cs="Times New Roman"/>
                <w:b/>
                <w:color w:val="000000"/>
                <w:sz w:val="24"/>
                <w:szCs w:val="24"/>
              </w:rPr>
              <w:t xml:space="preserve">Поселок городского типа </w:t>
            </w:r>
            <w:r>
              <w:rPr>
                <w:rFonts w:ascii="Times New Roman" w:hAnsi="Times New Roman" w:cs="Times New Roman"/>
                <w:b/>
                <w:color w:val="000000"/>
                <w:sz w:val="24"/>
                <w:szCs w:val="24"/>
              </w:rPr>
              <w:t xml:space="preserve">             </w:t>
            </w:r>
            <w:r w:rsidRPr="009966F1">
              <w:rPr>
                <w:rFonts w:ascii="Times New Roman" w:hAnsi="Times New Roman" w:cs="Times New Roman"/>
                <w:b/>
                <w:color w:val="000000"/>
                <w:sz w:val="24"/>
                <w:szCs w:val="24"/>
              </w:rPr>
              <w:t>Балахта</w:t>
            </w:r>
          </w:p>
        </w:tc>
        <w:tc>
          <w:tcPr>
            <w:tcW w:w="3013" w:type="dxa"/>
            <w:tcBorders>
              <w:top w:val="nil"/>
              <w:left w:val="nil"/>
              <w:bottom w:val="single" w:sz="4" w:space="0" w:color="auto"/>
              <w:right w:val="single" w:sz="4" w:space="0" w:color="auto"/>
            </w:tcBorders>
            <w:shd w:val="clear" w:color="auto" w:fill="auto"/>
            <w:vAlign w:val="center"/>
            <w:hideMark/>
          </w:tcPr>
          <w:p w:rsidR="008F6249" w:rsidRPr="00F30717" w:rsidRDefault="008F6249"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8F6249" w:rsidRPr="004C79C3" w:rsidRDefault="00164562"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6711</w:t>
            </w:r>
          </w:p>
        </w:tc>
      </w:tr>
      <w:tr w:rsidR="005575C2" w:rsidRPr="00F30717" w:rsidTr="003F2C4D">
        <w:trPr>
          <w:trHeight w:val="8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6249" w:rsidRPr="00F30717" w:rsidRDefault="009966F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8F6249" w:rsidRPr="009966F1" w:rsidRDefault="009966F1" w:rsidP="009966F1">
            <w:pPr>
              <w:outlineLvl w:val="1"/>
              <w:rPr>
                <w:rFonts w:ascii="Times New Roman" w:hAnsi="Times New Roman" w:cs="Times New Roman"/>
                <w:color w:val="000000"/>
                <w:sz w:val="24"/>
                <w:szCs w:val="24"/>
              </w:rPr>
            </w:pPr>
            <w:r w:rsidRPr="009966F1">
              <w:rPr>
                <w:rFonts w:ascii="Times New Roman" w:hAnsi="Times New Roman" w:cs="Times New Roman"/>
                <w:color w:val="000000"/>
                <w:sz w:val="24"/>
                <w:szCs w:val="24"/>
              </w:rPr>
              <w:t>д Таловая</w:t>
            </w:r>
          </w:p>
        </w:tc>
        <w:tc>
          <w:tcPr>
            <w:tcW w:w="3013" w:type="dxa"/>
            <w:tcBorders>
              <w:top w:val="nil"/>
              <w:left w:val="nil"/>
              <w:bottom w:val="single" w:sz="4" w:space="0" w:color="auto"/>
              <w:right w:val="single" w:sz="4" w:space="0" w:color="auto"/>
            </w:tcBorders>
            <w:shd w:val="clear" w:color="auto" w:fill="auto"/>
            <w:vAlign w:val="center"/>
            <w:hideMark/>
          </w:tcPr>
          <w:p w:rsidR="008F6249"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8F6249" w:rsidRPr="00F30717" w:rsidRDefault="00164562" w:rsidP="005575C2">
            <w:pPr>
              <w:spacing w:after="0" w:line="240" w:lineRule="auto"/>
              <w:jc w:val="center"/>
              <w:rPr>
                <w:rFonts w:ascii="Times New Roman" w:eastAsia="Times New Roman" w:hAnsi="Times New Roman" w:cs="Times New Roman"/>
                <w:sz w:val="24"/>
                <w:szCs w:val="24"/>
                <w:lang w:eastAsia="ru-RU"/>
              </w:rPr>
            </w:pPr>
            <w:r w:rsidRPr="00164562">
              <w:rPr>
                <w:rFonts w:ascii="Times New Roman" w:eastAsia="Times New Roman" w:hAnsi="Times New Roman" w:cs="Times New Roman"/>
                <w:sz w:val="24"/>
                <w:szCs w:val="24"/>
                <w:lang w:eastAsia="ru-RU"/>
              </w:rPr>
              <w:t>132</w:t>
            </w:r>
          </w:p>
        </w:tc>
      </w:tr>
      <w:tr w:rsidR="005575C2"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F6249" w:rsidRPr="00F30717" w:rsidRDefault="009966F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8F6249" w:rsidRPr="009966F1" w:rsidRDefault="009966F1" w:rsidP="009966F1">
            <w:pPr>
              <w:outlineLvl w:val="1"/>
              <w:rPr>
                <w:rFonts w:ascii="Times New Roman" w:hAnsi="Times New Roman" w:cs="Times New Roman"/>
                <w:color w:val="000000"/>
                <w:sz w:val="24"/>
                <w:szCs w:val="24"/>
              </w:rPr>
            </w:pPr>
            <w:r w:rsidRPr="009966F1">
              <w:rPr>
                <w:rFonts w:ascii="Times New Roman" w:hAnsi="Times New Roman" w:cs="Times New Roman"/>
                <w:color w:val="000000"/>
                <w:sz w:val="24"/>
                <w:szCs w:val="24"/>
              </w:rPr>
              <w:t>д Марьясово</w:t>
            </w:r>
          </w:p>
        </w:tc>
        <w:tc>
          <w:tcPr>
            <w:tcW w:w="3013" w:type="dxa"/>
            <w:tcBorders>
              <w:top w:val="nil"/>
              <w:left w:val="nil"/>
              <w:bottom w:val="single" w:sz="4" w:space="0" w:color="auto"/>
              <w:right w:val="single" w:sz="4" w:space="0" w:color="auto"/>
            </w:tcBorders>
            <w:shd w:val="clear" w:color="auto" w:fill="auto"/>
            <w:vAlign w:val="center"/>
            <w:hideMark/>
          </w:tcPr>
          <w:p w:rsidR="008F6249"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8F6249" w:rsidRPr="00F30717" w:rsidRDefault="00164562" w:rsidP="005575C2">
            <w:pPr>
              <w:spacing w:after="0" w:line="240" w:lineRule="auto"/>
              <w:jc w:val="center"/>
              <w:rPr>
                <w:rFonts w:ascii="Times New Roman" w:eastAsia="Times New Roman" w:hAnsi="Times New Roman" w:cs="Times New Roman"/>
                <w:sz w:val="24"/>
                <w:szCs w:val="24"/>
                <w:lang w:eastAsia="ru-RU"/>
              </w:rPr>
            </w:pPr>
            <w:r w:rsidRPr="00164562">
              <w:rPr>
                <w:rFonts w:ascii="Times New Roman" w:eastAsia="Times New Roman" w:hAnsi="Times New Roman" w:cs="Times New Roman"/>
                <w:sz w:val="24"/>
                <w:szCs w:val="24"/>
                <w:lang w:eastAsia="ru-RU"/>
              </w:rPr>
              <w:t>114</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20" w:type="dxa"/>
            <w:tcBorders>
              <w:top w:val="nil"/>
              <w:left w:val="nil"/>
              <w:bottom w:val="single" w:sz="4" w:space="0" w:color="auto"/>
              <w:right w:val="single" w:sz="4" w:space="0" w:color="auto"/>
            </w:tcBorders>
            <w:shd w:val="clear" w:color="auto" w:fill="auto"/>
            <w:noWrap/>
            <w:vAlign w:val="center"/>
          </w:tcPr>
          <w:p w:rsidR="009966F1" w:rsidRPr="009966F1" w:rsidRDefault="009966F1" w:rsidP="009966F1">
            <w:pPr>
              <w:outlineLvl w:val="1"/>
              <w:rPr>
                <w:rFonts w:ascii="Times New Roman" w:hAnsi="Times New Roman" w:cs="Times New Roman"/>
                <w:color w:val="000000"/>
                <w:sz w:val="24"/>
                <w:szCs w:val="24"/>
              </w:rPr>
            </w:pPr>
            <w:r w:rsidRPr="009966F1">
              <w:rPr>
                <w:rFonts w:ascii="Times New Roman" w:hAnsi="Times New Roman" w:cs="Times New Roman"/>
                <w:color w:val="000000"/>
                <w:sz w:val="24"/>
                <w:szCs w:val="24"/>
              </w:rPr>
              <w:t>д Огоньки</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3520" w:type="dxa"/>
            <w:tcBorders>
              <w:top w:val="nil"/>
              <w:left w:val="nil"/>
              <w:bottom w:val="single" w:sz="4" w:space="0" w:color="auto"/>
              <w:right w:val="single" w:sz="4" w:space="0" w:color="auto"/>
            </w:tcBorders>
            <w:shd w:val="clear" w:color="auto" w:fill="auto"/>
            <w:noWrap/>
            <w:vAlign w:val="center"/>
          </w:tcPr>
          <w:p w:rsidR="009966F1" w:rsidRPr="009966F1" w:rsidRDefault="009966F1" w:rsidP="009966F1">
            <w:pPr>
              <w:outlineLvl w:val="1"/>
              <w:rPr>
                <w:rFonts w:ascii="Times New Roman" w:hAnsi="Times New Roman" w:cs="Times New Roman"/>
                <w:color w:val="000000"/>
                <w:sz w:val="24"/>
                <w:szCs w:val="24"/>
              </w:rPr>
            </w:pPr>
            <w:r w:rsidRPr="009966F1">
              <w:rPr>
                <w:rFonts w:ascii="Times New Roman" w:hAnsi="Times New Roman" w:cs="Times New Roman"/>
                <w:color w:val="000000"/>
                <w:sz w:val="24"/>
                <w:szCs w:val="24"/>
              </w:rPr>
              <w:t>пгт Балахта</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164562" w:rsidRPr="004C79C3" w:rsidRDefault="00164562" w:rsidP="00164562">
            <w:pPr>
              <w:jc w:val="center"/>
              <w:outlineLvl w:val="1"/>
              <w:rPr>
                <w:rFonts w:ascii="Times New Roman" w:hAnsi="Times New Roman" w:cs="Times New Roman"/>
                <w:color w:val="000000"/>
                <w:sz w:val="24"/>
                <w:szCs w:val="24"/>
              </w:rPr>
            </w:pPr>
            <w:r w:rsidRPr="004C79C3">
              <w:rPr>
                <w:rFonts w:ascii="Times New Roman" w:hAnsi="Times New Roman" w:cs="Times New Roman"/>
                <w:color w:val="000000"/>
                <w:sz w:val="24"/>
                <w:szCs w:val="24"/>
              </w:rPr>
              <w:t>6 458</w:t>
            </w:r>
          </w:p>
          <w:p w:rsidR="009966F1" w:rsidRPr="004C79C3" w:rsidRDefault="009966F1" w:rsidP="005575C2">
            <w:pPr>
              <w:spacing w:after="0" w:line="240" w:lineRule="auto"/>
              <w:jc w:val="center"/>
              <w:rPr>
                <w:rFonts w:ascii="Times New Roman" w:eastAsia="Times New Roman" w:hAnsi="Times New Roman" w:cs="Times New Roman"/>
                <w:sz w:val="24"/>
                <w:szCs w:val="24"/>
                <w:lang w:eastAsia="ru-RU"/>
              </w:rPr>
            </w:pP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9966F1" w:rsidRDefault="009966F1" w:rsidP="005575C2">
            <w:pPr>
              <w:spacing w:after="0" w:line="240" w:lineRule="auto"/>
              <w:jc w:val="center"/>
              <w:rPr>
                <w:rFonts w:ascii="Times New Roman" w:eastAsia="Times New Roman" w:hAnsi="Times New Roman" w:cs="Times New Roman"/>
                <w:b/>
                <w:sz w:val="24"/>
                <w:szCs w:val="24"/>
                <w:lang w:eastAsia="ru-RU"/>
              </w:rPr>
            </w:pPr>
            <w:r w:rsidRPr="009966F1">
              <w:rPr>
                <w:rFonts w:ascii="Times New Roman" w:eastAsia="Times New Roman" w:hAnsi="Times New Roman" w:cs="Times New Roman"/>
                <w:b/>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9966F1" w:rsidRPr="009966F1" w:rsidRDefault="009966F1" w:rsidP="009966F1">
            <w:pPr>
              <w:outlineLvl w:val="0"/>
              <w:rPr>
                <w:rFonts w:ascii="Times New Roman" w:hAnsi="Times New Roman" w:cs="Times New Roman"/>
                <w:b/>
                <w:color w:val="000000"/>
                <w:sz w:val="24"/>
                <w:szCs w:val="24"/>
              </w:rPr>
            </w:pPr>
            <w:r w:rsidRPr="009966F1">
              <w:rPr>
                <w:rFonts w:ascii="Times New Roman" w:hAnsi="Times New Roman" w:cs="Times New Roman"/>
                <w:b/>
                <w:color w:val="000000"/>
                <w:sz w:val="24"/>
                <w:szCs w:val="24"/>
              </w:rPr>
              <w:t>Большесырский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164562" w:rsidRPr="004C79C3" w:rsidRDefault="00164562" w:rsidP="00164562">
            <w:pPr>
              <w:jc w:val="center"/>
              <w:outlineLvl w:val="0"/>
              <w:rPr>
                <w:rFonts w:ascii="Times New Roman" w:hAnsi="Times New Roman" w:cs="Times New Roman"/>
                <w:b/>
                <w:color w:val="000000"/>
                <w:sz w:val="24"/>
                <w:szCs w:val="24"/>
              </w:rPr>
            </w:pPr>
            <w:r w:rsidRPr="004C79C3">
              <w:rPr>
                <w:rFonts w:ascii="Times New Roman" w:hAnsi="Times New Roman" w:cs="Times New Roman"/>
                <w:b/>
                <w:color w:val="000000"/>
                <w:sz w:val="24"/>
                <w:szCs w:val="24"/>
              </w:rPr>
              <w:t>714</w:t>
            </w:r>
          </w:p>
          <w:p w:rsidR="009966F1" w:rsidRPr="004C79C3" w:rsidRDefault="009966F1" w:rsidP="005575C2">
            <w:pPr>
              <w:spacing w:after="0" w:line="240" w:lineRule="auto"/>
              <w:jc w:val="center"/>
              <w:rPr>
                <w:rFonts w:ascii="Times New Roman" w:eastAsia="Times New Roman" w:hAnsi="Times New Roman" w:cs="Times New Roman"/>
                <w:sz w:val="24"/>
                <w:szCs w:val="24"/>
                <w:lang w:eastAsia="ru-RU"/>
              </w:rPr>
            </w:pP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9966F1" w:rsidRPr="009966F1" w:rsidRDefault="009966F1" w:rsidP="009966F1">
            <w:pPr>
              <w:outlineLvl w:val="1"/>
              <w:rPr>
                <w:rFonts w:ascii="Times New Roman" w:hAnsi="Times New Roman" w:cs="Times New Roman"/>
                <w:color w:val="000000"/>
                <w:sz w:val="24"/>
                <w:szCs w:val="24"/>
              </w:rPr>
            </w:pPr>
            <w:r w:rsidRPr="009966F1">
              <w:rPr>
                <w:rFonts w:ascii="Times New Roman" w:hAnsi="Times New Roman" w:cs="Times New Roman"/>
                <w:color w:val="000000"/>
                <w:sz w:val="24"/>
                <w:szCs w:val="24"/>
              </w:rPr>
              <w:t>с Большие Сыры</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164562" w:rsidRPr="004C79C3" w:rsidRDefault="00164562" w:rsidP="00164562">
            <w:pPr>
              <w:jc w:val="center"/>
              <w:outlineLvl w:val="1"/>
              <w:rPr>
                <w:rFonts w:ascii="Times New Roman" w:hAnsi="Times New Roman" w:cs="Times New Roman"/>
                <w:color w:val="000000"/>
                <w:sz w:val="24"/>
                <w:szCs w:val="24"/>
              </w:rPr>
            </w:pPr>
            <w:r w:rsidRPr="004C79C3">
              <w:rPr>
                <w:rFonts w:ascii="Times New Roman" w:hAnsi="Times New Roman" w:cs="Times New Roman"/>
                <w:color w:val="000000"/>
                <w:sz w:val="24"/>
                <w:szCs w:val="24"/>
              </w:rPr>
              <w:t>646</w:t>
            </w:r>
          </w:p>
          <w:p w:rsidR="009966F1" w:rsidRPr="004C79C3" w:rsidRDefault="009966F1" w:rsidP="005575C2">
            <w:pPr>
              <w:spacing w:after="0" w:line="240" w:lineRule="auto"/>
              <w:jc w:val="center"/>
              <w:rPr>
                <w:rFonts w:ascii="Times New Roman" w:eastAsia="Times New Roman" w:hAnsi="Times New Roman" w:cs="Times New Roman"/>
                <w:sz w:val="24"/>
                <w:szCs w:val="24"/>
                <w:lang w:eastAsia="ru-RU"/>
              </w:rPr>
            </w:pP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9966F1" w:rsidRPr="009966F1" w:rsidRDefault="009966F1" w:rsidP="009966F1">
            <w:pPr>
              <w:outlineLvl w:val="1"/>
              <w:rPr>
                <w:rFonts w:ascii="Times New Roman" w:hAnsi="Times New Roman" w:cs="Times New Roman"/>
                <w:color w:val="000000"/>
                <w:sz w:val="24"/>
                <w:szCs w:val="24"/>
              </w:rPr>
            </w:pPr>
            <w:r w:rsidRPr="009966F1">
              <w:rPr>
                <w:rFonts w:ascii="Times New Roman" w:hAnsi="Times New Roman" w:cs="Times New Roman"/>
                <w:color w:val="000000"/>
                <w:sz w:val="24"/>
                <w:szCs w:val="24"/>
              </w:rPr>
              <w:t>д Малые Сыры</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20" w:type="dxa"/>
            <w:tcBorders>
              <w:top w:val="nil"/>
              <w:left w:val="nil"/>
              <w:bottom w:val="single" w:sz="4" w:space="0" w:color="auto"/>
              <w:right w:val="single" w:sz="4" w:space="0" w:color="auto"/>
            </w:tcBorders>
            <w:shd w:val="clear" w:color="auto" w:fill="auto"/>
            <w:noWrap/>
            <w:vAlign w:val="center"/>
          </w:tcPr>
          <w:p w:rsidR="009966F1" w:rsidRPr="009966F1" w:rsidRDefault="009966F1" w:rsidP="009966F1">
            <w:pPr>
              <w:outlineLvl w:val="1"/>
              <w:rPr>
                <w:rFonts w:ascii="Times New Roman" w:hAnsi="Times New Roman" w:cs="Times New Roman"/>
                <w:color w:val="000000"/>
                <w:sz w:val="24"/>
                <w:szCs w:val="24"/>
              </w:rPr>
            </w:pPr>
            <w:r w:rsidRPr="009966F1">
              <w:rPr>
                <w:rFonts w:ascii="Times New Roman" w:hAnsi="Times New Roman" w:cs="Times New Roman"/>
                <w:color w:val="000000"/>
                <w:sz w:val="24"/>
                <w:szCs w:val="24"/>
              </w:rPr>
              <w:t>д Виленка</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9966F1" w:rsidRDefault="009966F1" w:rsidP="005575C2">
            <w:pPr>
              <w:spacing w:after="0" w:line="240" w:lineRule="auto"/>
              <w:jc w:val="center"/>
              <w:rPr>
                <w:rFonts w:ascii="Times New Roman" w:eastAsia="Times New Roman" w:hAnsi="Times New Roman" w:cs="Times New Roman"/>
                <w:b/>
                <w:sz w:val="24"/>
                <w:szCs w:val="24"/>
                <w:lang w:eastAsia="ru-RU"/>
              </w:rPr>
            </w:pPr>
            <w:r w:rsidRPr="009966F1">
              <w:rPr>
                <w:rFonts w:ascii="Times New Roman" w:eastAsia="Times New Roman" w:hAnsi="Times New Roman" w:cs="Times New Roman"/>
                <w:b/>
                <w:sz w:val="24"/>
                <w:szCs w:val="24"/>
                <w:lang w:eastAsia="ru-RU"/>
              </w:rPr>
              <w:t>3</w:t>
            </w:r>
          </w:p>
        </w:tc>
        <w:tc>
          <w:tcPr>
            <w:tcW w:w="3520" w:type="dxa"/>
            <w:tcBorders>
              <w:top w:val="nil"/>
              <w:left w:val="nil"/>
              <w:bottom w:val="single" w:sz="4" w:space="0" w:color="auto"/>
              <w:right w:val="single" w:sz="4" w:space="0" w:color="auto"/>
            </w:tcBorders>
            <w:shd w:val="clear" w:color="auto" w:fill="auto"/>
            <w:noWrap/>
            <w:vAlign w:val="center"/>
          </w:tcPr>
          <w:p w:rsidR="009966F1" w:rsidRPr="009966F1" w:rsidRDefault="009966F1" w:rsidP="004435EE">
            <w:pPr>
              <w:outlineLvl w:val="0"/>
              <w:rPr>
                <w:rFonts w:ascii="Times New Roman" w:hAnsi="Times New Roman" w:cs="Times New Roman"/>
                <w:b/>
                <w:color w:val="000000"/>
                <w:sz w:val="24"/>
                <w:szCs w:val="24"/>
              </w:rPr>
            </w:pPr>
            <w:r w:rsidRPr="009966F1">
              <w:rPr>
                <w:rFonts w:ascii="Times New Roman" w:hAnsi="Times New Roman" w:cs="Times New Roman"/>
                <w:b/>
                <w:color w:val="000000"/>
                <w:sz w:val="24"/>
                <w:szCs w:val="24"/>
              </w:rPr>
              <w:t>Грузенский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9966F1" w:rsidRPr="004C79C3" w:rsidRDefault="00164562"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329</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9966F1" w:rsidRPr="009966F1" w:rsidRDefault="009966F1" w:rsidP="004435EE">
            <w:pPr>
              <w:outlineLvl w:val="1"/>
              <w:rPr>
                <w:rFonts w:ascii="Times New Roman" w:hAnsi="Times New Roman" w:cs="Times New Roman"/>
                <w:color w:val="000000"/>
                <w:sz w:val="24"/>
                <w:szCs w:val="24"/>
              </w:rPr>
            </w:pPr>
            <w:r w:rsidRPr="009966F1">
              <w:rPr>
                <w:rFonts w:ascii="Times New Roman" w:hAnsi="Times New Roman" w:cs="Times New Roman"/>
                <w:color w:val="000000"/>
                <w:sz w:val="24"/>
                <w:szCs w:val="24"/>
              </w:rPr>
              <w:t>с Грузенка</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302</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9966F1" w:rsidRPr="009966F1" w:rsidRDefault="009966F1" w:rsidP="004435EE">
            <w:pPr>
              <w:outlineLvl w:val="1"/>
              <w:rPr>
                <w:rFonts w:ascii="Times New Roman" w:hAnsi="Times New Roman" w:cs="Times New Roman"/>
                <w:color w:val="000000"/>
                <w:sz w:val="24"/>
                <w:szCs w:val="24"/>
              </w:rPr>
            </w:pPr>
            <w:r w:rsidRPr="009966F1">
              <w:rPr>
                <w:rFonts w:ascii="Times New Roman" w:hAnsi="Times New Roman" w:cs="Times New Roman"/>
                <w:color w:val="000000"/>
                <w:sz w:val="24"/>
                <w:szCs w:val="24"/>
              </w:rPr>
              <w:t>д Балдаштык</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20" w:type="dxa"/>
            <w:tcBorders>
              <w:top w:val="nil"/>
              <w:left w:val="nil"/>
              <w:bottom w:val="single" w:sz="4" w:space="0" w:color="auto"/>
              <w:right w:val="single" w:sz="4" w:space="0" w:color="auto"/>
            </w:tcBorders>
            <w:shd w:val="clear" w:color="auto" w:fill="auto"/>
            <w:noWrap/>
            <w:vAlign w:val="center"/>
          </w:tcPr>
          <w:p w:rsidR="009966F1" w:rsidRPr="009966F1" w:rsidRDefault="009966F1" w:rsidP="004435EE">
            <w:pPr>
              <w:outlineLvl w:val="1"/>
              <w:rPr>
                <w:rFonts w:ascii="Times New Roman" w:hAnsi="Times New Roman" w:cs="Times New Roman"/>
                <w:color w:val="000000"/>
                <w:sz w:val="24"/>
                <w:szCs w:val="24"/>
              </w:rPr>
            </w:pPr>
            <w:r w:rsidRPr="009966F1">
              <w:rPr>
                <w:rFonts w:ascii="Times New Roman" w:hAnsi="Times New Roman" w:cs="Times New Roman"/>
                <w:color w:val="000000"/>
                <w:sz w:val="24"/>
                <w:szCs w:val="24"/>
              </w:rPr>
              <w:t>д Кызыкчуль</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9966F1" w:rsidRDefault="009966F1" w:rsidP="005575C2">
            <w:pPr>
              <w:spacing w:after="0" w:line="240" w:lineRule="auto"/>
              <w:jc w:val="center"/>
              <w:rPr>
                <w:rFonts w:ascii="Times New Roman" w:eastAsia="Times New Roman" w:hAnsi="Times New Roman" w:cs="Times New Roman"/>
                <w:b/>
                <w:sz w:val="24"/>
                <w:szCs w:val="24"/>
                <w:lang w:eastAsia="ru-RU"/>
              </w:rPr>
            </w:pPr>
            <w:r w:rsidRPr="009966F1">
              <w:rPr>
                <w:rFonts w:ascii="Times New Roman" w:eastAsia="Times New Roman" w:hAnsi="Times New Roman" w:cs="Times New Roman"/>
                <w:b/>
                <w:sz w:val="24"/>
                <w:szCs w:val="24"/>
                <w:lang w:eastAsia="ru-RU"/>
              </w:rPr>
              <w:t>4</w:t>
            </w:r>
          </w:p>
        </w:tc>
        <w:tc>
          <w:tcPr>
            <w:tcW w:w="3520" w:type="dxa"/>
            <w:tcBorders>
              <w:top w:val="nil"/>
              <w:left w:val="nil"/>
              <w:bottom w:val="single" w:sz="4" w:space="0" w:color="auto"/>
              <w:right w:val="single" w:sz="4" w:space="0" w:color="auto"/>
            </w:tcBorders>
            <w:shd w:val="clear" w:color="auto" w:fill="auto"/>
            <w:noWrap/>
            <w:vAlign w:val="center"/>
          </w:tcPr>
          <w:p w:rsidR="009966F1" w:rsidRPr="009966F1" w:rsidRDefault="009966F1" w:rsidP="004435EE">
            <w:pPr>
              <w:outlineLvl w:val="0"/>
              <w:rPr>
                <w:rFonts w:ascii="Times New Roman" w:hAnsi="Times New Roman" w:cs="Times New Roman"/>
                <w:b/>
                <w:color w:val="000000"/>
                <w:sz w:val="24"/>
                <w:szCs w:val="24"/>
              </w:rPr>
            </w:pPr>
            <w:r w:rsidRPr="009966F1">
              <w:rPr>
                <w:rFonts w:ascii="Times New Roman" w:hAnsi="Times New Roman" w:cs="Times New Roman"/>
                <w:b/>
                <w:color w:val="000000"/>
                <w:sz w:val="24"/>
                <w:szCs w:val="24"/>
              </w:rPr>
              <w:t>Еловский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9966F1" w:rsidRPr="004C79C3" w:rsidRDefault="004C79C3"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797</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4435EE"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с Еловка</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450</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4435EE"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п Чистые Пруды</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227</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4435EE"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д Гладкий Мыс</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4435EE"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д Трясучая</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79</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3F2C4D" w:rsidRDefault="004435EE" w:rsidP="005575C2">
            <w:pPr>
              <w:spacing w:after="0" w:line="240" w:lineRule="auto"/>
              <w:jc w:val="center"/>
              <w:rPr>
                <w:rFonts w:ascii="Times New Roman" w:eastAsia="Times New Roman" w:hAnsi="Times New Roman" w:cs="Times New Roman"/>
                <w:b/>
                <w:sz w:val="24"/>
                <w:szCs w:val="24"/>
                <w:lang w:eastAsia="ru-RU"/>
              </w:rPr>
            </w:pPr>
            <w:r w:rsidRPr="003F2C4D">
              <w:rPr>
                <w:rFonts w:ascii="Times New Roman" w:eastAsia="Times New Roman" w:hAnsi="Times New Roman" w:cs="Times New Roman"/>
                <w:b/>
                <w:sz w:val="24"/>
                <w:szCs w:val="24"/>
                <w:lang w:eastAsia="ru-RU"/>
              </w:rPr>
              <w:t>5</w:t>
            </w:r>
          </w:p>
        </w:tc>
        <w:tc>
          <w:tcPr>
            <w:tcW w:w="3520" w:type="dxa"/>
            <w:tcBorders>
              <w:top w:val="nil"/>
              <w:left w:val="nil"/>
              <w:bottom w:val="single" w:sz="4" w:space="0" w:color="auto"/>
              <w:right w:val="single" w:sz="4" w:space="0" w:color="auto"/>
            </w:tcBorders>
            <w:shd w:val="clear" w:color="auto" w:fill="auto"/>
            <w:noWrap/>
            <w:vAlign w:val="center"/>
          </w:tcPr>
          <w:p w:rsidR="009966F1" w:rsidRPr="003F2C4D" w:rsidRDefault="004435EE" w:rsidP="003F2C4D">
            <w:pPr>
              <w:outlineLvl w:val="0"/>
              <w:rPr>
                <w:rFonts w:ascii="Times New Roman" w:hAnsi="Times New Roman" w:cs="Times New Roman"/>
                <w:b/>
                <w:color w:val="000000"/>
                <w:sz w:val="24"/>
                <w:szCs w:val="24"/>
              </w:rPr>
            </w:pPr>
            <w:r w:rsidRPr="003F2C4D">
              <w:rPr>
                <w:rFonts w:ascii="Times New Roman" w:hAnsi="Times New Roman" w:cs="Times New Roman"/>
                <w:b/>
                <w:color w:val="000000"/>
                <w:sz w:val="24"/>
                <w:szCs w:val="24"/>
              </w:rPr>
              <w:t>Кожановский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9966F1" w:rsidRPr="004C79C3" w:rsidRDefault="004C79C3"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1223</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F30717" w:rsidRDefault="004435EE"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9966F1" w:rsidRPr="003F2C4D" w:rsidRDefault="004435EE"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с Кожаны</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1223</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4435EE" w:rsidRDefault="004435EE" w:rsidP="005575C2">
            <w:pPr>
              <w:spacing w:after="0" w:line="240" w:lineRule="auto"/>
              <w:jc w:val="center"/>
              <w:rPr>
                <w:rFonts w:ascii="Times New Roman" w:eastAsia="Times New Roman" w:hAnsi="Times New Roman" w:cs="Times New Roman"/>
                <w:b/>
                <w:sz w:val="24"/>
                <w:szCs w:val="24"/>
                <w:lang w:eastAsia="ru-RU"/>
              </w:rPr>
            </w:pPr>
            <w:r w:rsidRPr="004435EE">
              <w:rPr>
                <w:rFonts w:ascii="Times New Roman" w:eastAsia="Times New Roman" w:hAnsi="Times New Roman" w:cs="Times New Roman"/>
                <w:b/>
                <w:sz w:val="24"/>
                <w:szCs w:val="24"/>
                <w:lang w:eastAsia="ru-RU"/>
              </w:rPr>
              <w:t>6</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0"/>
              <w:rPr>
                <w:rFonts w:ascii="Times New Roman" w:hAnsi="Times New Roman" w:cs="Times New Roman"/>
                <w:b/>
                <w:color w:val="000000"/>
                <w:sz w:val="24"/>
                <w:szCs w:val="24"/>
              </w:rPr>
            </w:pPr>
            <w:r w:rsidRPr="004435EE">
              <w:rPr>
                <w:rFonts w:ascii="Times New Roman" w:hAnsi="Times New Roman" w:cs="Times New Roman"/>
                <w:b/>
                <w:color w:val="000000"/>
                <w:sz w:val="24"/>
                <w:szCs w:val="24"/>
              </w:rPr>
              <w:t>Красненский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9966F1" w:rsidRPr="004C79C3" w:rsidRDefault="004C79C3"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623</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4435EE"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д Красная</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455</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4435EE"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д Безъязыково</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168</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3F2C4D" w:rsidRDefault="004435EE" w:rsidP="005575C2">
            <w:pPr>
              <w:spacing w:after="0" w:line="240" w:lineRule="auto"/>
              <w:jc w:val="center"/>
              <w:rPr>
                <w:rFonts w:ascii="Times New Roman" w:eastAsia="Times New Roman" w:hAnsi="Times New Roman" w:cs="Times New Roman"/>
                <w:b/>
                <w:sz w:val="24"/>
                <w:szCs w:val="24"/>
                <w:lang w:eastAsia="ru-RU"/>
              </w:rPr>
            </w:pPr>
            <w:r w:rsidRPr="003F2C4D">
              <w:rPr>
                <w:rFonts w:ascii="Times New Roman" w:eastAsia="Times New Roman" w:hAnsi="Times New Roman" w:cs="Times New Roman"/>
                <w:b/>
                <w:sz w:val="24"/>
                <w:szCs w:val="24"/>
                <w:lang w:eastAsia="ru-RU"/>
              </w:rPr>
              <w:t>7</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0"/>
              <w:rPr>
                <w:rFonts w:ascii="Times New Roman" w:hAnsi="Times New Roman" w:cs="Times New Roman"/>
                <w:b/>
                <w:color w:val="000000"/>
                <w:sz w:val="24"/>
                <w:szCs w:val="24"/>
              </w:rPr>
            </w:pPr>
            <w:r w:rsidRPr="004435EE">
              <w:rPr>
                <w:rFonts w:ascii="Times New Roman" w:hAnsi="Times New Roman" w:cs="Times New Roman"/>
                <w:b/>
                <w:color w:val="000000"/>
                <w:sz w:val="24"/>
                <w:szCs w:val="24"/>
              </w:rPr>
              <w:t>Огурский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9966F1"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9966F1" w:rsidRPr="004C79C3" w:rsidRDefault="004C79C3"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1145</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4435EE" w:rsidRDefault="004435EE"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с Огур</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4435EE" w:rsidRDefault="004435EE"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д Красный Клю</w:t>
            </w:r>
            <w:r>
              <w:rPr>
                <w:rFonts w:ascii="Times New Roman" w:hAnsi="Times New Roman" w:cs="Times New Roman"/>
                <w:color w:val="000000"/>
                <w:sz w:val="24"/>
                <w:szCs w:val="24"/>
              </w:rPr>
              <w:t>ч</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130</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4435EE" w:rsidRDefault="004435EE"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п Щетинкина</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204</w:t>
            </w:r>
          </w:p>
        </w:tc>
      </w:tr>
      <w:tr w:rsidR="009966F1"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966F1" w:rsidRPr="004435EE" w:rsidRDefault="004435EE" w:rsidP="005575C2">
            <w:pPr>
              <w:spacing w:after="0" w:line="240" w:lineRule="auto"/>
              <w:jc w:val="center"/>
              <w:rPr>
                <w:rFonts w:ascii="Times New Roman" w:eastAsia="Times New Roman" w:hAnsi="Times New Roman" w:cs="Times New Roman"/>
                <w:sz w:val="24"/>
                <w:szCs w:val="24"/>
                <w:lang w:eastAsia="ru-RU"/>
              </w:rPr>
            </w:pPr>
            <w:r w:rsidRPr="004435EE">
              <w:rPr>
                <w:rFonts w:ascii="Times New Roman" w:eastAsia="Times New Roman" w:hAnsi="Times New Roman" w:cs="Times New Roman"/>
                <w:sz w:val="24"/>
                <w:szCs w:val="24"/>
                <w:lang w:eastAsia="ru-RU"/>
              </w:rPr>
              <w:t>4</w:t>
            </w:r>
          </w:p>
        </w:tc>
        <w:tc>
          <w:tcPr>
            <w:tcW w:w="3520" w:type="dxa"/>
            <w:tcBorders>
              <w:top w:val="nil"/>
              <w:left w:val="nil"/>
              <w:bottom w:val="single" w:sz="4" w:space="0" w:color="auto"/>
              <w:right w:val="single" w:sz="4" w:space="0" w:color="auto"/>
            </w:tcBorders>
            <w:shd w:val="clear" w:color="auto" w:fill="auto"/>
            <w:noWrap/>
            <w:vAlign w:val="center"/>
          </w:tcPr>
          <w:p w:rsidR="009966F1"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д Малая Тумна</w:t>
            </w:r>
          </w:p>
        </w:tc>
        <w:tc>
          <w:tcPr>
            <w:tcW w:w="3013" w:type="dxa"/>
            <w:tcBorders>
              <w:top w:val="nil"/>
              <w:left w:val="nil"/>
              <w:bottom w:val="single" w:sz="4" w:space="0" w:color="auto"/>
              <w:right w:val="single" w:sz="4" w:space="0" w:color="auto"/>
            </w:tcBorders>
            <w:shd w:val="clear" w:color="auto" w:fill="auto"/>
            <w:vAlign w:val="center"/>
            <w:hideMark/>
          </w:tcPr>
          <w:p w:rsidR="009966F1"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9966F1"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4435EE" w:rsidRDefault="004435EE" w:rsidP="005575C2">
            <w:pPr>
              <w:spacing w:after="0" w:line="240" w:lineRule="auto"/>
              <w:jc w:val="center"/>
              <w:rPr>
                <w:rFonts w:ascii="Times New Roman" w:eastAsia="Times New Roman" w:hAnsi="Times New Roman" w:cs="Times New Roman"/>
                <w:b/>
                <w:sz w:val="24"/>
                <w:szCs w:val="24"/>
                <w:lang w:eastAsia="ru-RU"/>
              </w:rPr>
            </w:pPr>
            <w:r w:rsidRPr="004435EE">
              <w:rPr>
                <w:rFonts w:ascii="Times New Roman" w:eastAsia="Times New Roman" w:hAnsi="Times New Roman" w:cs="Times New Roman"/>
                <w:b/>
                <w:sz w:val="24"/>
                <w:szCs w:val="24"/>
                <w:lang w:eastAsia="ru-RU"/>
              </w:rPr>
              <w:t>8</w:t>
            </w:r>
          </w:p>
        </w:tc>
        <w:tc>
          <w:tcPr>
            <w:tcW w:w="3520" w:type="dxa"/>
            <w:tcBorders>
              <w:top w:val="nil"/>
              <w:left w:val="nil"/>
              <w:bottom w:val="single" w:sz="4" w:space="0" w:color="auto"/>
              <w:right w:val="single" w:sz="4" w:space="0" w:color="auto"/>
            </w:tcBorders>
            <w:shd w:val="clear" w:color="auto" w:fill="auto"/>
            <w:noWrap/>
            <w:vAlign w:val="center"/>
          </w:tcPr>
          <w:p w:rsidR="004435EE" w:rsidRPr="004435EE" w:rsidRDefault="004435EE" w:rsidP="004435EE">
            <w:pPr>
              <w:outlineLvl w:val="0"/>
              <w:rPr>
                <w:rFonts w:ascii="Times New Roman" w:hAnsi="Times New Roman" w:cs="Times New Roman"/>
                <w:b/>
                <w:color w:val="000000"/>
                <w:sz w:val="24"/>
                <w:szCs w:val="24"/>
              </w:rPr>
            </w:pPr>
            <w:r w:rsidRPr="004435EE">
              <w:rPr>
                <w:rFonts w:ascii="Times New Roman" w:hAnsi="Times New Roman" w:cs="Times New Roman"/>
                <w:b/>
                <w:color w:val="000000"/>
                <w:sz w:val="24"/>
                <w:szCs w:val="24"/>
              </w:rPr>
              <w:t>Петропавловский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4435EE"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4435EE" w:rsidRPr="004C79C3" w:rsidRDefault="004C79C3"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439</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4435EE" w:rsidRDefault="004435EE" w:rsidP="005575C2">
            <w:pPr>
              <w:spacing w:after="0" w:line="240" w:lineRule="auto"/>
              <w:jc w:val="center"/>
              <w:rPr>
                <w:rFonts w:ascii="Times New Roman" w:eastAsia="Times New Roman" w:hAnsi="Times New Roman" w:cs="Times New Roman"/>
                <w:sz w:val="24"/>
                <w:szCs w:val="24"/>
                <w:lang w:eastAsia="ru-RU"/>
              </w:rPr>
            </w:pPr>
            <w:r w:rsidRPr="004435EE">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4435EE"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с Петропавловка</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277</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4435EE" w:rsidRDefault="004435EE" w:rsidP="005575C2">
            <w:pPr>
              <w:spacing w:after="0" w:line="240" w:lineRule="auto"/>
              <w:jc w:val="center"/>
              <w:rPr>
                <w:rFonts w:ascii="Times New Roman" w:eastAsia="Times New Roman" w:hAnsi="Times New Roman" w:cs="Times New Roman"/>
                <w:sz w:val="24"/>
                <w:szCs w:val="24"/>
                <w:lang w:eastAsia="ru-RU"/>
              </w:rPr>
            </w:pPr>
            <w:r w:rsidRPr="004435EE">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4435EE"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д Тукай</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4435EE" w:rsidRDefault="004435EE" w:rsidP="005575C2">
            <w:pPr>
              <w:spacing w:after="0" w:line="240" w:lineRule="auto"/>
              <w:jc w:val="center"/>
              <w:rPr>
                <w:rFonts w:ascii="Times New Roman" w:eastAsia="Times New Roman" w:hAnsi="Times New Roman" w:cs="Times New Roman"/>
                <w:sz w:val="24"/>
                <w:szCs w:val="24"/>
                <w:lang w:eastAsia="ru-RU"/>
              </w:rPr>
            </w:pPr>
            <w:r w:rsidRPr="004435EE">
              <w:rPr>
                <w:rFonts w:ascii="Times New Roman" w:eastAsia="Times New Roman" w:hAnsi="Times New Roman" w:cs="Times New Roman"/>
                <w:sz w:val="24"/>
                <w:szCs w:val="24"/>
                <w:lang w:eastAsia="ru-RU"/>
              </w:rPr>
              <w:lastRenderedPageBreak/>
              <w:t>3</w:t>
            </w:r>
          </w:p>
        </w:tc>
        <w:tc>
          <w:tcPr>
            <w:tcW w:w="3520" w:type="dxa"/>
            <w:tcBorders>
              <w:top w:val="nil"/>
              <w:left w:val="nil"/>
              <w:bottom w:val="single" w:sz="4" w:space="0" w:color="auto"/>
              <w:right w:val="single" w:sz="4" w:space="0" w:color="auto"/>
            </w:tcBorders>
            <w:shd w:val="clear" w:color="auto" w:fill="auto"/>
            <w:noWrap/>
            <w:vAlign w:val="center"/>
          </w:tcPr>
          <w:p w:rsidR="004435EE"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д Новотроицк</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4435EE" w:rsidRDefault="004435EE" w:rsidP="005575C2">
            <w:pPr>
              <w:spacing w:after="0" w:line="240" w:lineRule="auto"/>
              <w:jc w:val="center"/>
              <w:rPr>
                <w:rFonts w:ascii="Times New Roman" w:eastAsia="Times New Roman" w:hAnsi="Times New Roman" w:cs="Times New Roman"/>
                <w:sz w:val="24"/>
                <w:szCs w:val="24"/>
                <w:lang w:eastAsia="ru-RU"/>
              </w:rPr>
            </w:pPr>
            <w:r w:rsidRPr="004435EE">
              <w:rPr>
                <w:rFonts w:ascii="Times New Roman" w:eastAsia="Times New Roman" w:hAnsi="Times New Roman" w:cs="Times New Roman"/>
                <w:sz w:val="24"/>
                <w:szCs w:val="24"/>
                <w:lang w:eastAsia="ru-RU"/>
              </w:rPr>
              <w:t>4</w:t>
            </w:r>
          </w:p>
        </w:tc>
        <w:tc>
          <w:tcPr>
            <w:tcW w:w="3520" w:type="dxa"/>
            <w:tcBorders>
              <w:top w:val="nil"/>
              <w:left w:val="nil"/>
              <w:bottom w:val="single" w:sz="4" w:space="0" w:color="auto"/>
              <w:right w:val="single" w:sz="4" w:space="0" w:color="auto"/>
            </w:tcBorders>
            <w:shd w:val="clear" w:color="auto" w:fill="auto"/>
            <w:noWrap/>
            <w:vAlign w:val="center"/>
          </w:tcPr>
          <w:p w:rsidR="004435EE" w:rsidRPr="004435EE" w:rsidRDefault="004435EE" w:rsidP="004435EE">
            <w:pPr>
              <w:outlineLvl w:val="1"/>
              <w:rPr>
                <w:rFonts w:ascii="Times New Roman" w:hAnsi="Times New Roman" w:cs="Times New Roman"/>
                <w:color w:val="000000"/>
                <w:sz w:val="24"/>
                <w:szCs w:val="24"/>
              </w:rPr>
            </w:pPr>
            <w:r w:rsidRPr="004435EE">
              <w:rPr>
                <w:rFonts w:ascii="Times New Roman" w:hAnsi="Times New Roman" w:cs="Times New Roman"/>
                <w:color w:val="000000"/>
                <w:sz w:val="24"/>
                <w:szCs w:val="24"/>
              </w:rPr>
              <w:t>п Могучий</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164562" w:rsidRDefault="004435EE" w:rsidP="005575C2">
            <w:pPr>
              <w:spacing w:after="0" w:line="240" w:lineRule="auto"/>
              <w:jc w:val="center"/>
              <w:rPr>
                <w:rFonts w:ascii="Times New Roman" w:eastAsia="Times New Roman" w:hAnsi="Times New Roman" w:cs="Times New Roman"/>
                <w:b/>
                <w:sz w:val="24"/>
                <w:szCs w:val="24"/>
                <w:lang w:eastAsia="ru-RU"/>
              </w:rPr>
            </w:pPr>
            <w:r w:rsidRPr="00164562">
              <w:rPr>
                <w:rFonts w:ascii="Times New Roman" w:eastAsia="Times New Roman" w:hAnsi="Times New Roman" w:cs="Times New Roman"/>
                <w:b/>
                <w:sz w:val="24"/>
                <w:szCs w:val="24"/>
                <w:lang w:eastAsia="ru-RU"/>
              </w:rPr>
              <w:t>9</w:t>
            </w:r>
          </w:p>
        </w:tc>
        <w:tc>
          <w:tcPr>
            <w:tcW w:w="3520" w:type="dxa"/>
            <w:tcBorders>
              <w:top w:val="nil"/>
              <w:left w:val="nil"/>
              <w:bottom w:val="single" w:sz="4" w:space="0" w:color="auto"/>
              <w:right w:val="single" w:sz="4" w:space="0" w:color="auto"/>
            </w:tcBorders>
            <w:shd w:val="clear" w:color="auto" w:fill="auto"/>
            <w:noWrap/>
            <w:vAlign w:val="center"/>
          </w:tcPr>
          <w:p w:rsidR="004435EE" w:rsidRPr="00164562" w:rsidRDefault="004435EE" w:rsidP="00F87D8D">
            <w:pPr>
              <w:outlineLvl w:val="0"/>
              <w:rPr>
                <w:rFonts w:ascii="Times New Roman" w:hAnsi="Times New Roman" w:cs="Times New Roman"/>
                <w:b/>
                <w:color w:val="000000"/>
                <w:sz w:val="24"/>
                <w:szCs w:val="24"/>
              </w:rPr>
            </w:pPr>
            <w:r w:rsidRPr="00164562">
              <w:rPr>
                <w:rFonts w:ascii="Times New Roman" w:hAnsi="Times New Roman" w:cs="Times New Roman"/>
                <w:b/>
                <w:color w:val="000000"/>
                <w:sz w:val="24"/>
                <w:szCs w:val="24"/>
              </w:rPr>
              <w:t>Приморский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4435EE"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4435EE" w:rsidRPr="004C79C3" w:rsidRDefault="004C79C3"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1920</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4435EE"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4435EE"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п Приморск</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1499</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4435EE"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с Даурское</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203</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4435EE"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с Ижульское</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4435EE"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Ямска</w:t>
            </w:r>
            <w:r w:rsidR="00164562">
              <w:rPr>
                <w:rFonts w:ascii="Times New Roman" w:hAnsi="Times New Roman" w:cs="Times New Roman"/>
                <w:color w:val="000000"/>
                <w:sz w:val="24"/>
                <w:szCs w:val="24"/>
              </w:rPr>
              <w:t>я</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96</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164562" w:rsidRDefault="003F2C4D" w:rsidP="005575C2">
            <w:pPr>
              <w:spacing w:after="0" w:line="240" w:lineRule="auto"/>
              <w:jc w:val="center"/>
              <w:rPr>
                <w:rFonts w:ascii="Times New Roman" w:eastAsia="Times New Roman" w:hAnsi="Times New Roman" w:cs="Times New Roman"/>
                <w:b/>
                <w:sz w:val="24"/>
                <w:szCs w:val="24"/>
                <w:lang w:eastAsia="ru-RU"/>
              </w:rPr>
            </w:pPr>
            <w:r w:rsidRPr="00164562">
              <w:rPr>
                <w:rFonts w:ascii="Times New Roman" w:eastAsia="Times New Roman" w:hAnsi="Times New Roman" w:cs="Times New Roman"/>
                <w:b/>
                <w:sz w:val="24"/>
                <w:szCs w:val="24"/>
                <w:lang w:eastAsia="ru-RU"/>
              </w:rPr>
              <w:t>10</w:t>
            </w:r>
          </w:p>
        </w:tc>
        <w:tc>
          <w:tcPr>
            <w:tcW w:w="3520" w:type="dxa"/>
            <w:tcBorders>
              <w:top w:val="nil"/>
              <w:left w:val="nil"/>
              <w:bottom w:val="single" w:sz="4" w:space="0" w:color="auto"/>
              <w:right w:val="single" w:sz="4" w:space="0" w:color="auto"/>
            </w:tcBorders>
            <w:shd w:val="clear" w:color="auto" w:fill="auto"/>
            <w:noWrap/>
            <w:vAlign w:val="center"/>
          </w:tcPr>
          <w:p w:rsidR="004435EE" w:rsidRPr="00164562" w:rsidRDefault="003F2C4D" w:rsidP="00F87D8D">
            <w:pPr>
              <w:outlineLvl w:val="0"/>
              <w:rPr>
                <w:rFonts w:ascii="Times New Roman" w:hAnsi="Times New Roman" w:cs="Times New Roman"/>
                <w:b/>
                <w:color w:val="000000"/>
                <w:sz w:val="24"/>
                <w:szCs w:val="24"/>
              </w:rPr>
            </w:pPr>
            <w:r w:rsidRPr="00164562">
              <w:rPr>
                <w:rFonts w:ascii="Times New Roman" w:hAnsi="Times New Roman" w:cs="Times New Roman"/>
                <w:b/>
                <w:color w:val="000000"/>
                <w:sz w:val="24"/>
                <w:szCs w:val="24"/>
              </w:rPr>
              <w:t>Ровненский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4435EE"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4435EE" w:rsidRPr="004C79C3" w:rsidRDefault="004C79C3"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799</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с Ровное</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с Курбатово</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Холодный Ключ</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Тойлук</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157</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Кизылка</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164562" w:rsidRDefault="003F2C4D" w:rsidP="005575C2">
            <w:pPr>
              <w:spacing w:after="0" w:line="240" w:lineRule="auto"/>
              <w:jc w:val="center"/>
              <w:rPr>
                <w:rFonts w:ascii="Times New Roman" w:eastAsia="Times New Roman" w:hAnsi="Times New Roman" w:cs="Times New Roman"/>
                <w:b/>
                <w:sz w:val="24"/>
                <w:szCs w:val="24"/>
                <w:lang w:eastAsia="ru-RU"/>
              </w:rPr>
            </w:pPr>
            <w:r w:rsidRPr="00164562">
              <w:rPr>
                <w:rFonts w:ascii="Times New Roman" w:eastAsia="Times New Roman" w:hAnsi="Times New Roman" w:cs="Times New Roman"/>
                <w:b/>
                <w:sz w:val="24"/>
                <w:szCs w:val="24"/>
                <w:lang w:eastAsia="ru-RU"/>
              </w:rPr>
              <w:t>11</w:t>
            </w:r>
          </w:p>
        </w:tc>
        <w:tc>
          <w:tcPr>
            <w:tcW w:w="3520" w:type="dxa"/>
            <w:tcBorders>
              <w:top w:val="nil"/>
              <w:left w:val="nil"/>
              <w:bottom w:val="single" w:sz="4" w:space="0" w:color="auto"/>
              <w:right w:val="single" w:sz="4" w:space="0" w:color="auto"/>
            </w:tcBorders>
            <w:shd w:val="clear" w:color="auto" w:fill="auto"/>
            <w:noWrap/>
            <w:vAlign w:val="center"/>
          </w:tcPr>
          <w:p w:rsidR="004435EE" w:rsidRPr="00164562" w:rsidRDefault="003F2C4D" w:rsidP="00F87D8D">
            <w:pPr>
              <w:outlineLvl w:val="0"/>
              <w:rPr>
                <w:rFonts w:ascii="Times New Roman" w:hAnsi="Times New Roman" w:cs="Times New Roman"/>
                <w:b/>
                <w:color w:val="000000"/>
                <w:sz w:val="24"/>
                <w:szCs w:val="24"/>
              </w:rPr>
            </w:pPr>
            <w:r w:rsidRPr="00164562">
              <w:rPr>
                <w:rFonts w:ascii="Times New Roman" w:hAnsi="Times New Roman" w:cs="Times New Roman"/>
                <w:b/>
                <w:color w:val="000000"/>
                <w:sz w:val="24"/>
                <w:szCs w:val="24"/>
              </w:rPr>
              <w:t>Тюльковский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4435EE"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4435EE" w:rsidRPr="004C79C3" w:rsidRDefault="004C79C3"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1428</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п Угольный</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220</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с Тюльково</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село</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837</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Ключ</w:t>
            </w:r>
            <w:r w:rsidR="00164562">
              <w:rPr>
                <w:rFonts w:ascii="Times New Roman" w:hAnsi="Times New Roman" w:cs="Times New Roman"/>
                <w:color w:val="000000"/>
                <w:sz w:val="24"/>
                <w:szCs w:val="24"/>
              </w:rPr>
              <w:t>и</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Крюково</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158</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164562" w:rsidRDefault="003F2C4D" w:rsidP="005575C2">
            <w:pPr>
              <w:spacing w:after="0" w:line="240" w:lineRule="auto"/>
              <w:jc w:val="center"/>
              <w:rPr>
                <w:rFonts w:ascii="Times New Roman" w:eastAsia="Times New Roman" w:hAnsi="Times New Roman" w:cs="Times New Roman"/>
                <w:b/>
                <w:sz w:val="24"/>
                <w:szCs w:val="24"/>
                <w:lang w:eastAsia="ru-RU"/>
              </w:rPr>
            </w:pPr>
            <w:r w:rsidRPr="00164562">
              <w:rPr>
                <w:rFonts w:ascii="Times New Roman" w:eastAsia="Times New Roman" w:hAnsi="Times New Roman" w:cs="Times New Roman"/>
                <w:b/>
                <w:sz w:val="24"/>
                <w:szCs w:val="24"/>
                <w:lang w:eastAsia="ru-RU"/>
              </w:rPr>
              <w:t>12</w:t>
            </w:r>
          </w:p>
        </w:tc>
        <w:tc>
          <w:tcPr>
            <w:tcW w:w="3520" w:type="dxa"/>
            <w:tcBorders>
              <w:top w:val="nil"/>
              <w:left w:val="nil"/>
              <w:bottom w:val="single" w:sz="4" w:space="0" w:color="auto"/>
              <w:right w:val="single" w:sz="4" w:space="0" w:color="auto"/>
            </w:tcBorders>
            <w:shd w:val="clear" w:color="auto" w:fill="auto"/>
            <w:noWrap/>
            <w:vAlign w:val="center"/>
          </w:tcPr>
          <w:p w:rsidR="004435EE" w:rsidRPr="00164562" w:rsidRDefault="003F2C4D" w:rsidP="00F87D8D">
            <w:pPr>
              <w:outlineLvl w:val="0"/>
              <w:rPr>
                <w:rFonts w:ascii="Times New Roman" w:hAnsi="Times New Roman" w:cs="Times New Roman"/>
                <w:b/>
                <w:color w:val="000000"/>
                <w:sz w:val="24"/>
                <w:szCs w:val="24"/>
              </w:rPr>
            </w:pPr>
            <w:r w:rsidRPr="00164562">
              <w:rPr>
                <w:rFonts w:ascii="Times New Roman" w:hAnsi="Times New Roman" w:cs="Times New Roman"/>
                <w:b/>
                <w:color w:val="000000"/>
                <w:sz w:val="24"/>
                <w:szCs w:val="24"/>
              </w:rPr>
              <w:t>Черемушкинский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4435EE"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4435EE" w:rsidRPr="004C79C3" w:rsidRDefault="004C79C3"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596</w:t>
            </w:r>
          </w:p>
        </w:tc>
      </w:tr>
      <w:tr w:rsidR="004435EE"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435EE"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4435EE"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п Черемушки</w:t>
            </w:r>
          </w:p>
        </w:tc>
        <w:tc>
          <w:tcPr>
            <w:tcW w:w="3013" w:type="dxa"/>
            <w:tcBorders>
              <w:top w:val="nil"/>
              <w:left w:val="nil"/>
              <w:bottom w:val="single" w:sz="4" w:space="0" w:color="auto"/>
              <w:right w:val="single" w:sz="4" w:space="0" w:color="auto"/>
            </w:tcBorders>
            <w:shd w:val="clear" w:color="auto" w:fill="auto"/>
            <w:vAlign w:val="center"/>
            <w:hideMark/>
          </w:tcPr>
          <w:p w:rsidR="004435EE"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4435EE"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528</w:t>
            </w:r>
          </w:p>
        </w:tc>
      </w:tr>
      <w:tr w:rsidR="003F2C4D"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2C4D"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3F2C4D"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Березовая</w:t>
            </w:r>
          </w:p>
        </w:tc>
        <w:tc>
          <w:tcPr>
            <w:tcW w:w="3013" w:type="dxa"/>
            <w:tcBorders>
              <w:top w:val="nil"/>
              <w:left w:val="nil"/>
              <w:bottom w:val="single" w:sz="4" w:space="0" w:color="auto"/>
              <w:right w:val="single" w:sz="4" w:space="0" w:color="auto"/>
            </w:tcBorders>
            <w:shd w:val="clear" w:color="auto" w:fill="auto"/>
            <w:vAlign w:val="center"/>
            <w:hideMark/>
          </w:tcPr>
          <w:p w:rsidR="003F2C4D"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3F2C4D"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w:t>
            </w:r>
          </w:p>
        </w:tc>
      </w:tr>
      <w:tr w:rsidR="003F2C4D"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2C4D"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20" w:type="dxa"/>
            <w:tcBorders>
              <w:top w:val="nil"/>
              <w:left w:val="nil"/>
              <w:bottom w:val="single" w:sz="4" w:space="0" w:color="auto"/>
              <w:right w:val="single" w:sz="4" w:space="0" w:color="auto"/>
            </w:tcBorders>
            <w:shd w:val="clear" w:color="auto" w:fill="auto"/>
            <w:noWrap/>
            <w:vAlign w:val="center"/>
          </w:tcPr>
          <w:p w:rsidR="003F2C4D"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Куртюл</w:t>
            </w:r>
          </w:p>
        </w:tc>
        <w:tc>
          <w:tcPr>
            <w:tcW w:w="3013" w:type="dxa"/>
            <w:tcBorders>
              <w:top w:val="nil"/>
              <w:left w:val="nil"/>
              <w:bottom w:val="single" w:sz="4" w:space="0" w:color="auto"/>
              <w:right w:val="single" w:sz="4" w:space="0" w:color="auto"/>
            </w:tcBorders>
            <w:shd w:val="clear" w:color="auto" w:fill="auto"/>
            <w:vAlign w:val="center"/>
            <w:hideMark/>
          </w:tcPr>
          <w:p w:rsidR="003F2C4D"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3F2C4D"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r>
      <w:tr w:rsidR="003F2C4D"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2C4D"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520" w:type="dxa"/>
            <w:tcBorders>
              <w:top w:val="nil"/>
              <w:left w:val="nil"/>
              <w:bottom w:val="single" w:sz="4" w:space="0" w:color="auto"/>
              <w:right w:val="single" w:sz="4" w:space="0" w:color="auto"/>
            </w:tcBorders>
            <w:shd w:val="clear" w:color="auto" w:fill="auto"/>
            <w:noWrap/>
            <w:vAlign w:val="center"/>
          </w:tcPr>
          <w:p w:rsidR="003F2C4D"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п Тюлюпта</w:t>
            </w:r>
          </w:p>
        </w:tc>
        <w:tc>
          <w:tcPr>
            <w:tcW w:w="3013" w:type="dxa"/>
            <w:tcBorders>
              <w:top w:val="nil"/>
              <w:left w:val="nil"/>
              <w:bottom w:val="single" w:sz="4" w:space="0" w:color="auto"/>
              <w:right w:val="single" w:sz="4" w:space="0" w:color="auto"/>
            </w:tcBorders>
            <w:shd w:val="clear" w:color="auto" w:fill="auto"/>
            <w:vAlign w:val="center"/>
            <w:hideMark/>
          </w:tcPr>
          <w:p w:rsidR="003F2C4D"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3F2C4D"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3F2C4D"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2C4D"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20" w:type="dxa"/>
            <w:tcBorders>
              <w:top w:val="nil"/>
              <w:left w:val="nil"/>
              <w:bottom w:val="single" w:sz="4" w:space="0" w:color="auto"/>
              <w:right w:val="single" w:sz="4" w:space="0" w:color="auto"/>
            </w:tcBorders>
            <w:shd w:val="clear" w:color="auto" w:fill="auto"/>
            <w:noWrap/>
            <w:vAlign w:val="center"/>
          </w:tcPr>
          <w:p w:rsidR="003F2C4D"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Смоленка</w:t>
            </w:r>
          </w:p>
        </w:tc>
        <w:tc>
          <w:tcPr>
            <w:tcW w:w="3013" w:type="dxa"/>
            <w:tcBorders>
              <w:top w:val="nil"/>
              <w:left w:val="nil"/>
              <w:bottom w:val="single" w:sz="4" w:space="0" w:color="auto"/>
              <w:right w:val="single" w:sz="4" w:space="0" w:color="auto"/>
            </w:tcBorders>
            <w:shd w:val="clear" w:color="auto" w:fill="auto"/>
            <w:vAlign w:val="center"/>
            <w:hideMark/>
          </w:tcPr>
          <w:p w:rsidR="003F2C4D"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3F2C4D"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3F2C4D"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2C4D" w:rsidRPr="00164562" w:rsidRDefault="003F2C4D" w:rsidP="005575C2">
            <w:pPr>
              <w:spacing w:after="0" w:line="240" w:lineRule="auto"/>
              <w:jc w:val="center"/>
              <w:rPr>
                <w:rFonts w:ascii="Times New Roman" w:eastAsia="Times New Roman" w:hAnsi="Times New Roman" w:cs="Times New Roman"/>
                <w:b/>
                <w:sz w:val="24"/>
                <w:szCs w:val="24"/>
                <w:lang w:eastAsia="ru-RU"/>
              </w:rPr>
            </w:pPr>
            <w:r w:rsidRPr="00164562">
              <w:rPr>
                <w:rFonts w:ascii="Times New Roman" w:eastAsia="Times New Roman" w:hAnsi="Times New Roman" w:cs="Times New Roman"/>
                <w:b/>
                <w:sz w:val="24"/>
                <w:szCs w:val="24"/>
                <w:lang w:eastAsia="ru-RU"/>
              </w:rPr>
              <w:t>13</w:t>
            </w:r>
          </w:p>
        </w:tc>
        <w:tc>
          <w:tcPr>
            <w:tcW w:w="3520" w:type="dxa"/>
            <w:tcBorders>
              <w:top w:val="nil"/>
              <w:left w:val="nil"/>
              <w:bottom w:val="single" w:sz="4" w:space="0" w:color="auto"/>
              <w:right w:val="single" w:sz="4" w:space="0" w:color="auto"/>
            </w:tcBorders>
            <w:shd w:val="clear" w:color="auto" w:fill="auto"/>
            <w:noWrap/>
            <w:vAlign w:val="center"/>
          </w:tcPr>
          <w:p w:rsidR="003F2C4D" w:rsidRPr="00164562" w:rsidRDefault="003F2C4D" w:rsidP="00F87D8D">
            <w:pPr>
              <w:outlineLvl w:val="0"/>
              <w:rPr>
                <w:rFonts w:ascii="Times New Roman" w:hAnsi="Times New Roman" w:cs="Times New Roman"/>
                <w:b/>
                <w:color w:val="000000"/>
                <w:sz w:val="24"/>
                <w:szCs w:val="24"/>
              </w:rPr>
            </w:pPr>
            <w:r w:rsidRPr="00164562">
              <w:rPr>
                <w:rFonts w:ascii="Times New Roman" w:hAnsi="Times New Roman" w:cs="Times New Roman"/>
                <w:b/>
                <w:color w:val="000000"/>
                <w:sz w:val="24"/>
                <w:szCs w:val="24"/>
              </w:rPr>
              <w:t>Чистопольский сельсовет</w:t>
            </w:r>
          </w:p>
        </w:tc>
        <w:tc>
          <w:tcPr>
            <w:tcW w:w="3013" w:type="dxa"/>
            <w:tcBorders>
              <w:top w:val="nil"/>
              <w:left w:val="nil"/>
              <w:bottom w:val="single" w:sz="4" w:space="0" w:color="auto"/>
              <w:right w:val="single" w:sz="4" w:space="0" w:color="auto"/>
            </w:tcBorders>
            <w:shd w:val="clear" w:color="auto" w:fill="auto"/>
            <w:vAlign w:val="center"/>
            <w:hideMark/>
          </w:tcPr>
          <w:p w:rsidR="003F2C4D" w:rsidRPr="00F30717" w:rsidRDefault="003F2C4D" w:rsidP="005575C2">
            <w:pPr>
              <w:spacing w:after="0" w:line="240" w:lineRule="auto"/>
              <w:jc w:val="center"/>
              <w:rPr>
                <w:rFonts w:ascii="Times New Roman" w:eastAsia="Times New Roman" w:hAnsi="Times New Roman" w:cs="Times New Roman"/>
                <w:sz w:val="24"/>
                <w:szCs w:val="24"/>
                <w:lang w:eastAsia="ru-RU"/>
              </w:rPr>
            </w:pPr>
          </w:p>
        </w:tc>
        <w:tc>
          <w:tcPr>
            <w:tcW w:w="2546" w:type="dxa"/>
            <w:tcBorders>
              <w:top w:val="nil"/>
              <w:left w:val="nil"/>
              <w:bottom w:val="single" w:sz="4" w:space="0" w:color="auto"/>
              <w:right w:val="single" w:sz="4" w:space="0" w:color="auto"/>
            </w:tcBorders>
            <w:shd w:val="clear" w:color="auto" w:fill="auto"/>
            <w:noWrap/>
            <w:vAlign w:val="center"/>
          </w:tcPr>
          <w:p w:rsidR="003F2C4D" w:rsidRPr="004C79C3" w:rsidRDefault="004C79C3" w:rsidP="005575C2">
            <w:pPr>
              <w:spacing w:after="0" w:line="240" w:lineRule="auto"/>
              <w:jc w:val="center"/>
              <w:rPr>
                <w:rFonts w:ascii="Times New Roman" w:eastAsia="Times New Roman" w:hAnsi="Times New Roman" w:cs="Times New Roman"/>
                <w:b/>
                <w:sz w:val="24"/>
                <w:szCs w:val="24"/>
                <w:lang w:eastAsia="ru-RU"/>
              </w:rPr>
            </w:pPr>
            <w:r w:rsidRPr="004C79C3">
              <w:rPr>
                <w:rFonts w:ascii="Times New Roman" w:eastAsia="Times New Roman" w:hAnsi="Times New Roman" w:cs="Times New Roman"/>
                <w:b/>
                <w:sz w:val="24"/>
                <w:szCs w:val="24"/>
                <w:lang w:eastAsia="ru-RU"/>
              </w:rPr>
              <w:t>1455</w:t>
            </w:r>
          </w:p>
        </w:tc>
      </w:tr>
      <w:tr w:rsidR="003F2C4D"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2C4D"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520" w:type="dxa"/>
            <w:tcBorders>
              <w:top w:val="nil"/>
              <w:left w:val="nil"/>
              <w:bottom w:val="single" w:sz="4" w:space="0" w:color="auto"/>
              <w:right w:val="single" w:sz="4" w:space="0" w:color="auto"/>
            </w:tcBorders>
            <w:shd w:val="clear" w:color="auto" w:fill="auto"/>
            <w:noWrap/>
            <w:vAlign w:val="center"/>
          </w:tcPr>
          <w:p w:rsidR="003F2C4D"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п Чистое Поле</w:t>
            </w:r>
          </w:p>
        </w:tc>
        <w:tc>
          <w:tcPr>
            <w:tcW w:w="3013" w:type="dxa"/>
            <w:tcBorders>
              <w:top w:val="nil"/>
              <w:left w:val="nil"/>
              <w:bottom w:val="single" w:sz="4" w:space="0" w:color="auto"/>
              <w:right w:val="single" w:sz="4" w:space="0" w:color="auto"/>
            </w:tcBorders>
            <w:shd w:val="clear" w:color="auto" w:fill="auto"/>
            <w:vAlign w:val="center"/>
            <w:hideMark/>
          </w:tcPr>
          <w:p w:rsidR="003F2C4D"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3F2C4D"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1041</w:t>
            </w:r>
          </w:p>
        </w:tc>
      </w:tr>
      <w:tr w:rsidR="003F2C4D"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2C4D"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520" w:type="dxa"/>
            <w:tcBorders>
              <w:top w:val="nil"/>
              <w:left w:val="nil"/>
              <w:bottom w:val="single" w:sz="4" w:space="0" w:color="auto"/>
              <w:right w:val="single" w:sz="4" w:space="0" w:color="auto"/>
            </w:tcBorders>
            <w:shd w:val="clear" w:color="auto" w:fill="auto"/>
            <w:noWrap/>
            <w:vAlign w:val="center"/>
          </w:tcPr>
          <w:p w:rsidR="003F2C4D"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Ильтюково</w:t>
            </w:r>
          </w:p>
        </w:tc>
        <w:tc>
          <w:tcPr>
            <w:tcW w:w="3013" w:type="dxa"/>
            <w:tcBorders>
              <w:top w:val="nil"/>
              <w:left w:val="nil"/>
              <w:bottom w:val="single" w:sz="4" w:space="0" w:color="auto"/>
              <w:right w:val="single" w:sz="4" w:space="0" w:color="auto"/>
            </w:tcBorders>
            <w:shd w:val="clear" w:color="auto" w:fill="auto"/>
            <w:vAlign w:val="center"/>
            <w:hideMark/>
          </w:tcPr>
          <w:p w:rsidR="003F2C4D"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3F2C4D"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146</w:t>
            </w:r>
          </w:p>
        </w:tc>
      </w:tr>
      <w:tr w:rsidR="003F2C4D"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2C4D"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520" w:type="dxa"/>
            <w:tcBorders>
              <w:top w:val="nil"/>
              <w:left w:val="nil"/>
              <w:bottom w:val="single" w:sz="4" w:space="0" w:color="auto"/>
              <w:right w:val="single" w:sz="4" w:space="0" w:color="auto"/>
            </w:tcBorders>
            <w:shd w:val="clear" w:color="auto" w:fill="auto"/>
            <w:noWrap/>
            <w:vAlign w:val="center"/>
          </w:tcPr>
          <w:p w:rsidR="003F2C4D" w:rsidRPr="003F2C4D" w:rsidRDefault="003F2C4D"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Якушево</w:t>
            </w:r>
          </w:p>
        </w:tc>
        <w:tc>
          <w:tcPr>
            <w:tcW w:w="3013" w:type="dxa"/>
            <w:tcBorders>
              <w:top w:val="nil"/>
              <w:left w:val="nil"/>
              <w:bottom w:val="single" w:sz="4" w:space="0" w:color="auto"/>
              <w:right w:val="single" w:sz="4" w:space="0" w:color="auto"/>
            </w:tcBorders>
            <w:shd w:val="clear" w:color="auto" w:fill="auto"/>
            <w:vAlign w:val="center"/>
            <w:hideMark/>
          </w:tcPr>
          <w:p w:rsidR="003F2C4D"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3F2C4D"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173</w:t>
            </w:r>
          </w:p>
        </w:tc>
      </w:tr>
      <w:tr w:rsidR="003F2C4D"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3F2C4D" w:rsidRPr="00F30717" w:rsidRDefault="003F2C4D"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3520" w:type="dxa"/>
            <w:tcBorders>
              <w:top w:val="nil"/>
              <w:left w:val="nil"/>
              <w:bottom w:val="single" w:sz="4" w:space="0" w:color="auto"/>
              <w:right w:val="single" w:sz="4" w:space="0" w:color="auto"/>
            </w:tcBorders>
            <w:shd w:val="clear" w:color="auto" w:fill="auto"/>
            <w:noWrap/>
            <w:vAlign w:val="center"/>
          </w:tcPr>
          <w:p w:rsidR="003F2C4D" w:rsidRPr="00164562" w:rsidRDefault="00164562"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д Перово</w:t>
            </w:r>
          </w:p>
        </w:tc>
        <w:tc>
          <w:tcPr>
            <w:tcW w:w="3013" w:type="dxa"/>
            <w:tcBorders>
              <w:top w:val="nil"/>
              <w:left w:val="nil"/>
              <w:bottom w:val="single" w:sz="4" w:space="0" w:color="auto"/>
              <w:right w:val="single" w:sz="4" w:space="0" w:color="auto"/>
            </w:tcBorders>
            <w:shd w:val="clear" w:color="auto" w:fill="auto"/>
            <w:vAlign w:val="center"/>
            <w:hideMark/>
          </w:tcPr>
          <w:p w:rsidR="003F2C4D"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деревня</w:t>
            </w:r>
          </w:p>
        </w:tc>
        <w:tc>
          <w:tcPr>
            <w:tcW w:w="2546" w:type="dxa"/>
            <w:tcBorders>
              <w:top w:val="nil"/>
              <w:left w:val="nil"/>
              <w:bottom w:val="single" w:sz="4" w:space="0" w:color="auto"/>
              <w:right w:val="single" w:sz="4" w:space="0" w:color="auto"/>
            </w:tcBorders>
            <w:shd w:val="clear" w:color="auto" w:fill="auto"/>
            <w:noWrap/>
            <w:vAlign w:val="center"/>
          </w:tcPr>
          <w:p w:rsidR="003F2C4D"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64562" w:rsidRPr="00F30717" w:rsidTr="003F2C4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164562"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3520" w:type="dxa"/>
            <w:tcBorders>
              <w:top w:val="nil"/>
              <w:left w:val="nil"/>
              <w:bottom w:val="single" w:sz="4" w:space="0" w:color="auto"/>
              <w:right w:val="single" w:sz="4" w:space="0" w:color="auto"/>
            </w:tcBorders>
            <w:shd w:val="clear" w:color="auto" w:fill="auto"/>
            <w:noWrap/>
            <w:vAlign w:val="center"/>
          </w:tcPr>
          <w:p w:rsidR="00164562" w:rsidRPr="003F2C4D" w:rsidRDefault="00164562" w:rsidP="00F87D8D">
            <w:pPr>
              <w:outlineLvl w:val="1"/>
              <w:rPr>
                <w:rFonts w:ascii="Times New Roman" w:hAnsi="Times New Roman" w:cs="Times New Roman"/>
                <w:color w:val="000000"/>
                <w:sz w:val="24"/>
                <w:szCs w:val="24"/>
              </w:rPr>
            </w:pPr>
            <w:r w:rsidRPr="003F2C4D">
              <w:rPr>
                <w:rFonts w:ascii="Times New Roman" w:hAnsi="Times New Roman" w:cs="Times New Roman"/>
                <w:color w:val="000000"/>
                <w:sz w:val="24"/>
                <w:szCs w:val="24"/>
              </w:rPr>
              <w:t>п Вольны</w:t>
            </w:r>
            <w:r>
              <w:rPr>
                <w:rFonts w:ascii="Times New Roman" w:hAnsi="Times New Roman" w:cs="Times New Roman"/>
                <w:color w:val="000000"/>
                <w:sz w:val="24"/>
                <w:szCs w:val="24"/>
              </w:rPr>
              <w:t>й</w:t>
            </w:r>
          </w:p>
        </w:tc>
        <w:tc>
          <w:tcPr>
            <w:tcW w:w="3013" w:type="dxa"/>
            <w:tcBorders>
              <w:top w:val="nil"/>
              <w:left w:val="nil"/>
              <w:bottom w:val="single" w:sz="4" w:space="0" w:color="auto"/>
              <w:right w:val="single" w:sz="4" w:space="0" w:color="auto"/>
            </w:tcBorders>
            <w:shd w:val="clear" w:color="auto" w:fill="auto"/>
            <w:vAlign w:val="center"/>
            <w:hideMark/>
          </w:tcPr>
          <w:p w:rsidR="00164562" w:rsidRPr="00F30717" w:rsidRDefault="00164562"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поселок</w:t>
            </w:r>
          </w:p>
        </w:tc>
        <w:tc>
          <w:tcPr>
            <w:tcW w:w="2546" w:type="dxa"/>
            <w:tcBorders>
              <w:top w:val="nil"/>
              <w:left w:val="nil"/>
              <w:bottom w:val="single" w:sz="4" w:space="0" w:color="auto"/>
              <w:right w:val="single" w:sz="4" w:space="0" w:color="auto"/>
            </w:tcBorders>
            <w:shd w:val="clear" w:color="auto" w:fill="auto"/>
            <w:noWrap/>
            <w:vAlign w:val="center"/>
          </w:tcPr>
          <w:p w:rsidR="00164562" w:rsidRPr="00F30717" w:rsidRDefault="004C79C3"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8F6249" w:rsidRPr="00F30717" w:rsidTr="00035212">
        <w:trPr>
          <w:trHeight w:val="20"/>
        </w:trPr>
        <w:tc>
          <w:tcPr>
            <w:tcW w:w="70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8F6249" w:rsidRPr="00F30717" w:rsidRDefault="008F6249" w:rsidP="005575C2">
            <w:pPr>
              <w:spacing w:after="0" w:line="240" w:lineRule="auto"/>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ИТОГО: </w:t>
            </w:r>
          </w:p>
        </w:tc>
        <w:tc>
          <w:tcPr>
            <w:tcW w:w="2546" w:type="dxa"/>
            <w:tcBorders>
              <w:top w:val="single" w:sz="4" w:space="0" w:color="auto"/>
              <w:left w:val="single" w:sz="4" w:space="0" w:color="auto"/>
              <w:bottom w:val="single" w:sz="4" w:space="0" w:color="auto"/>
              <w:right w:val="single" w:sz="4" w:space="0" w:color="auto"/>
            </w:tcBorders>
            <w:shd w:val="clear" w:color="auto" w:fill="auto"/>
            <w:vAlign w:val="center"/>
          </w:tcPr>
          <w:p w:rsidR="008F6249" w:rsidRPr="00F30717" w:rsidRDefault="004C79C3" w:rsidP="005575C2">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18179</w:t>
            </w:r>
          </w:p>
        </w:tc>
      </w:tr>
    </w:tbl>
    <w:p w:rsidR="007239BE" w:rsidRPr="00F30717" w:rsidRDefault="007239BE" w:rsidP="005575C2">
      <w:pPr>
        <w:spacing w:after="0"/>
        <w:rPr>
          <w:rFonts w:ascii="Times New Roman" w:hAnsi="Times New Roman" w:cs="Times New Roman"/>
          <w:sz w:val="24"/>
          <w:szCs w:val="24"/>
        </w:rPr>
      </w:pPr>
    </w:p>
    <w:p w:rsidR="00035212" w:rsidRPr="00F86EC2" w:rsidRDefault="00370A0F" w:rsidP="005575C2">
      <w:pPr>
        <w:pStyle w:val="2"/>
        <w:numPr>
          <w:ilvl w:val="3"/>
          <w:numId w:val="36"/>
        </w:numPr>
        <w:tabs>
          <w:tab w:val="left" w:pos="1134"/>
        </w:tabs>
        <w:spacing w:before="0" w:line="276" w:lineRule="auto"/>
        <w:ind w:left="0" w:firstLine="567"/>
        <w:jc w:val="both"/>
        <w:rPr>
          <w:rFonts w:ascii="Times New Roman" w:hAnsi="Times New Roman" w:cs="Times New Roman"/>
          <w:b/>
          <w:color w:val="auto"/>
          <w:sz w:val="24"/>
          <w:szCs w:val="24"/>
        </w:rPr>
      </w:pPr>
      <w:r w:rsidRPr="00F30717">
        <w:rPr>
          <w:rFonts w:ascii="Times New Roman" w:hAnsi="Times New Roman" w:cs="Times New Roman"/>
          <w:b/>
          <w:color w:val="auto"/>
          <w:sz w:val="24"/>
          <w:szCs w:val="24"/>
        </w:rPr>
        <w:t xml:space="preserve"> </w:t>
      </w:r>
      <w:bookmarkStart w:id="19" w:name="_Toc191054530"/>
      <w:r w:rsidR="00B273ED" w:rsidRPr="00F86EC2">
        <w:rPr>
          <w:rFonts w:ascii="Times New Roman" w:hAnsi="Times New Roman" w:cs="Times New Roman"/>
          <w:b/>
          <w:color w:val="auto"/>
          <w:sz w:val="24"/>
          <w:szCs w:val="24"/>
        </w:rPr>
        <w:t>Климат и погодно-климатические явления</w:t>
      </w:r>
      <w:bookmarkEnd w:id="19"/>
    </w:p>
    <w:p w:rsidR="00F87D8D" w:rsidRPr="00F87D8D" w:rsidRDefault="00F87D8D" w:rsidP="00F87D8D">
      <w:pPr>
        <w:jc w:val="both"/>
        <w:rPr>
          <w:rFonts w:ascii="Times New Roman" w:hAnsi="Times New Roman" w:cs="Times New Roman"/>
          <w:sz w:val="24"/>
          <w:szCs w:val="24"/>
        </w:rPr>
      </w:pPr>
      <w:r w:rsidRPr="00F87D8D">
        <w:rPr>
          <w:rFonts w:ascii="Times New Roman" w:hAnsi="Times New Roman" w:cs="Times New Roman"/>
          <w:sz w:val="24"/>
          <w:szCs w:val="24"/>
        </w:rPr>
        <w:t xml:space="preserve">Климатический пояс, в котором расположен Балахтинский район, резко континентальный. По данным метеорологической станции, среднегодовая температура воздуха оставляет (-)1 градус, в зимний период – (-)15,5 градусов, в летний период – (+)9 градусов. Продолжительность безморозного периода – 114 дней, осадки – апрель-май – </w:t>
      </w:r>
      <w:smartTag w:uri="urn:schemas-microsoft-com:office:smarttags" w:element="metricconverter">
        <w:smartTagPr>
          <w:attr w:name="ProductID" w:val="332 мм"/>
        </w:smartTagPr>
        <w:r w:rsidRPr="00F87D8D">
          <w:rPr>
            <w:rFonts w:ascii="Times New Roman" w:hAnsi="Times New Roman" w:cs="Times New Roman"/>
            <w:sz w:val="24"/>
            <w:szCs w:val="24"/>
          </w:rPr>
          <w:t>332 мм</w:t>
        </w:r>
      </w:smartTag>
      <w:r w:rsidRPr="00F87D8D">
        <w:rPr>
          <w:rFonts w:ascii="Times New Roman" w:hAnsi="Times New Roman" w:cs="Times New Roman"/>
          <w:sz w:val="24"/>
          <w:szCs w:val="24"/>
        </w:rPr>
        <w:t xml:space="preserve">. Средняя толщина снежного покрова – </w:t>
      </w:r>
      <w:smartTag w:uri="urn:schemas-microsoft-com:office:smarttags" w:element="metricconverter">
        <w:smartTagPr>
          <w:attr w:name="ProductID" w:val="24 см"/>
        </w:smartTagPr>
        <w:r w:rsidRPr="00F87D8D">
          <w:rPr>
            <w:rFonts w:ascii="Times New Roman" w:hAnsi="Times New Roman" w:cs="Times New Roman"/>
            <w:sz w:val="24"/>
            <w:szCs w:val="24"/>
          </w:rPr>
          <w:t>24 см</w:t>
        </w:r>
      </w:smartTag>
      <w:r w:rsidRPr="00F87D8D">
        <w:rPr>
          <w:rFonts w:ascii="Times New Roman" w:hAnsi="Times New Roman" w:cs="Times New Roman"/>
          <w:sz w:val="24"/>
          <w:szCs w:val="24"/>
        </w:rPr>
        <w:t>.</w:t>
      </w:r>
    </w:p>
    <w:p w:rsidR="00B26E85" w:rsidRPr="001956F9" w:rsidRDefault="00B26E85" w:rsidP="005575C2">
      <w:pPr>
        <w:pStyle w:val="1"/>
        <w:numPr>
          <w:ilvl w:val="1"/>
          <w:numId w:val="36"/>
        </w:numPr>
        <w:tabs>
          <w:tab w:val="left" w:pos="567"/>
          <w:tab w:val="left" w:pos="993"/>
          <w:tab w:val="left" w:pos="4781"/>
        </w:tabs>
        <w:ind w:left="0" w:firstLine="567"/>
        <w:jc w:val="both"/>
        <w:rPr>
          <w:sz w:val="24"/>
          <w:szCs w:val="24"/>
        </w:rPr>
      </w:pPr>
      <w:bookmarkStart w:id="20" w:name="_Toc20074882"/>
      <w:bookmarkStart w:id="21" w:name="_Toc136336869"/>
      <w:bookmarkStart w:id="22" w:name="_Toc191054531"/>
      <w:r w:rsidRPr="001956F9">
        <w:rPr>
          <w:sz w:val="24"/>
          <w:szCs w:val="24"/>
        </w:rPr>
        <w:t>Описание системы централизованного теплоснабжения</w:t>
      </w:r>
      <w:bookmarkEnd w:id="20"/>
      <w:bookmarkEnd w:id="21"/>
      <w:bookmarkEnd w:id="22"/>
    </w:p>
    <w:p w:rsidR="00135B47" w:rsidRPr="00F30717" w:rsidRDefault="00135B47" w:rsidP="005575C2">
      <w:pPr>
        <w:pStyle w:val="a5"/>
        <w:numPr>
          <w:ilvl w:val="2"/>
          <w:numId w:val="34"/>
        </w:numPr>
        <w:tabs>
          <w:tab w:val="left" w:pos="709"/>
          <w:tab w:val="left" w:pos="851"/>
          <w:tab w:val="left" w:pos="1134"/>
        </w:tabs>
        <w:spacing w:line="276" w:lineRule="auto"/>
        <w:ind w:left="0" w:firstLine="566"/>
        <w:jc w:val="both"/>
        <w:rPr>
          <w:sz w:val="24"/>
          <w:szCs w:val="24"/>
          <w:lang w:eastAsia="ru-RU"/>
        </w:rPr>
      </w:pPr>
      <w:r w:rsidRPr="00F30717">
        <w:rPr>
          <w:sz w:val="24"/>
          <w:szCs w:val="24"/>
          <w:lang w:eastAsia="ru-RU"/>
        </w:rPr>
        <w:t xml:space="preserve">В административных границах </w:t>
      </w:r>
      <w:r w:rsidRPr="00F30717">
        <w:rPr>
          <w:sz w:val="24"/>
          <w:szCs w:val="24"/>
        </w:rPr>
        <w:t xml:space="preserve">муниципального образования </w:t>
      </w:r>
      <w:r w:rsidR="00F87D8D" w:rsidRPr="00F87D8D">
        <w:rPr>
          <w:sz w:val="24"/>
          <w:szCs w:val="24"/>
        </w:rPr>
        <w:t>Балахтинский район</w:t>
      </w:r>
      <w:r w:rsidRPr="00F30717">
        <w:rPr>
          <w:i/>
          <w:sz w:val="24"/>
          <w:szCs w:val="24"/>
        </w:rPr>
        <w:t xml:space="preserve"> </w:t>
      </w:r>
      <w:r w:rsidRPr="00F30717">
        <w:rPr>
          <w:sz w:val="24"/>
          <w:szCs w:val="24"/>
          <w:lang w:eastAsia="ru-RU"/>
        </w:rPr>
        <w:t xml:space="preserve">централизованным теплоснабжением обеспечены здания жилищного фонда, общественные объекты (административные, культурно-бытовые) </w:t>
      </w:r>
      <w:r w:rsidR="005F501D" w:rsidRPr="00F30717">
        <w:rPr>
          <w:sz w:val="24"/>
          <w:szCs w:val="24"/>
          <w:lang w:eastAsia="ru-RU"/>
        </w:rPr>
        <w:t xml:space="preserve">                                   </w:t>
      </w:r>
      <w:r w:rsidRPr="00F30717">
        <w:rPr>
          <w:sz w:val="24"/>
          <w:szCs w:val="24"/>
          <w:lang w:eastAsia="ru-RU"/>
        </w:rPr>
        <w:t xml:space="preserve">и производственные здания промышленных предприятий. Централизованное теплоснабжение обеспечивается различными юридическими лицами, владеющими на праве собственности </w:t>
      </w:r>
      <w:r w:rsidR="005F501D" w:rsidRPr="00F30717">
        <w:rPr>
          <w:sz w:val="24"/>
          <w:szCs w:val="24"/>
          <w:lang w:eastAsia="ru-RU"/>
        </w:rPr>
        <w:t xml:space="preserve">                      </w:t>
      </w:r>
      <w:r w:rsidRPr="00F30717">
        <w:rPr>
          <w:sz w:val="24"/>
          <w:szCs w:val="24"/>
          <w:lang w:eastAsia="ru-RU"/>
        </w:rPr>
        <w:t>или на другом законном основании (аренда) объектами централизованной системы теплоснабжения.</w:t>
      </w:r>
    </w:p>
    <w:p w:rsidR="00800D7E" w:rsidRPr="00F30717" w:rsidRDefault="00B26E85" w:rsidP="005575C2">
      <w:pPr>
        <w:pStyle w:val="a5"/>
        <w:numPr>
          <w:ilvl w:val="2"/>
          <w:numId w:val="34"/>
        </w:numPr>
        <w:tabs>
          <w:tab w:val="left" w:pos="709"/>
          <w:tab w:val="left" w:pos="993"/>
          <w:tab w:val="left" w:pos="1134"/>
        </w:tabs>
        <w:spacing w:line="276" w:lineRule="auto"/>
        <w:ind w:left="0" w:firstLine="567"/>
        <w:jc w:val="both"/>
        <w:rPr>
          <w:sz w:val="24"/>
          <w:szCs w:val="24"/>
          <w:lang w:eastAsia="ru-RU"/>
        </w:rPr>
      </w:pPr>
      <w:r w:rsidRPr="00F30717">
        <w:rPr>
          <w:sz w:val="24"/>
          <w:szCs w:val="24"/>
          <w:lang w:eastAsia="ru-RU"/>
        </w:rPr>
        <w:t xml:space="preserve">В </w:t>
      </w:r>
      <w:r w:rsidR="00EC332D" w:rsidRPr="00F30717">
        <w:rPr>
          <w:sz w:val="24"/>
          <w:szCs w:val="24"/>
        </w:rPr>
        <w:t>муниципально</w:t>
      </w:r>
      <w:r w:rsidR="00135B47" w:rsidRPr="00F30717">
        <w:rPr>
          <w:sz w:val="24"/>
          <w:szCs w:val="24"/>
        </w:rPr>
        <w:t>м</w:t>
      </w:r>
      <w:r w:rsidR="00EC332D" w:rsidRPr="00F30717">
        <w:rPr>
          <w:sz w:val="24"/>
          <w:szCs w:val="24"/>
        </w:rPr>
        <w:t xml:space="preserve"> образовани</w:t>
      </w:r>
      <w:r w:rsidR="00135B47" w:rsidRPr="00F30717">
        <w:rPr>
          <w:sz w:val="24"/>
          <w:szCs w:val="24"/>
        </w:rPr>
        <w:t>и</w:t>
      </w:r>
      <w:r w:rsidR="00EC332D" w:rsidRPr="00F30717">
        <w:rPr>
          <w:sz w:val="24"/>
          <w:szCs w:val="24"/>
        </w:rPr>
        <w:t xml:space="preserve"> </w:t>
      </w:r>
      <w:r w:rsidR="00867584" w:rsidRPr="00867584">
        <w:rPr>
          <w:sz w:val="24"/>
          <w:szCs w:val="24"/>
        </w:rPr>
        <w:t>Балахтинский район</w:t>
      </w:r>
      <w:r w:rsidR="00EC332D" w:rsidRPr="00F30717">
        <w:rPr>
          <w:i/>
          <w:sz w:val="24"/>
          <w:szCs w:val="24"/>
        </w:rPr>
        <w:t xml:space="preserve"> </w:t>
      </w:r>
      <w:r w:rsidRPr="00F30717">
        <w:rPr>
          <w:sz w:val="24"/>
          <w:szCs w:val="24"/>
          <w:lang w:eastAsia="ru-RU"/>
        </w:rPr>
        <w:t xml:space="preserve">деятельность </w:t>
      </w:r>
      <w:r w:rsidR="00800D7E" w:rsidRPr="00F30717">
        <w:rPr>
          <w:sz w:val="24"/>
          <w:szCs w:val="24"/>
          <w:shd w:val="clear" w:color="auto" w:fill="FFFFFF"/>
        </w:rPr>
        <w:t>в сфере производства, передачи и потребления тепловой энергии для целей теплоснабжения</w:t>
      </w:r>
      <w:r w:rsidRPr="00F30717">
        <w:rPr>
          <w:sz w:val="24"/>
          <w:szCs w:val="24"/>
          <w:lang w:eastAsia="ru-RU"/>
        </w:rPr>
        <w:t xml:space="preserve"> осуществляют</w:t>
      </w:r>
      <w:r w:rsidR="00867584">
        <w:rPr>
          <w:sz w:val="24"/>
          <w:szCs w:val="24"/>
          <w:lang w:eastAsia="ru-RU"/>
        </w:rPr>
        <w:t xml:space="preserve"> 3</w:t>
      </w:r>
      <w:r w:rsidRPr="00F30717">
        <w:rPr>
          <w:sz w:val="24"/>
          <w:szCs w:val="24"/>
          <w:lang w:eastAsia="ru-RU"/>
        </w:rPr>
        <w:t xml:space="preserve"> организаци</w:t>
      </w:r>
      <w:r w:rsidR="00EC332D" w:rsidRPr="00F30717">
        <w:rPr>
          <w:sz w:val="24"/>
          <w:szCs w:val="24"/>
          <w:lang w:eastAsia="ru-RU"/>
        </w:rPr>
        <w:t xml:space="preserve">и </w:t>
      </w:r>
      <w:r w:rsidRPr="00F30717">
        <w:rPr>
          <w:sz w:val="24"/>
          <w:szCs w:val="24"/>
          <w:lang w:eastAsia="ru-RU"/>
        </w:rPr>
        <w:t xml:space="preserve">. </w:t>
      </w:r>
    </w:p>
    <w:p w:rsidR="00B26E85" w:rsidRPr="00F30717" w:rsidRDefault="00B26E85" w:rsidP="005575C2">
      <w:pPr>
        <w:pStyle w:val="a7"/>
        <w:keepNext/>
        <w:shd w:val="clear" w:color="auto" w:fill="auto"/>
        <w:spacing w:before="0" w:line="276" w:lineRule="auto"/>
        <w:ind w:right="0" w:firstLine="567"/>
        <w:jc w:val="both"/>
        <w:rPr>
          <w:rFonts w:cs="Times New Roman"/>
          <w:color w:val="auto"/>
          <w:sz w:val="24"/>
          <w:szCs w:val="24"/>
        </w:rPr>
      </w:pPr>
      <w:r w:rsidRPr="00F30717">
        <w:rPr>
          <w:rFonts w:cs="Times New Roman"/>
          <w:color w:val="auto"/>
          <w:sz w:val="24"/>
          <w:szCs w:val="24"/>
        </w:rPr>
        <w:t xml:space="preserve">Перечень организаций, </w:t>
      </w:r>
      <w:r w:rsidR="00800D7E" w:rsidRPr="00F30717">
        <w:rPr>
          <w:rFonts w:cs="Times New Roman"/>
          <w:color w:val="auto"/>
          <w:sz w:val="24"/>
          <w:szCs w:val="24"/>
        </w:rPr>
        <w:t xml:space="preserve">функционирующих в системах теплоснабжения муниципального образования </w:t>
      </w:r>
      <w:r w:rsidR="00867584" w:rsidRPr="00867584">
        <w:rPr>
          <w:rFonts w:cs="Times New Roman"/>
          <w:color w:val="auto"/>
          <w:sz w:val="24"/>
          <w:szCs w:val="24"/>
          <w:lang w:eastAsia="en-US"/>
        </w:rPr>
        <w:t>Балахтинский район</w:t>
      </w:r>
      <w:r w:rsidRPr="00F30717">
        <w:rPr>
          <w:rFonts w:cs="Times New Roman"/>
          <w:color w:val="auto"/>
          <w:sz w:val="24"/>
          <w:szCs w:val="24"/>
        </w:rPr>
        <w:t xml:space="preserve"> пр</w:t>
      </w:r>
      <w:r w:rsidR="00800D7E" w:rsidRPr="00F30717">
        <w:rPr>
          <w:rFonts w:cs="Times New Roman"/>
          <w:color w:val="auto"/>
          <w:sz w:val="24"/>
          <w:szCs w:val="24"/>
        </w:rPr>
        <w:t>едставлен</w:t>
      </w:r>
      <w:r w:rsidRPr="00F30717">
        <w:rPr>
          <w:rFonts w:cs="Times New Roman"/>
          <w:color w:val="auto"/>
          <w:sz w:val="24"/>
          <w:szCs w:val="24"/>
        </w:rPr>
        <w:t xml:space="preserve"> </w:t>
      </w:r>
      <w:r w:rsidR="005F501D" w:rsidRPr="00F30717">
        <w:rPr>
          <w:rFonts w:cs="Times New Roman"/>
          <w:color w:val="auto"/>
          <w:sz w:val="24"/>
          <w:szCs w:val="24"/>
        </w:rPr>
        <w:t xml:space="preserve">                 </w:t>
      </w:r>
      <w:r w:rsidRPr="00F30717">
        <w:rPr>
          <w:rFonts w:cs="Times New Roman"/>
          <w:color w:val="auto"/>
          <w:sz w:val="24"/>
          <w:szCs w:val="24"/>
        </w:rPr>
        <w:t>в таблице</w:t>
      </w:r>
      <w:r w:rsidR="005F501D" w:rsidRPr="00F30717">
        <w:rPr>
          <w:rFonts w:cs="Times New Roman"/>
          <w:color w:val="auto"/>
          <w:sz w:val="24"/>
          <w:szCs w:val="24"/>
        </w:rPr>
        <w:t xml:space="preserve"> </w:t>
      </w:r>
      <w:r w:rsidR="0004121F">
        <w:fldChar w:fldCharType="begin"/>
      </w:r>
      <w:r w:rsidR="0004121F">
        <w:instrText xml:space="preserve"> REF _Ref190963029 \h  \* MERGEFORMAT </w:instrText>
      </w:r>
      <w:r w:rsidR="0004121F">
        <w:fldChar w:fldCharType="separate"/>
      </w:r>
      <w:r w:rsidR="00B40138" w:rsidRPr="00F30717">
        <w:rPr>
          <w:rFonts w:cs="Times New Roman"/>
          <w:b/>
          <w:bCs/>
          <w:vanish/>
          <w:color w:val="auto"/>
          <w:sz w:val="24"/>
          <w:szCs w:val="24"/>
        </w:rPr>
        <w:t>Таблица</w:t>
      </w:r>
      <w:r w:rsidR="00B40138" w:rsidRPr="00F30717">
        <w:rPr>
          <w:rFonts w:cs="Times New Roman"/>
          <w:b/>
          <w:bCs/>
          <w:color w:val="auto"/>
          <w:sz w:val="24"/>
          <w:szCs w:val="24"/>
        </w:rPr>
        <w:t xml:space="preserve"> </w:t>
      </w:r>
      <w:r w:rsidR="00B40138" w:rsidRPr="00F30717">
        <w:rPr>
          <w:rFonts w:cs="Times New Roman"/>
          <w:bCs/>
          <w:noProof/>
          <w:color w:val="auto"/>
          <w:sz w:val="24"/>
          <w:szCs w:val="24"/>
        </w:rPr>
        <w:t>1.2</w:t>
      </w:r>
      <w:r w:rsidR="00B40138" w:rsidRPr="00F30717">
        <w:rPr>
          <w:rFonts w:cs="Times New Roman"/>
          <w:bCs/>
          <w:color w:val="auto"/>
          <w:sz w:val="24"/>
          <w:szCs w:val="24"/>
        </w:rPr>
        <w:t>.1</w:t>
      </w:r>
      <w:r w:rsidR="0004121F">
        <w:fldChar w:fldCharType="end"/>
      </w:r>
      <w:r w:rsidRPr="00F30717">
        <w:rPr>
          <w:rFonts w:cs="Times New Roman"/>
          <w:color w:val="auto"/>
          <w:sz w:val="24"/>
          <w:szCs w:val="24"/>
        </w:rPr>
        <w:t>.</w:t>
      </w:r>
    </w:p>
    <w:p w:rsidR="00EC332D" w:rsidRDefault="00EC332D" w:rsidP="005575C2">
      <w:pPr>
        <w:pStyle w:val="a7"/>
        <w:keepNext/>
        <w:shd w:val="clear" w:color="auto" w:fill="auto"/>
        <w:spacing w:before="0" w:line="240" w:lineRule="auto"/>
        <w:ind w:right="0" w:firstLine="567"/>
        <w:jc w:val="both"/>
        <w:rPr>
          <w:rFonts w:cs="Times New Roman"/>
          <w:color w:val="auto"/>
          <w:sz w:val="24"/>
          <w:szCs w:val="24"/>
        </w:rPr>
      </w:pPr>
      <w:bookmarkStart w:id="23" w:name="_Ref190963029"/>
      <w:bookmarkStart w:id="24" w:name="_Toc191049784"/>
      <w:r w:rsidRPr="00F86EC2">
        <w:rPr>
          <w:rFonts w:cs="Times New Roman"/>
          <w:b/>
          <w:bCs/>
          <w:color w:val="auto"/>
          <w:sz w:val="24"/>
          <w:szCs w:val="24"/>
        </w:rPr>
        <w:t xml:space="preserve">Таблица </w:t>
      </w:r>
      <w:r w:rsidR="0091635D" w:rsidRPr="00F86EC2">
        <w:rPr>
          <w:rFonts w:cs="Times New Roman"/>
          <w:b/>
          <w:bCs/>
          <w:noProof/>
          <w:color w:val="auto"/>
          <w:sz w:val="24"/>
          <w:szCs w:val="24"/>
        </w:rPr>
        <w:fldChar w:fldCharType="begin"/>
      </w:r>
      <w:r w:rsidRPr="00F86EC2">
        <w:rPr>
          <w:rFonts w:cs="Times New Roman"/>
          <w:b/>
          <w:bCs/>
          <w:noProof/>
          <w:color w:val="auto"/>
          <w:sz w:val="24"/>
          <w:szCs w:val="24"/>
        </w:rPr>
        <w:instrText xml:space="preserve"> STYLEREF 1 \s </w:instrText>
      </w:r>
      <w:r w:rsidR="0091635D" w:rsidRPr="00F86EC2">
        <w:rPr>
          <w:rFonts w:cs="Times New Roman"/>
          <w:b/>
          <w:bCs/>
          <w:noProof/>
          <w:color w:val="auto"/>
          <w:sz w:val="24"/>
          <w:szCs w:val="24"/>
        </w:rPr>
        <w:fldChar w:fldCharType="separate"/>
      </w:r>
      <w:r w:rsidR="00B40138" w:rsidRPr="00F86EC2">
        <w:rPr>
          <w:rFonts w:cs="Times New Roman"/>
          <w:b/>
          <w:bCs/>
          <w:noProof/>
          <w:color w:val="auto"/>
          <w:sz w:val="24"/>
          <w:szCs w:val="24"/>
        </w:rPr>
        <w:t>1.2</w:t>
      </w:r>
      <w:r w:rsidR="0091635D" w:rsidRPr="00F86EC2">
        <w:rPr>
          <w:rFonts w:cs="Times New Roman"/>
          <w:b/>
          <w:bCs/>
          <w:noProof/>
          <w:color w:val="auto"/>
          <w:sz w:val="24"/>
          <w:szCs w:val="24"/>
        </w:rPr>
        <w:fldChar w:fldCharType="end"/>
      </w:r>
      <w:r w:rsidRPr="00F86EC2">
        <w:rPr>
          <w:rFonts w:cs="Times New Roman"/>
          <w:b/>
          <w:bCs/>
          <w:color w:val="auto"/>
          <w:sz w:val="24"/>
          <w:szCs w:val="24"/>
        </w:rPr>
        <w:t>.</w:t>
      </w:r>
      <w:r w:rsidR="0091635D" w:rsidRPr="00F86EC2">
        <w:rPr>
          <w:rFonts w:cs="Times New Roman"/>
          <w:b/>
          <w:bCs/>
          <w:noProof/>
          <w:color w:val="auto"/>
          <w:sz w:val="24"/>
          <w:szCs w:val="24"/>
        </w:rPr>
        <w:fldChar w:fldCharType="begin"/>
      </w:r>
      <w:r w:rsidRPr="00F86EC2">
        <w:rPr>
          <w:rFonts w:cs="Times New Roman"/>
          <w:b/>
          <w:bCs/>
          <w:noProof/>
          <w:color w:val="auto"/>
          <w:sz w:val="24"/>
          <w:szCs w:val="24"/>
        </w:rPr>
        <w:instrText xml:space="preserve"> SEQ Таблица \* ARABIC \s 1 </w:instrText>
      </w:r>
      <w:r w:rsidR="0091635D" w:rsidRPr="00F86EC2">
        <w:rPr>
          <w:rFonts w:cs="Times New Roman"/>
          <w:b/>
          <w:bCs/>
          <w:noProof/>
          <w:color w:val="auto"/>
          <w:sz w:val="24"/>
          <w:szCs w:val="24"/>
        </w:rPr>
        <w:fldChar w:fldCharType="separate"/>
      </w:r>
      <w:r w:rsidR="00B40138" w:rsidRPr="00F86EC2">
        <w:rPr>
          <w:rFonts w:cs="Times New Roman"/>
          <w:b/>
          <w:bCs/>
          <w:noProof/>
          <w:color w:val="auto"/>
          <w:sz w:val="24"/>
          <w:szCs w:val="24"/>
        </w:rPr>
        <w:t>1</w:t>
      </w:r>
      <w:r w:rsidR="0091635D" w:rsidRPr="00F86EC2">
        <w:rPr>
          <w:rFonts w:cs="Times New Roman"/>
          <w:b/>
          <w:bCs/>
          <w:noProof/>
          <w:color w:val="auto"/>
          <w:sz w:val="24"/>
          <w:szCs w:val="24"/>
        </w:rPr>
        <w:fldChar w:fldCharType="end"/>
      </w:r>
      <w:bookmarkEnd w:id="23"/>
      <w:r w:rsidRPr="00F86EC2">
        <w:rPr>
          <w:rFonts w:cs="Times New Roman"/>
          <w:color w:val="auto"/>
          <w:sz w:val="24"/>
          <w:szCs w:val="24"/>
        </w:rPr>
        <w:t xml:space="preserve"> - </w:t>
      </w:r>
      <w:r w:rsidR="00800D7E" w:rsidRPr="00F86EC2">
        <w:rPr>
          <w:rFonts w:cs="Times New Roman"/>
          <w:color w:val="auto"/>
          <w:sz w:val="24"/>
          <w:szCs w:val="24"/>
        </w:rPr>
        <w:t xml:space="preserve">Перечень организаций, функционирующих в системах теплоснабжения </w:t>
      </w:r>
      <w:r w:rsidRPr="00F86EC2">
        <w:rPr>
          <w:rFonts w:cs="Times New Roman"/>
          <w:color w:val="auto"/>
          <w:sz w:val="24"/>
          <w:szCs w:val="24"/>
        </w:rPr>
        <w:t>муниципально</w:t>
      </w:r>
      <w:r w:rsidR="00800D7E" w:rsidRPr="00F86EC2">
        <w:rPr>
          <w:rFonts w:cs="Times New Roman"/>
          <w:color w:val="auto"/>
          <w:sz w:val="24"/>
          <w:szCs w:val="24"/>
        </w:rPr>
        <w:t>го</w:t>
      </w:r>
      <w:r w:rsidRPr="00F86EC2">
        <w:rPr>
          <w:rFonts w:cs="Times New Roman"/>
          <w:color w:val="auto"/>
          <w:sz w:val="24"/>
          <w:szCs w:val="24"/>
        </w:rPr>
        <w:t xml:space="preserve"> образовани</w:t>
      </w:r>
      <w:r w:rsidR="00800D7E" w:rsidRPr="00F86EC2">
        <w:rPr>
          <w:rFonts w:cs="Times New Roman"/>
          <w:color w:val="auto"/>
          <w:sz w:val="24"/>
          <w:szCs w:val="24"/>
        </w:rPr>
        <w:t>я</w:t>
      </w:r>
      <w:bookmarkEnd w:id="24"/>
      <w:r w:rsidR="00867584" w:rsidRPr="00F86EC2">
        <w:rPr>
          <w:rFonts w:cs="Times New Roman"/>
          <w:color w:val="auto"/>
          <w:sz w:val="24"/>
          <w:szCs w:val="24"/>
        </w:rPr>
        <w:t xml:space="preserve"> Балахтинский район</w:t>
      </w:r>
    </w:p>
    <w:p w:rsidR="006941F8" w:rsidRPr="006941F8" w:rsidRDefault="006941F8" w:rsidP="006941F8">
      <w:pPr>
        <w:rPr>
          <w:lang w:eastAsia="ru-RU"/>
        </w:rPr>
      </w:pPr>
    </w:p>
    <w:tbl>
      <w:tblPr>
        <w:tblW w:w="0" w:type="auto"/>
        <w:tblInd w:w="113" w:type="dxa"/>
        <w:tblLook w:val="04A0" w:firstRow="1" w:lastRow="0" w:firstColumn="1" w:lastColumn="0" w:noHBand="0" w:noVBand="1"/>
      </w:tblPr>
      <w:tblGrid>
        <w:gridCol w:w="791"/>
        <w:gridCol w:w="3995"/>
        <w:gridCol w:w="4956"/>
      </w:tblGrid>
      <w:tr w:rsidR="005575C2" w:rsidRPr="00F30717" w:rsidTr="006B2A57">
        <w:trPr>
          <w:trHeight w:val="20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3995" w:type="dxa"/>
            <w:tcBorders>
              <w:top w:val="single" w:sz="4" w:space="0" w:color="auto"/>
              <w:left w:val="nil"/>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организации</w:t>
            </w:r>
          </w:p>
        </w:tc>
        <w:tc>
          <w:tcPr>
            <w:tcW w:w="4956" w:type="dxa"/>
            <w:tcBorders>
              <w:top w:val="single" w:sz="4" w:space="0" w:color="auto"/>
              <w:left w:val="nil"/>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Адрес</w:t>
            </w:r>
          </w:p>
        </w:tc>
      </w:tr>
      <w:tr w:rsidR="005575C2" w:rsidRPr="00F30717" w:rsidTr="00135B47">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26E85" w:rsidRPr="00F30717" w:rsidRDefault="00B26E85"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hAnsi="Times New Roman" w:cs="Times New Roman"/>
                <w:sz w:val="24"/>
                <w:szCs w:val="24"/>
              </w:rPr>
              <w:t>1</w:t>
            </w:r>
          </w:p>
        </w:tc>
        <w:tc>
          <w:tcPr>
            <w:tcW w:w="3995" w:type="dxa"/>
            <w:tcBorders>
              <w:top w:val="nil"/>
              <w:left w:val="nil"/>
              <w:bottom w:val="single" w:sz="4" w:space="0" w:color="auto"/>
              <w:right w:val="single" w:sz="4" w:space="0" w:color="auto"/>
            </w:tcBorders>
            <w:shd w:val="clear" w:color="auto" w:fill="auto"/>
            <w:vAlign w:val="center"/>
            <w:hideMark/>
          </w:tcPr>
          <w:p w:rsidR="00B26E85" w:rsidRPr="00F30717" w:rsidRDefault="00005C57" w:rsidP="005575C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АО «КрасЭко»</w:t>
            </w:r>
          </w:p>
        </w:tc>
        <w:tc>
          <w:tcPr>
            <w:tcW w:w="4956" w:type="dxa"/>
            <w:tcBorders>
              <w:top w:val="nil"/>
              <w:left w:val="nil"/>
              <w:bottom w:val="single" w:sz="4" w:space="0" w:color="auto"/>
              <w:right w:val="single" w:sz="4" w:space="0" w:color="auto"/>
            </w:tcBorders>
            <w:shd w:val="clear" w:color="auto" w:fill="auto"/>
            <w:vAlign w:val="center"/>
            <w:hideMark/>
          </w:tcPr>
          <w:p w:rsidR="00E34E44" w:rsidRPr="00F30717" w:rsidRDefault="00196489" w:rsidP="00975046">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Красноярский край, г.Красноярск, ул. Мира,10</w:t>
            </w:r>
          </w:p>
        </w:tc>
      </w:tr>
      <w:tr w:rsidR="005575C2" w:rsidRPr="00F30717" w:rsidTr="00135B47">
        <w:trPr>
          <w:trHeight w:val="70"/>
        </w:trPr>
        <w:tc>
          <w:tcPr>
            <w:tcW w:w="0" w:type="auto"/>
            <w:tcBorders>
              <w:top w:val="nil"/>
              <w:left w:val="single" w:sz="4" w:space="0" w:color="auto"/>
              <w:bottom w:val="single" w:sz="4" w:space="0" w:color="auto"/>
              <w:right w:val="single" w:sz="4" w:space="0" w:color="auto"/>
            </w:tcBorders>
            <w:shd w:val="clear" w:color="auto" w:fill="auto"/>
            <w:vAlign w:val="center"/>
          </w:tcPr>
          <w:p w:rsidR="00800D7E" w:rsidRPr="00F30717" w:rsidRDefault="00800D7E" w:rsidP="005575C2">
            <w:pPr>
              <w:spacing w:after="0" w:line="240" w:lineRule="auto"/>
              <w:jc w:val="center"/>
              <w:rPr>
                <w:rFonts w:ascii="Times New Roman" w:hAnsi="Times New Roman" w:cs="Times New Roman"/>
                <w:sz w:val="24"/>
                <w:szCs w:val="24"/>
              </w:rPr>
            </w:pPr>
            <w:r w:rsidRPr="00F30717">
              <w:rPr>
                <w:rFonts w:ascii="Times New Roman" w:hAnsi="Times New Roman" w:cs="Times New Roman"/>
                <w:sz w:val="24"/>
                <w:szCs w:val="24"/>
              </w:rPr>
              <w:t>2</w:t>
            </w:r>
          </w:p>
        </w:tc>
        <w:tc>
          <w:tcPr>
            <w:tcW w:w="3995" w:type="dxa"/>
            <w:tcBorders>
              <w:top w:val="nil"/>
              <w:left w:val="nil"/>
              <w:bottom w:val="single" w:sz="4" w:space="0" w:color="auto"/>
              <w:right w:val="single" w:sz="4" w:space="0" w:color="auto"/>
            </w:tcBorders>
            <w:shd w:val="clear" w:color="auto" w:fill="auto"/>
            <w:vAlign w:val="center"/>
          </w:tcPr>
          <w:p w:rsidR="00800D7E" w:rsidRPr="00196489" w:rsidRDefault="00196489" w:rsidP="005575C2">
            <w:pPr>
              <w:spacing w:after="0" w:line="240" w:lineRule="auto"/>
              <w:jc w:val="both"/>
              <w:rPr>
                <w:rFonts w:ascii="Times New Roman" w:eastAsia="Times New Roman" w:hAnsi="Times New Roman" w:cs="Times New Roman"/>
                <w:sz w:val="24"/>
                <w:szCs w:val="24"/>
                <w:lang w:eastAsia="ru-RU"/>
              </w:rPr>
            </w:pPr>
            <w:r w:rsidRPr="00196489">
              <w:rPr>
                <w:rFonts w:ascii="Times New Roman" w:hAnsi="Times New Roman"/>
                <w:color w:val="000000"/>
                <w:sz w:val="24"/>
                <w:szCs w:val="24"/>
              </w:rPr>
              <w:t>ГП КК «ЦРКК»</w:t>
            </w:r>
          </w:p>
        </w:tc>
        <w:tc>
          <w:tcPr>
            <w:tcW w:w="4956" w:type="dxa"/>
            <w:tcBorders>
              <w:top w:val="nil"/>
              <w:left w:val="nil"/>
              <w:bottom w:val="single" w:sz="4" w:space="0" w:color="auto"/>
              <w:right w:val="single" w:sz="4" w:space="0" w:color="auto"/>
            </w:tcBorders>
            <w:shd w:val="clear" w:color="auto" w:fill="auto"/>
            <w:vAlign w:val="center"/>
          </w:tcPr>
          <w:p w:rsidR="00800D7E" w:rsidRPr="00F30717" w:rsidRDefault="00196489" w:rsidP="0019648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Красноярский край, г.Красноярск ,ул. Северо- Еисейская,33</w:t>
            </w:r>
          </w:p>
        </w:tc>
      </w:tr>
      <w:tr w:rsidR="005575C2" w:rsidRPr="00F30717" w:rsidTr="00135B47">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00D7E" w:rsidRPr="00F30717" w:rsidRDefault="00800D7E"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p>
        </w:tc>
        <w:tc>
          <w:tcPr>
            <w:tcW w:w="3995" w:type="dxa"/>
            <w:tcBorders>
              <w:top w:val="nil"/>
              <w:left w:val="nil"/>
              <w:bottom w:val="single" w:sz="4" w:space="0" w:color="auto"/>
              <w:right w:val="single" w:sz="4" w:space="0" w:color="auto"/>
            </w:tcBorders>
            <w:shd w:val="clear" w:color="auto" w:fill="auto"/>
            <w:vAlign w:val="center"/>
            <w:hideMark/>
          </w:tcPr>
          <w:p w:rsidR="00800D7E" w:rsidRPr="00196489" w:rsidRDefault="00196489" w:rsidP="005575C2">
            <w:pPr>
              <w:spacing w:after="0" w:line="240" w:lineRule="auto"/>
              <w:jc w:val="both"/>
              <w:rPr>
                <w:rFonts w:ascii="Times New Roman" w:eastAsia="Times New Roman" w:hAnsi="Times New Roman" w:cs="Times New Roman"/>
                <w:sz w:val="24"/>
                <w:szCs w:val="24"/>
                <w:lang w:eastAsia="ru-RU"/>
              </w:rPr>
            </w:pPr>
            <w:r w:rsidRPr="00196489">
              <w:rPr>
                <w:rFonts w:ascii="Times New Roman" w:hAnsi="Times New Roman"/>
                <w:bCs/>
                <w:color w:val="000000"/>
                <w:sz w:val="24"/>
                <w:szCs w:val="24"/>
              </w:rPr>
              <w:t>ООО «ТМ-Прогресс»</w:t>
            </w:r>
          </w:p>
        </w:tc>
        <w:tc>
          <w:tcPr>
            <w:tcW w:w="4956" w:type="dxa"/>
            <w:tcBorders>
              <w:top w:val="nil"/>
              <w:left w:val="nil"/>
              <w:bottom w:val="single" w:sz="4" w:space="0" w:color="auto"/>
              <w:right w:val="single" w:sz="4" w:space="0" w:color="auto"/>
            </w:tcBorders>
            <w:shd w:val="clear" w:color="auto" w:fill="auto"/>
            <w:vAlign w:val="center"/>
            <w:hideMark/>
          </w:tcPr>
          <w:p w:rsidR="00800D7E" w:rsidRPr="00F30717" w:rsidRDefault="00196489" w:rsidP="00196489">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Красноярский край, Балахтинский район, с. Кожаны,39</w:t>
            </w:r>
          </w:p>
        </w:tc>
      </w:tr>
    </w:tbl>
    <w:p w:rsidR="00B26E85" w:rsidRPr="00F30717" w:rsidRDefault="00B26E85" w:rsidP="005575C2">
      <w:pPr>
        <w:pStyle w:val="a5"/>
        <w:numPr>
          <w:ilvl w:val="2"/>
          <w:numId w:val="34"/>
        </w:numPr>
        <w:tabs>
          <w:tab w:val="left" w:pos="851"/>
          <w:tab w:val="left" w:pos="1134"/>
        </w:tabs>
        <w:spacing w:line="276" w:lineRule="auto"/>
        <w:ind w:left="0" w:firstLine="567"/>
        <w:jc w:val="both"/>
        <w:rPr>
          <w:sz w:val="24"/>
          <w:szCs w:val="24"/>
          <w:lang w:eastAsia="ru-RU"/>
        </w:rPr>
      </w:pPr>
      <w:r w:rsidRPr="00F30717">
        <w:rPr>
          <w:sz w:val="24"/>
          <w:szCs w:val="24"/>
          <w:lang w:eastAsia="ru-RU"/>
        </w:rPr>
        <w:t xml:space="preserve">В системах централизованного теплоснабжения </w:t>
      </w:r>
      <w:r w:rsidR="00135B47" w:rsidRPr="00F30717">
        <w:rPr>
          <w:sz w:val="24"/>
          <w:szCs w:val="24"/>
        </w:rPr>
        <w:t>муниципального образования</w:t>
      </w:r>
      <w:r w:rsidR="00867584">
        <w:rPr>
          <w:sz w:val="24"/>
          <w:szCs w:val="24"/>
        </w:rPr>
        <w:t xml:space="preserve"> </w:t>
      </w:r>
      <w:r w:rsidR="00867584" w:rsidRPr="00867584">
        <w:rPr>
          <w:sz w:val="24"/>
          <w:szCs w:val="24"/>
        </w:rPr>
        <w:t>Балахтинский район</w:t>
      </w:r>
      <w:r w:rsidRPr="00F30717">
        <w:rPr>
          <w:sz w:val="24"/>
          <w:szCs w:val="24"/>
          <w:lang w:eastAsia="ru-RU"/>
        </w:rPr>
        <w:t xml:space="preserve"> функционирует централизованных источников тепловой энергии</w:t>
      </w:r>
      <w:r w:rsidR="00135B47" w:rsidRPr="00F30717">
        <w:rPr>
          <w:sz w:val="24"/>
          <w:szCs w:val="24"/>
          <w:lang w:eastAsia="ru-RU"/>
        </w:rPr>
        <w:t xml:space="preserve"> </w:t>
      </w:r>
      <w:r w:rsidR="00925534">
        <w:rPr>
          <w:i/>
          <w:sz w:val="24"/>
          <w:szCs w:val="24"/>
          <w:lang w:eastAsia="ru-RU"/>
        </w:rPr>
        <w:t>18</w:t>
      </w:r>
      <w:r w:rsidRPr="00F30717">
        <w:rPr>
          <w:sz w:val="24"/>
          <w:szCs w:val="24"/>
          <w:lang w:eastAsia="ru-RU"/>
        </w:rPr>
        <w:t xml:space="preserve"> .</w:t>
      </w:r>
    </w:p>
    <w:p w:rsidR="00B26E85" w:rsidRPr="00F30717" w:rsidRDefault="00B26E85" w:rsidP="005575C2">
      <w:pPr>
        <w:pStyle w:val="a5"/>
        <w:numPr>
          <w:ilvl w:val="2"/>
          <w:numId w:val="34"/>
        </w:numPr>
        <w:tabs>
          <w:tab w:val="left" w:pos="1134"/>
        </w:tabs>
        <w:spacing w:line="276" w:lineRule="auto"/>
        <w:ind w:left="0" w:firstLine="567"/>
        <w:jc w:val="both"/>
        <w:rPr>
          <w:sz w:val="24"/>
          <w:szCs w:val="24"/>
          <w:lang w:eastAsia="ru-RU"/>
        </w:rPr>
      </w:pPr>
      <w:r w:rsidRPr="00F30717">
        <w:rPr>
          <w:sz w:val="24"/>
          <w:szCs w:val="24"/>
          <w:lang w:eastAsia="ru-RU"/>
        </w:rPr>
        <w:t xml:space="preserve">Перечень </w:t>
      </w:r>
      <w:r w:rsidR="00135B47" w:rsidRPr="00F30717">
        <w:rPr>
          <w:sz w:val="24"/>
          <w:szCs w:val="24"/>
          <w:lang w:eastAsia="ru-RU"/>
        </w:rPr>
        <w:t xml:space="preserve">централизованных </w:t>
      </w:r>
      <w:r w:rsidRPr="00F30717">
        <w:rPr>
          <w:sz w:val="24"/>
          <w:szCs w:val="24"/>
          <w:lang w:eastAsia="ru-RU"/>
        </w:rPr>
        <w:t xml:space="preserve">источников тепловой энергии на территории </w:t>
      </w:r>
      <w:r w:rsidR="00135B47" w:rsidRPr="00F30717">
        <w:rPr>
          <w:sz w:val="24"/>
          <w:szCs w:val="24"/>
        </w:rPr>
        <w:t xml:space="preserve">муниципального образования </w:t>
      </w:r>
      <w:r w:rsidR="00867584" w:rsidRPr="00867584">
        <w:rPr>
          <w:sz w:val="24"/>
          <w:szCs w:val="24"/>
        </w:rPr>
        <w:t>Балахтинский район</w:t>
      </w:r>
      <w:r w:rsidR="00135B47" w:rsidRPr="00F30717">
        <w:rPr>
          <w:i/>
          <w:sz w:val="24"/>
          <w:szCs w:val="24"/>
        </w:rPr>
        <w:t xml:space="preserve"> </w:t>
      </w:r>
      <w:r w:rsidRPr="00F30717">
        <w:rPr>
          <w:sz w:val="24"/>
          <w:szCs w:val="24"/>
          <w:lang w:eastAsia="ru-RU"/>
        </w:rPr>
        <w:t>пр</w:t>
      </w:r>
      <w:r w:rsidR="00135B47" w:rsidRPr="00F30717">
        <w:rPr>
          <w:sz w:val="24"/>
          <w:szCs w:val="24"/>
          <w:lang w:eastAsia="ru-RU"/>
        </w:rPr>
        <w:t xml:space="preserve">едставлен </w:t>
      </w:r>
      <w:r w:rsidR="005F501D" w:rsidRPr="00F30717">
        <w:rPr>
          <w:sz w:val="24"/>
          <w:szCs w:val="24"/>
          <w:lang w:eastAsia="ru-RU"/>
        </w:rPr>
        <w:t xml:space="preserve">                             </w:t>
      </w:r>
      <w:r w:rsidRPr="00F30717">
        <w:rPr>
          <w:sz w:val="24"/>
          <w:szCs w:val="24"/>
          <w:lang w:eastAsia="ru-RU"/>
        </w:rPr>
        <w:t>в таблице</w:t>
      </w:r>
      <w:r w:rsidR="00135B47" w:rsidRPr="00F30717">
        <w:rPr>
          <w:sz w:val="24"/>
          <w:szCs w:val="24"/>
          <w:lang w:eastAsia="ru-RU"/>
        </w:rPr>
        <w:t xml:space="preserve"> </w:t>
      </w:r>
      <w:r w:rsidR="0004121F">
        <w:fldChar w:fldCharType="begin"/>
      </w:r>
      <w:r w:rsidR="0004121F">
        <w:instrText xml:space="preserve"> REF _Ref190963067 \h  \* MERGEFORMAT </w:instrText>
      </w:r>
      <w:r w:rsidR="0004121F">
        <w:fldChar w:fldCharType="separate"/>
      </w:r>
      <w:r w:rsidR="00B40138" w:rsidRPr="00F30717">
        <w:rPr>
          <w:b/>
          <w:bCs/>
          <w:vanish/>
          <w:sz w:val="24"/>
          <w:szCs w:val="24"/>
        </w:rPr>
        <w:t>Таблица</w:t>
      </w:r>
      <w:r w:rsidR="00B40138" w:rsidRPr="00F30717">
        <w:rPr>
          <w:bCs/>
          <w:noProof/>
          <w:sz w:val="24"/>
          <w:szCs w:val="24"/>
        </w:rPr>
        <w:t xml:space="preserve"> 1</w:t>
      </w:r>
      <w:r w:rsidR="00B40138" w:rsidRPr="00F30717">
        <w:rPr>
          <w:bCs/>
          <w:sz w:val="24"/>
          <w:szCs w:val="24"/>
        </w:rPr>
        <w:t>.</w:t>
      </w:r>
      <w:r w:rsidR="00B40138" w:rsidRPr="00F30717">
        <w:rPr>
          <w:bCs/>
          <w:noProof/>
          <w:sz w:val="24"/>
          <w:szCs w:val="24"/>
        </w:rPr>
        <w:t>2</w:t>
      </w:r>
      <w:r w:rsidR="00B40138" w:rsidRPr="00F30717">
        <w:rPr>
          <w:b/>
          <w:bCs/>
          <w:sz w:val="24"/>
          <w:szCs w:val="24"/>
        </w:rPr>
        <w:t>.2</w:t>
      </w:r>
      <w:r w:rsidR="0004121F">
        <w:fldChar w:fldCharType="end"/>
      </w:r>
      <w:r w:rsidRPr="00F30717">
        <w:rPr>
          <w:sz w:val="24"/>
          <w:szCs w:val="24"/>
          <w:lang w:eastAsia="ru-RU"/>
        </w:rPr>
        <w:t>.</w:t>
      </w:r>
    </w:p>
    <w:p w:rsidR="00135B47" w:rsidRDefault="00135B47" w:rsidP="005575C2">
      <w:pPr>
        <w:pStyle w:val="a7"/>
        <w:keepNext/>
        <w:shd w:val="clear" w:color="auto" w:fill="auto"/>
        <w:tabs>
          <w:tab w:val="left" w:pos="993"/>
        </w:tabs>
        <w:spacing w:before="0" w:line="240" w:lineRule="auto"/>
        <w:ind w:right="0" w:firstLine="567"/>
        <w:jc w:val="both"/>
        <w:rPr>
          <w:rFonts w:cs="Times New Roman"/>
          <w:color w:val="auto"/>
          <w:sz w:val="24"/>
          <w:szCs w:val="24"/>
          <w:lang w:eastAsia="en-US"/>
        </w:rPr>
      </w:pPr>
      <w:bookmarkStart w:id="25" w:name="_Ref190963067"/>
      <w:bookmarkStart w:id="26" w:name="_Toc191049785"/>
      <w:r w:rsidRPr="00F86EC2">
        <w:rPr>
          <w:rFonts w:cs="Times New Roman"/>
          <w:b/>
          <w:bCs/>
          <w:color w:val="auto"/>
          <w:sz w:val="24"/>
          <w:szCs w:val="24"/>
        </w:rPr>
        <w:lastRenderedPageBreak/>
        <w:t xml:space="preserve">Таблица </w:t>
      </w:r>
      <w:r w:rsidR="0091635D" w:rsidRPr="00F86EC2">
        <w:rPr>
          <w:rFonts w:cs="Times New Roman"/>
          <w:b/>
          <w:bCs/>
          <w:noProof/>
          <w:color w:val="auto"/>
          <w:sz w:val="24"/>
          <w:szCs w:val="24"/>
        </w:rPr>
        <w:fldChar w:fldCharType="begin"/>
      </w:r>
      <w:r w:rsidRPr="00F86EC2">
        <w:rPr>
          <w:rFonts w:cs="Times New Roman"/>
          <w:b/>
          <w:bCs/>
          <w:noProof/>
          <w:color w:val="auto"/>
          <w:sz w:val="24"/>
          <w:szCs w:val="24"/>
        </w:rPr>
        <w:instrText xml:space="preserve"> STYLEREF 1 \s </w:instrText>
      </w:r>
      <w:r w:rsidR="0091635D" w:rsidRPr="00F86EC2">
        <w:rPr>
          <w:rFonts w:cs="Times New Roman"/>
          <w:b/>
          <w:bCs/>
          <w:noProof/>
          <w:color w:val="auto"/>
          <w:sz w:val="24"/>
          <w:szCs w:val="24"/>
        </w:rPr>
        <w:fldChar w:fldCharType="separate"/>
      </w:r>
      <w:r w:rsidR="00B40138" w:rsidRPr="00F86EC2">
        <w:rPr>
          <w:rFonts w:cs="Times New Roman"/>
          <w:b/>
          <w:bCs/>
          <w:noProof/>
          <w:color w:val="auto"/>
          <w:sz w:val="24"/>
          <w:szCs w:val="24"/>
        </w:rPr>
        <w:t>1.2</w:t>
      </w:r>
      <w:r w:rsidR="0091635D" w:rsidRPr="00F86EC2">
        <w:rPr>
          <w:rFonts w:cs="Times New Roman"/>
          <w:b/>
          <w:bCs/>
          <w:noProof/>
          <w:color w:val="auto"/>
          <w:sz w:val="24"/>
          <w:szCs w:val="24"/>
        </w:rPr>
        <w:fldChar w:fldCharType="end"/>
      </w:r>
      <w:r w:rsidRPr="00F86EC2">
        <w:rPr>
          <w:rFonts w:cs="Times New Roman"/>
          <w:b/>
          <w:bCs/>
          <w:color w:val="auto"/>
          <w:sz w:val="24"/>
          <w:szCs w:val="24"/>
        </w:rPr>
        <w:t>.</w:t>
      </w:r>
      <w:r w:rsidR="0091635D" w:rsidRPr="00F86EC2">
        <w:rPr>
          <w:rFonts w:cs="Times New Roman"/>
          <w:b/>
          <w:bCs/>
          <w:noProof/>
          <w:color w:val="auto"/>
          <w:sz w:val="24"/>
          <w:szCs w:val="24"/>
        </w:rPr>
        <w:fldChar w:fldCharType="begin"/>
      </w:r>
      <w:r w:rsidRPr="00F86EC2">
        <w:rPr>
          <w:rFonts w:cs="Times New Roman"/>
          <w:b/>
          <w:bCs/>
          <w:noProof/>
          <w:color w:val="auto"/>
          <w:sz w:val="24"/>
          <w:szCs w:val="24"/>
        </w:rPr>
        <w:instrText xml:space="preserve"> SEQ Таблица \* ARABIC \s 1 </w:instrText>
      </w:r>
      <w:r w:rsidR="0091635D" w:rsidRPr="00F86EC2">
        <w:rPr>
          <w:rFonts w:cs="Times New Roman"/>
          <w:b/>
          <w:bCs/>
          <w:noProof/>
          <w:color w:val="auto"/>
          <w:sz w:val="24"/>
          <w:szCs w:val="24"/>
        </w:rPr>
        <w:fldChar w:fldCharType="separate"/>
      </w:r>
      <w:r w:rsidR="00B40138" w:rsidRPr="00F86EC2">
        <w:rPr>
          <w:rFonts w:cs="Times New Roman"/>
          <w:b/>
          <w:bCs/>
          <w:noProof/>
          <w:color w:val="auto"/>
          <w:sz w:val="24"/>
          <w:szCs w:val="24"/>
        </w:rPr>
        <w:t>2</w:t>
      </w:r>
      <w:r w:rsidR="0091635D" w:rsidRPr="00F86EC2">
        <w:rPr>
          <w:rFonts w:cs="Times New Roman"/>
          <w:b/>
          <w:bCs/>
          <w:noProof/>
          <w:color w:val="auto"/>
          <w:sz w:val="24"/>
          <w:szCs w:val="24"/>
        </w:rPr>
        <w:fldChar w:fldCharType="end"/>
      </w:r>
      <w:bookmarkEnd w:id="25"/>
      <w:r w:rsidRPr="00F86EC2">
        <w:rPr>
          <w:rFonts w:cs="Times New Roman"/>
          <w:color w:val="auto"/>
          <w:sz w:val="24"/>
          <w:szCs w:val="24"/>
        </w:rPr>
        <w:t xml:space="preserve"> - Перечень централизованных источников тепловой энергии </w:t>
      </w:r>
      <w:r w:rsidR="005F501D" w:rsidRPr="00F86EC2">
        <w:rPr>
          <w:rFonts w:cs="Times New Roman"/>
          <w:color w:val="auto"/>
          <w:sz w:val="24"/>
          <w:szCs w:val="24"/>
        </w:rPr>
        <w:t xml:space="preserve">                            </w:t>
      </w:r>
      <w:r w:rsidRPr="00F86EC2">
        <w:rPr>
          <w:rFonts w:cs="Times New Roman"/>
          <w:color w:val="auto"/>
          <w:sz w:val="24"/>
          <w:szCs w:val="24"/>
        </w:rPr>
        <w:t xml:space="preserve">на территории муниципального образования </w:t>
      </w:r>
      <w:bookmarkEnd w:id="26"/>
      <w:r w:rsidR="00005C57" w:rsidRPr="00F86EC2">
        <w:rPr>
          <w:rFonts w:cs="Times New Roman"/>
          <w:color w:val="auto"/>
          <w:sz w:val="24"/>
          <w:szCs w:val="24"/>
          <w:lang w:eastAsia="en-US"/>
        </w:rPr>
        <w:t>Балахтинский район</w:t>
      </w:r>
    </w:p>
    <w:p w:rsidR="006941F8" w:rsidRPr="006941F8" w:rsidRDefault="006941F8" w:rsidP="006941F8"/>
    <w:tbl>
      <w:tblPr>
        <w:tblW w:w="0" w:type="auto"/>
        <w:tblInd w:w="113" w:type="dxa"/>
        <w:tblLook w:val="04A0" w:firstRow="1" w:lastRow="0" w:firstColumn="1" w:lastColumn="0" w:noHBand="0" w:noVBand="1"/>
      </w:tblPr>
      <w:tblGrid>
        <w:gridCol w:w="560"/>
        <w:gridCol w:w="2210"/>
        <w:gridCol w:w="2709"/>
        <w:gridCol w:w="1980"/>
        <w:gridCol w:w="2283"/>
      </w:tblGrid>
      <w:tr w:rsidR="005575C2" w:rsidRPr="00F30717" w:rsidTr="00D02B8E">
        <w:trPr>
          <w:trHeight w:val="226"/>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23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источника тепловой энергии</w:t>
            </w:r>
          </w:p>
        </w:tc>
        <w:tc>
          <w:tcPr>
            <w:tcW w:w="2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Адрес места нахождения источника тепловой энергии</w:t>
            </w:r>
          </w:p>
        </w:tc>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Температурный график</w:t>
            </w:r>
          </w:p>
        </w:tc>
        <w:tc>
          <w:tcPr>
            <w:tcW w:w="2283" w:type="dxa"/>
            <w:tcBorders>
              <w:top w:val="single" w:sz="4" w:space="0" w:color="auto"/>
              <w:left w:val="nil"/>
              <w:bottom w:val="single" w:sz="4" w:space="0" w:color="auto"/>
              <w:right w:val="single" w:sz="4" w:space="0" w:color="auto"/>
            </w:tcBorders>
            <w:shd w:val="clear" w:color="auto" w:fill="auto"/>
            <w:vAlign w:val="center"/>
          </w:tcPr>
          <w:p w:rsidR="00242A06" w:rsidRPr="00F30717" w:rsidRDefault="00242A06"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Эксплуатирующая организация</w:t>
            </w:r>
          </w:p>
        </w:tc>
      </w:tr>
      <w:tr w:rsidR="005575C2" w:rsidRPr="00F30717" w:rsidTr="00D02B8E">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w:t>
            </w:r>
          </w:p>
        </w:tc>
        <w:tc>
          <w:tcPr>
            <w:tcW w:w="2331" w:type="dxa"/>
            <w:tcBorders>
              <w:top w:val="nil"/>
              <w:left w:val="nil"/>
              <w:bottom w:val="single" w:sz="4" w:space="0" w:color="auto"/>
              <w:right w:val="single" w:sz="4" w:space="0" w:color="auto"/>
            </w:tcBorders>
            <w:shd w:val="clear" w:color="auto" w:fill="auto"/>
            <w:vAlign w:val="center"/>
            <w:hideMark/>
          </w:tcPr>
          <w:p w:rsidR="00242A06" w:rsidRPr="00D02B8E" w:rsidRDefault="00242A06" w:rsidP="005575C2">
            <w:pPr>
              <w:spacing w:after="0" w:line="240" w:lineRule="auto"/>
              <w:rPr>
                <w:rFonts w:ascii="Times New Roman" w:eastAsia="Times New Roman" w:hAnsi="Times New Roman" w:cs="Times New Roman"/>
                <w:sz w:val="24"/>
                <w:szCs w:val="24"/>
                <w:lang w:eastAsia="ru-RU"/>
              </w:rPr>
            </w:pPr>
            <w:r w:rsidRPr="00D02B8E">
              <w:rPr>
                <w:rFonts w:ascii="Times New Roman" w:eastAsia="Times New Roman" w:hAnsi="Times New Roman" w:cs="Times New Roman"/>
                <w:sz w:val="24"/>
                <w:szCs w:val="24"/>
                <w:lang w:eastAsia="ru-RU"/>
              </w:rPr>
              <w:t>Котельная №1</w:t>
            </w:r>
          </w:p>
        </w:tc>
        <w:tc>
          <w:tcPr>
            <w:tcW w:w="2871" w:type="dxa"/>
            <w:tcBorders>
              <w:top w:val="nil"/>
              <w:left w:val="nil"/>
              <w:bottom w:val="single" w:sz="4" w:space="0" w:color="auto"/>
              <w:right w:val="single" w:sz="4" w:space="0" w:color="auto"/>
            </w:tcBorders>
            <w:shd w:val="clear" w:color="auto" w:fill="auto"/>
          </w:tcPr>
          <w:p w:rsidR="00242A06" w:rsidRPr="00D02B8E" w:rsidRDefault="00D02B8E" w:rsidP="005575C2">
            <w:pPr>
              <w:spacing w:after="0" w:line="240" w:lineRule="auto"/>
              <w:jc w:val="center"/>
              <w:rPr>
                <w:rFonts w:ascii="Times New Roman" w:eastAsia="Times New Roman" w:hAnsi="Times New Roman" w:cs="Times New Roman"/>
                <w:sz w:val="24"/>
                <w:szCs w:val="24"/>
                <w:lang w:eastAsia="ru-RU"/>
              </w:rPr>
            </w:pPr>
            <w:r w:rsidRPr="00D02B8E">
              <w:rPr>
                <w:rFonts w:ascii="Times New Roman" w:hAnsi="Times New Roman"/>
                <w:color w:val="000000"/>
                <w:sz w:val="24"/>
                <w:szCs w:val="24"/>
              </w:rPr>
              <w:t>п. Приморск, ул. Пролетарская, 25 б</w:t>
            </w:r>
          </w:p>
        </w:tc>
        <w:tc>
          <w:tcPr>
            <w:tcW w:w="1980" w:type="dxa"/>
            <w:tcBorders>
              <w:top w:val="nil"/>
              <w:left w:val="nil"/>
              <w:bottom w:val="single" w:sz="4" w:space="0" w:color="auto"/>
              <w:right w:val="single" w:sz="4" w:space="0" w:color="auto"/>
            </w:tcBorders>
            <w:shd w:val="clear" w:color="auto" w:fill="auto"/>
          </w:tcPr>
          <w:p w:rsidR="00242A06" w:rsidRPr="00D02B8E" w:rsidRDefault="00925534"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80/45</w:t>
            </w:r>
          </w:p>
        </w:tc>
        <w:tc>
          <w:tcPr>
            <w:tcW w:w="2283" w:type="dxa"/>
            <w:tcBorders>
              <w:top w:val="nil"/>
              <w:left w:val="nil"/>
              <w:bottom w:val="single" w:sz="4" w:space="0" w:color="auto"/>
              <w:right w:val="single" w:sz="4" w:space="0" w:color="auto"/>
            </w:tcBorders>
            <w:shd w:val="clear" w:color="auto" w:fill="auto"/>
            <w:vAlign w:val="center"/>
          </w:tcPr>
          <w:p w:rsidR="00242A06" w:rsidRPr="00D02B8E" w:rsidRDefault="00925534" w:rsidP="00D02B8E">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r>
      <w:tr w:rsidR="005575C2"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242A06" w:rsidRPr="00F30717" w:rsidRDefault="00242A06"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2331" w:type="dxa"/>
            <w:tcBorders>
              <w:top w:val="nil"/>
              <w:left w:val="nil"/>
              <w:bottom w:val="single" w:sz="4" w:space="0" w:color="auto"/>
              <w:right w:val="single" w:sz="4" w:space="0" w:color="auto"/>
            </w:tcBorders>
            <w:shd w:val="clear" w:color="auto" w:fill="auto"/>
            <w:vAlign w:val="center"/>
            <w:hideMark/>
          </w:tcPr>
          <w:p w:rsidR="00242A06" w:rsidRPr="00D02B8E" w:rsidRDefault="00242A06" w:rsidP="005575C2">
            <w:pPr>
              <w:spacing w:after="0" w:line="240" w:lineRule="auto"/>
              <w:rPr>
                <w:rFonts w:ascii="Times New Roman" w:eastAsia="Times New Roman" w:hAnsi="Times New Roman" w:cs="Times New Roman"/>
                <w:sz w:val="24"/>
                <w:szCs w:val="24"/>
                <w:lang w:eastAsia="ru-RU"/>
              </w:rPr>
            </w:pPr>
            <w:r w:rsidRPr="00D02B8E">
              <w:rPr>
                <w:rFonts w:ascii="Times New Roman" w:eastAsia="Times New Roman" w:hAnsi="Times New Roman" w:cs="Times New Roman"/>
                <w:sz w:val="24"/>
                <w:szCs w:val="24"/>
                <w:lang w:eastAsia="ru-RU"/>
              </w:rPr>
              <w:t>Котельная №2</w:t>
            </w:r>
          </w:p>
        </w:tc>
        <w:tc>
          <w:tcPr>
            <w:tcW w:w="2871" w:type="dxa"/>
            <w:tcBorders>
              <w:top w:val="nil"/>
              <w:left w:val="nil"/>
              <w:bottom w:val="single" w:sz="4" w:space="0" w:color="auto"/>
              <w:right w:val="single" w:sz="4" w:space="0" w:color="auto"/>
            </w:tcBorders>
            <w:shd w:val="clear" w:color="auto" w:fill="auto"/>
          </w:tcPr>
          <w:p w:rsidR="00242A06" w:rsidRPr="00D02B8E" w:rsidRDefault="00D02B8E" w:rsidP="005575C2">
            <w:pPr>
              <w:spacing w:after="0" w:line="240" w:lineRule="auto"/>
              <w:jc w:val="center"/>
              <w:rPr>
                <w:rFonts w:ascii="Times New Roman" w:eastAsia="Times New Roman" w:hAnsi="Times New Roman" w:cs="Times New Roman"/>
                <w:sz w:val="24"/>
                <w:szCs w:val="24"/>
                <w:lang w:eastAsia="ru-RU"/>
              </w:rPr>
            </w:pPr>
            <w:r w:rsidRPr="00D02B8E">
              <w:rPr>
                <w:rFonts w:ascii="Times New Roman" w:hAnsi="Times New Roman"/>
                <w:color w:val="000000"/>
                <w:sz w:val="24"/>
                <w:szCs w:val="24"/>
              </w:rPr>
              <w:t>п. Приморск, ул. Карла Маркса, 38В, пом.1</w:t>
            </w:r>
          </w:p>
        </w:tc>
        <w:tc>
          <w:tcPr>
            <w:tcW w:w="1980" w:type="dxa"/>
            <w:tcBorders>
              <w:top w:val="nil"/>
              <w:left w:val="nil"/>
              <w:bottom w:val="single" w:sz="4" w:space="0" w:color="auto"/>
              <w:right w:val="single" w:sz="4" w:space="0" w:color="auto"/>
            </w:tcBorders>
            <w:shd w:val="clear" w:color="auto" w:fill="auto"/>
          </w:tcPr>
          <w:p w:rsidR="00242A06" w:rsidRPr="00D02B8E" w:rsidRDefault="00925534"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70/45</w:t>
            </w:r>
          </w:p>
        </w:tc>
        <w:tc>
          <w:tcPr>
            <w:tcW w:w="2283" w:type="dxa"/>
            <w:tcBorders>
              <w:top w:val="nil"/>
              <w:left w:val="nil"/>
              <w:bottom w:val="single" w:sz="4" w:space="0" w:color="auto"/>
              <w:right w:val="single" w:sz="4" w:space="0" w:color="auto"/>
            </w:tcBorders>
            <w:shd w:val="clear" w:color="auto" w:fill="auto"/>
            <w:vAlign w:val="center"/>
          </w:tcPr>
          <w:p w:rsidR="00242A06" w:rsidRPr="00D02B8E" w:rsidRDefault="00925534" w:rsidP="00D02B8E">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r>
      <w:tr w:rsidR="00D02B8E"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02B8E" w:rsidRPr="00F30717" w:rsidRDefault="00D02B8E"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331" w:type="dxa"/>
            <w:tcBorders>
              <w:top w:val="nil"/>
              <w:left w:val="nil"/>
              <w:bottom w:val="single" w:sz="4" w:space="0" w:color="auto"/>
              <w:right w:val="single" w:sz="4" w:space="0" w:color="auto"/>
            </w:tcBorders>
            <w:shd w:val="clear" w:color="auto" w:fill="auto"/>
            <w:vAlign w:val="center"/>
            <w:hideMark/>
          </w:tcPr>
          <w:p w:rsidR="00D02B8E" w:rsidRPr="00D02B8E" w:rsidRDefault="00D02B8E"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№3</w:t>
            </w:r>
          </w:p>
        </w:tc>
        <w:tc>
          <w:tcPr>
            <w:tcW w:w="2871" w:type="dxa"/>
            <w:tcBorders>
              <w:top w:val="nil"/>
              <w:left w:val="nil"/>
              <w:bottom w:val="single" w:sz="4" w:space="0" w:color="auto"/>
              <w:right w:val="single" w:sz="4" w:space="0" w:color="auto"/>
            </w:tcBorders>
            <w:shd w:val="clear" w:color="auto" w:fill="auto"/>
          </w:tcPr>
          <w:p w:rsidR="00D02B8E" w:rsidRPr="00D02B8E" w:rsidRDefault="00D02B8E" w:rsidP="005575C2">
            <w:pPr>
              <w:spacing w:after="0" w:line="240" w:lineRule="auto"/>
              <w:jc w:val="center"/>
              <w:rPr>
                <w:rFonts w:ascii="Times New Roman" w:hAnsi="Times New Roman"/>
                <w:color w:val="000000"/>
                <w:sz w:val="24"/>
                <w:szCs w:val="24"/>
              </w:rPr>
            </w:pPr>
            <w:r w:rsidRPr="00D02B8E">
              <w:rPr>
                <w:rFonts w:ascii="Times New Roman" w:hAnsi="Times New Roman"/>
                <w:color w:val="000000"/>
                <w:sz w:val="24"/>
                <w:szCs w:val="24"/>
              </w:rPr>
              <w:t>п. Приморск, ул. Карла Маркса, 18</w:t>
            </w:r>
          </w:p>
        </w:tc>
        <w:tc>
          <w:tcPr>
            <w:tcW w:w="1980" w:type="dxa"/>
            <w:tcBorders>
              <w:top w:val="nil"/>
              <w:left w:val="nil"/>
              <w:bottom w:val="single" w:sz="4" w:space="0" w:color="auto"/>
              <w:right w:val="single" w:sz="4" w:space="0" w:color="auto"/>
            </w:tcBorders>
            <w:shd w:val="clear" w:color="auto" w:fill="auto"/>
          </w:tcPr>
          <w:p w:rsidR="00D02B8E" w:rsidRPr="00D02B8E" w:rsidRDefault="00925534"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70/45</w:t>
            </w:r>
          </w:p>
        </w:tc>
        <w:tc>
          <w:tcPr>
            <w:tcW w:w="2283" w:type="dxa"/>
            <w:tcBorders>
              <w:top w:val="nil"/>
              <w:left w:val="nil"/>
              <w:bottom w:val="single" w:sz="4" w:space="0" w:color="auto"/>
              <w:right w:val="single" w:sz="4" w:space="0" w:color="auto"/>
            </w:tcBorders>
            <w:shd w:val="clear" w:color="auto" w:fill="auto"/>
            <w:vAlign w:val="center"/>
          </w:tcPr>
          <w:p w:rsidR="00D02B8E" w:rsidRPr="00D02B8E" w:rsidRDefault="00925534" w:rsidP="00D02B8E">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r>
      <w:tr w:rsidR="00D02B8E"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D02B8E" w:rsidRPr="00F30717" w:rsidRDefault="0092553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331" w:type="dxa"/>
            <w:tcBorders>
              <w:top w:val="nil"/>
              <w:left w:val="nil"/>
              <w:bottom w:val="single" w:sz="4" w:space="0" w:color="auto"/>
              <w:right w:val="single" w:sz="4" w:space="0" w:color="auto"/>
            </w:tcBorders>
            <w:shd w:val="clear" w:color="auto" w:fill="auto"/>
            <w:vAlign w:val="center"/>
            <w:hideMark/>
          </w:tcPr>
          <w:p w:rsidR="00D02B8E" w:rsidRPr="00D02B8E" w:rsidRDefault="00D02B8E"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№5</w:t>
            </w:r>
          </w:p>
        </w:tc>
        <w:tc>
          <w:tcPr>
            <w:tcW w:w="2871" w:type="dxa"/>
            <w:tcBorders>
              <w:top w:val="nil"/>
              <w:left w:val="nil"/>
              <w:bottom w:val="single" w:sz="4" w:space="0" w:color="auto"/>
              <w:right w:val="single" w:sz="4" w:space="0" w:color="auto"/>
            </w:tcBorders>
            <w:shd w:val="clear" w:color="auto" w:fill="auto"/>
            <w:vAlign w:val="center"/>
          </w:tcPr>
          <w:p w:rsidR="00D02B8E" w:rsidRPr="0003491C" w:rsidRDefault="00D02B8E" w:rsidP="00D02B8E">
            <w:pPr>
              <w:jc w:val="center"/>
              <w:rPr>
                <w:rFonts w:ascii="Times New Roman" w:hAnsi="Times New Roman"/>
                <w:color w:val="000000"/>
                <w:sz w:val="24"/>
                <w:szCs w:val="24"/>
              </w:rPr>
            </w:pPr>
            <w:r w:rsidRPr="0003491C">
              <w:rPr>
                <w:rFonts w:ascii="Times New Roman" w:hAnsi="Times New Roman"/>
                <w:color w:val="000000"/>
                <w:sz w:val="24"/>
                <w:szCs w:val="24"/>
              </w:rPr>
              <w:t>п. Балахта, ул. Ленина, 54</w:t>
            </w:r>
          </w:p>
        </w:tc>
        <w:tc>
          <w:tcPr>
            <w:tcW w:w="1980" w:type="dxa"/>
            <w:tcBorders>
              <w:top w:val="nil"/>
              <w:left w:val="nil"/>
              <w:bottom w:val="single" w:sz="4" w:space="0" w:color="auto"/>
              <w:right w:val="single" w:sz="4" w:space="0" w:color="auto"/>
            </w:tcBorders>
            <w:shd w:val="clear" w:color="auto" w:fill="auto"/>
          </w:tcPr>
          <w:p w:rsidR="00D02B8E" w:rsidRPr="0003491C" w:rsidRDefault="00DA65DF"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70/45</w:t>
            </w:r>
          </w:p>
        </w:tc>
        <w:tc>
          <w:tcPr>
            <w:tcW w:w="2283" w:type="dxa"/>
            <w:tcBorders>
              <w:top w:val="nil"/>
              <w:left w:val="nil"/>
              <w:bottom w:val="single" w:sz="4" w:space="0" w:color="auto"/>
              <w:right w:val="single" w:sz="4" w:space="0" w:color="auto"/>
            </w:tcBorders>
            <w:shd w:val="clear" w:color="auto" w:fill="auto"/>
            <w:vAlign w:val="center"/>
          </w:tcPr>
          <w:p w:rsidR="00D02B8E" w:rsidRPr="0003491C" w:rsidRDefault="00D02B8E" w:rsidP="00D02B8E">
            <w:pPr>
              <w:spacing w:after="0" w:line="240" w:lineRule="auto"/>
              <w:rPr>
                <w:rFonts w:ascii="Times New Roman" w:hAnsi="Times New Roman"/>
                <w:b/>
                <w:color w:val="000000"/>
                <w:sz w:val="24"/>
                <w:szCs w:val="24"/>
              </w:rPr>
            </w:pPr>
            <w:r w:rsidRPr="0003491C">
              <w:rPr>
                <w:rFonts w:ascii="Times New Roman" w:hAnsi="Times New Roman"/>
                <w:b/>
                <w:bCs/>
                <w:color w:val="000000"/>
                <w:sz w:val="24"/>
                <w:szCs w:val="24"/>
              </w:rPr>
              <w:t>АО «КрасЭко»</w:t>
            </w:r>
          </w:p>
        </w:tc>
      </w:tr>
      <w:tr w:rsidR="0003491C" w:rsidRPr="00F30717" w:rsidTr="00DA65DF">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491C" w:rsidRPr="00F30717" w:rsidRDefault="0092553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331" w:type="dxa"/>
            <w:tcBorders>
              <w:top w:val="nil"/>
              <w:left w:val="nil"/>
              <w:bottom w:val="single" w:sz="4" w:space="0" w:color="auto"/>
              <w:right w:val="single" w:sz="4" w:space="0" w:color="auto"/>
            </w:tcBorders>
            <w:shd w:val="clear" w:color="auto" w:fill="auto"/>
            <w:vAlign w:val="center"/>
            <w:hideMark/>
          </w:tcPr>
          <w:p w:rsidR="0003491C" w:rsidRPr="0003491C" w:rsidRDefault="0003491C" w:rsidP="005575C2">
            <w:pPr>
              <w:spacing w:after="0" w:line="240" w:lineRule="auto"/>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 xml:space="preserve"> Котельная №6 ЦРБ</w:t>
            </w:r>
          </w:p>
        </w:tc>
        <w:tc>
          <w:tcPr>
            <w:tcW w:w="2871" w:type="dxa"/>
            <w:tcBorders>
              <w:top w:val="nil"/>
              <w:left w:val="nil"/>
              <w:bottom w:val="single" w:sz="4" w:space="0" w:color="auto"/>
              <w:right w:val="single" w:sz="4" w:space="0" w:color="auto"/>
            </w:tcBorders>
            <w:shd w:val="clear" w:color="auto" w:fill="auto"/>
            <w:vAlign w:val="center"/>
          </w:tcPr>
          <w:p w:rsidR="0003491C" w:rsidRPr="0003491C" w:rsidRDefault="0003491C" w:rsidP="00DA65DF">
            <w:pPr>
              <w:jc w:val="center"/>
              <w:rPr>
                <w:rFonts w:ascii="Times New Roman" w:hAnsi="Times New Roman"/>
                <w:color w:val="000000"/>
                <w:sz w:val="24"/>
                <w:szCs w:val="24"/>
              </w:rPr>
            </w:pPr>
            <w:r w:rsidRPr="0003491C">
              <w:rPr>
                <w:rFonts w:ascii="Times New Roman" w:hAnsi="Times New Roman"/>
                <w:color w:val="000000"/>
                <w:sz w:val="24"/>
                <w:szCs w:val="24"/>
              </w:rPr>
              <w:t xml:space="preserve">п. Балахта, ул. Советская, 113 стр.1. </w:t>
            </w:r>
          </w:p>
        </w:tc>
        <w:tc>
          <w:tcPr>
            <w:tcW w:w="1980" w:type="dxa"/>
            <w:tcBorders>
              <w:top w:val="nil"/>
              <w:left w:val="nil"/>
              <w:bottom w:val="single" w:sz="4" w:space="0" w:color="auto"/>
              <w:right w:val="single" w:sz="4" w:space="0" w:color="auto"/>
            </w:tcBorders>
            <w:shd w:val="clear" w:color="auto" w:fill="auto"/>
          </w:tcPr>
          <w:p w:rsidR="0003491C" w:rsidRPr="0003491C" w:rsidRDefault="00DA65DF"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70/45</w:t>
            </w:r>
          </w:p>
        </w:tc>
        <w:tc>
          <w:tcPr>
            <w:tcW w:w="2283" w:type="dxa"/>
            <w:tcBorders>
              <w:top w:val="nil"/>
              <w:left w:val="nil"/>
              <w:bottom w:val="single" w:sz="4" w:space="0" w:color="auto"/>
              <w:right w:val="single" w:sz="4" w:space="0" w:color="auto"/>
            </w:tcBorders>
            <w:shd w:val="clear" w:color="auto" w:fill="auto"/>
            <w:vAlign w:val="center"/>
          </w:tcPr>
          <w:p w:rsidR="0003491C" w:rsidRPr="0003491C" w:rsidRDefault="0003491C" w:rsidP="00D02B8E">
            <w:pPr>
              <w:spacing w:after="0" w:line="240" w:lineRule="auto"/>
              <w:rPr>
                <w:rFonts w:ascii="Times New Roman" w:hAnsi="Times New Roman"/>
                <w:b/>
                <w:color w:val="000000"/>
                <w:sz w:val="24"/>
                <w:szCs w:val="24"/>
              </w:rPr>
            </w:pPr>
            <w:r w:rsidRPr="0003491C">
              <w:rPr>
                <w:rFonts w:ascii="Times New Roman" w:hAnsi="Times New Roman"/>
                <w:b/>
                <w:bCs/>
                <w:color w:val="000000"/>
                <w:sz w:val="24"/>
                <w:szCs w:val="24"/>
              </w:rPr>
              <w:t>АО «КрасЭко</w:t>
            </w:r>
          </w:p>
        </w:tc>
      </w:tr>
      <w:tr w:rsidR="0003491C"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491C" w:rsidRPr="00F30717" w:rsidRDefault="0092553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331" w:type="dxa"/>
            <w:tcBorders>
              <w:top w:val="nil"/>
              <w:left w:val="nil"/>
              <w:bottom w:val="single" w:sz="4" w:space="0" w:color="auto"/>
              <w:right w:val="single" w:sz="4" w:space="0" w:color="auto"/>
            </w:tcBorders>
            <w:shd w:val="clear" w:color="auto" w:fill="auto"/>
            <w:vAlign w:val="center"/>
            <w:hideMark/>
          </w:tcPr>
          <w:p w:rsidR="0003491C" w:rsidRPr="0003491C" w:rsidRDefault="0003491C" w:rsidP="005575C2">
            <w:pPr>
              <w:spacing w:after="0" w:line="240" w:lineRule="auto"/>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 xml:space="preserve"> Котельная № 8</w:t>
            </w:r>
          </w:p>
        </w:tc>
        <w:tc>
          <w:tcPr>
            <w:tcW w:w="2871" w:type="dxa"/>
            <w:tcBorders>
              <w:top w:val="nil"/>
              <w:left w:val="nil"/>
              <w:bottom w:val="single" w:sz="4" w:space="0" w:color="auto"/>
              <w:right w:val="single" w:sz="4" w:space="0" w:color="auto"/>
            </w:tcBorders>
            <w:shd w:val="clear" w:color="auto" w:fill="auto"/>
          </w:tcPr>
          <w:p w:rsidR="0003491C" w:rsidRPr="0003491C" w:rsidRDefault="0003491C" w:rsidP="005575C2">
            <w:pPr>
              <w:spacing w:after="0" w:line="240" w:lineRule="auto"/>
              <w:jc w:val="center"/>
              <w:rPr>
                <w:rFonts w:ascii="Times New Roman" w:hAnsi="Times New Roman"/>
                <w:color w:val="000000"/>
                <w:sz w:val="24"/>
                <w:szCs w:val="24"/>
              </w:rPr>
            </w:pPr>
            <w:r w:rsidRPr="0003491C">
              <w:rPr>
                <w:rFonts w:ascii="Times New Roman" w:hAnsi="Times New Roman"/>
                <w:color w:val="000000"/>
                <w:sz w:val="24"/>
                <w:szCs w:val="24"/>
              </w:rPr>
              <w:t>с. Тюльково, ул. Советская, 8</w:t>
            </w:r>
          </w:p>
        </w:tc>
        <w:tc>
          <w:tcPr>
            <w:tcW w:w="1980" w:type="dxa"/>
            <w:tcBorders>
              <w:top w:val="nil"/>
              <w:left w:val="nil"/>
              <w:bottom w:val="single" w:sz="4" w:space="0" w:color="auto"/>
              <w:right w:val="single" w:sz="4" w:space="0" w:color="auto"/>
            </w:tcBorders>
            <w:shd w:val="clear" w:color="auto" w:fill="auto"/>
          </w:tcPr>
          <w:p w:rsidR="0003491C" w:rsidRPr="0003491C" w:rsidRDefault="00DA65DF"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70/45</w:t>
            </w:r>
          </w:p>
        </w:tc>
        <w:tc>
          <w:tcPr>
            <w:tcW w:w="2283" w:type="dxa"/>
            <w:tcBorders>
              <w:top w:val="nil"/>
              <w:left w:val="nil"/>
              <w:bottom w:val="single" w:sz="4" w:space="0" w:color="auto"/>
              <w:right w:val="single" w:sz="4" w:space="0" w:color="auto"/>
            </w:tcBorders>
            <w:shd w:val="clear" w:color="auto" w:fill="auto"/>
            <w:vAlign w:val="center"/>
          </w:tcPr>
          <w:p w:rsidR="0003491C" w:rsidRPr="0003491C" w:rsidRDefault="0003491C" w:rsidP="00D02B8E">
            <w:pPr>
              <w:spacing w:after="0" w:line="240" w:lineRule="auto"/>
              <w:rPr>
                <w:rFonts w:ascii="Times New Roman" w:hAnsi="Times New Roman"/>
                <w:b/>
                <w:color w:val="000000"/>
                <w:sz w:val="24"/>
                <w:szCs w:val="24"/>
              </w:rPr>
            </w:pPr>
            <w:r w:rsidRPr="0003491C">
              <w:rPr>
                <w:rFonts w:ascii="Times New Roman" w:hAnsi="Times New Roman"/>
                <w:b/>
                <w:bCs/>
                <w:color w:val="000000"/>
                <w:sz w:val="24"/>
                <w:szCs w:val="24"/>
              </w:rPr>
              <w:t>АО «КрасЭко</w:t>
            </w:r>
          </w:p>
        </w:tc>
      </w:tr>
      <w:tr w:rsidR="0003491C"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491C" w:rsidRPr="00F30717" w:rsidRDefault="0092553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331" w:type="dxa"/>
            <w:tcBorders>
              <w:top w:val="nil"/>
              <w:left w:val="nil"/>
              <w:bottom w:val="single" w:sz="4" w:space="0" w:color="auto"/>
              <w:right w:val="single" w:sz="4" w:space="0" w:color="auto"/>
            </w:tcBorders>
            <w:shd w:val="clear" w:color="auto" w:fill="auto"/>
            <w:vAlign w:val="center"/>
            <w:hideMark/>
          </w:tcPr>
          <w:p w:rsidR="0003491C" w:rsidRPr="0003491C" w:rsidRDefault="0003491C" w:rsidP="005575C2">
            <w:pPr>
              <w:spacing w:after="0" w:line="240" w:lineRule="auto"/>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 xml:space="preserve"> Котельная № 9</w:t>
            </w:r>
          </w:p>
        </w:tc>
        <w:tc>
          <w:tcPr>
            <w:tcW w:w="2871" w:type="dxa"/>
            <w:tcBorders>
              <w:top w:val="nil"/>
              <w:left w:val="nil"/>
              <w:bottom w:val="single" w:sz="4" w:space="0" w:color="auto"/>
              <w:right w:val="single" w:sz="4" w:space="0" w:color="auto"/>
            </w:tcBorders>
            <w:shd w:val="clear" w:color="auto" w:fill="auto"/>
          </w:tcPr>
          <w:p w:rsidR="0003491C" w:rsidRPr="0003491C" w:rsidRDefault="0003491C" w:rsidP="005575C2">
            <w:pPr>
              <w:spacing w:after="0" w:line="240" w:lineRule="auto"/>
              <w:jc w:val="center"/>
              <w:rPr>
                <w:rFonts w:ascii="Times New Roman" w:hAnsi="Times New Roman"/>
                <w:color w:val="000000"/>
                <w:sz w:val="24"/>
                <w:szCs w:val="24"/>
              </w:rPr>
            </w:pPr>
            <w:r w:rsidRPr="0003491C">
              <w:rPr>
                <w:rFonts w:ascii="Times New Roman" w:hAnsi="Times New Roman"/>
                <w:color w:val="000000"/>
                <w:sz w:val="24"/>
                <w:szCs w:val="24"/>
              </w:rPr>
              <w:t>с. Еловка, ул. Ленина, 24</w:t>
            </w:r>
          </w:p>
        </w:tc>
        <w:tc>
          <w:tcPr>
            <w:tcW w:w="1980" w:type="dxa"/>
            <w:tcBorders>
              <w:top w:val="nil"/>
              <w:left w:val="nil"/>
              <w:bottom w:val="single" w:sz="4" w:space="0" w:color="auto"/>
              <w:right w:val="single" w:sz="4" w:space="0" w:color="auto"/>
            </w:tcBorders>
            <w:shd w:val="clear" w:color="auto" w:fill="auto"/>
          </w:tcPr>
          <w:p w:rsidR="0003491C" w:rsidRPr="0003491C" w:rsidRDefault="00DA65DF" w:rsidP="00DA65DF">
            <w:pPr>
              <w:spacing w:after="0" w:line="240" w:lineRule="auto"/>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73/45</w:t>
            </w:r>
          </w:p>
        </w:tc>
        <w:tc>
          <w:tcPr>
            <w:tcW w:w="2283" w:type="dxa"/>
            <w:tcBorders>
              <w:top w:val="nil"/>
              <w:left w:val="nil"/>
              <w:bottom w:val="single" w:sz="4" w:space="0" w:color="auto"/>
              <w:right w:val="single" w:sz="4" w:space="0" w:color="auto"/>
            </w:tcBorders>
            <w:shd w:val="clear" w:color="auto" w:fill="auto"/>
            <w:vAlign w:val="center"/>
          </w:tcPr>
          <w:p w:rsidR="0003491C" w:rsidRPr="0003491C" w:rsidRDefault="0003491C" w:rsidP="00D02B8E">
            <w:pPr>
              <w:spacing w:after="0" w:line="240" w:lineRule="auto"/>
              <w:rPr>
                <w:rFonts w:ascii="Times New Roman" w:hAnsi="Times New Roman"/>
                <w:b/>
                <w:color w:val="000000"/>
                <w:sz w:val="24"/>
                <w:szCs w:val="24"/>
              </w:rPr>
            </w:pPr>
            <w:r w:rsidRPr="0003491C">
              <w:rPr>
                <w:rFonts w:ascii="Times New Roman" w:hAnsi="Times New Roman"/>
                <w:b/>
                <w:bCs/>
                <w:color w:val="000000"/>
                <w:sz w:val="24"/>
                <w:szCs w:val="24"/>
              </w:rPr>
              <w:t>АО «КрасЭко</w:t>
            </w:r>
          </w:p>
        </w:tc>
      </w:tr>
      <w:tr w:rsidR="0003491C"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491C" w:rsidRPr="00F30717" w:rsidRDefault="0092553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331" w:type="dxa"/>
            <w:tcBorders>
              <w:top w:val="nil"/>
              <w:left w:val="nil"/>
              <w:bottom w:val="single" w:sz="4" w:space="0" w:color="auto"/>
              <w:right w:val="single" w:sz="4" w:space="0" w:color="auto"/>
            </w:tcBorders>
            <w:shd w:val="clear" w:color="auto" w:fill="auto"/>
            <w:vAlign w:val="center"/>
            <w:hideMark/>
          </w:tcPr>
          <w:p w:rsidR="0003491C" w:rsidRPr="0003491C" w:rsidRDefault="0003491C" w:rsidP="005575C2">
            <w:pPr>
              <w:spacing w:after="0" w:line="240" w:lineRule="auto"/>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Котельная № 10</w:t>
            </w:r>
          </w:p>
        </w:tc>
        <w:tc>
          <w:tcPr>
            <w:tcW w:w="2871" w:type="dxa"/>
            <w:tcBorders>
              <w:top w:val="nil"/>
              <w:left w:val="nil"/>
              <w:bottom w:val="single" w:sz="4" w:space="0" w:color="auto"/>
              <w:right w:val="single" w:sz="4" w:space="0" w:color="auto"/>
            </w:tcBorders>
            <w:shd w:val="clear" w:color="auto" w:fill="auto"/>
          </w:tcPr>
          <w:p w:rsidR="0003491C" w:rsidRPr="0003491C" w:rsidRDefault="0003491C" w:rsidP="005575C2">
            <w:pPr>
              <w:spacing w:after="0" w:line="240" w:lineRule="auto"/>
              <w:jc w:val="center"/>
              <w:rPr>
                <w:rFonts w:ascii="Times New Roman" w:hAnsi="Times New Roman"/>
                <w:color w:val="000000"/>
                <w:sz w:val="24"/>
                <w:szCs w:val="24"/>
              </w:rPr>
            </w:pPr>
            <w:r w:rsidRPr="0003491C">
              <w:rPr>
                <w:rFonts w:ascii="Times New Roman" w:hAnsi="Times New Roman"/>
                <w:color w:val="000000"/>
                <w:sz w:val="24"/>
                <w:szCs w:val="24"/>
              </w:rPr>
              <w:t>с. Еловка, ул. Ленина, 1а, стр. 2-1</w:t>
            </w:r>
          </w:p>
        </w:tc>
        <w:tc>
          <w:tcPr>
            <w:tcW w:w="1980" w:type="dxa"/>
            <w:tcBorders>
              <w:top w:val="nil"/>
              <w:left w:val="nil"/>
              <w:bottom w:val="single" w:sz="4" w:space="0" w:color="auto"/>
              <w:right w:val="single" w:sz="4" w:space="0" w:color="auto"/>
            </w:tcBorders>
            <w:shd w:val="clear" w:color="auto" w:fill="auto"/>
          </w:tcPr>
          <w:p w:rsidR="0003491C" w:rsidRPr="0003491C" w:rsidRDefault="00DA65DF"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73/45</w:t>
            </w:r>
          </w:p>
        </w:tc>
        <w:tc>
          <w:tcPr>
            <w:tcW w:w="2283" w:type="dxa"/>
            <w:tcBorders>
              <w:top w:val="nil"/>
              <w:left w:val="nil"/>
              <w:bottom w:val="single" w:sz="4" w:space="0" w:color="auto"/>
              <w:right w:val="single" w:sz="4" w:space="0" w:color="auto"/>
            </w:tcBorders>
            <w:shd w:val="clear" w:color="auto" w:fill="auto"/>
            <w:vAlign w:val="center"/>
          </w:tcPr>
          <w:p w:rsidR="0003491C" w:rsidRPr="0003491C" w:rsidRDefault="0003491C" w:rsidP="00DA65DF">
            <w:pPr>
              <w:spacing w:after="0" w:line="240" w:lineRule="auto"/>
              <w:rPr>
                <w:rFonts w:ascii="Times New Roman" w:hAnsi="Times New Roman"/>
                <w:b/>
                <w:color w:val="000000"/>
                <w:sz w:val="24"/>
                <w:szCs w:val="24"/>
              </w:rPr>
            </w:pPr>
            <w:r w:rsidRPr="0003491C">
              <w:rPr>
                <w:rFonts w:ascii="Times New Roman" w:hAnsi="Times New Roman"/>
                <w:b/>
                <w:bCs/>
                <w:color w:val="000000"/>
                <w:sz w:val="24"/>
                <w:szCs w:val="24"/>
              </w:rPr>
              <w:t>АО «КрасЭко</w:t>
            </w:r>
          </w:p>
        </w:tc>
      </w:tr>
      <w:tr w:rsidR="0003491C"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491C" w:rsidRPr="00F30717" w:rsidRDefault="00925534"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331" w:type="dxa"/>
            <w:tcBorders>
              <w:top w:val="nil"/>
              <w:left w:val="nil"/>
              <w:bottom w:val="single" w:sz="4" w:space="0" w:color="auto"/>
              <w:right w:val="single" w:sz="4" w:space="0" w:color="auto"/>
            </w:tcBorders>
            <w:shd w:val="clear" w:color="auto" w:fill="auto"/>
            <w:vAlign w:val="center"/>
            <w:hideMark/>
          </w:tcPr>
          <w:p w:rsidR="0003491C" w:rsidRPr="0003491C" w:rsidRDefault="0003491C" w:rsidP="005575C2">
            <w:pPr>
              <w:spacing w:after="0" w:line="240" w:lineRule="auto"/>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 xml:space="preserve"> Котельная №11 Большесырской СОШ</w:t>
            </w:r>
          </w:p>
        </w:tc>
        <w:tc>
          <w:tcPr>
            <w:tcW w:w="2871" w:type="dxa"/>
            <w:tcBorders>
              <w:top w:val="nil"/>
              <w:left w:val="nil"/>
              <w:bottom w:val="single" w:sz="4" w:space="0" w:color="auto"/>
              <w:right w:val="single" w:sz="4" w:space="0" w:color="auto"/>
            </w:tcBorders>
            <w:shd w:val="clear" w:color="auto" w:fill="auto"/>
          </w:tcPr>
          <w:p w:rsidR="0003491C" w:rsidRPr="0003491C" w:rsidRDefault="0003491C" w:rsidP="005575C2">
            <w:pPr>
              <w:spacing w:after="0" w:line="240" w:lineRule="auto"/>
              <w:jc w:val="center"/>
              <w:rPr>
                <w:rFonts w:ascii="Times New Roman" w:hAnsi="Times New Roman"/>
                <w:color w:val="000000"/>
                <w:sz w:val="24"/>
                <w:szCs w:val="24"/>
              </w:rPr>
            </w:pPr>
            <w:r w:rsidRPr="0003491C">
              <w:rPr>
                <w:rFonts w:ascii="Times New Roman" w:hAnsi="Times New Roman"/>
                <w:color w:val="000000"/>
                <w:sz w:val="24"/>
                <w:szCs w:val="24"/>
              </w:rPr>
              <w:t>с. Большие Сыры, ул. Космонавтов,8 стр.2</w:t>
            </w:r>
          </w:p>
        </w:tc>
        <w:tc>
          <w:tcPr>
            <w:tcW w:w="1980" w:type="dxa"/>
            <w:tcBorders>
              <w:top w:val="nil"/>
              <w:left w:val="nil"/>
              <w:bottom w:val="single" w:sz="4" w:space="0" w:color="auto"/>
              <w:right w:val="single" w:sz="4" w:space="0" w:color="auto"/>
            </w:tcBorders>
            <w:shd w:val="clear" w:color="auto" w:fill="auto"/>
          </w:tcPr>
          <w:p w:rsidR="0003491C" w:rsidRPr="00D02B8E" w:rsidRDefault="00DA65DF"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73/40</w:t>
            </w:r>
          </w:p>
        </w:tc>
        <w:tc>
          <w:tcPr>
            <w:tcW w:w="2283" w:type="dxa"/>
            <w:tcBorders>
              <w:top w:val="nil"/>
              <w:left w:val="nil"/>
              <w:bottom w:val="single" w:sz="4" w:space="0" w:color="auto"/>
              <w:right w:val="single" w:sz="4" w:space="0" w:color="auto"/>
            </w:tcBorders>
            <w:shd w:val="clear" w:color="auto" w:fill="auto"/>
            <w:vAlign w:val="center"/>
          </w:tcPr>
          <w:p w:rsidR="0003491C" w:rsidRPr="00D02B8E" w:rsidRDefault="0003491C" w:rsidP="00D02B8E">
            <w:pPr>
              <w:spacing w:after="0" w:line="240" w:lineRule="auto"/>
              <w:rPr>
                <w:rFonts w:ascii="Times New Roman" w:hAnsi="Times New Roman"/>
                <w:b/>
                <w:color w:val="000000"/>
                <w:sz w:val="24"/>
                <w:szCs w:val="24"/>
              </w:rPr>
            </w:pPr>
            <w:r w:rsidRPr="0003491C">
              <w:rPr>
                <w:rFonts w:ascii="Times New Roman" w:hAnsi="Times New Roman"/>
                <w:b/>
                <w:bCs/>
                <w:color w:val="000000"/>
                <w:sz w:val="24"/>
                <w:szCs w:val="24"/>
              </w:rPr>
              <w:t>АО «КрасЭко</w:t>
            </w:r>
          </w:p>
        </w:tc>
      </w:tr>
      <w:tr w:rsidR="0003491C"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491C" w:rsidRPr="00F30717" w:rsidRDefault="00196489"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5534">
              <w:rPr>
                <w:rFonts w:ascii="Times New Roman" w:eastAsia="Times New Roman" w:hAnsi="Times New Roman" w:cs="Times New Roman"/>
                <w:sz w:val="24"/>
                <w:szCs w:val="24"/>
                <w:lang w:eastAsia="ru-RU"/>
              </w:rPr>
              <w:t>0</w:t>
            </w:r>
          </w:p>
        </w:tc>
        <w:tc>
          <w:tcPr>
            <w:tcW w:w="2331" w:type="dxa"/>
            <w:tcBorders>
              <w:top w:val="nil"/>
              <w:left w:val="nil"/>
              <w:bottom w:val="single" w:sz="4" w:space="0" w:color="auto"/>
              <w:right w:val="single" w:sz="4" w:space="0" w:color="auto"/>
            </w:tcBorders>
            <w:shd w:val="clear" w:color="auto" w:fill="auto"/>
            <w:vAlign w:val="center"/>
            <w:hideMark/>
          </w:tcPr>
          <w:p w:rsidR="0003491C" w:rsidRPr="0003491C" w:rsidRDefault="0003491C" w:rsidP="005575C2">
            <w:pPr>
              <w:spacing w:after="0" w:line="240" w:lineRule="auto"/>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 xml:space="preserve"> Котельная №12 Чулымской СОШ</w:t>
            </w:r>
          </w:p>
        </w:tc>
        <w:tc>
          <w:tcPr>
            <w:tcW w:w="2871" w:type="dxa"/>
            <w:tcBorders>
              <w:top w:val="nil"/>
              <w:left w:val="nil"/>
              <w:bottom w:val="single" w:sz="4" w:space="0" w:color="auto"/>
              <w:right w:val="single" w:sz="4" w:space="0" w:color="auto"/>
            </w:tcBorders>
            <w:shd w:val="clear" w:color="auto" w:fill="auto"/>
          </w:tcPr>
          <w:p w:rsidR="0003491C" w:rsidRPr="0003491C" w:rsidRDefault="0003491C" w:rsidP="005575C2">
            <w:pPr>
              <w:spacing w:after="0" w:line="240" w:lineRule="auto"/>
              <w:jc w:val="center"/>
              <w:rPr>
                <w:rFonts w:ascii="Times New Roman" w:hAnsi="Times New Roman"/>
                <w:color w:val="000000"/>
                <w:sz w:val="24"/>
                <w:szCs w:val="24"/>
              </w:rPr>
            </w:pPr>
            <w:r w:rsidRPr="0003491C">
              <w:rPr>
                <w:rFonts w:ascii="Times New Roman" w:hAnsi="Times New Roman"/>
                <w:color w:val="000000"/>
                <w:sz w:val="24"/>
                <w:szCs w:val="24"/>
              </w:rPr>
              <w:t>п. Чистое Поле, ул. Пришкольная,19 стр.2</w:t>
            </w:r>
          </w:p>
        </w:tc>
        <w:tc>
          <w:tcPr>
            <w:tcW w:w="1980" w:type="dxa"/>
            <w:tcBorders>
              <w:top w:val="nil"/>
              <w:left w:val="nil"/>
              <w:bottom w:val="single" w:sz="4" w:space="0" w:color="auto"/>
              <w:right w:val="single" w:sz="4" w:space="0" w:color="auto"/>
            </w:tcBorders>
            <w:shd w:val="clear" w:color="auto" w:fill="auto"/>
          </w:tcPr>
          <w:p w:rsidR="0003491C" w:rsidRPr="00D02B8E" w:rsidRDefault="00DA65DF"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70/45</w:t>
            </w:r>
          </w:p>
        </w:tc>
        <w:tc>
          <w:tcPr>
            <w:tcW w:w="2283" w:type="dxa"/>
            <w:tcBorders>
              <w:top w:val="nil"/>
              <w:left w:val="nil"/>
              <w:bottom w:val="single" w:sz="4" w:space="0" w:color="auto"/>
              <w:right w:val="single" w:sz="4" w:space="0" w:color="auto"/>
            </w:tcBorders>
            <w:shd w:val="clear" w:color="auto" w:fill="auto"/>
            <w:vAlign w:val="center"/>
          </w:tcPr>
          <w:p w:rsidR="0003491C" w:rsidRPr="00D02B8E" w:rsidRDefault="0003491C" w:rsidP="00D02B8E">
            <w:pPr>
              <w:spacing w:after="0" w:line="240" w:lineRule="auto"/>
              <w:rPr>
                <w:rFonts w:ascii="Times New Roman" w:hAnsi="Times New Roman"/>
                <w:b/>
                <w:color w:val="000000"/>
                <w:sz w:val="24"/>
                <w:szCs w:val="24"/>
              </w:rPr>
            </w:pPr>
            <w:r w:rsidRPr="0003491C">
              <w:rPr>
                <w:rFonts w:ascii="Times New Roman" w:hAnsi="Times New Roman"/>
                <w:b/>
                <w:bCs/>
                <w:color w:val="000000"/>
                <w:sz w:val="24"/>
                <w:szCs w:val="24"/>
              </w:rPr>
              <w:t>АО «КрасЭко</w:t>
            </w:r>
          </w:p>
        </w:tc>
      </w:tr>
      <w:tr w:rsidR="0003491C"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491C" w:rsidRPr="00F30717" w:rsidRDefault="00196489"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5534">
              <w:rPr>
                <w:rFonts w:ascii="Times New Roman" w:eastAsia="Times New Roman" w:hAnsi="Times New Roman" w:cs="Times New Roman"/>
                <w:sz w:val="24"/>
                <w:szCs w:val="24"/>
                <w:lang w:eastAsia="ru-RU"/>
              </w:rPr>
              <w:t>1</w:t>
            </w:r>
          </w:p>
        </w:tc>
        <w:tc>
          <w:tcPr>
            <w:tcW w:w="2331" w:type="dxa"/>
            <w:tcBorders>
              <w:top w:val="nil"/>
              <w:left w:val="nil"/>
              <w:bottom w:val="single" w:sz="4" w:space="0" w:color="auto"/>
              <w:right w:val="single" w:sz="4" w:space="0" w:color="auto"/>
            </w:tcBorders>
            <w:shd w:val="clear" w:color="auto" w:fill="auto"/>
            <w:vAlign w:val="center"/>
            <w:hideMark/>
          </w:tcPr>
          <w:p w:rsidR="0003491C" w:rsidRPr="0003491C" w:rsidRDefault="0003491C" w:rsidP="005575C2">
            <w:pPr>
              <w:spacing w:after="0" w:line="240" w:lineRule="auto"/>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Котельная №13 Ровненской СОШ</w:t>
            </w:r>
          </w:p>
        </w:tc>
        <w:tc>
          <w:tcPr>
            <w:tcW w:w="2871" w:type="dxa"/>
            <w:tcBorders>
              <w:top w:val="nil"/>
              <w:left w:val="nil"/>
              <w:bottom w:val="single" w:sz="4" w:space="0" w:color="auto"/>
              <w:right w:val="single" w:sz="4" w:space="0" w:color="auto"/>
            </w:tcBorders>
            <w:shd w:val="clear" w:color="auto" w:fill="auto"/>
          </w:tcPr>
          <w:p w:rsidR="0003491C" w:rsidRPr="0003491C" w:rsidRDefault="0003491C" w:rsidP="005575C2">
            <w:pPr>
              <w:spacing w:after="0" w:line="240" w:lineRule="auto"/>
              <w:jc w:val="center"/>
              <w:rPr>
                <w:rFonts w:ascii="Times New Roman" w:hAnsi="Times New Roman"/>
                <w:color w:val="000000"/>
                <w:sz w:val="24"/>
                <w:szCs w:val="24"/>
              </w:rPr>
            </w:pPr>
            <w:r w:rsidRPr="0003491C">
              <w:rPr>
                <w:rFonts w:ascii="Times New Roman" w:hAnsi="Times New Roman"/>
                <w:color w:val="000000"/>
                <w:sz w:val="24"/>
                <w:szCs w:val="24"/>
              </w:rPr>
              <w:t>с. Ровное, ул. Школьная, 2, стр.2</w:t>
            </w:r>
          </w:p>
        </w:tc>
        <w:tc>
          <w:tcPr>
            <w:tcW w:w="1980" w:type="dxa"/>
            <w:tcBorders>
              <w:top w:val="nil"/>
              <w:left w:val="nil"/>
              <w:bottom w:val="single" w:sz="4" w:space="0" w:color="auto"/>
              <w:right w:val="single" w:sz="4" w:space="0" w:color="auto"/>
            </w:tcBorders>
            <w:shd w:val="clear" w:color="auto" w:fill="auto"/>
          </w:tcPr>
          <w:p w:rsidR="0003491C" w:rsidRPr="00D02B8E" w:rsidRDefault="00DA65DF"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70/45</w:t>
            </w:r>
          </w:p>
        </w:tc>
        <w:tc>
          <w:tcPr>
            <w:tcW w:w="2283" w:type="dxa"/>
            <w:tcBorders>
              <w:top w:val="nil"/>
              <w:left w:val="nil"/>
              <w:bottom w:val="single" w:sz="4" w:space="0" w:color="auto"/>
              <w:right w:val="single" w:sz="4" w:space="0" w:color="auto"/>
            </w:tcBorders>
            <w:shd w:val="clear" w:color="auto" w:fill="auto"/>
            <w:vAlign w:val="center"/>
          </w:tcPr>
          <w:p w:rsidR="0003491C" w:rsidRPr="00D02B8E" w:rsidRDefault="0003491C" w:rsidP="00D02B8E">
            <w:pPr>
              <w:spacing w:after="0" w:line="240" w:lineRule="auto"/>
              <w:rPr>
                <w:rFonts w:ascii="Times New Roman" w:hAnsi="Times New Roman"/>
                <w:b/>
                <w:color w:val="000000"/>
                <w:sz w:val="24"/>
                <w:szCs w:val="24"/>
              </w:rPr>
            </w:pPr>
            <w:r w:rsidRPr="0003491C">
              <w:rPr>
                <w:rFonts w:ascii="Times New Roman" w:hAnsi="Times New Roman"/>
                <w:b/>
                <w:bCs/>
                <w:color w:val="000000"/>
                <w:sz w:val="24"/>
                <w:szCs w:val="24"/>
              </w:rPr>
              <w:t>АО «КрасЭко</w:t>
            </w:r>
          </w:p>
        </w:tc>
      </w:tr>
      <w:tr w:rsidR="0003491C"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491C" w:rsidRPr="00F30717" w:rsidRDefault="00196489"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5534">
              <w:rPr>
                <w:rFonts w:ascii="Times New Roman" w:eastAsia="Times New Roman" w:hAnsi="Times New Roman" w:cs="Times New Roman"/>
                <w:sz w:val="24"/>
                <w:szCs w:val="24"/>
                <w:lang w:eastAsia="ru-RU"/>
              </w:rPr>
              <w:t>2</w:t>
            </w:r>
          </w:p>
        </w:tc>
        <w:tc>
          <w:tcPr>
            <w:tcW w:w="2331" w:type="dxa"/>
            <w:tcBorders>
              <w:top w:val="nil"/>
              <w:left w:val="nil"/>
              <w:bottom w:val="single" w:sz="4" w:space="0" w:color="auto"/>
              <w:right w:val="single" w:sz="4" w:space="0" w:color="auto"/>
            </w:tcBorders>
            <w:shd w:val="clear" w:color="auto" w:fill="auto"/>
            <w:vAlign w:val="center"/>
            <w:hideMark/>
          </w:tcPr>
          <w:p w:rsidR="0003491C" w:rsidRPr="007B1A54" w:rsidRDefault="0003491C" w:rsidP="005575C2">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Модульная котельная МКУ</w:t>
            </w:r>
          </w:p>
        </w:tc>
        <w:tc>
          <w:tcPr>
            <w:tcW w:w="2871" w:type="dxa"/>
            <w:tcBorders>
              <w:top w:val="nil"/>
              <w:left w:val="nil"/>
              <w:bottom w:val="single" w:sz="4" w:space="0" w:color="auto"/>
              <w:right w:val="single" w:sz="4" w:space="0" w:color="auto"/>
            </w:tcBorders>
            <w:shd w:val="clear" w:color="auto" w:fill="auto"/>
          </w:tcPr>
          <w:p w:rsidR="0003491C" w:rsidRPr="007B1A54" w:rsidRDefault="0003491C" w:rsidP="005575C2">
            <w:pPr>
              <w:spacing w:after="0" w:line="240" w:lineRule="auto"/>
              <w:jc w:val="center"/>
              <w:rPr>
                <w:rFonts w:ascii="Times New Roman" w:hAnsi="Times New Roman"/>
                <w:color w:val="000000"/>
                <w:sz w:val="24"/>
                <w:szCs w:val="24"/>
              </w:rPr>
            </w:pPr>
            <w:r w:rsidRPr="007B1A54">
              <w:rPr>
                <w:rFonts w:ascii="Times New Roman" w:hAnsi="Times New Roman"/>
                <w:color w:val="000000"/>
                <w:sz w:val="24"/>
                <w:szCs w:val="24"/>
              </w:rPr>
              <w:t>п. Балахта, ул. Молодогвардейцев, 3</w:t>
            </w:r>
          </w:p>
        </w:tc>
        <w:tc>
          <w:tcPr>
            <w:tcW w:w="1980" w:type="dxa"/>
            <w:tcBorders>
              <w:top w:val="nil"/>
              <w:left w:val="nil"/>
              <w:bottom w:val="single" w:sz="4" w:space="0" w:color="auto"/>
              <w:right w:val="single" w:sz="4" w:space="0" w:color="auto"/>
            </w:tcBorders>
            <w:shd w:val="clear" w:color="auto" w:fill="auto"/>
          </w:tcPr>
          <w:p w:rsidR="0003491C" w:rsidRPr="007B1A54" w:rsidRDefault="00DA65DF"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85/45</w:t>
            </w:r>
          </w:p>
        </w:tc>
        <w:tc>
          <w:tcPr>
            <w:tcW w:w="2283" w:type="dxa"/>
            <w:tcBorders>
              <w:top w:val="nil"/>
              <w:left w:val="nil"/>
              <w:bottom w:val="single" w:sz="4" w:space="0" w:color="auto"/>
              <w:right w:val="single" w:sz="4" w:space="0" w:color="auto"/>
            </w:tcBorders>
            <w:shd w:val="clear" w:color="auto" w:fill="auto"/>
            <w:vAlign w:val="center"/>
          </w:tcPr>
          <w:p w:rsidR="0003491C" w:rsidRPr="007B1A54" w:rsidRDefault="0003491C" w:rsidP="00D02B8E">
            <w:pPr>
              <w:spacing w:after="0" w:line="240" w:lineRule="auto"/>
              <w:rPr>
                <w:rFonts w:ascii="Times New Roman" w:hAnsi="Times New Roman"/>
                <w:b/>
                <w:color w:val="000000"/>
                <w:sz w:val="24"/>
                <w:szCs w:val="24"/>
              </w:rPr>
            </w:pPr>
            <w:r w:rsidRPr="007B1A54">
              <w:rPr>
                <w:rFonts w:ascii="Times New Roman" w:hAnsi="Times New Roman"/>
                <w:b/>
                <w:bCs/>
                <w:color w:val="000000"/>
                <w:sz w:val="24"/>
                <w:szCs w:val="24"/>
              </w:rPr>
              <w:t>АО «КрасЭко</w:t>
            </w:r>
          </w:p>
        </w:tc>
      </w:tr>
      <w:tr w:rsidR="0003491C"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491C" w:rsidRPr="00F30717" w:rsidRDefault="00196489"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5534">
              <w:rPr>
                <w:rFonts w:ascii="Times New Roman" w:eastAsia="Times New Roman" w:hAnsi="Times New Roman" w:cs="Times New Roman"/>
                <w:sz w:val="24"/>
                <w:szCs w:val="24"/>
                <w:lang w:eastAsia="ru-RU"/>
              </w:rPr>
              <w:t>3</w:t>
            </w:r>
          </w:p>
        </w:tc>
        <w:tc>
          <w:tcPr>
            <w:tcW w:w="2331" w:type="dxa"/>
            <w:tcBorders>
              <w:top w:val="nil"/>
              <w:left w:val="nil"/>
              <w:bottom w:val="single" w:sz="4" w:space="0" w:color="auto"/>
              <w:right w:val="single" w:sz="4" w:space="0" w:color="auto"/>
            </w:tcBorders>
            <w:shd w:val="clear" w:color="auto" w:fill="auto"/>
            <w:vAlign w:val="center"/>
            <w:hideMark/>
          </w:tcPr>
          <w:p w:rsidR="0003491C" w:rsidRPr="007B1A54" w:rsidRDefault="0003491C" w:rsidP="005575C2">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ТР-200, Балахтинская СОШ № 2</w:t>
            </w:r>
          </w:p>
        </w:tc>
        <w:tc>
          <w:tcPr>
            <w:tcW w:w="2871" w:type="dxa"/>
            <w:tcBorders>
              <w:top w:val="nil"/>
              <w:left w:val="nil"/>
              <w:bottom w:val="single" w:sz="4" w:space="0" w:color="auto"/>
              <w:right w:val="single" w:sz="4" w:space="0" w:color="auto"/>
            </w:tcBorders>
            <w:shd w:val="clear" w:color="auto" w:fill="auto"/>
          </w:tcPr>
          <w:p w:rsidR="0003491C" w:rsidRPr="007B1A54" w:rsidRDefault="0003491C" w:rsidP="005575C2">
            <w:pPr>
              <w:spacing w:after="0" w:line="240" w:lineRule="auto"/>
              <w:jc w:val="center"/>
              <w:rPr>
                <w:rFonts w:ascii="Times New Roman" w:hAnsi="Times New Roman"/>
                <w:color w:val="000000"/>
                <w:sz w:val="24"/>
                <w:szCs w:val="24"/>
              </w:rPr>
            </w:pPr>
            <w:r w:rsidRPr="007B1A54">
              <w:rPr>
                <w:rFonts w:ascii="Times New Roman" w:hAnsi="Times New Roman"/>
                <w:color w:val="000000"/>
                <w:sz w:val="24"/>
                <w:szCs w:val="24"/>
              </w:rPr>
              <w:t>п. Балахта, ул. Чайковского, 40</w:t>
            </w:r>
          </w:p>
        </w:tc>
        <w:tc>
          <w:tcPr>
            <w:tcW w:w="1980" w:type="dxa"/>
            <w:tcBorders>
              <w:top w:val="nil"/>
              <w:left w:val="nil"/>
              <w:bottom w:val="single" w:sz="4" w:space="0" w:color="auto"/>
              <w:right w:val="single" w:sz="4" w:space="0" w:color="auto"/>
            </w:tcBorders>
            <w:shd w:val="clear" w:color="auto" w:fill="auto"/>
          </w:tcPr>
          <w:p w:rsidR="0003491C" w:rsidRPr="007B1A54" w:rsidRDefault="00975046"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72/58</w:t>
            </w:r>
          </w:p>
        </w:tc>
        <w:tc>
          <w:tcPr>
            <w:tcW w:w="2283" w:type="dxa"/>
            <w:tcBorders>
              <w:top w:val="nil"/>
              <w:left w:val="nil"/>
              <w:bottom w:val="single" w:sz="4" w:space="0" w:color="auto"/>
              <w:right w:val="single" w:sz="4" w:space="0" w:color="auto"/>
            </w:tcBorders>
            <w:shd w:val="clear" w:color="auto" w:fill="auto"/>
            <w:vAlign w:val="center"/>
          </w:tcPr>
          <w:p w:rsidR="0003491C" w:rsidRPr="007B1A54" w:rsidRDefault="0003491C" w:rsidP="00D02B8E">
            <w:pPr>
              <w:spacing w:after="0" w:line="240" w:lineRule="auto"/>
              <w:rPr>
                <w:rFonts w:ascii="Times New Roman" w:hAnsi="Times New Roman"/>
                <w:b/>
                <w:color w:val="000000"/>
                <w:sz w:val="24"/>
                <w:szCs w:val="24"/>
              </w:rPr>
            </w:pPr>
            <w:r w:rsidRPr="007B1A54">
              <w:rPr>
                <w:rFonts w:ascii="Times New Roman" w:hAnsi="Times New Roman"/>
                <w:b/>
                <w:color w:val="000000"/>
                <w:sz w:val="24"/>
                <w:szCs w:val="24"/>
              </w:rPr>
              <w:t>ГП КК «ЦРКК»</w:t>
            </w:r>
          </w:p>
        </w:tc>
      </w:tr>
      <w:tr w:rsidR="0003491C"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491C" w:rsidRPr="00F30717" w:rsidRDefault="00196489"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5534">
              <w:rPr>
                <w:rFonts w:ascii="Times New Roman" w:eastAsia="Times New Roman" w:hAnsi="Times New Roman" w:cs="Times New Roman"/>
                <w:sz w:val="24"/>
                <w:szCs w:val="24"/>
                <w:lang w:eastAsia="ru-RU"/>
              </w:rPr>
              <w:t>4</w:t>
            </w:r>
          </w:p>
        </w:tc>
        <w:tc>
          <w:tcPr>
            <w:tcW w:w="2331" w:type="dxa"/>
            <w:tcBorders>
              <w:top w:val="nil"/>
              <w:left w:val="nil"/>
              <w:bottom w:val="single" w:sz="4" w:space="0" w:color="auto"/>
              <w:right w:val="single" w:sz="4" w:space="0" w:color="auto"/>
            </w:tcBorders>
            <w:shd w:val="clear" w:color="auto" w:fill="auto"/>
            <w:vAlign w:val="center"/>
            <w:hideMark/>
          </w:tcPr>
          <w:p w:rsidR="0003491C" w:rsidRPr="007B1A54" w:rsidRDefault="0003491C" w:rsidP="005575C2">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ТР-400, Грузенская СОШ</w:t>
            </w:r>
          </w:p>
        </w:tc>
        <w:tc>
          <w:tcPr>
            <w:tcW w:w="2871" w:type="dxa"/>
            <w:tcBorders>
              <w:top w:val="nil"/>
              <w:left w:val="nil"/>
              <w:bottom w:val="single" w:sz="4" w:space="0" w:color="auto"/>
              <w:right w:val="single" w:sz="4" w:space="0" w:color="auto"/>
            </w:tcBorders>
            <w:shd w:val="clear" w:color="auto" w:fill="auto"/>
          </w:tcPr>
          <w:p w:rsidR="0003491C" w:rsidRPr="007B1A54" w:rsidRDefault="0003491C" w:rsidP="005575C2">
            <w:pPr>
              <w:spacing w:after="0" w:line="240" w:lineRule="auto"/>
              <w:jc w:val="center"/>
              <w:rPr>
                <w:rFonts w:ascii="Times New Roman" w:hAnsi="Times New Roman"/>
                <w:color w:val="000000"/>
                <w:sz w:val="24"/>
                <w:szCs w:val="24"/>
              </w:rPr>
            </w:pPr>
            <w:r w:rsidRPr="007B1A54">
              <w:rPr>
                <w:rFonts w:ascii="Times New Roman" w:hAnsi="Times New Roman"/>
                <w:color w:val="000000"/>
                <w:sz w:val="24"/>
                <w:szCs w:val="24"/>
              </w:rPr>
              <w:t>с. Грузенка, ул. Советская, 4</w:t>
            </w:r>
          </w:p>
        </w:tc>
        <w:tc>
          <w:tcPr>
            <w:tcW w:w="1980" w:type="dxa"/>
            <w:tcBorders>
              <w:top w:val="nil"/>
              <w:left w:val="nil"/>
              <w:bottom w:val="single" w:sz="4" w:space="0" w:color="auto"/>
              <w:right w:val="single" w:sz="4" w:space="0" w:color="auto"/>
            </w:tcBorders>
            <w:shd w:val="clear" w:color="auto" w:fill="auto"/>
          </w:tcPr>
          <w:p w:rsidR="0003491C" w:rsidRPr="007B1A54" w:rsidRDefault="00975046"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72/58</w:t>
            </w:r>
          </w:p>
        </w:tc>
        <w:tc>
          <w:tcPr>
            <w:tcW w:w="2283" w:type="dxa"/>
            <w:tcBorders>
              <w:top w:val="nil"/>
              <w:left w:val="nil"/>
              <w:bottom w:val="single" w:sz="4" w:space="0" w:color="auto"/>
              <w:right w:val="single" w:sz="4" w:space="0" w:color="auto"/>
            </w:tcBorders>
            <w:shd w:val="clear" w:color="auto" w:fill="auto"/>
            <w:vAlign w:val="center"/>
          </w:tcPr>
          <w:p w:rsidR="0003491C" w:rsidRPr="007B1A54" w:rsidRDefault="0003491C" w:rsidP="00D02B8E">
            <w:pPr>
              <w:spacing w:after="0" w:line="240" w:lineRule="auto"/>
              <w:rPr>
                <w:rFonts w:ascii="Times New Roman" w:hAnsi="Times New Roman"/>
                <w:b/>
                <w:color w:val="000000"/>
                <w:sz w:val="24"/>
                <w:szCs w:val="24"/>
              </w:rPr>
            </w:pPr>
            <w:r w:rsidRPr="007B1A54">
              <w:rPr>
                <w:rFonts w:ascii="Times New Roman" w:hAnsi="Times New Roman"/>
                <w:b/>
                <w:color w:val="000000"/>
                <w:sz w:val="24"/>
                <w:szCs w:val="24"/>
              </w:rPr>
              <w:t>ГП КК «ЦРКК»</w:t>
            </w:r>
          </w:p>
        </w:tc>
      </w:tr>
      <w:tr w:rsidR="0003491C"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3491C" w:rsidRPr="00F30717" w:rsidRDefault="00196489"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5534">
              <w:rPr>
                <w:rFonts w:ascii="Times New Roman" w:eastAsia="Times New Roman" w:hAnsi="Times New Roman" w:cs="Times New Roman"/>
                <w:sz w:val="24"/>
                <w:szCs w:val="24"/>
                <w:lang w:eastAsia="ru-RU"/>
              </w:rPr>
              <w:t>5</w:t>
            </w:r>
          </w:p>
        </w:tc>
        <w:tc>
          <w:tcPr>
            <w:tcW w:w="2331" w:type="dxa"/>
            <w:tcBorders>
              <w:top w:val="nil"/>
              <w:left w:val="nil"/>
              <w:bottom w:val="single" w:sz="4" w:space="0" w:color="auto"/>
              <w:right w:val="single" w:sz="4" w:space="0" w:color="auto"/>
            </w:tcBorders>
            <w:shd w:val="clear" w:color="auto" w:fill="auto"/>
            <w:vAlign w:val="center"/>
            <w:hideMark/>
          </w:tcPr>
          <w:p w:rsidR="0003491C" w:rsidRPr="007B1A54" w:rsidRDefault="0003491C" w:rsidP="005575C2">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ТР-400</w:t>
            </w:r>
          </w:p>
        </w:tc>
        <w:tc>
          <w:tcPr>
            <w:tcW w:w="2871" w:type="dxa"/>
            <w:tcBorders>
              <w:top w:val="nil"/>
              <w:left w:val="nil"/>
              <w:bottom w:val="single" w:sz="4" w:space="0" w:color="auto"/>
              <w:right w:val="single" w:sz="4" w:space="0" w:color="auto"/>
            </w:tcBorders>
            <w:shd w:val="clear" w:color="auto" w:fill="auto"/>
          </w:tcPr>
          <w:p w:rsidR="0003491C" w:rsidRPr="007B1A54" w:rsidRDefault="0003491C" w:rsidP="005575C2">
            <w:pPr>
              <w:spacing w:after="0" w:line="240" w:lineRule="auto"/>
              <w:jc w:val="center"/>
              <w:rPr>
                <w:rFonts w:ascii="Times New Roman" w:hAnsi="Times New Roman"/>
                <w:color w:val="000000"/>
                <w:sz w:val="24"/>
                <w:szCs w:val="24"/>
              </w:rPr>
            </w:pPr>
            <w:r w:rsidRPr="007B1A54">
              <w:rPr>
                <w:rFonts w:ascii="Times New Roman" w:hAnsi="Times New Roman"/>
                <w:color w:val="000000"/>
                <w:sz w:val="24"/>
                <w:szCs w:val="24"/>
              </w:rPr>
              <w:t>с. Чистое Поле, ул. Космонавтов, 9</w:t>
            </w:r>
          </w:p>
        </w:tc>
        <w:tc>
          <w:tcPr>
            <w:tcW w:w="1980" w:type="dxa"/>
            <w:tcBorders>
              <w:top w:val="nil"/>
              <w:left w:val="nil"/>
              <w:bottom w:val="single" w:sz="4" w:space="0" w:color="auto"/>
              <w:right w:val="single" w:sz="4" w:space="0" w:color="auto"/>
            </w:tcBorders>
            <w:shd w:val="clear" w:color="auto" w:fill="auto"/>
          </w:tcPr>
          <w:p w:rsidR="0003491C" w:rsidRPr="007B1A54" w:rsidRDefault="00975046"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72/58</w:t>
            </w:r>
          </w:p>
        </w:tc>
        <w:tc>
          <w:tcPr>
            <w:tcW w:w="2283" w:type="dxa"/>
            <w:tcBorders>
              <w:top w:val="nil"/>
              <w:left w:val="nil"/>
              <w:bottom w:val="single" w:sz="4" w:space="0" w:color="auto"/>
              <w:right w:val="single" w:sz="4" w:space="0" w:color="auto"/>
            </w:tcBorders>
            <w:shd w:val="clear" w:color="auto" w:fill="auto"/>
            <w:vAlign w:val="center"/>
          </w:tcPr>
          <w:p w:rsidR="0003491C" w:rsidRPr="007B1A54" w:rsidRDefault="0003491C" w:rsidP="00DA65DF">
            <w:pPr>
              <w:spacing w:after="0" w:line="240" w:lineRule="auto"/>
              <w:rPr>
                <w:rFonts w:ascii="Times New Roman" w:hAnsi="Times New Roman"/>
                <w:b/>
                <w:color w:val="000000"/>
                <w:sz w:val="24"/>
                <w:szCs w:val="24"/>
              </w:rPr>
            </w:pPr>
            <w:r w:rsidRPr="007B1A54">
              <w:rPr>
                <w:rFonts w:ascii="Times New Roman" w:hAnsi="Times New Roman"/>
                <w:b/>
                <w:color w:val="000000"/>
                <w:sz w:val="24"/>
                <w:szCs w:val="24"/>
              </w:rPr>
              <w:t>ГП КК «ЦРКК»</w:t>
            </w:r>
          </w:p>
        </w:tc>
      </w:tr>
      <w:tr w:rsidR="00B820D2"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0D2" w:rsidRPr="00F30717" w:rsidRDefault="00196489"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5534">
              <w:rPr>
                <w:rFonts w:ascii="Times New Roman" w:eastAsia="Times New Roman" w:hAnsi="Times New Roman" w:cs="Times New Roman"/>
                <w:sz w:val="24"/>
                <w:szCs w:val="24"/>
                <w:lang w:eastAsia="ru-RU"/>
              </w:rPr>
              <w:t>6</w:t>
            </w:r>
          </w:p>
        </w:tc>
        <w:tc>
          <w:tcPr>
            <w:tcW w:w="2331" w:type="dxa"/>
            <w:tcBorders>
              <w:top w:val="nil"/>
              <w:left w:val="nil"/>
              <w:bottom w:val="single" w:sz="4" w:space="0" w:color="auto"/>
              <w:right w:val="single" w:sz="4" w:space="0" w:color="auto"/>
            </w:tcBorders>
            <w:shd w:val="clear" w:color="auto" w:fill="auto"/>
            <w:vAlign w:val="center"/>
            <w:hideMark/>
          </w:tcPr>
          <w:p w:rsidR="00B820D2" w:rsidRPr="007B1A54" w:rsidRDefault="00B820D2" w:rsidP="005575C2">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ТР-800</w:t>
            </w:r>
          </w:p>
        </w:tc>
        <w:tc>
          <w:tcPr>
            <w:tcW w:w="2871" w:type="dxa"/>
            <w:tcBorders>
              <w:top w:val="nil"/>
              <w:left w:val="nil"/>
              <w:bottom w:val="single" w:sz="4" w:space="0" w:color="auto"/>
              <w:right w:val="single" w:sz="4" w:space="0" w:color="auto"/>
            </w:tcBorders>
            <w:shd w:val="clear" w:color="auto" w:fill="auto"/>
          </w:tcPr>
          <w:p w:rsidR="00B820D2" w:rsidRPr="007B1A54" w:rsidRDefault="00B820D2" w:rsidP="005575C2">
            <w:pPr>
              <w:spacing w:after="0" w:line="240" w:lineRule="auto"/>
              <w:jc w:val="center"/>
              <w:rPr>
                <w:rFonts w:ascii="Times New Roman" w:hAnsi="Times New Roman"/>
                <w:color w:val="000000"/>
                <w:sz w:val="24"/>
                <w:szCs w:val="24"/>
              </w:rPr>
            </w:pPr>
            <w:r w:rsidRPr="007B1A54">
              <w:rPr>
                <w:rFonts w:ascii="Times New Roman" w:hAnsi="Times New Roman"/>
                <w:color w:val="000000"/>
                <w:sz w:val="24"/>
                <w:szCs w:val="24"/>
              </w:rPr>
              <w:t>с. Огур, ул. Тольятти, 8</w:t>
            </w:r>
          </w:p>
        </w:tc>
        <w:tc>
          <w:tcPr>
            <w:tcW w:w="1980" w:type="dxa"/>
            <w:tcBorders>
              <w:top w:val="nil"/>
              <w:left w:val="nil"/>
              <w:bottom w:val="single" w:sz="4" w:space="0" w:color="auto"/>
              <w:right w:val="single" w:sz="4" w:space="0" w:color="auto"/>
            </w:tcBorders>
            <w:shd w:val="clear" w:color="auto" w:fill="auto"/>
          </w:tcPr>
          <w:p w:rsidR="00B820D2" w:rsidRPr="007B1A54" w:rsidRDefault="00975046"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72/58</w:t>
            </w:r>
          </w:p>
        </w:tc>
        <w:tc>
          <w:tcPr>
            <w:tcW w:w="2283" w:type="dxa"/>
            <w:tcBorders>
              <w:top w:val="nil"/>
              <w:left w:val="nil"/>
              <w:bottom w:val="single" w:sz="4" w:space="0" w:color="auto"/>
              <w:right w:val="single" w:sz="4" w:space="0" w:color="auto"/>
            </w:tcBorders>
            <w:shd w:val="clear" w:color="auto" w:fill="auto"/>
            <w:vAlign w:val="center"/>
          </w:tcPr>
          <w:p w:rsidR="00B820D2" w:rsidRPr="007B1A54" w:rsidRDefault="00B820D2" w:rsidP="00DA65DF">
            <w:pPr>
              <w:spacing w:after="0" w:line="240" w:lineRule="auto"/>
              <w:rPr>
                <w:rFonts w:ascii="Times New Roman" w:hAnsi="Times New Roman"/>
                <w:b/>
                <w:color w:val="000000"/>
                <w:sz w:val="24"/>
                <w:szCs w:val="24"/>
              </w:rPr>
            </w:pPr>
            <w:r w:rsidRPr="007B1A54">
              <w:rPr>
                <w:rFonts w:ascii="Times New Roman" w:hAnsi="Times New Roman"/>
                <w:b/>
                <w:color w:val="000000"/>
                <w:sz w:val="24"/>
                <w:szCs w:val="24"/>
              </w:rPr>
              <w:t>ГП КК «ЦРКК»</w:t>
            </w:r>
          </w:p>
        </w:tc>
      </w:tr>
      <w:tr w:rsidR="00B820D2"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0D2" w:rsidRPr="00F30717" w:rsidRDefault="00196489"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5534">
              <w:rPr>
                <w:rFonts w:ascii="Times New Roman" w:eastAsia="Times New Roman" w:hAnsi="Times New Roman" w:cs="Times New Roman"/>
                <w:sz w:val="24"/>
                <w:szCs w:val="24"/>
                <w:lang w:eastAsia="ru-RU"/>
              </w:rPr>
              <w:t>7</w:t>
            </w:r>
          </w:p>
        </w:tc>
        <w:tc>
          <w:tcPr>
            <w:tcW w:w="2331" w:type="dxa"/>
            <w:tcBorders>
              <w:top w:val="nil"/>
              <w:left w:val="nil"/>
              <w:bottom w:val="single" w:sz="4" w:space="0" w:color="auto"/>
              <w:right w:val="single" w:sz="4" w:space="0" w:color="auto"/>
            </w:tcBorders>
            <w:shd w:val="clear" w:color="auto" w:fill="auto"/>
            <w:vAlign w:val="center"/>
            <w:hideMark/>
          </w:tcPr>
          <w:p w:rsidR="00B820D2" w:rsidRPr="007B1A54" w:rsidRDefault="00B820D2" w:rsidP="005575C2">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ТР-600 Школа искусств</w:t>
            </w:r>
          </w:p>
        </w:tc>
        <w:tc>
          <w:tcPr>
            <w:tcW w:w="2871" w:type="dxa"/>
            <w:tcBorders>
              <w:top w:val="nil"/>
              <w:left w:val="nil"/>
              <w:bottom w:val="single" w:sz="4" w:space="0" w:color="auto"/>
              <w:right w:val="single" w:sz="4" w:space="0" w:color="auto"/>
            </w:tcBorders>
            <w:shd w:val="clear" w:color="auto" w:fill="auto"/>
          </w:tcPr>
          <w:p w:rsidR="00B820D2" w:rsidRPr="007B1A54" w:rsidRDefault="00B820D2" w:rsidP="005575C2">
            <w:pPr>
              <w:spacing w:after="0" w:line="240" w:lineRule="auto"/>
              <w:jc w:val="center"/>
              <w:rPr>
                <w:rFonts w:ascii="Times New Roman" w:hAnsi="Times New Roman"/>
                <w:color w:val="000000"/>
                <w:sz w:val="24"/>
                <w:szCs w:val="24"/>
              </w:rPr>
            </w:pPr>
            <w:r w:rsidRPr="007B1A54">
              <w:rPr>
                <w:rFonts w:ascii="Times New Roman" w:hAnsi="Times New Roman"/>
                <w:color w:val="000000"/>
                <w:sz w:val="24"/>
                <w:szCs w:val="24"/>
              </w:rPr>
              <w:t>п. Балахта, ул. Богаткова, 1</w:t>
            </w:r>
          </w:p>
        </w:tc>
        <w:tc>
          <w:tcPr>
            <w:tcW w:w="1980" w:type="dxa"/>
            <w:tcBorders>
              <w:top w:val="nil"/>
              <w:left w:val="nil"/>
              <w:bottom w:val="single" w:sz="4" w:space="0" w:color="auto"/>
              <w:right w:val="single" w:sz="4" w:space="0" w:color="auto"/>
            </w:tcBorders>
            <w:shd w:val="clear" w:color="auto" w:fill="auto"/>
          </w:tcPr>
          <w:p w:rsidR="00B820D2" w:rsidRPr="007B1A54" w:rsidRDefault="00975046"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72/58</w:t>
            </w:r>
          </w:p>
        </w:tc>
        <w:tc>
          <w:tcPr>
            <w:tcW w:w="2283" w:type="dxa"/>
            <w:tcBorders>
              <w:top w:val="nil"/>
              <w:left w:val="nil"/>
              <w:bottom w:val="single" w:sz="4" w:space="0" w:color="auto"/>
              <w:right w:val="single" w:sz="4" w:space="0" w:color="auto"/>
            </w:tcBorders>
            <w:shd w:val="clear" w:color="auto" w:fill="auto"/>
            <w:vAlign w:val="center"/>
          </w:tcPr>
          <w:p w:rsidR="00B820D2" w:rsidRPr="007B1A54" w:rsidRDefault="00975046" w:rsidP="00D02B8E">
            <w:pPr>
              <w:spacing w:after="0" w:line="240" w:lineRule="auto"/>
              <w:rPr>
                <w:rFonts w:ascii="Times New Roman" w:hAnsi="Times New Roman"/>
                <w:b/>
                <w:color w:val="000000"/>
                <w:sz w:val="24"/>
                <w:szCs w:val="24"/>
              </w:rPr>
            </w:pPr>
            <w:r w:rsidRPr="007B1A54">
              <w:rPr>
                <w:rFonts w:ascii="Times New Roman" w:hAnsi="Times New Roman"/>
                <w:b/>
                <w:color w:val="000000"/>
                <w:sz w:val="24"/>
                <w:szCs w:val="24"/>
              </w:rPr>
              <w:t>ГП КК «ЦРКК»</w:t>
            </w:r>
          </w:p>
        </w:tc>
      </w:tr>
      <w:tr w:rsidR="00B820D2" w:rsidRPr="00F30717" w:rsidTr="00D02B8E">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820D2" w:rsidRPr="00F30717" w:rsidRDefault="00196489"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925534">
              <w:rPr>
                <w:rFonts w:ascii="Times New Roman" w:eastAsia="Times New Roman" w:hAnsi="Times New Roman" w:cs="Times New Roman"/>
                <w:sz w:val="24"/>
                <w:szCs w:val="24"/>
                <w:lang w:eastAsia="ru-RU"/>
              </w:rPr>
              <w:t>8</w:t>
            </w:r>
          </w:p>
        </w:tc>
        <w:tc>
          <w:tcPr>
            <w:tcW w:w="2331" w:type="dxa"/>
            <w:tcBorders>
              <w:top w:val="nil"/>
              <w:left w:val="nil"/>
              <w:bottom w:val="single" w:sz="4" w:space="0" w:color="auto"/>
              <w:right w:val="single" w:sz="4" w:space="0" w:color="auto"/>
            </w:tcBorders>
            <w:shd w:val="clear" w:color="auto" w:fill="auto"/>
            <w:vAlign w:val="center"/>
            <w:hideMark/>
          </w:tcPr>
          <w:p w:rsidR="00B820D2" w:rsidRPr="007B1A54" w:rsidRDefault="00B820D2" w:rsidP="005575C2">
            <w:pPr>
              <w:spacing w:after="0" w:line="240" w:lineRule="auto"/>
              <w:rPr>
                <w:rFonts w:ascii="Times New Roman" w:eastAsia="Times New Roman" w:hAnsi="Times New Roman" w:cs="Times New Roman"/>
                <w:sz w:val="24"/>
                <w:szCs w:val="24"/>
                <w:lang w:eastAsia="ru-RU"/>
              </w:rPr>
            </w:pPr>
            <w:r w:rsidRPr="007B1A54">
              <w:rPr>
                <w:rFonts w:ascii="Times New Roman" w:eastAsia="Times New Roman" w:hAnsi="Times New Roman" w:cs="Times New Roman"/>
                <w:sz w:val="24"/>
                <w:szCs w:val="24"/>
                <w:lang w:eastAsia="ru-RU"/>
              </w:rPr>
              <w:t>Ведомственная котельная</w:t>
            </w:r>
          </w:p>
        </w:tc>
        <w:tc>
          <w:tcPr>
            <w:tcW w:w="2871" w:type="dxa"/>
            <w:tcBorders>
              <w:top w:val="nil"/>
              <w:left w:val="nil"/>
              <w:bottom w:val="single" w:sz="4" w:space="0" w:color="auto"/>
              <w:right w:val="single" w:sz="4" w:space="0" w:color="auto"/>
            </w:tcBorders>
            <w:shd w:val="clear" w:color="auto" w:fill="auto"/>
          </w:tcPr>
          <w:p w:rsidR="00B820D2" w:rsidRPr="007B1A54" w:rsidRDefault="007B1A54" w:rsidP="00B820D2">
            <w:pPr>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B820D2" w:rsidRPr="007B1A54">
              <w:rPr>
                <w:rFonts w:ascii="Times New Roman" w:hAnsi="Times New Roman"/>
                <w:color w:val="000000"/>
                <w:sz w:val="24"/>
                <w:szCs w:val="24"/>
              </w:rPr>
              <w:t>п.Кожаны</w:t>
            </w:r>
          </w:p>
        </w:tc>
        <w:tc>
          <w:tcPr>
            <w:tcW w:w="1980" w:type="dxa"/>
            <w:tcBorders>
              <w:top w:val="nil"/>
              <w:left w:val="nil"/>
              <w:bottom w:val="single" w:sz="4" w:space="0" w:color="auto"/>
              <w:right w:val="single" w:sz="4" w:space="0" w:color="auto"/>
            </w:tcBorders>
            <w:shd w:val="clear" w:color="auto" w:fill="auto"/>
          </w:tcPr>
          <w:p w:rsidR="00B820D2" w:rsidRPr="007B1A54" w:rsidRDefault="00925534" w:rsidP="005575C2">
            <w:pPr>
              <w:spacing w:after="0" w:line="240" w:lineRule="auto"/>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90/70</w:t>
            </w:r>
          </w:p>
        </w:tc>
        <w:tc>
          <w:tcPr>
            <w:tcW w:w="2283" w:type="dxa"/>
            <w:tcBorders>
              <w:top w:val="nil"/>
              <w:left w:val="nil"/>
              <w:bottom w:val="single" w:sz="4" w:space="0" w:color="auto"/>
              <w:right w:val="single" w:sz="4" w:space="0" w:color="auto"/>
            </w:tcBorders>
            <w:shd w:val="clear" w:color="auto" w:fill="auto"/>
            <w:vAlign w:val="center"/>
          </w:tcPr>
          <w:p w:rsidR="00B820D2" w:rsidRPr="007B1A54" w:rsidRDefault="00B820D2" w:rsidP="00D02B8E">
            <w:pPr>
              <w:spacing w:after="0" w:line="240" w:lineRule="auto"/>
              <w:rPr>
                <w:rFonts w:ascii="Times New Roman" w:hAnsi="Times New Roman"/>
                <w:b/>
                <w:color w:val="000000"/>
                <w:sz w:val="24"/>
                <w:szCs w:val="24"/>
              </w:rPr>
            </w:pPr>
            <w:r w:rsidRPr="007B1A54">
              <w:rPr>
                <w:rFonts w:ascii="Times New Roman" w:hAnsi="Times New Roman"/>
                <w:b/>
                <w:bCs/>
                <w:color w:val="000000"/>
                <w:sz w:val="24"/>
                <w:szCs w:val="24"/>
              </w:rPr>
              <w:t>. ООО «ТМ-Прогресс»</w:t>
            </w:r>
          </w:p>
        </w:tc>
      </w:tr>
    </w:tbl>
    <w:p w:rsidR="00B34530" w:rsidRPr="00F30717" w:rsidRDefault="00B34530" w:rsidP="005575C2">
      <w:pPr>
        <w:pStyle w:val="a5"/>
        <w:numPr>
          <w:ilvl w:val="2"/>
          <w:numId w:val="34"/>
        </w:numPr>
        <w:tabs>
          <w:tab w:val="left" w:pos="1134"/>
        </w:tabs>
        <w:spacing w:line="276" w:lineRule="auto"/>
        <w:ind w:left="0" w:firstLine="567"/>
        <w:jc w:val="both"/>
        <w:rPr>
          <w:sz w:val="24"/>
          <w:szCs w:val="24"/>
          <w:lang w:eastAsia="ru-RU"/>
        </w:rPr>
      </w:pPr>
      <w:r w:rsidRPr="00F30717">
        <w:rPr>
          <w:sz w:val="24"/>
          <w:szCs w:val="24"/>
          <w:lang w:eastAsia="ru-RU"/>
        </w:rPr>
        <w:t xml:space="preserve">Сведения о тепловых сетях централизованных источников тепловой энергии на </w:t>
      </w:r>
      <w:r w:rsidRPr="00F30717">
        <w:rPr>
          <w:sz w:val="24"/>
          <w:szCs w:val="24"/>
          <w:lang w:eastAsia="ru-RU"/>
        </w:rPr>
        <w:lastRenderedPageBreak/>
        <w:t xml:space="preserve">территории </w:t>
      </w:r>
      <w:r w:rsidRPr="00F30717">
        <w:rPr>
          <w:sz w:val="24"/>
          <w:szCs w:val="24"/>
        </w:rPr>
        <w:t xml:space="preserve">муниципального образования </w:t>
      </w:r>
      <w:r w:rsidR="00005C57" w:rsidRPr="00005C57">
        <w:rPr>
          <w:sz w:val="24"/>
          <w:szCs w:val="24"/>
        </w:rPr>
        <w:t>Балахтинский район</w:t>
      </w:r>
      <w:r w:rsidRPr="00F30717">
        <w:rPr>
          <w:i/>
          <w:sz w:val="24"/>
          <w:szCs w:val="24"/>
        </w:rPr>
        <w:t xml:space="preserve"> </w:t>
      </w:r>
      <w:r w:rsidRPr="00F30717">
        <w:rPr>
          <w:sz w:val="24"/>
          <w:szCs w:val="24"/>
          <w:lang w:eastAsia="ru-RU"/>
        </w:rPr>
        <w:t>представлены в таблице</w:t>
      </w:r>
      <w:r w:rsidR="0004121F">
        <w:fldChar w:fldCharType="begin"/>
      </w:r>
      <w:r w:rsidR="0004121F">
        <w:instrText xml:space="preserve"> REF _Ref190963131 \h  \* MERGEFORMAT </w:instrText>
      </w:r>
      <w:r w:rsidR="0004121F">
        <w:fldChar w:fldCharType="separate"/>
      </w:r>
      <w:r w:rsidR="00B40138" w:rsidRPr="00F30717">
        <w:rPr>
          <w:bCs/>
          <w:vanish/>
          <w:sz w:val="24"/>
          <w:szCs w:val="24"/>
        </w:rPr>
        <w:t>Таблица</w:t>
      </w:r>
      <w:r w:rsidR="00B40138" w:rsidRPr="00F30717">
        <w:rPr>
          <w:bCs/>
          <w:sz w:val="24"/>
          <w:szCs w:val="24"/>
        </w:rPr>
        <w:t xml:space="preserve"> </w:t>
      </w:r>
      <w:r w:rsidR="00B40138" w:rsidRPr="00F30717">
        <w:rPr>
          <w:bCs/>
          <w:noProof/>
          <w:sz w:val="24"/>
          <w:szCs w:val="24"/>
        </w:rPr>
        <w:t>1.2</w:t>
      </w:r>
      <w:r w:rsidR="00B40138" w:rsidRPr="00F30717">
        <w:rPr>
          <w:bCs/>
          <w:sz w:val="24"/>
          <w:szCs w:val="24"/>
        </w:rPr>
        <w:t>.4</w:t>
      </w:r>
      <w:r w:rsidR="0004121F">
        <w:fldChar w:fldCharType="end"/>
      </w:r>
      <w:r w:rsidR="00140E97" w:rsidRPr="00F30717">
        <w:rPr>
          <w:sz w:val="24"/>
          <w:szCs w:val="24"/>
          <w:lang w:eastAsia="ru-RU"/>
        </w:rPr>
        <w:t>.</w:t>
      </w:r>
    </w:p>
    <w:p w:rsidR="00B34530" w:rsidRDefault="00B34530" w:rsidP="005575C2">
      <w:pPr>
        <w:pStyle w:val="a7"/>
        <w:keepNext/>
        <w:shd w:val="clear" w:color="auto" w:fill="auto"/>
        <w:tabs>
          <w:tab w:val="left" w:pos="993"/>
        </w:tabs>
        <w:spacing w:before="0" w:line="240" w:lineRule="auto"/>
        <w:ind w:right="0" w:firstLine="567"/>
        <w:jc w:val="both"/>
        <w:rPr>
          <w:rFonts w:cs="Times New Roman"/>
          <w:color w:val="auto"/>
          <w:sz w:val="24"/>
          <w:szCs w:val="24"/>
          <w:lang w:eastAsia="en-US"/>
        </w:rPr>
      </w:pPr>
      <w:bookmarkStart w:id="27" w:name="_Ref190963131"/>
      <w:bookmarkStart w:id="28" w:name="_Toc191049787"/>
      <w:r w:rsidRPr="00F86EC2">
        <w:rPr>
          <w:rFonts w:cs="Times New Roman"/>
          <w:b/>
          <w:bCs/>
          <w:color w:val="auto"/>
          <w:sz w:val="24"/>
          <w:szCs w:val="24"/>
        </w:rPr>
        <w:t xml:space="preserve">Таблица </w:t>
      </w:r>
      <w:r w:rsidR="0091635D" w:rsidRPr="00F86EC2">
        <w:rPr>
          <w:rFonts w:cs="Times New Roman"/>
          <w:b/>
          <w:bCs/>
          <w:noProof/>
          <w:color w:val="auto"/>
          <w:sz w:val="24"/>
          <w:szCs w:val="24"/>
        </w:rPr>
        <w:fldChar w:fldCharType="begin"/>
      </w:r>
      <w:r w:rsidRPr="00F86EC2">
        <w:rPr>
          <w:rFonts w:cs="Times New Roman"/>
          <w:b/>
          <w:bCs/>
          <w:noProof/>
          <w:color w:val="auto"/>
          <w:sz w:val="24"/>
          <w:szCs w:val="24"/>
        </w:rPr>
        <w:instrText xml:space="preserve"> STYLEREF 1 \s </w:instrText>
      </w:r>
      <w:r w:rsidR="0091635D" w:rsidRPr="00F86EC2">
        <w:rPr>
          <w:rFonts w:cs="Times New Roman"/>
          <w:b/>
          <w:bCs/>
          <w:noProof/>
          <w:color w:val="auto"/>
          <w:sz w:val="24"/>
          <w:szCs w:val="24"/>
        </w:rPr>
        <w:fldChar w:fldCharType="separate"/>
      </w:r>
      <w:r w:rsidR="00B40138" w:rsidRPr="00F86EC2">
        <w:rPr>
          <w:rFonts w:cs="Times New Roman"/>
          <w:b/>
          <w:bCs/>
          <w:noProof/>
          <w:color w:val="auto"/>
          <w:sz w:val="24"/>
          <w:szCs w:val="24"/>
        </w:rPr>
        <w:t>1.2</w:t>
      </w:r>
      <w:r w:rsidR="0091635D" w:rsidRPr="00F86EC2">
        <w:rPr>
          <w:rFonts w:cs="Times New Roman"/>
          <w:b/>
          <w:bCs/>
          <w:noProof/>
          <w:color w:val="auto"/>
          <w:sz w:val="24"/>
          <w:szCs w:val="24"/>
        </w:rPr>
        <w:fldChar w:fldCharType="end"/>
      </w:r>
      <w:r w:rsidRPr="00F86EC2">
        <w:rPr>
          <w:rFonts w:cs="Times New Roman"/>
          <w:b/>
          <w:bCs/>
          <w:color w:val="auto"/>
          <w:sz w:val="24"/>
          <w:szCs w:val="24"/>
        </w:rPr>
        <w:t>.</w:t>
      </w:r>
      <w:r w:rsidR="0091635D" w:rsidRPr="00F86EC2">
        <w:rPr>
          <w:rFonts w:cs="Times New Roman"/>
          <w:b/>
          <w:bCs/>
          <w:noProof/>
          <w:color w:val="auto"/>
          <w:sz w:val="24"/>
          <w:szCs w:val="24"/>
        </w:rPr>
        <w:fldChar w:fldCharType="begin"/>
      </w:r>
      <w:r w:rsidRPr="00F86EC2">
        <w:rPr>
          <w:rFonts w:cs="Times New Roman"/>
          <w:b/>
          <w:bCs/>
          <w:noProof/>
          <w:color w:val="auto"/>
          <w:sz w:val="24"/>
          <w:szCs w:val="24"/>
        </w:rPr>
        <w:instrText xml:space="preserve"> SEQ Таблица \* ARABIC \s 1 </w:instrText>
      </w:r>
      <w:r w:rsidR="0091635D" w:rsidRPr="00F86EC2">
        <w:rPr>
          <w:rFonts w:cs="Times New Roman"/>
          <w:b/>
          <w:bCs/>
          <w:noProof/>
          <w:color w:val="auto"/>
          <w:sz w:val="24"/>
          <w:szCs w:val="24"/>
        </w:rPr>
        <w:fldChar w:fldCharType="separate"/>
      </w:r>
      <w:r w:rsidR="00B40138" w:rsidRPr="00F86EC2">
        <w:rPr>
          <w:rFonts w:cs="Times New Roman"/>
          <w:b/>
          <w:bCs/>
          <w:noProof/>
          <w:color w:val="auto"/>
          <w:sz w:val="24"/>
          <w:szCs w:val="24"/>
        </w:rPr>
        <w:t>4</w:t>
      </w:r>
      <w:r w:rsidR="0091635D" w:rsidRPr="00F86EC2">
        <w:rPr>
          <w:rFonts w:cs="Times New Roman"/>
          <w:b/>
          <w:bCs/>
          <w:noProof/>
          <w:color w:val="auto"/>
          <w:sz w:val="24"/>
          <w:szCs w:val="24"/>
        </w:rPr>
        <w:fldChar w:fldCharType="end"/>
      </w:r>
      <w:bookmarkEnd w:id="27"/>
      <w:r w:rsidRPr="00F86EC2">
        <w:rPr>
          <w:rFonts w:cs="Times New Roman"/>
          <w:color w:val="auto"/>
          <w:sz w:val="24"/>
          <w:szCs w:val="24"/>
        </w:rPr>
        <w:t xml:space="preserve"> - Сведения о тепловых сетях централизованных источников тепловой энергии, на территории муниципального образования </w:t>
      </w:r>
      <w:bookmarkEnd w:id="28"/>
      <w:r w:rsidR="00005C57" w:rsidRPr="00F86EC2">
        <w:rPr>
          <w:rFonts w:cs="Times New Roman"/>
          <w:color w:val="auto"/>
          <w:sz w:val="24"/>
          <w:szCs w:val="24"/>
          <w:lang w:eastAsia="en-US"/>
        </w:rPr>
        <w:t>Балахтинский район</w:t>
      </w:r>
    </w:p>
    <w:p w:rsidR="006941F8" w:rsidRPr="006941F8" w:rsidRDefault="006941F8" w:rsidP="006941F8"/>
    <w:tbl>
      <w:tblPr>
        <w:tblW w:w="0" w:type="auto"/>
        <w:tblInd w:w="113" w:type="dxa"/>
        <w:tblLook w:val="04A0" w:firstRow="1" w:lastRow="0" w:firstColumn="1" w:lastColumn="0" w:noHBand="0" w:noVBand="1"/>
      </w:tblPr>
      <w:tblGrid>
        <w:gridCol w:w="583"/>
        <w:gridCol w:w="2620"/>
        <w:gridCol w:w="2283"/>
        <w:gridCol w:w="1993"/>
        <w:gridCol w:w="2263"/>
      </w:tblGrid>
      <w:tr w:rsidR="005575C2" w:rsidRPr="00F30717" w:rsidTr="00F545A5">
        <w:trPr>
          <w:trHeight w:val="15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источника тепловой энергии</w:t>
            </w:r>
          </w:p>
        </w:tc>
        <w:tc>
          <w:tcPr>
            <w:tcW w:w="2283" w:type="dxa"/>
            <w:tcBorders>
              <w:top w:val="single" w:sz="4" w:space="0" w:color="auto"/>
              <w:left w:val="single" w:sz="4" w:space="0" w:color="auto"/>
              <w:bottom w:val="single" w:sz="4" w:space="0" w:color="auto"/>
              <w:right w:val="single" w:sz="4" w:space="0" w:color="auto"/>
            </w:tcBorders>
            <w:vAlign w:val="center"/>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Эксплуатирующая организация</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Протяженность, м</w:t>
            </w:r>
          </w:p>
        </w:tc>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B34530" w:rsidRPr="00F30717" w:rsidRDefault="00B34530"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Средний диаметр, мм </w:t>
            </w:r>
          </w:p>
        </w:tc>
      </w:tr>
      <w:tr w:rsidR="005575C2" w:rsidRPr="00F30717" w:rsidTr="00F545A5">
        <w:trPr>
          <w:trHeight w:val="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w:t>
            </w:r>
          </w:p>
        </w:tc>
        <w:tc>
          <w:tcPr>
            <w:tcW w:w="2620" w:type="dxa"/>
            <w:tcBorders>
              <w:top w:val="nil"/>
              <w:left w:val="nil"/>
              <w:bottom w:val="single" w:sz="4" w:space="0" w:color="auto"/>
              <w:right w:val="single" w:sz="4" w:space="0" w:color="auto"/>
            </w:tcBorders>
            <w:shd w:val="clear" w:color="auto" w:fill="auto"/>
            <w:vAlign w:val="center"/>
            <w:hideMark/>
          </w:tcPr>
          <w:p w:rsidR="00B34530" w:rsidRPr="00F30717" w:rsidRDefault="00B34530"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№1</w:t>
            </w:r>
          </w:p>
        </w:tc>
        <w:tc>
          <w:tcPr>
            <w:tcW w:w="2283" w:type="dxa"/>
            <w:tcBorders>
              <w:top w:val="nil"/>
              <w:left w:val="nil"/>
              <w:bottom w:val="single" w:sz="4" w:space="0" w:color="auto"/>
              <w:right w:val="single" w:sz="4" w:space="0" w:color="auto"/>
            </w:tcBorders>
            <w:vAlign w:val="center"/>
          </w:tcPr>
          <w:p w:rsidR="00B34530"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B34530" w:rsidRPr="00274FFA" w:rsidRDefault="00274FFA" w:rsidP="005575C2">
            <w:pPr>
              <w:spacing w:after="0" w:line="240" w:lineRule="auto"/>
              <w:jc w:val="center"/>
              <w:rPr>
                <w:rFonts w:ascii="Times New Roman" w:eastAsia="Times New Roman" w:hAnsi="Times New Roman" w:cs="Times New Roman"/>
                <w:sz w:val="24"/>
                <w:szCs w:val="24"/>
                <w:lang w:eastAsia="ru-RU"/>
              </w:rPr>
            </w:pPr>
            <w:r w:rsidRPr="00274FFA">
              <w:rPr>
                <w:rFonts w:ascii="Times New Roman" w:eastAsia="Times New Roman" w:hAnsi="Times New Roman" w:cs="Times New Roman"/>
                <w:sz w:val="24"/>
                <w:szCs w:val="24"/>
                <w:lang w:eastAsia="ru-RU"/>
              </w:rPr>
              <w:t>1676</w:t>
            </w:r>
          </w:p>
        </w:tc>
        <w:tc>
          <w:tcPr>
            <w:tcW w:w="2263" w:type="dxa"/>
            <w:tcBorders>
              <w:top w:val="nil"/>
              <w:left w:val="single" w:sz="4" w:space="0" w:color="auto"/>
              <w:bottom w:val="single" w:sz="4" w:space="0" w:color="auto"/>
              <w:right w:val="single" w:sz="4" w:space="0" w:color="auto"/>
            </w:tcBorders>
            <w:shd w:val="clear" w:color="auto" w:fill="auto"/>
          </w:tcPr>
          <w:p w:rsidR="00B34530" w:rsidRPr="00274FFA" w:rsidRDefault="00274FF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150 - 50</w:t>
            </w:r>
          </w:p>
        </w:tc>
      </w:tr>
      <w:tr w:rsidR="005575C2"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C20BA0" w:rsidRPr="00F30717" w:rsidRDefault="00C20BA0"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2620" w:type="dxa"/>
            <w:tcBorders>
              <w:top w:val="nil"/>
              <w:left w:val="nil"/>
              <w:bottom w:val="single" w:sz="4" w:space="0" w:color="auto"/>
              <w:right w:val="single" w:sz="4" w:space="0" w:color="auto"/>
            </w:tcBorders>
            <w:shd w:val="clear" w:color="auto" w:fill="auto"/>
            <w:vAlign w:val="center"/>
            <w:hideMark/>
          </w:tcPr>
          <w:p w:rsidR="00C20BA0" w:rsidRPr="00F30717" w:rsidRDefault="00C20BA0"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№2</w:t>
            </w:r>
          </w:p>
        </w:tc>
        <w:tc>
          <w:tcPr>
            <w:tcW w:w="2283" w:type="dxa"/>
            <w:tcBorders>
              <w:top w:val="nil"/>
              <w:left w:val="nil"/>
              <w:bottom w:val="single" w:sz="4" w:space="0" w:color="auto"/>
              <w:right w:val="single" w:sz="4" w:space="0" w:color="auto"/>
            </w:tcBorders>
            <w:vAlign w:val="center"/>
          </w:tcPr>
          <w:p w:rsidR="00C20BA0"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C20BA0" w:rsidRPr="00274FFA" w:rsidRDefault="00274FF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442,66</w:t>
            </w:r>
          </w:p>
        </w:tc>
        <w:tc>
          <w:tcPr>
            <w:tcW w:w="2263" w:type="dxa"/>
            <w:tcBorders>
              <w:top w:val="nil"/>
              <w:left w:val="single" w:sz="4" w:space="0" w:color="auto"/>
              <w:bottom w:val="single" w:sz="4" w:space="0" w:color="auto"/>
              <w:right w:val="single" w:sz="4" w:space="0" w:color="auto"/>
            </w:tcBorders>
            <w:shd w:val="clear" w:color="auto" w:fill="auto"/>
          </w:tcPr>
          <w:p w:rsidR="00C20BA0" w:rsidRPr="00274FFA" w:rsidRDefault="00274FF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80-50</w:t>
            </w:r>
          </w:p>
        </w:tc>
      </w:tr>
      <w:tr w:rsidR="00605E38"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5E38"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620" w:type="dxa"/>
            <w:tcBorders>
              <w:top w:val="nil"/>
              <w:left w:val="nil"/>
              <w:bottom w:val="single" w:sz="4" w:space="0" w:color="auto"/>
              <w:right w:val="single" w:sz="4" w:space="0" w:color="auto"/>
            </w:tcBorders>
            <w:shd w:val="clear" w:color="auto" w:fill="auto"/>
            <w:vAlign w:val="center"/>
            <w:hideMark/>
          </w:tcPr>
          <w:p w:rsidR="00605E38" w:rsidRPr="00F30717" w:rsidRDefault="00CF2E0B" w:rsidP="005575C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№3</w:t>
            </w:r>
          </w:p>
        </w:tc>
        <w:tc>
          <w:tcPr>
            <w:tcW w:w="2283" w:type="dxa"/>
            <w:tcBorders>
              <w:top w:val="nil"/>
              <w:left w:val="nil"/>
              <w:bottom w:val="single" w:sz="4" w:space="0" w:color="auto"/>
              <w:right w:val="single" w:sz="4" w:space="0" w:color="auto"/>
            </w:tcBorders>
            <w:vAlign w:val="center"/>
          </w:tcPr>
          <w:p w:rsidR="00605E38"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605E38" w:rsidRPr="00274FFA" w:rsidRDefault="00274FFA" w:rsidP="005575C2">
            <w:pPr>
              <w:spacing w:after="0" w:line="240" w:lineRule="auto"/>
              <w:jc w:val="center"/>
              <w:rPr>
                <w:rFonts w:ascii="Times New Roman" w:eastAsia="Times New Roman" w:hAnsi="Times New Roman" w:cs="Times New Roman"/>
                <w:sz w:val="24"/>
                <w:szCs w:val="24"/>
                <w:lang w:eastAsia="ru-RU"/>
              </w:rPr>
            </w:pPr>
            <w:r w:rsidRPr="00274FFA">
              <w:rPr>
                <w:rFonts w:ascii="Times New Roman" w:eastAsia="Times New Roman" w:hAnsi="Times New Roman" w:cs="Times New Roman"/>
                <w:sz w:val="24"/>
                <w:szCs w:val="24"/>
                <w:lang w:eastAsia="ru-RU"/>
              </w:rPr>
              <w:t>-</w:t>
            </w:r>
          </w:p>
        </w:tc>
        <w:tc>
          <w:tcPr>
            <w:tcW w:w="2263" w:type="dxa"/>
            <w:tcBorders>
              <w:top w:val="nil"/>
              <w:left w:val="single" w:sz="4" w:space="0" w:color="auto"/>
              <w:bottom w:val="single" w:sz="4" w:space="0" w:color="auto"/>
              <w:right w:val="single" w:sz="4" w:space="0" w:color="auto"/>
            </w:tcBorders>
            <w:shd w:val="clear" w:color="auto" w:fill="auto"/>
          </w:tcPr>
          <w:p w:rsidR="00605E38" w:rsidRPr="00274FFA" w:rsidRDefault="00274FF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605E38"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5E38"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620" w:type="dxa"/>
            <w:tcBorders>
              <w:top w:val="nil"/>
              <w:left w:val="nil"/>
              <w:bottom w:val="single" w:sz="4" w:space="0" w:color="auto"/>
              <w:right w:val="single" w:sz="4" w:space="0" w:color="auto"/>
            </w:tcBorders>
            <w:shd w:val="clear" w:color="auto" w:fill="auto"/>
            <w:vAlign w:val="center"/>
            <w:hideMark/>
          </w:tcPr>
          <w:p w:rsidR="00605E38" w:rsidRPr="00F30717" w:rsidRDefault="00CF2E0B"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w:t>
            </w:r>
            <w:r>
              <w:rPr>
                <w:rFonts w:ascii="Times New Roman" w:eastAsia="Times New Roman" w:hAnsi="Times New Roman" w:cs="Times New Roman"/>
                <w:sz w:val="24"/>
                <w:szCs w:val="24"/>
                <w:lang w:eastAsia="ru-RU"/>
              </w:rPr>
              <w:t>5</w:t>
            </w:r>
          </w:p>
        </w:tc>
        <w:tc>
          <w:tcPr>
            <w:tcW w:w="2283" w:type="dxa"/>
            <w:tcBorders>
              <w:top w:val="nil"/>
              <w:left w:val="nil"/>
              <w:bottom w:val="single" w:sz="4" w:space="0" w:color="auto"/>
              <w:right w:val="single" w:sz="4" w:space="0" w:color="auto"/>
            </w:tcBorders>
            <w:vAlign w:val="center"/>
          </w:tcPr>
          <w:p w:rsidR="00605E38"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605E38" w:rsidRPr="00274FFA" w:rsidRDefault="00274FF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772</w:t>
            </w:r>
          </w:p>
        </w:tc>
        <w:tc>
          <w:tcPr>
            <w:tcW w:w="2263" w:type="dxa"/>
            <w:tcBorders>
              <w:top w:val="nil"/>
              <w:left w:val="single" w:sz="4" w:space="0" w:color="auto"/>
              <w:bottom w:val="single" w:sz="4" w:space="0" w:color="auto"/>
              <w:right w:val="single" w:sz="4" w:space="0" w:color="auto"/>
            </w:tcBorders>
            <w:shd w:val="clear" w:color="auto" w:fill="auto"/>
          </w:tcPr>
          <w:p w:rsidR="00605E38" w:rsidRPr="00274FFA" w:rsidRDefault="00274FF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159-25</w:t>
            </w:r>
          </w:p>
        </w:tc>
      </w:tr>
      <w:tr w:rsidR="00605E38"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5E38"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620" w:type="dxa"/>
            <w:tcBorders>
              <w:top w:val="nil"/>
              <w:left w:val="nil"/>
              <w:bottom w:val="single" w:sz="4" w:space="0" w:color="auto"/>
              <w:right w:val="single" w:sz="4" w:space="0" w:color="auto"/>
            </w:tcBorders>
            <w:shd w:val="clear" w:color="auto" w:fill="auto"/>
            <w:vAlign w:val="center"/>
            <w:hideMark/>
          </w:tcPr>
          <w:p w:rsidR="00605E38" w:rsidRPr="00F30717" w:rsidRDefault="00CF2E0B"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w:t>
            </w:r>
            <w:r>
              <w:rPr>
                <w:rFonts w:ascii="Times New Roman" w:eastAsia="Times New Roman" w:hAnsi="Times New Roman" w:cs="Times New Roman"/>
                <w:sz w:val="24"/>
                <w:szCs w:val="24"/>
                <w:lang w:eastAsia="ru-RU"/>
              </w:rPr>
              <w:t>6 ЦРБ</w:t>
            </w:r>
          </w:p>
        </w:tc>
        <w:tc>
          <w:tcPr>
            <w:tcW w:w="2283" w:type="dxa"/>
            <w:tcBorders>
              <w:top w:val="nil"/>
              <w:left w:val="nil"/>
              <w:bottom w:val="single" w:sz="4" w:space="0" w:color="auto"/>
              <w:right w:val="single" w:sz="4" w:space="0" w:color="auto"/>
            </w:tcBorders>
            <w:vAlign w:val="center"/>
          </w:tcPr>
          <w:p w:rsidR="00605E38"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605E38" w:rsidRPr="00274FFA" w:rsidRDefault="00274FF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1860</w:t>
            </w:r>
          </w:p>
        </w:tc>
        <w:tc>
          <w:tcPr>
            <w:tcW w:w="2263" w:type="dxa"/>
            <w:tcBorders>
              <w:top w:val="nil"/>
              <w:left w:val="single" w:sz="4" w:space="0" w:color="auto"/>
              <w:bottom w:val="single" w:sz="4" w:space="0" w:color="auto"/>
              <w:right w:val="single" w:sz="4" w:space="0" w:color="auto"/>
            </w:tcBorders>
            <w:shd w:val="clear" w:color="auto" w:fill="auto"/>
          </w:tcPr>
          <w:p w:rsidR="00605E38" w:rsidRPr="00274FFA" w:rsidRDefault="00274FF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159-25</w:t>
            </w:r>
          </w:p>
        </w:tc>
      </w:tr>
      <w:tr w:rsidR="00605E38"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5E38"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620" w:type="dxa"/>
            <w:tcBorders>
              <w:top w:val="nil"/>
              <w:left w:val="nil"/>
              <w:bottom w:val="single" w:sz="4" w:space="0" w:color="auto"/>
              <w:right w:val="single" w:sz="4" w:space="0" w:color="auto"/>
            </w:tcBorders>
            <w:shd w:val="clear" w:color="auto" w:fill="auto"/>
            <w:vAlign w:val="center"/>
            <w:hideMark/>
          </w:tcPr>
          <w:p w:rsidR="00605E38" w:rsidRPr="00F30717" w:rsidRDefault="00CF2E0B"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w:t>
            </w:r>
            <w:r>
              <w:rPr>
                <w:rFonts w:ascii="Times New Roman" w:eastAsia="Times New Roman" w:hAnsi="Times New Roman" w:cs="Times New Roman"/>
                <w:sz w:val="24"/>
                <w:szCs w:val="24"/>
                <w:lang w:eastAsia="ru-RU"/>
              </w:rPr>
              <w:t>8</w:t>
            </w:r>
          </w:p>
        </w:tc>
        <w:tc>
          <w:tcPr>
            <w:tcW w:w="2283" w:type="dxa"/>
            <w:tcBorders>
              <w:top w:val="nil"/>
              <w:left w:val="nil"/>
              <w:bottom w:val="single" w:sz="4" w:space="0" w:color="auto"/>
              <w:right w:val="single" w:sz="4" w:space="0" w:color="auto"/>
            </w:tcBorders>
            <w:vAlign w:val="center"/>
          </w:tcPr>
          <w:p w:rsidR="00605E38"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605E38" w:rsidRPr="00274FFA" w:rsidRDefault="00E2348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3910</w:t>
            </w:r>
          </w:p>
        </w:tc>
        <w:tc>
          <w:tcPr>
            <w:tcW w:w="2263" w:type="dxa"/>
            <w:tcBorders>
              <w:top w:val="nil"/>
              <w:left w:val="single" w:sz="4" w:space="0" w:color="auto"/>
              <w:bottom w:val="single" w:sz="4" w:space="0" w:color="auto"/>
              <w:right w:val="single" w:sz="4" w:space="0" w:color="auto"/>
            </w:tcBorders>
            <w:shd w:val="clear" w:color="auto" w:fill="auto"/>
          </w:tcPr>
          <w:p w:rsidR="00605E38" w:rsidRPr="00274FFA" w:rsidRDefault="00E2348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219-25</w:t>
            </w:r>
          </w:p>
        </w:tc>
      </w:tr>
      <w:tr w:rsidR="00605E38"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5E38"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620" w:type="dxa"/>
            <w:tcBorders>
              <w:top w:val="nil"/>
              <w:left w:val="nil"/>
              <w:bottom w:val="single" w:sz="4" w:space="0" w:color="auto"/>
              <w:right w:val="single" w:sz="4" w:space="0" w:color="auto"/>
            </w:tcBorders>
            <w:shd w:val="clear" w:color="auto" w:fill="auto"/>
            <w:vAlign w:val="center"/>
            <w:hideMark/>
          </w:tcPr>
          <w:p w:rsidR="00605E38" w:rsidRPr="00F30717" w:rsidRDefault="00CF2E0B"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w:t>
            </w:r>
            <w:r>
              <w:rPr>
                <w:rFonts w:ascii="Times New Roman" w:eastAsia="Times New Roman" w:hAnsi="Times New Roman" w:cs="Times New Roman"/>
                <w:sz w:val="24"/>
                <w:szCs w:val="24"/>
                <w:lang w:eastAsia="ru-RU"/>
              </w:rPr>
              <w:t>9</w:t>
            </w:r>
          </w:p>
        </w:tc>
        <w:tc>
          <w:tcPr>
            <w:tcW w:w="2283" w:type="dxa"/>
            <w:tcBorders>
              <w:top w:val="nil"/>
              <w:left w:val="nil"/>
              <w:bottom w:val="single" w:sz="4" w:space="0" w:color="auto"/>
              <w:right w:val="single" w:sz="4" w:space="0" w:color="auto"/>
            </w:tcBorders>
            <w:vAlign w:val="center"/>
          </w:tcPr>
          <w:p w:rsidR="00605E38"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605E38" w:rsidRPr="00274FFA" w:rsidRDefault="00274FFA" w:rsidP="005575C2">
            <w:pPr>
              <w:spacing w:after="0" w:line="240" w:lineRule="auto"/>
              <w:jc w:val="center"/>
              <w:rPr>
                <w:rFonts w:ascii="Times New Roman" w:eastAsia="Times New Roman" w:hAnsi="Times New Roman" w:cs="Times New Roman"/>
                <w:sz w:val="24"/>
                <w:szCs w:val="24"/>
                <w:lang w:eastAsia="ru-RU"/>
              </w:rPr>
            </w:pPr>
            <w:r w:rsidRPr="00274FFA">
              <w:rPr>
                <w:rFonts w:ascii="Times New Roman" w:eastAsia="Times New Roman" w:hAnsi="Times New Roman" w:cs="Times New Roman"/>
                <w:sz w:val="24"/>
                <w:szCs w:val="24"/>
                <w:lang w:eastAsia="ru-RU"/>
              </w:rPr>
              <w:t>1827</w:t>
            </w:r>
          </w:p>
        </w:tc>
        <w:tc>
          <w:tcPr>
            <w:tcW w:w="2263" w:type="dxa"/>
            <w:tcBorders>
              <w:top w:val="nil"/>
              <w:left w:val="single" w:sz="4" w:space="0" w:color="auto"/>
              <w:bottom w:val="single" w:sz="4" w:space="0" w:color="auto"/>
              <w:right w:val="single" w:sz="4" w:space="0" w:color="auto"/>
            </w:tcBorders>
            <w:shd w:val="clear" w:color="auto" w:fill="auto"/>
          </w:tcPr>
          <w:p w:rsidR="00605E38"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159-25</w:t>
            </w:r>
          </w:p>
        </w:tc>
      </w:tr>
      <w:tr w:rsidR="00605E38"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5E38"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620" w:type="dxa"/>
            <w:tcBorders>
              <w:top w:val="nil"/>
              <w:left w:val="nil"/>
              <w:bottom w:val="single" w:sz="4" w:space="0" w:color="auto"/>
              <w:right w:val="single" w:sz="4" w:space="0" w:color="auto"/>
            </w:tcBorders>
            <w:shd w:val="clear" w:color="auto" w:fill="auto"/>
            <w:vAlign w:val="center"/>
            <w:hideMark/>
          </w:tcPr>
          <w:p w:rsidR="00605E38" w:rsidRPr="00F30717" w:rsidRDefault="00CF2E0B"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отельная №10</w:t>
            </w:r>
          </w:p>
        </w:tc>
        <w:tc>
          <w:tcPr>
            <w:tcW w:w="2283" w:type="dxa"/>
            <w:tcBorders>
              <w:top w:val="nil"/>
              <w:left w:val="nil"/>
              <w:bottom w:val="single" w:sz="4" w:space="0" w:color="auto"/>
              <w:right w:val="single" w:sz="4" w:space="0" w:color="auto"/>
            </w:tcBorders>
            <w:vAlign w:val="center"/>
          </w:tcPr>
          <w:p w:rsidR="00605E38"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605E38"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1429</w:t>
            </w:r>
          </w:p>
        </w:tc>
        <w:tc>
          <w:tcPr>
            <w:tcW w:w="2263" w:type="dxa"/>
            <w:tcBorders>
              <w:top w:val="nil"/>
              <w:left w:val="single" w:sz="4" w:space="0" w:color="auto"/>
              <w:bottom w:val="single" w:sz="4" w:space="0" w:color="auto"/>
              <w:right w:val="single" w:sz="4" w:space="0" w:color="auto"/>
            </w:tcBorders>
            <w:shd w:val="clear" w:color="auto" w:fill="auto"/>
          </w:tcPr>
          <w:p w:rsidR="00605E38"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159-25</w:t>
            </w:r>
          </w:p>
        </w:tc>
      </w:tr>
      <w:tr w:rsidR="00605E38"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5E38"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620" w:type="dxa"/>
            <w:tcBorders>
              <w:top w:val="nil"/>
              <w:left w:val="nil"/>
              <w:bottom w:val="single" w:sz="4" w:space="0" w:color="auto"/>
              <w:right w:val="single" w:sz="4" w:space="0" w:color="auto"/>
            </w:tcBorders>
            <w:shd w:val="clear" w:color="auto" w:fill="auto"/>
            <w:vAlign w:val="center"/>
            <w:hideMark/>
          </w:tcPr>
          <w:p w:rsidR="00605E38" w:rsidRPr="00F30717" w:rsidRDefault="00CF2E0B" w:rsidP="005575C2">
            <w:pPr>
              <w:spacing w:after="0" w:line="240" w:lineRule="auto"/>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Котельная №11 Большесырской СОШ</w:t>
            </w:r>
          </w:p>
        </w:tc>
        <w:tc>
          <w:tcPr>
            <w:tcW w:w="2283" w:type="dxa"/>
            <w:tcBorders>
              <w:top w:val="nil"/>
              <w:left w:val="nil"/>
              <w:bottom w:val="single" w:sz="4" w:space="0" w:color="auto"/>
              <w:right w:val="single" w:sz="4" w:space="0" w:color="auto"/>
            </w:tcBorders>
            <w:vAlign w:val="center"/>
          </w:tcPr>
          <w:p w:rsidR="00605E38"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605E38" w:rsidRPr="00E2348A" w:rsidRDefault="00E2348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2263" w:type="dxa"/>
            <w:tcBorders>
              <w:top w:val="nil"/>
              <w:left w:val="single" w:sz="4" w:space="0" w:color="auto"/>
              <w:bottom w:val="single" w:sz="4" w:space="0" w:color="auto"/>
              <w:right w:val="single" w:sz="4" w:space="0" w:color="auto"/>
            </w:tcBorders>
            <w:shd w:val="clear" w:color="auto" w:fill="auto"/>
          </w:tcPr>
          <w:p w:rsidR="00605E38" w:rsidRPr="00E2348A" w:rsidRDefault="00E2348A"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108</w:t>
            </w:r>
          </w:p>
        </w:tc>
      </w:tr>
      <w:tr w:rsidR="00605E38"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05E38"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620" w:type="dxa"/>
            <w:tcBorders>
              <w:top w:val="nil"/>
              <w:left w:val="nil"/>
              <w:bottom w:val="single" w:sz="4" w:space="0" w:color="auto"/>
              <w:right w:val="single" w:sz="4" w:space="0" w:color="auto"/>
            </w:tcBorders>
            <w:shd w:val="clear" w:color="auto" w:fill="auto"/>
            <w:vAlign w:val="center"/>
            <w:hideMark/>
          </w:tcPr>
          <w:p w:rsidR="00605E38" w:rsidRPr="00F30717" w:rsidRDefault="00F545A5" w:rsidP="005575C2">
            <w:pPr>
              <w:spacing w:after="0" w:line="240" w:lineRule="auto"/>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Котельная №12 Чулымской СОШ</w:t>
            </w:r>
          </w:p>
        </w:tc>
        <w:tc>
          <w:tcPr>
            <w:tcW w:w="2283" w:type="dxa"/>
            <w:tcBorders>
              <w:top w:val="nil"/>
              <w:left w:val="nil"/>
              <w:bottom w:val="single" w:sz="4" w:space="0" w:color="auto"/>
              <w:right w:val="single" w:sz="4" w:space="0" w:color="auto"/>
            </w:tcBorders>
            <w:vAlign w:val="center"/>
          </w:tcPr>
          <w:p w:rsidR="00605E38"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605E38"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67</w:t>
            </w:r>
          </w:p>
        </w:tc>
        <w:tc>
          <w:tcPr>
            <w:tcW w:w="2263" w:type="dxa"/>
            <w:tcBorders>
              <w:top w:val="nil"/>
              <w:left w:val="single" w:sz="4" w:space="0" w:color="auto"/>
              <w:bottom w:val="single" w:sz="4" w:space="0" w:color="auto"/>
              <w:right w:val="single" w:sz="4" w:space="0" w:color="auto"/>
            </w:tcBorders>
            <w:shd w:val="clear" w:color="auto" w:fill="auto"/>
          </w:tcPr>
          <w:p w:rsidR="00605E38"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108-57</w:t>
            </w:r>
          </w:p>
        </w:tc>
      </w:tr>
      <w:tr w:rsidR="00F545A5"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620" w:type="dxa"/>
            <w:tcBorders>
              <w:top w:val="nil"/>
              <w:left w:val="nil"/>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Котельная №13 Ровненской СОШ</w:t>
            </w:r>
          </w:p>
        </w:tc>
        <w:tc>
          <w:tcPr>
            <w:tcW w:w="2283" w:type="dxa"/>
            <w:tcBorders>
              <w:top w:val="nil"/>
              <w:left w:val="nil"/>
              <w:bottom w:val="single" w:sz="4" w:space="0" w:color="auto"/>
              <w:right w:val="single" w:sz="4" w:space="0" w:color="auto"/>
            </w:tcBorders>
            <w:vAlign w:val="center"/>
          </w:tcPr>
          <w:p w:rsidR="00F545A5"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82</w:t>
            </w:r>
          </w:p>
        </w:tc>
        <w:tc>
          <w:tcPr>
            <w:tcW w:w="226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159-76</w:t>
            </w:r>
          </w:p>
        </w:tc>
      </w:tr>
      <w:tr w:rsidR="00F545A5"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620" w:type="dxa"/>
            <w:tcBorders>
              <w:top w:val="nil"/>
              <w:left w:val="nil"/>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Модульная котельная МКУ</w:t>
            </w:r>
          </w:p>
        </w:tc>
        <w:tc>
          <w:tcPr>
            <w:tcW w:w="2283" w:type="dxa"/>
            <w:tcBorders>
              <w:top w:val="nil"/>
              <w:left w:val="nil"/>
              <w:bottom w:val="single" w:sz="4" w:space="0" w:color="auto"/>
              <w:right w:val="single" w:sz="4" w:space="0" w:color="auto"/>
            </w:tcBorders>
            <w:vAlign w:val="center"/>
          </w:tcPr>
          <w:p w:rsidR="00F545A5" w:rsidRPr="00F30717" w:rsidRDefault="00F545A5" w:rsidP="00F545A5">
            <w:pPr>
              <w:spacing w:after="0" w:line="240" w:lineRule="auto"/>
              <w:rPr>
                <w:rFonts w:ascii="Times New Roman" w:eastAsia="Times New Roman" w:hAnsi="Times New Roman" w:cs="Times New Roman"/>
                <w:sz w:val="24"/>
                <w:szCs w:val="24"/>
                <w:lang w:eastAsia="ru-RU"/>
              </w:rPr>
            </w:pPr>
            <w:r w:rsidRPr="0003491C">
              <w:rPr>
                <w:rFonts w:ascii="Times New Roman" w:hAnsi="Times New Roman"/>
                <w:b/>
                <w:bCs/>
                <w:color w:val="000000"/>
                <w:sz w:val="24"/>
                <w:szCs w:val="24"/>
              </w:rPr>
              <w:t>АО «КрасЭко»</w:t>
            </w:r>
          </w:p>
        </w:tc>
        <w:tc>
          <w:tcPr>
            <w:tcW w:w="199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6762</w:t>
            </w:r>
          </w:p>
        </w:tc>
        <w:tc>
          <w:tcPr>
            <w:tcW w:w="226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273-25</w:t>
            </w:r>
          </w:p>
        </w:tc>
      </w:tr>
      <w:tr w:rsidR="00F545A5"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2620" w:type="dxa"/>
            <w:tcBorders>
              <w:top w:val="nil"/>
              <w:left w:val="nil"/>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ТР-200, Балахтинская СОШ № 2</w:t>
            </w:r>
          </w:p>
        </w:tc>
        <w:tc>
          <w:tcPr>
            <w:tcW w:w="2283" w:type="dxa"/>
            <w:tcBorders>
              <w:top w:val="nil"/>
              <w:left w:val="nil"/>
              <w:bottom w:val="single" w:sz="4" w:space="0" w:color="auto"/>
              <w:right w:val="single" w:sz="4" w:space="0" w:color="auto"/>
            </w:tcBorders>
            <w:vAlign w:val="center"/>
          </w:tcPr>
          <w:p w:rsidR="00F545A5" w:rsidRPr="007B1A54" w:rsidRDefault="00F545A5" w:rsidP="00D04216">
            <w:pPr>
              <w:spacing w:after="0" w:line="240" w:lineRule="auto"/>
              <w:rPr>
                <w:rFonts w:ascii="Times New Roman" w:hAnsi="Times New Roman"/>
                <w:b/>
                <w:color w:val="000000"/>
                <w:sz w:val="24"/>
                <w:szCs w:val="24"/>
              </w:rPr>
            </w:pPr>
            <w:r w:rsidRPr="007B1A54">
              <w:rPr>
                <w:rFonts w:ascii="Times New Roman" w:hAnsi="Times New Roman"/>
                <w:b/>
                <w:color w:val="000000"/>
                <w:sz w:val="24"/>
                <w:szCs w:val="24"/>
              </w:rPr>
              <w:t>ГП КК «ЦРКК»</w:t>
            </w:r>
          </w:p>
        </w:tc>
        <w:tc>
          <w:tcPr>
            <w:tcW w:w="199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80</w:t>
            </w:r>
          </w:p>
        </w:tc>
        <w:tc>
          <w:tcPr>
            <w:tcW w:w="226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108</w:t>
            </w:r>
          </w:p>
        </w:tc>
      </w:tr>
      <w:tr w:rsidR="00F545A5"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620" w:type="dxa"/>
            <w:tcBorders>
              <w:top w:val="nil"/>
              <w:left w:val="nil"/>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ТР-400, Грузенская СОШ</w:t>
            </w:r>
          </w:p>
        </w:tc>
        <w:tc>
          <w:tcPr>
            <w:tcW w:w="2283" w:type="dxa"/>
            <w:tcBorders>
              <w:top w:val="nil"/>
              <w:left w:val="nil"/>
              <w:bottom w:val="single" w:sz="4" w:space="0" w:color="auto"/>
              <w:right w:val="single" w:sz="4" w:space="0" w:color="auto"/>
            </w:tcBorders>
            <w:vAlign w:val="center"/>
          </w:tcPr>
          <w:p w:rsidR="00F545A5" w:rsidRPr="007B1A54" w:rsidRDefault="00F545A5" w:rsidP="00D04216">
            <w:pPr>
              <w:spacing w:after="0" w:line="240" w:lineRule="auto"/>
              <w:rPr>
                <w:rFonts w:ascii="Times New Roman" w:hAnsi="Times New Roman"/>
                <w:b/>
                <w:color w:val="000000"/>
                <w:sz w:val="24"/>
                <w:szCs w:val="24"/>
              </w:rPr>
            </w:pPr>
            <w:r w:rsidRPr="007B1A54">
              <w:rPr>
                <w:rFonts w:ascii="Times New Roman" w:hAnsi="Times New Roman"/>
                <w:b/>
                <w:color w:val="000000"/>
                <w:sz w:val="24"/>
                <w:szCs w:val="24"/>
              </w:rPr>
              <w:t>ГП КК «ЦРКК»</w:t>
            </w:r>
          </w:p>
        </w:tc>
        <w:tc>
          <w:tcPr>
            <w:tcW w:w="199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50</w:t>
            </w:r>
          </w:p>
        </w:tc>
        <w:tc>
          <w:tcPr>
            <w:tcW w:w="226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108</w:t>
            </w:r>
          </w:p>
        </w:tc>
      </w:tr>
      <w:tr w:rsidR="00F545A5"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620" w:type="dxa"/>
            <w:tcBorders>
              <w:top w:val="nil"/>
              <w:left w:val="nil"/>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ТР-400</w:t>
            </w:r>
          </w:p>
        </w:tc>
        <w:tc>
          <w:tcPr>
            <w:tcW w:w="2283" w:type="dxa"/>
            <w:tcBorders>
              <w:top w:val="nil"/>
              <w:left w:val="nil"/>
              <w:bottom w:val="single" w:sz="4" w:space="0" w:color="auto"/>
              <w:right w:val="single" w:sz="4" w:space="0" w:color="auto"/>
            </w:tcBorders>
            <w:vAlign w:val="center"/>
          </w:tcPr>
          <w:p w:rsidR="00F545A5" w:rsidRPr="007B1A54" w:rsidRDefault="00F545A5" w:rsidP="00D04216">
            <w:pPr>
              <w:spacing w:after="0" w:line="240" w:lineRule="auto"/>
              <w:rPr>
                <w:rFonts w:ascii="Times New Roman" w:hAnsi="Times New Roman"/>
                <w:b/>
                <w:color w:val="000000"/>
                <w:sz w:val="24"/>
                <w:szCs w:val="24"/>
              </w:rPr>
            </w:pPr>
            <w:r w:rsidRPr="007B1A54">
              <w:rPr>
                <w:rFonts w:ascii="Times New Roman" w:hAnsi="Times New Roman"/>
                <w:b/>
                <w:color w:val="000000"/>
                <w:sz w:val="24"/>
                <w:szCs w:val="24"/>
              </w:rPr>
              <w:t>ГП КК «ЦРКК»</w:t>
            </w:r>
          </w:p>
        </w:tc>
        <w:tc>
          <w:tcPr>
            <w:tcW w:w="199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75</w:t>
            </w:r>
          </w:p>
        </w:tc>
        <w:tc>
          <w:tcPr>
            <w:tcW w:w="226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108</w:t>
            </w:r>
          </w:p>
        </w:tc>
      </w:tr>
      <w:tr w:rsidR="00F545A5"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45A5"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2620" w:type="dxa"/>
            <w:tcBorders>
              <w:top w:val="nil"/>
              <w:left w:val="nil"/>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ТР-80</w:t>
            </w:r>
          </w:p>
        </w:tc>
        <w:tc>
          <w:tcPr>
            <w:tcW w:w="2283" w:type="dxa"/>
            <w:tcBorders>
              <w:top w:val="nil"/>
              <w:left w:val="nil"/>
              <w:bottom w:val="single" w:sz="4" w:space="0" w:color="auto"/>
              <w:right w:val="single" w:sz="4" w:space="0" w:color="auto"/>
            </w:tcBorders>
            <w:vAlign w:val="center"/>
          </w:tcPr>
          <w:p w:rsidR="00F545A5" w:rsidRPr="007B1A54" w:rsidRDefault="00F545A5" w:rsidP="00D04216">
            <w:pPr>
              <w:spacing w:after="0" w:line="240" w:lineRule="auto"/>
              <w:rPr>
                <w:rFonts w:ascii="Times New Roman" w:hAnsi="Times New Roman"/>
                <w:b/>
                <w:color w:val="000000"/>
                <w:sz w:val="24"/>
                <w:szCs w:val="24"/>
              </w:rPr>
            </w:pPr>
            <w:r w:rsidRPr="007B1A54">
              <w:rPr>
                <w:rFonts w:ascii="Times New Roman" w:hAnsi="Times New Roman"/>
                <w:b/>
                <w:color w:val="000000"/>
                <w:sz w:val="24"/>
                <w:szCs w:val="24"/>
              </w:rPr>
              <w:t>ГП КК «ЦРКК»</w:t>
            </w:r>
          </w:p>
        </w:tc>
        <w:tc>
          <w:tcPr>
            <w:tcW w:w="199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53</w:t>
            </w:r>
          </w:p>
        </w:tc>
        <w:tc>
          <w:tcPr>
            <w:tcW w:w="226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108</w:t>
            </w:r>
          </w:p>
        </w:tc>
      </w:tr>
      <w:tr w:rsidR="00F545A5"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45A5"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620" w:type="dxa"/>
            <w:tcBorders>
              <w:top w:val="nil"/>
              <w:left w:val="nil"/>
              <w:bottom w:val="single" w:sz="4" w:space="0" w:color="auto"/>
              <w:right w:val="single" w:sz="4" w:space="0" w:color="auto"/>
            </w:tcBorders>
            <w:shd w:val="clear" w:color="auto" w:fill="auto"/>
            <w:vAlign w:val="center"/>
            <w:hideMark/>
          </w:tcPr>
          <w:p w:rsidR="00F545A5" w:rsidRPr="007B1A54" w:rsidRDefault="00F545A5" w:rsidP="00D04216">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ТР-600 Школа искусств</w:t>
            </w:r>
          </w:p>
        </w:tc>
        <w:tc>
          <w:tcPr>
            <w:tcW w:w="2283" w:type="dxa"/>
            <w:tcBorders>
              <w:top w:val="nil"/>
              <w:left w:val="nil"/>
              <w:bottom w:val="single" w:sz="4" w:space="0" w:color="auto"/>
              <w:right w:val="single" w:sz="4" w:space="0" w:color="auto"/>
            </w:tcBorders>
            <w:vAlign w:val="center"/>
          </w:tcPr>
          <w:p w:rsidR="00F545A5" w:rsidRPr="007B1A54" w:rsidRDefault="00F545A5" w:rsidP="00D04216">
            <w:pPr>
              <w:spacing w:after="0" w:line="240" w:lineRule="auto"/>
              <w:rPr>
                <w:rFonts w:ascii="Times New Roman" w:hAnsi="Times New Roman"/>
                <w:b/>
                <w:color w:val="000000"/>
                <w:sz w:val="24"/>
                <w:szCs w:val="24"/>
              </w:rPr>
            </w:pPr>
            <w:r w:rsidRPr="007B1A54">
              <w:rPr>
                <w:rFonts w:ascii="Times New Roman" w:hAnsi="Times New Roman"/>
                <w:b/>
                <w:color w:val="000000"/>
                <w:sz w:val="24"/>
                <w:szCs w:val="24"/>
              </w:rPr>
              <w:t>ГП КК «ЦРКК»</w:t>
            </w:r>
          </w:p>
        </w:tc>
        <w:tc>
          <w:tcPr>
            <w:tcW w:w="199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40</w:t>
            </w:r>
          </w:p>
        </w:tc>
        <w:tc>
          <w:tcPr>
            <w:tcW w:w="226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108</w:t>
            </w:r>
          </w:p>
        </w:tc>
      </w:tr>
      <w:tr w:rsidR="00F545A5" w:rsidRPr="00F30717" w:rsidTr="00F545A5">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620" w:type="dxa"/>
            <w:tcBorders>
              <w:top w:val="nil"/>
              <w:left w:val="nil"/>
              <w:bottom w:val="single" w:sz="4" w:space="0" w:color="auto"/>
              <w:right w:val="single" w:sz="4" w:space="0" w:color="auto"/>
            </w:tcBorders>
            <w:shd w:val="clear" w:color="auto" w:fill="auto"/>
            <w:vAlign w:val="center"/>
            <w:hideMark/>
          </w:tcPr>
          <w:p w:rsidR="00F545A5" w:rsidRPr="00F30717" w:rsidRDefault="00F545A5" w:rsidP="005575C2">
            <w:pPr>
              <w:spacing w:after="0" w:line="240" w:lineRule="auto"/>
              <w:rPr>
                <w:rFonts w:ascii="Times New Roman" w:eastAsia="Times New Roman" w:hAnsi="Times New Roman" w:cs="Times New Roman"/>
                <w:sz w:val="24"/>
                <w:szCs w:val="24"/>
                <w:lang w:eastAsia="ru-RU"/>
              </w:rPr>
            </w:pPr>
            <w:r w:rsidRPr="007B1A54">
              <w:rPr>
                <w:rFonts w:ascii="Times New Roman" w:eastAsia="Times New Roman" w:hAnsi="Times New Roman" w:cs="Times New Roman"/>
                <w:sz w:val="24"/>
                <w:szCs w:val="24"/>
                <w:lang w:eastAsia="ru-RU"/>
              </w:rPr>
              <w:t>Ведомственная котельная</w:t>
            </w:r>
          </w:p>
        </w:tc>
        <w:tc>
          <w:tcPr>
            <w:tcW w:w="2283" w:type="dxa"/>
            <w:tcBorders>
              <w:top w:val="nil"/>
              <w:left w:val="nil"/>
              <w:bottom w:val="single" w:sz="4" w:space="0" w:color="auto"/>
              <w:right w:val="single" w:sz="4" w:space="0" w:color="auto"/>
            </w:tcBorders>
            <w:vAlign w:val="center"/>
          </w:tcPr>
          <w:p w:rsidR="00F545A5" w:rsidRPr="00F30717" w:rsidRDefault="00F545A5" w:rsidP="00F545A5">
            <w:pPr>
              <w:spacing w:after="0" w:line="240" w:lineRule="auto"/>
              <w:rPr>
                <w:rFonts w:ascii="Times New Roman" w:eastAsia="Times New Roman" w:hAnsi="Times New Roman" w:cs="Times New Roman"/>
                <w:sz w:val="24"/>
                <w:szCs w:val="24"/>
                <w:lang w:eastAsia="ru-RU"/>
              </w:rPr>
            </w:pPr>
            <w:r w:rsidRPr="007B1A54">
              <w:rPr>
                <w:rFonts w:ascii="Times New Roman" w:hAnsi="Times New Roman"/>
                <w:b/>
                <w:bCs/>
                <w:color w:val="000000"/>
                <w:sz w:val="24"/>
                <w:szCs w:val="24"/>
              </w:rPr>
              <w:t>ООО «ТМ-Прогресс»</w:t>
            </w:r>
          </w:p>
        </w:tc>
        <w:tc>
          <w:tcPr>
            <w:tcW w:w="1993" w:type="dxa"/>
            <w:tcBorders>
              <w:top w:val="nil"/>
              <w:left w:val="single" w:sz="4" w:space="0" w:color="auto"/>
              <w:bottom w:val="single" w:sz="4" w:space="0" w:color="auto"/>
              <w:right w:val="single" w:sz="4" w:space="0" w:color="auto"/>
            </w:tcBorders>
            <w:shd w:val="clear" w:color="auto" w:fill="auto"/>
          </w:tcPr>
          <w:p w:rsidR="00F545A5" w:rsidRPr="00E2348A" w:rsidRDefault="001956F9" w:rsidP="005575C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4300</w:t>
            </w:r>
          </w:p>
        </w:tc>
        <w:tc>
          <w:tcPr>
            <w:tcW w:w="2263" w:type="dxa"/>
            <w:tcBorders>
              <w:top w:val="nil"/>
              <w:left w:val="single" w:sz="4" w:space="0" w:color="auto"/>
              <w:bottom w:val="single" w:sz="4" w:space="0" w:color="auto"/>
              <w:right w:val="single" w:sz="4" w:space="0" w:color="auto"/>
            </w:tcBorders>
            <w:shd w:val="clear" w:color="auto" w:fill="auto"/>
          </w:tcPr>
          <w:p w:rsidR="00F545A5" w:rsidRPr="00E2348A" w:rsidRDefault="00E2348A" w:rsidP="005575C2">
            <w:pPr>
              <w:spacing w:after="0" w:line="240" w:lineRule="auto"/>
              <w:jc w:val="center"/>
              <w:rPr>
                <w:rFonts w:ascii="Times New Roman" w:eastAsia="Times New Roman" w:hAnsi="Times New Roman" w:cs="Times New Roman"/>
                <w:sz w:val="24"/>
                <w:szCs w:val="24"/>
                <w:lang w:eastAsia="ru-RU"/>
              </w:rPr>
            </w:pPr>
            <w:r w:rsidRPr="00E2348A">
              <w:rPr>
                <w:rFonts w:ascii="Times New Roman" w:eastAsia="Times New Roman" w:hAnsi="Times New Roman" w:cs="Times New Roman"/>
                <w:sz w:val="24"/>
                <w:szCs w:val="24"/>
                <w:lang w:eastAsia="ru-RU"/>
              </w:rPr>
              <w:t>108</w:t>
            </w:r>
          </w:p>
        </w:tc>
      </w:tr>
    </w:tbl>
    <w:p w:rsidR="00B34530" w:rsidRPr="00F30717" w:rsidRDefault="00B34530" w:rsidP="005575C2">
      <w:pPr>
        <w:pStyle w:val="a3"/>
        <w:spacing w:before="1"/>
        <w:ind w:left="318"/>
        <w:jc w:val="center"/>
        <w:rPr>
          <w:sz w:val="24"/>
          <w:szCs w:val="24"/>
        </w:rPr>
      </w:pPr>
    </w:p>
    <w:p w:rsidR="001D06BB" w:rsidRPr="00F86EC2" w:rsidRDefault="001D06BB" w:rsidP="005575C2">
      <w:pPr>
        <w:pStyle w:val="1"/>
        <w:numPr>
          <w:ilvl w:val="1"/>
          <w:numId w:val="34"/>
        </w:numPr>
        <w:tabs>
          <w:tab w:val="left" w:pos="567"/>
          <w:tab w:val="left" w:pos="993"/>
          <w:tab w:val="left" w:pos="4781"/>
        </w:tabs>
        <w:ind w:left="0" w:firstLine="567"/>
        <w:jc w:val="both"/>
        <w:rPr>
          <w:sz w:val="24"/>
          <w:szCs w:val="24"/>
        </w:rPr>
      </w:pPr>
      <w:bookmarkStart w:id="29" w:name="_Toc191054532"/>
      <w:r w:rsidRPr="00F86EC2">
        <w:rPr>
          <w:sz w:val="24"/>
          <w:szCs w:val="24"/>
        </w:rPr>
        <w:t>Организации (учреждения), связанные с эксплуатацией систем теплоснабжения и предоставлением коммунальных услуг по отоплению и горячему водоснабжению</w:t>
      </w:r>
      <w:bookmarkEnd w:id="29"/>
    </w:p>
    <w:p w:rsidR="001D06BB" w:rsidRPr="00F30717" w:rsidRDefault="001D06BB"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1.3.1</w:t>
      </w:r>
      <w:r w:rsidR="003A2F26" w:rsidRPr="00F30717">
        <w:rPr>
          <w:sz w:val="24"/>
          <w:szCs w:val="24"/>
          <w:lang w:eastAsia="ru-RU"/>
        </w:rPr>
        <w:t>.</w:t>
      </w:r>
      <w:r w:rsidRPr="00F30717">
        <w:rPr>
          <w:sz w:val="24"/>
          <w:szCs w:val="24"/>
          <w:lang w:eastAsia="ru-RU"/>
        </w:rPr>
        <w:t xml:space="preserve"> </w:t>
      </w:r>
      <w:r w:rsidR="002970CB" w:rsidRPr="00F30717">
        <w:rPr>
          <w:sz w:val="24"/>
          <w:szCs w:val="24"/>
          <w:lang w:eastAsia="ru-RU"/>
        </w:rPr>
        <w:t>Достижение</w:t>
      </w:r>
      <w:r w:rsidRPr="00F30717">
        <w:rPr>
          <w:sz w:val="24"/>
          <w:szCs w:val="24"/>
          <w:lang w:eastAsia="ru-RU"/>
        </w:rPr>
        <w:t xml:space="preserve"> </w:t>
      </w:r>
      <w:r w:rsidR="002970CB" w:rsidRPr="00F30717">
        <w:rPr>
          <w:sz w:val="24"/>
          <w:szCs w:val="24"/>
          <w:lang w:eastAsia="ru-RU"/>
        </w:rPr>
        <w:t>результата при</w:t>
      </w:r>
      <w:r w:rsidRPr="00F30717">
        <w:rPr>
          <w:sz w:val="24"/>
          <w:szCs w:val="24"/>
          <w:lang w:eastAsia="ru-RU"/>
        </w:rPr>
        <w:t xml:space="preserve"> ликвидации последствий аварийных ситуаций </w:t>
      </w:r>
      <w:r w:rsidR="005F501D" w:rsidRPr="00F30717">
        <w:rPr>
          <w:sz w:val="24"/>
          <w:szCs w:val="24"/>
          <w:lang w:eastAsia="ru-RU"/>
        </w:rPr>
        <w:t xml:space="preserve">                              </w:t>
      </w:r>
      <w:r w:rsidRPr="00F30717">
        <w:rPr>
          <w:sz w:val="24"/>
          <w:szCs w:val="24"/>
          <w:lang w:eastAsia="ru-RU"/>
        </w:rPr>
        <w:t xml:space="preserve">и минимизации ущерба от их возникновения во многом зависит от согласованности действий </w:t>
      </w:r>
      <w:r w:rsidR="00E37B41" w:rsidRPr="00F30717">
        <w:rPr>
          <w:sz w:val="24"/>
          <w:szCs w:val="24"/>
          <w:lang w:eastAsia="ru-RU"/>
        </w:rPr>
        <w:t xml:space="preserve">ответственных лиц организаций (учреждений), связанных с эксплуатацией систем теплоснабжения </w:t>
      </w:r>
      <w:r w:rsidR="00E37B41" w:rsidRPr="00F30717">
        <w:rPr>
          <w:sz w:val="24"/>
          <w:szCs w:val="24"/>
        </w:rPr>
        <w:t>и предоставлением коммунальных услуг по отоплению и горячему водоснабжению (органы местного самоуправления, надзорные органы, теплоснабжающие (теплосетевые), э</w:t>
      </w:r>
      <w:r w:rsidR="00005C57">
        <w:rPr>
          <w:sz w:val="24"/>
          <w:szCs w:val="24"/>
        </w:rPr>
        <w:t>лектроснабжающие</w:t>
      </w:r>
      <w:r w:rsidR="00E37B41" w:rsidRPr="00F30717">
        <w:rPr>
          <w:sz w:val="24"/>
          <w:szCs w:val="24"/>
        </w:rPr>
        <w:t xml:space="preserve">, водопроводно-канализационного хозяйства, социальной сферы, </w:t>
      </w:r>
      <w:r w:rsidR="007929B9" w:rsidRPr="00F30717">
        <w:rPr>
          <w:sz w:val="24"/>
          <w:szCs w:val="24"/>
        </w:rPr>
        <w:t xml:space="preserve">организации, </w:t>
      </w:r>
      <w:r w:rsidR="00E37B41" w:rsidRPr="00F30717">
        <w:rPr>
          <w:sz w:val="24"/>
          <w:szCs w:val="24"/>
        </w:rPr>
        <w:t xml:space="preserve">управляющие </w:t>
      </w:r>
      <w:r w:rsidR="007929B9" w:rsidRPr="00F30717">
        <w:rPr>
          <w:sz w:val="24"/>
          <w:szCs w:val="24"/>
        </w:rPr>
        <w:t>многоквартирными домами</w:t>
      </w:r>
      <w:r w:rsidR="00E37B41" w:rsidRPr="00F30717">
        <w:rPr>
          <w:sz w:val="24"/>
          <w:szCs w:val="24"/>
        </w:rPr>
        <w:t>).</w:t>
      </w:r>
      <w:r w:rsidRPr="00F30717">
        <w:rPr>
          <w:sz w:val="24"/>
          <w:szCs w:val="24"/>
          <w:lang w:eastAsia="ru-RU"/>
        </w:rPr>
        <w:t xml:space="preserve"> </w:t>
      </w:r>
    </w:p>
    <w:p w:rsidR="00E37B41" w:rsidRPr="00F30717" w:rsidRDefault="00E37B41"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1.3.2</w:t>
      </w:r>
      <w:r w:rsidR="003A2F26" w:rsidRPr="00F30717">
        <w:rPr>
          <w:sz w:val="24"/>
          <w:szCs w:val="24"/>
          <w:lang w:eastAsia="ru-RU"/>
        </w:rPr>
        <w:t>.</w:t>
      </w:r>
      <w:r w:rsidRPr="00F30717">
        <w:rPr>
          <w:sz w:val="24"/>
          <w:szCs w:val="24"/>
          <w:lang w:eastAsia="ru-RU"/>
        </w:rPr>
        <w:t xml:space="preserve"> </w:t>
      </w:r>
      <w:r w:rsidR="00653C22" w:rsidRPr="00F30717">
        <w:rPr>
          <w:sz w:val="24"/>
          <w:szCs w:val="24"/>
          <w:lang w:eastAsia="ru-RU"/>
        </w:rPr>
        <w:t xml:space="preserve">Данные о сетевых организациях, </w:t>
      </w:r>
      <w:r w:rsidR="00653C22" w:rsidRPr="00F30717">
        <w:rPr>
          <w:sz w:val="24"/>
          <w:szCs w:val="24"/>
        </w:rPr>
        <w:t>связанных с функционированием систем теплоснабжения,</w:t>
      </w:r>
      <w:r w:rsidR="00653C22" w:rsidRPr="00F30717">
        <w:rPr>
          <w:sz w:val="24"/>
          <w:szCs w:val="24"/>
          <w:lang w:eastAsia="ru-RU"/>
        </w:rPr>
        <w:t xml:space="preserve"> на территории </w:t>
      </w:r>
      <w:r w:rsidR="00653C22" w:rsidRPr="00F30717">
        <w:rPr>
          <w:sz w:val="24"/>
          <w:szCs w:val="24"/>
        </w:rPr>
        <w:t xml:space="preserve">муниципального образования </w:t>
      </w:r>
      <w:r w:rsidR="00005C57" w:rsidRPr="00005C57">
        <w:rPr>
          <w:sz w:val="24"/>
          <w:szCs w:val="24"/>
        </w:rPr>
        <w:t>Балахтинский район</w:t>
      </w:r>
      <w:r w:rsidRPr="00F30717">
        <w:rPr>
          <w:sz w:val="24"/>
          <w:szCs w:val="24"/>
          <w:lang w:eastAsia="ru-RU"/>
        </w:rPr>
        <w:t xml:space="preserve"> </w:t>
      </w:r>
      <w:r w:rsidRPr="00F30717">
        <w:rPr>
          <w:sz w:val="24"/>
          <w:szCs w:val="24"/>
          <w:lang w:eastAsia="ru-RU"/>
        </w:rPr>
        <w:lastRenderedPageBreak/>
        <w:t xml:space="preserve">представлены в таблице </w:t>
      </w:r>
      <w:r w:rsidR="0004121F">
        <w:fldChar w:fldCharType="begin"/>
      </w:r>
      <w:r w:rsidR="0004121F">
        <w:instrText xml:space="preserve"> REF _Ref190963174 \h  \* MERGEFORMAT </w:instrText>
      </w:r>
      <w:r w:rsidR="0004121F">
        <w:fldChar w:fldCharType="separate"/>
      </w:r>
      <w:r w:rsidR="00B40138" w:rsidRPr="00F30717">
        <w:rPr>
          <w:bCs/>
          <w:vanish/>
          <w:sz w:val="24"/>
          <w:szCs w:val="24"/>
        </w:rPr>
        <w:t xml:space="preserve">Таблица </w:t>
      </w:r>
      <w:r w:rsidR="00B40138" w:rsidRPr="00F30717">
        <w:rPr>
          <w:bCs/>
          <w:noProof/>
          <w:sz w:val="24"/>
          <w:szCs w:val="24"/>
        </w:rPr>
        <w:t>1.3</w:t>
      </w:r>
      <w:r w:rsidR="00B40138" w:rsidRPr="00F30717">
        <w:rPr>
          <w:bCs/>
          <w:sz w:val="24"/>
          <w:szCs w:val="24"/>
        </w:rPr>
        <w:t>.1</w:t>
      </w:r>
      <w:r w:rsidR="0004121F">
        <w:fldChar w:fldCharType="end"/>
      </w:r>
      <w:r w:rsidR="000A1E49" w:rsidRPr="00F30717">
        <w:rPr>
          <w:sz w:val="24"/>
          <w:szCs w:val="24"/>
          <w:lang w:eastAsia="ru-RU"/>
        </w:rPr>
        <w:t>.</w:t>
      </w:r>
    </w:p>
    <w:p w:rsidR="001D06BB" w:rsidRDefault="00941351" w:rsidP="005575C2">
      <w:pPr>
        <w:spacing w:after="0" w:line="240" w:lineRule="auto"/>
        <w:ind w:right="141" w:firstLine="567"/>
        <w:jc w:val="both"/>
        <w:rPr>
          <w:rFonts w:ascii="Times New Roman" w:hAnsi="Times New Roman" w:cs="Times New Roman"/>
          <w:sz w:val="24"/>
          <w:szCs w:val="24"/>
        </w:rPr>
      </w:pPr>
      <w:bookmarkStart w:id="30" w:name="_Ref190963174"/>
      <w:bookmarkStart w:id="31" w:name="_Toc136270219"/>
      <w:bookmarkStart w:id="32" w:name="_Toc136336873"/>
      <w:bookmarkStart w:id="33" w:name="_Toc191049788"/>
      <w:r w:rsidRPr="00F30717">
        <w:rPr>
          <w:rFonts w:ascii="Times New Roman" w:hAnsi="Times New Roman" w:cs="Times New Roman"/>
          <w:b/>
          <w:bCs/>
          <w:sz w:val="24"/>
          <w:szCs w:val="24"/>
        </w:rPr>
        <w:t xml:space="preserve">Таблица </w:t>
      </w:r>
      <w:r w:rsidR="0091635D"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STYLEREF 1 \s </w:instrText>
      </w:r>
      <w:r w:rsidR="0091635D"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1.3</w:t>
      </w:r>
      <w:r w:rsidR="0091635D" w:rsidRPr="00F30717">
        <w:rPr>
          <w:rFonts w:ascii="Times New Roman" w:hAnsi="Times New Roman" w:cs="Times New Roman"/>
          <w:b/>
          <w:bCs/>
          <w:noProof/>
          <w:sz w:val="24"/>
          <w:szCs w:val="24"/>
        </w:rPr>
        <w:fldChar w:fldCharType="end"/>
      </w:r>
      <w:r w:rsidRPr="00F30717">
        <w:rPr>
          <w:rFonts w:ascii="Times New Roman" w:hAnsi="Times New Roman" w:cs="Times New Roman"/>
          <w:b/>
          <w:bCs/>
          <w:sz w:val="24"/>
          <w:szCs w:val="24"/>
        </w:rPr>
        <w:t>.</w:t>
      </w:r>
      <w:r w:rsidR="0091635D"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SEQ Таблица \* ARABIC \s 1 </w:instrText>
      </w:r>
      <w:r w:rsidR="0091635D"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1</w:t>
      </w:r>
      <w:r w:rsidR="0091635D" w:rsidRPr="00F30717">
        <w:rPr>
          <w:rFonts w:ascii="Times New Roman" w:hAnsi="Times New Roman" w:cs="Times New Roman"/>
          <w:b/>
          <w:bCs/>
          <w:noProof/>
          <w:sz w:val="24"/>
          <w:szCs w:val="24"/>
        </w:rPr>
        <w:fldChar w:fldCharType="end"/>
      </w:r>
      <w:bookmarkEnd w:id="30"/>
      <w:r w:rsidRPr="00F30717">
        <w:rPr>
          <w:rFonts w:ascii="Times New Roman" w:hAnsi="Times New Roman" w:cs="Times New Roman"/>
          <w:b/>
          <w:bCs/>
          <w:noProof/>
          <w:sz w:val="24"/>
          <w:szCs w:val="24"/>
        </w:rPr>
        <w:t xml:space="preserve"> -</w:t>
      </w:r>
      <w:r w:rsidR="00E37B41" w:rsidRPr="00F30717">
        <w:rPr>
          <w:rFonts w:ascii="Times New Roman" w:hAnsi="Times New Roman" w:cs="Times New Roman"/>
          <w:sz w:val="24"/>
          <w:szCs w:val="24"/>
        </w:rPr>
        <w:t xml:space="preserve"> </w:t>
      </w:r>
      <w:bookmarkEnd w:id="31"/>
      <w:bookmarkEnd w:id="32"/>
      <w:r w:rsidR="000A1E49" w:rsidRPr="00F30717">
        <w:rPr>
          <w:rFonts w:ascii="Times New Roman" w:eastAsia="Times New Roman" w:hAnsi="Times New Roman" w:cs="Times New Roman"/>
          <w:sz w:val="24"/>
          <w:szCs w:val="24"/>
          <w:lang w:eastAsia="ru-RU"/>
        </w:rPr>
        <w:t xml:space="preserve">Данные </w:t>
      </w:r>
      <w:r w:rsidR="000A1E49" w:rsidRPr="00F30717">
        <w:rPr>
          <w:rFonts w:ascii="Times New Roman" w:hAnsi="Times New Roman" w:cs="Times New Roman"/>
          <w:sz w:val="24"/>
          <w:szCs w:val="24"/>
          <w:lang w:eastAsia="ru-RU"/>
        </w:rPr>
        <w:t>о сетевых организациях,</w:t>
      </w:r>
      <w:r w:rsidR="000A1E49" w:rsidRPr="00F30717">
        <w:rPr>
          <w:rFonts w:ascii="Times New Roman" w:eastAsia="Times New Roman" w:hAnsi="Times New Roman" w:cs="Times New Roman"/>
          <w:sz w:val="24"/>
          <w:szCs w:val="24"/>
          <w:lang w:eastAsia="ru-RU"/>
        </w:rPr>
        <w:t xml:space="preserve"> </w:t>
      </w:r>
      <w:r w:rsidR="00653C22" w:rsidRPr="00F30717">
        <w:rPr>
          <w:rFonts w:ascii="Times New Roman" w:hAnsi="Times New Roman" w:cs="Times New Roman"/>
          <w:sz w:val="24"/>
          <w:szCs w:val="24"/>
        </w:rPr>
        <w:t>связанных с функционированием систем теплоснабжения,</w:t>
      </w:r>
      <w:r w:rsidR="000A1E49" w:rsidRPr="00F30717">
        <w:rPr>
          <w:rFonts w:ascii="Times New Roman" w:eastAsia="Times New Roman" w:hAnsi="Times New Roman" w:cs="Times New Roman"/>
          <w:sz w:val="24"/>
          <w:szCs w:val="24"/>
          <w:lang w:eastAsia="ru-RU"/>
        </w:rPr>
        <w:t xml:space="preserve"> на территории </w:t>
      </w:r>
      <w:r w:rsidR="000A1E49" w:rsidRPr="00F30717">
        <w:rPr>
          <w:rFonts w:ascii="Times New Roman" w:hAnsi="Times New Roman" w:cs="Times New Roman"/>
          <w:sz w:val="24"/>
          <w:szCs w:val="24"/>
        </w:rPr>
        <w:t xml:space="preserve">муниципального образования </w:t>
      </w:r>
      <w:bookmarkEnd w:id="33"/>
      <w:r w:rsidR="00005C57" w:rsidRPr="00005C57">
        <w:rPr>
          <w:rFonts w:ascii="Times New Roman" w:hAnsi="Times New Roman" w:cs="Times New Roman"/>
          <w:sz w:val="24"/>
          <w:szCs w:val="24"/>
        </w:rPr>
        <w:t>Балахтинский район</w:t>
      </w:r>
    </w:p>
    <w:p w:rsidR="006941F8" w:rsidRPr="00005C57" w:rsidRDefault="006941F8" w:rsidP="005575C2">
      <w:pPr>
        <w:spacing w:after="0" w:line="240" w:lineRule="auto"/>
        <w:ind w:right="141" w:firstLine="567"/>
        <w:jc w:val="both"/>
        <w:rPr>
          <w:rFonts w:ascii="Times New Roman" w:hAnsi="Times New Roman" w:cs="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
        <w:gridCol w:w="2059"/>
        <w:gridCol w:w="2593"/>
        <w:gridCol w:w="2597"/>
        <w:gridCol w:w="1927"/>
      </w:tblGrid>
      <w:tr w:rsidR="005575C2" w:rsidRPr="00F30717" w:rsidTr="00CF2E0B">
        <w:trPr>
          <w:trHeight w:val="70"/>
          <w:tblHeader/>
        </w:trPr>
        <w:tc>
          <w:tcPr>
            <w:tcW w:w="463" w:type="dxa"/>
          </w:tcPr>
          <w:p w:rsidR="001D06BB"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w:t>
            </w:r>
          </w:p>
          <w:p w:rsidR="001D06BB"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п/п</w:t>
            </w:r>
          </w:p>
        </w:tc>
        <w:tc>
          <w:tcPr>
            <w:tcW w:w="2059" w:type="dxa"/>
            <w:vAlign w:val="center"/>
            <w:hideMark/>
          </w:tcPr>
          <w:p w:rsidR="001D06BB"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Наименование источника тепловой энергии</w:t>
            </w:r>
          </w:p>
        </w:tc>
        <w:tc>
          <w:tcPr>
            <w:tcW w:w="2593" w:type="dxa"/>
            <w:vAlign w:val="center"/>
            <w:hideMark/>
          </w:tcPr>
          <w:p w:rsidR="001D06BB"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Газораспределительная организация</w:t>
            </w:r>
          </w:p>
        </w:tc>
        <w:tc>
          <w:tcPr>
            <w:tcW w:w="2597" w:type="dxa"/>
            <w:vAlign w:val="center"/>
            <w:hideMark/>
          </w:tcPr>
          <w:p w:rsidR="00B34530"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Электросетевая </w:t>
            </w:r>
          </w:p>
          <w:p w:rsidR="001D06BB"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организация</w:t>
            </w:r>
          </w:p>
        </w:tc>
        <w:tc>
          <w:tcPr>
            <w:tcW w:w="1927" w:type="dxa"/>
            <w:vAlign w:val="center"/>
            <w:hideMark/>
          </w:tcPr>
          <w:p w:rsidR="001D06BB" w:rsidRPr="00F30717" w:rsidRDefault="001D06BB" w:rsidP="005575C2">
            <w:pPr>
              <w:spacing w:after="0" w:line="240" w:lineRule="auto"/>
              <w:ind w:left="-108" w:right="-118"/>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Водоснабжающая организация</w:t>
            </w:r>
          </w:p>
        </w:tc>
      </w:tr>
      <w:tr w:rsidR="005575C2" w:rsidRPr="00F30717" w:rsidTr="00CF2E0B">
        <w:trPr>
          <w:trHeight w:val="20"/>
        </w:trPr>
        <w:tc>
          <w:tcPr>
            <w:tcW w:w="463" w:type="dxa"/>
            <w:vAlign w:val="center"/>
          </w:tcPr>
          <w:p w:rsidR="001D06BB" w:rsidRPr="00F30717" w:rsidRDefault="001D06BB" w:rsidP="005575C2">
            <w:pPr>
              <w:spacing w:after="0" w:line="240" w:lineRule="auto"/>
              <w:ind w:left="-108" w:right="-118"/>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w:t>
            </w:r>
          </w:p>
        </w:tc>
        <w:tc>
          <w:tcPr>
            <w:tcW w:w="2059" w:type="dxa"/>
            <w:vAlign w:val="center"/>
          </w:tcPr>
          <w:p w:rsidR="001D06BB" w:rsidRPr="00F30717" w:rsidRDefault="001D06BB" w:rsidP="00F81E19">
            <w:pPr>
              <w:spacing w:after="0" w:line="240" w:lineRule="auto"/>
              <w:ind w:left="-108" w:right="-118"/>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Котельная </w:t>
            </w:r>
            <w:r w:rsidR="00E37B41" w:rsidRPr="00F30717">
              <w:rPr>
                <w:rFonts w:ascii="Times New Roman" w:eastAsia="Times New Roman" w:hAnsi="Times New Roman" w:cs="Times New Roman"/>
                <w:sz w:val="24"/>
                <w:szCs w:val="24"/>
                <w:lang w:eastAsia="ru-RU"/>
              </w:rPr>
              <w:t>№1</w:t>
            </w:r>
          </w:p>
        </w:tc>
        <w:tc>
          <w:tcPr>
            <w:tcW w:w="2593" w:type="dxa"/>
            <w:shd w:val="clear" w:color="auto" w:fill="auto"/>
            <w:vAlign w:val="center"/>
          </w:tcPr>
          <w:p w:rsidR="001D06BB" w:rsidRPr="00F30717" w:rsidRDefault="00CF2E0B"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97" w:type="dxa"/>
            <w:shd w:val="clear" w:color="auto" w:fill="auto"/>
            <w:vAlign w:val="center"/>
          </w:tcPr>
          <w:p w:rsidR="001D06BB" w:rsidRPr="00F30717" w:rsidRDefault="00F81E19" w:rsidP="00605E38">
            <w:pPr>
              <w:spacing w:after="0" w:line="240" w:lineRule="auto"/>
              <w:ind w:left="-108" w:right="-1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5E38">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vAlign w:val="center"/>
          </w:tcPr>
          <w:p w:rsidR="001D06BB" w:rsidRPr="00F30717" w:rsidRDefault="00CF2E0B"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ООО «Коммунальные ресурсы»</w:t>
            </w:r>
          </w:p>
        </w:tc>
      </w:tr>
      <w:tr w:rsidR="005575C2" w:rsidRPr="00F30717" w:rsidTr="00CF2E0B">
        <w:trPr>
          <w:trHeight w:val="20"/>
        </w:trPr>
        <w:tc>
          <w:tcPr>
            <w:tcW w:w="463" w:type="dxa"/>
            <w:vAlign w:val="center"/>
          </w:tcPr>
          <w:p w:rsidR="000A1E49" w:rsidRPr="00F30717" w:rsidRDefault="000A1E49" w:rsidP="005575C2">
            <w:pPr>
              <w:spacing w:after="0" w:line="240" w:lineRule="auto"/>
              <w:ind w:left="-108" w:right="-118"/>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2059" w:type="dxa"/>
            <w:vAlign w:val="center"/>
          </w:tcPr>
          <w:p w:rsidR="000A1E49" w:rsidRPr="00F30717" w:rsidRDefault="000A1E49" w:rsidP="00F81E19">
            <w:pPr>
              <w:spacing w:after="0" w:line="240" w:lineRule="auto"/>
              <w:ind w:left="-108" w:right="-118"/>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№2</w:t>
            </w:r>
          </w:p>
        </w:tc>
        <w:tc>
          <w:tcPr>
            <w:tcW w:w="2593" w:type="dxa"/>
            <w:shd w:val="clear" w:color="auto" w:fill="auto"/>
            <w:vAlign w:val="center"/>
          </w:tcPr>
          <w:p w:rsidR="000A1E49" w:rsidRPr="00F30717" w:rsidRDefault="00CF2E0B"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97" w:type="dxa"/>
            <w:shd w:val="clear" w:color="auto" w:fill="auto"/>
            <w:vAlign w:val="center"/>
          </w:tcPr>
          <w:p w:rsidR="000A1E49"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0A1E49"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ООО «Коммунальные ресурсы»</w:t>
            </w:r>
          </w:p>
        </w:tc>
      </w:tr>
      <w:tr w:rsidR="00605E38" w:rsidRPr="00F30717" w:rsidTr="00CF2E0B">
        <w:trPr>
          <w:trHeight w:val="20"/>
        </w:trPr>
        <w:tc>
          <w:tcPr>
            <w:tcW w:w="463" w:type="dxa"/>
            <w:vAlign w:val="center"/>
          </w:tcPr>
          <w:p w:rsidR="00605E38" w:rsidRPr="00F30717" w:rsidRDefault="00CF2E0B"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059" w:type="dxa"/>
            <w:vAlign w:val="center"/>
          </w:tcPr>
          <w:p w:rsidR="00605E38" w:rsidRPr="00F30717" w:rsidRDefault="00CF2E0B" w:rsidP="00F81E19">
            <w:pPr>
              <w:spacing w:after="0" w:line="240" w:lineRule="auto"/>
              <w:ind w:left="-108" w:right="-118"/>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Котельная №</w:t>
            </w:r>
            <w:r>
              <w:rPr>
                <w:rFonts w:ascii="Times New Roman" w:eastAsia="Times New Roman" w:hAnsi="Times New Roman" w:cs="Times New Roman"/>
                <w:sz w:val="24"/>
                <w:szCs w:val="24"/>
                <w:lang w:eastAsia="ru-RU"/>
              </w:rPr>
              <w:t>3</w:t>
            </w:r>
          </w:p>
        </w:tc>
        <w:tc>
          <w:tcPr>
            <w:tcW w:w="2593"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w:t>
            </w:r>
          </w:p>
        </w:tc>
        <w:tc>
          <w:tcPr>
            <w:tcW w:w="2597"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ООО «Коммунальные ресурсы»</w:t>
            </w:r>
          </w:p>
        </w:tc>
      </w:tr>
      <w:tr w:rsidR="00605E38" w:rsidRPr="00F30717" w:rsidTr="00CF2E0B">
        <w:trPr>
          <w:trHeight w:val="20"/>
        </w:trPr>
        <w:tc>
          <w:tcPr>
            <w:tcW w:w="463" w:type="dxa"/>
            <w:vAlign w:val="center"/>
          </w:tcPr>
          <w:p w:rsidR="00605E38"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2059" w:type="dxa"/>
            <w:vAlign w:val="center"/>
          </w:tcPr>
          <w:p w:rsidR="00605E38" w:rsidRPr="00F30717" w:rsidRDefault="00CF2E0B" w:rsidP="00F81E19">
            <w:pPr>
              <w:spacing w:after="0" w:line="240" w:lineRule="auto"/>
              <w:ind w:left="-108" w:right="-1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№5</w:t>
            </w:r>
          </w:p>
        </w:tc>
        <w:tc>
          <w:tcPr>
            <w:tcW w:w="2593"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w:t>
            </w:r>
          </w:p>
        </w:tc>
        <w:tc>
          <w:tcPr>
            <w:tcW w:w="2597"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ООО «Коммунальные ресурсы»</w:t>
            </w:r>
          </w:p>
        </w:tc>
      </w:tr>
      <w:tr w:rsidR="00605E38" w:rsidRPr="00F30717" w:rsidTr="00CF2E0B">
        <w:trPr>
          <w:trHeight w:val="20"/>
        </w:trPr>
        <w:tc>
          <w:tcPr>
            <w:tcW w:w="463" w:type="dxa"/>
            <w:vAlign w:val="center"/>
          </w:tcPr>
          <w:p w:rsidR="00605E38"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2059" w:type="dxa"/>
            <w:vAlign w:val="center"/>
          </w:tcPr>
          <w:p w:rsidR="00CF2E0B" w:rsidRDefault="00CF2E0B" w:rsidP="00F81E19">
            <w:pPr>
              <w:spacing w:after="0" w:line="240" w:lineRule="auto"/>
              <w:ind w:left="-108" w:right="-1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№6</w:t>
            </w:r>
          </w:p>
          <w:p w:rsidR="00605E38" w:rsidRPr="00F30717" w:rsidRDefault="00CF2E0B" w:rsidP="00F81E19">
            <w:pPr>
              <w:spacing w:after="0" w:line="240" w:lineRule="auto"/>
              <w:ind w:left="-108" w:right="-1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ЦРБ</w:t>
            </w:r>
          </w:p>
        </w:tc>
        <w:tc>
          <w:tcPr>
            <w:tcW w:w="2593"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w:t>
            </w:r>
          </w:p>
        </w:tc>
        <w:tc>
          <w:tcPr>
            <w:tcW w:w="2597"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ООО «Коммунальные ресурсы»</w:t>
            </w:r>
          </w:p>
        </w:tc>
      </w:tr>
      <w:tr w:rsidR="00605E38" w:rsidRPr="00F30717" w:rsidTr="00CF2E0B">
        <w:trPr>
          <w:trHeight w:val="20"/>
        </w:trPr>
        <w:tc>
          <w:tcPr>
            <w:tcW w:w="463" w:type="dxa"/>
            <w:vAlign w:val="center"/>
          </w:tcPr>
          <w:p w:rsidR="00605E38"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2059" w:type="dxa"/>
            <w:vAlign w:val="center"/>
          </w:tcPr>
          <w:p w:rsidR="00605E38" w:rsidRPr="00F30717" w:rsidRDefault="00CF2E0B" w:rsidP="00F81E19">
            <w:pPr>
              <w:spacing w:after="0" w:line="240" w:lineRule="auto"/>
              <w:ind w:left="-108" w:right="-1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№8</w:t>
            </w:r>
          </w:p>
        </w:tc>
        <w:tc>
          <w:tcPr>
            <w:tcW w:w="2593"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w:t>
            </w:r>
          </w:p>
        </w:tc>
        <w:tc>
          <w:tcPr>
            <w:tcW w:w="2597"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ООО «Коммунальные ресурсы»</w:t>
            </w:r>
          </w:p>
        </w:tc>
      </w:tr>
      <w:tr w:rsidR="00605E38" w:rsidRPr="00F30717" w:rsidTr="00CF2E0B">
        <w:trPr>
          <w:trHeight w:val="20"/>
        </w:trPr>
        <w:tc>
          <w:tcPr>
            <w:tcW w:w="463" w:type="dxa"/>
            <w:vAlign w:val="center"/>
          </w:tcPr>
          <w:p w:rsidR="00605E38"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2059" w:type="dxa"/>
            <w:vAlign w:val="center"/>
          </w:tcPr>
          <w:p w:rsidR="00605E38" w:rsidRPr="00F30717" w:rsidRDefault="00CF2E0B" w:rsidP="00F81E19">
            <w:pPr>
              <w:spacing w:after="0" w:line="240" w:lineRule="auto"/>
              <w:ind w:left="-108" w:right="-1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№9</w:t>
            </w:r>
          </w:p>
        </w:tc>
        <w:tc>
          <w:tcPr>
            <w:tcW w:w="2593"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w:t>
            </w:r>
          </w:p>
        </w:tc>
        <w:tc>
          <w:tcPr>
            <w:tcW w:w="2597"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ООО «Коммунальные ресурсы»</w:t>
            </w:r>
          </w:p>
        </w:tc>
      </w:tr>
      <w:tr w:rsidR="00605E38" w:rsidRPr="00F30717" w:rsidTr="00CF2E0B">
        <w:trPr>
          <w:trHeight w:val="20"/>
        </w:trPr>
        <w:tc>
          <w:tcPr>
            <w:tcW w:w="463" w:type="dxa"/>
            <w:vAlign w:val="center"/>
          </w:tcPr>
          <w:p w:rsidR="00605E38"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2059" w:type="dxa"/>
            <w:vAlign w:val="center"/>
          </w:tcPr>
          <w:p w:rsidR="00605E38" w:rsidRPr="00F30717" w:rsidRDefault="00CF2E0B" w:rsidP="00F81E19">
            <w:pPr>
              <w:spacing w:after="0" w:line="240" w:lineRule="auto"/>
              <w:ind w:left="-108" w:right="-11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Котельная №10</w:t>
            </w:r>
          </w:p>
        </w:tc>
        <w:tc>
          <w:tcPr>
            <w:tcW w:w="2593"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w:t>
            </w:r>
          </w:p>
        </w:tc>
        <w:tc>
          <w:tcPr>
            <w:tcW w:w="2597"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ООО «Коммунальные ресурсы»</w:t>
            </w:r>
          </w:p>
        </w:tc>
      </w:tr>
      <w:tr w:rsidR="00605E38" w:rsidRPr="00F30717" w:rsidTr="00CF2E0B">
        <w:trPr>
          <w:trHeight w:val="20"/>
        </w:trPr>
        <w:tc>
          <w:tcPr>
            <w:tcW w:w="463" w:type="dxa"/>
            <w:vAlign w:val="center"/>
          </w:tcPr>
          <w:p w:rsidR="00605E38"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2059" w:type="dxa"/>
            <w:vAlign w:val="center"/>
          </w:tcPr>
          <w:p w:rsidR="00605E38" w:rsidRPr="00F30717" w:rsidRDefault="00CF2E0B" w:rsidP="00F81E19">
            <w:pPr>
              <w:spacing w:after="0" w:line="240" w:lineRule="auto"/>
              <w:ind w:left="-108" w:right="-118"/>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Котельная №11 Большесырской СОШ</w:t>
            </w:r>
          </w:p>
        </w:tc>
        <w:tc>
          <w:tcPr>
            <w:tcW w:w="2593"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w:t>
            </w:r>
          </w:p>
        </w:tc>
        <w:tc>
          <w:tcPr>
            <w:tcW w:w="2597"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ООО «Коммунальные ресурсы»</w:t>
            </w:r>
          </w:p>
        </w:tc>
      </w:tr>
      <w:tr w:rsidR="00605E38" w:rsidRPr="00F30717" w:rsidTr="00CF2E0B">
        <w:trPr>
          <w:trHeight w:val="20"/>
        </w:trPr>
        <w:tc>
          <w:tcPr>
            <w:tcW w:w="463" w:type="dxa"/>
            <w:vAlign w:val="center"/>
          </w:tcPr>
          <w:p w:rsidR="00605E38"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2059" w:type="dxa"/>
            <w:vAlign w:val="center"/>
          </w:tcPr>
          <w:p w:rsidR="00605E38" w:rsidRPr="00F30717" w:rsidRDefault="00CF2E0B" w:rsidP="00F81E19">
            <w:pPr>
              <w:spacing w:after="0" w:line="240" w:lineRule="auto"/>
              <w:ind w:left="-108" w:right="-118"/>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Котельная №12 Чулымской СОШ</w:t>
            </w:r>
          </w:p>
        </w:tc>
        <w:tc>
          <w:tcPr>
            <w:tcW w:w="2593"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w:t>
            </w:r>
          </w:p>
        </w:tc>
        <w:tc>
          <w:tcPr>
            <w:tcW w:w="2597"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ООО «Коммунальные ресурсы»</w:t>
            </w:r>
          </w:p>
        </w:tc>
      </w:tr>
      <w:tr w:rsidR="00605E38" w:rsidRPr="00F30717" w:rsidTr="00CF2E0B">
        <w:trPr>
          <w:trHeight w:val="20"/>
        </w:trPr>
        <w:tc>
          <w:tcPr>
            <w:tcW w:w="463" w:type="dxa"/>
            <w:vAlign w:val="center"/>
          </w:tcPr>
          <w:p w:rsidR="00605E38"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2059" w:type="dxa"/>
            <w:vAlign w:val="center"/>
          </w:tcPr>
          <w:p w:rsidR="00605E38" w:rsidRPr="00F30717" w:rsidRDefault="00CF2E0B" w:rsidP="00F81E19">
            <w:pPr>
              <w:spacing w:after="0" w:line="240" w:lineRule="auto"/>
              <w:ind w:left="-108" w:right="-118"/>
              <w:rPr>
                <w:rFonts w:ascii="Times New Roman" w:eastAsia="Times New Roman" w:hAnsi="Times New Roman" w:cs="Times New Roman"/>
                <w:sz w:val="24"/>
                <w:szCs w:val="24"/>
                <w:lang w:eastAsia="ru-RU"/>
              </w:rPr>
            </w:pPr>
            <w:r w:rsidRPr="0003491C">
              <w:rPr>
                <w:rFonts w:ascii="Times New Roman" w:hAnsi="Times New Roman"/>
                <w:color w:val="000000"/>
                <w:sz w:val="24"/>
                <w:szCs w:val="24"/>
              </w:rPr>
              <w:t>Котельная №13 Ровненской СОШ</w:t>
            </w:r>
          </w:p>
        </w:tc>
        <w:tc>
          <w:tcPr>
            <w:tcW w:w="2593"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w:t>
            </w:r>
          </w:p>
        </w:tc>
        <w:tc>
          <w:tcPr>
            <w:tcW w:w="2597"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ООО «Коммунальные ресурсы»</w:t>
            </w:r>
          </w:p>
        </w:tc>
      </w:tr>
      <w:tr w:rsidR="00605E38" w:rsidRPr="00F30717" w:rsidTr="00CF2E0B">
        <w:trPr>
          <w:trHeight w:val="20"/>
        </w:trPr>
        <w:tc>
          <w:tcPr>
            <w:tcW w:w="463" w:type="dxa"/>
            <w:vAlign w:val="center"/>
          </w:tcPr>
          <w:p w:rsidR="00605E38"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2059" w:type="dxa"/>
            <w:vAlign w:val="center"/>
          </w:tcPr>
          <w:p w:rsidR="00605E38" w:rsidRPr="00F30717" w:rsidRDefault="00CF2E0B" w:rsidP="00F81E19">
            <w:pPr>
              <w:spacing w:after="0" w:line="240" w:lineRule="auto"/>
              <w:ind w:left="-108" w:right="-118"/>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Модульная котельная МКУ</w:t>
            </w:r>
          </w:p>
        </w:tc>
        <w:tc>
          <w:tcPr>
            <w:tcW w:w="2593"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w:t>
            </w:r>
          </w:p>
        </w:tc>
        <w:tc>
          <w:tcPr>
            <w:tcW w:w="2597" w:type="dxa"/>
            <w:shd w:val="clear" w:color="auto" w:fill="auto"/>
            <w:vAlign w:val="center"/>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605E38" w:rsidRPr="00F30717" w:rsidRDefault="00F81E19" w:rsidP="005575C2">
            <w:pPr>
              <w:spacing w:after="0" w:line="240" w:lineRule="auto"/>
              <w:ind w:left="-108" w:right="-118"/>
              <w:jc w:val="center"/>
              <w:rPr>
                <w:rFonts w:ascii="Times New Roman" w:hAnsi="Times New Roman" w:cs="Times New Roman"/>
                <w:sz w:val="24"/>
                <w:szCs w:val="24"/>
              </w:rPr>
            </w:pPr>
            <w:r>
              <w:rPr>
                <w:rFonts w:ascii="Times New Roman" w:hAnsi="Times New Roman" w:cs="Times New Roman"/>
                <w:sz w:val="24"/>
                <w:szCs w:val="24"/>
              </w:rPr>
              <w:t>ООО «Коммунальные ресурсы»</w:t>
            </w:r>
          </w:p>
        </w:tc>
      </w:tr>
      <w:tr w:rsidR="005575C2" w:rsidRPr="00F30717" w:rsidTr="00CF2E0B">
        <w:trPr>
          <w:trHeight w:val="20"/>
        </w:trPr>
        <w:tc>
          <w:tcPr>
            <w:tcW w:w="463" w:type="dxa"/>
            <w:vAlign w:val="center"/>
          </w:tcPr>
          <w:p w:rsidR="000A1E49"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0A1E49" w:rsidRPr="00F30717">
              <w:rPr>
                <w:rFonts w:ascii="Times New Roman" w:eastAsia="Times New Roman" w:hAnsi="Times New Roman" w:cs="Times New Roman"/>
                <w:sz w:val="24"/>
                <w:szCs w:val="24"/>
                <w:lang w:eastAsia="ru-RU"/>
              </w:rPr>
              <w:t>3</w:t>
            </w:r>
          </w:p>
        </w:tc>
        <w:tc>
          <w:tcPr>
            <w:tcW w:w="2059" w:type="dxa"/>
            <w:vAlign w:val="center"/>
          </w:tcPr>
          <w:p w:rsidR="000A1E49" w:rsidRPr="00F30717" w:rsidRDefault="00CF2E0B" w:rsidP="00F81E19">
            <w:pPr>
              <w:spacing w:after="0" w:line="240" w:lineRule="auto"/>
              <w:ind w:right="-118"/>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ТР-200 Балахтинская СОШ № 2</w:t>
            </w:r>
          </w:p>
        </w:tc>
        <w:tc>
          <w:tcPr>
            <w:tcW w:w="2593" w:type="dxa"/>
            <w:shd w:val="clear" w:color="auto" w:fill="auto"/>
            <w:vAlign w:val="center"/>
          </w:tcPr>
          <w:p w:rsidR="000A1E49"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97" w:type="dxa"/>
            <w:shd w:val="clear" w:color="auto" w:fill="auto"/>
            <w:vAlign w:val="center"/>
          </w:tcPr>
          <w:p w:rsidR="000A1E49"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0A1E49"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ООО «Коммунальные ресурсы»</w:t>
            </w:r>
          </w:p>
        </w:tc>
      </w:tr>
      <w:tr w:rsidR="00CF2E0B" w:rsidRPr="00F30717" w:rsidTr="00CF2E0B">
        <w:trPr>
          <w:trHeight w:val="20"/>
        </w:trPr>
        <w:tc>
          <w:tcPr>
            <w:tcW w:w="463" w:type="dxa"/>
            <w:vAlign w:val="center"/>
          </w:tcPr>
          <w:p w:rsidR="00CF2E0B"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2059" w:type="dxa"/>
            <w:vAlign w:val="center"/>
          </w:tcPr>
          <w:p w:rsidR="00CF2E0B" w:rsidRPr="007B1A54" w:rsidRDefault="00CF2E0B" w:rsidP="00F81E19">
            <w:pPr>
              <w:spacing w:after="0" w:line="240" w:lineRule="auto"/>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ТР-400, Грузенская СОШ</w:t>
            </w:r>
          </w:p>
        </w:tc>
        <w:tc>
          <w:tcPr>
            <w:tcW w:w="2593" w:type="dxa"/>
            <w:shd w:val="clear" w:color="auto" w:fill="auto"/>
            <w:vAlign w:val="center"/>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97" w:type="dxa"/>
            <w:shd w:val="clear" w:color="auto" w:fill="auto"/>
            <w:vAlign w:val="center"/>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ООО «Коммунальные ресурсы»</w:t>
            </w:r>
          </w:p>
        </w:tc>
      </w:tr>
      <w:tr w:rsidR="00CF2E0B" w:rsidRPr="00F30717" w:rsidTr="00CF2E0B">
        <w:trPr>
          <w:trHeight w:val="20"/>
        </w:trPr>
        <w:tc>
          <w:tcPr>
            <w:tcW w:w="463" w:type="dxa"/>
            <w:vAlign w:val="center"/>
          </w:tcPr>
          <w:p w:rsidR="00CF2E0B"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2059" w:type="dxa"/>
            <w:vAlign w:val="center"/>
          </w:tcPr>
          <w:p w:rsidR="00CF2E0B" w:rsidRPr="00F30717" w:rsidRDefault="004860E2" w:rsidP="00F81E19">
            <w:pPr>
              <w:spacing w:after="0" w:line="240" w:lineRule="auto"/>
              <w:ind w:left="-108" w:right="-118"/>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ТР-400</w:t>
            </w:r>
          </w:p>
        </w:tc>
        <w:tc>
          <w:tcPr>
            <w:tcW w:w="2593" w:type="dxa"/>
            <w:shd w:val="clear" w:color="auto" w:fill="auto"/>
            <w:vAlign w:val="center"/>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97" w:type="dxa"/>
            <w:shd w:val="clear" w:color="auto" w:fill="auto"/>
            <w:vAlign w:val="center"/>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ООО «Коммунальные </w:t>
            </w:r>
            <w:r>
              <w:rPr>
                <w:rFonts w:ascii="Times New Roman" w:hAnsi="Times New Roman" w:cs="Times New Roman"/>
                <w:sz w:val="24"/>
                <w:szCs w:val="24"/>
              </w:rPr>
              <w:lastRenderedPageBreak/>
              <w:t>ресурсы»</w:t>
            </w:r>
          </w:p>
        </w:tc>
      </w:tr>
      <w:tr w:rsidR="00CF2E0B" w:rsidRPr="00F30717" w:rsidTr="00CF2E0B">
        <w:trPr>
          <w:trHeight w:val="20"/>
        </w:trPr>
        <w:tc>
          <w:tcPr>
            <w:tcW w:w="463" w:type="dxa"/>
            <w:vAlign w:val="center"/>
          </w:tcPr>
          <w:p w:rsidR="00CF2E0B"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16</w:t>
            </w:r>
          </w:p>
        </w:tc>
        <w:tc>
          <w:tcPr>
            <w:tcW w:w="2059" w:type="dxa"/>
            <w:vAlign w:val="center"/>
          </w:tcPr>
          <w:p w:rsidR="00CF2E0B" w:rsidRPr="00F30717" w:rsidRDefault="004860E2" w:rsidP="00F81E19">
            <w:pPr>
              <w:spacing w:after="0" w:line="240" w:lineRule="auto"/>
              <w:ind w:left="-108" w:right="-118"/>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ТР-800</w:t>
            </w:r>
          </w:p>
        </w:tc>
        <w:tc>
          <w:tcPr>
            <w:tcW w:w="2593" w:type="dxa"/>
            <w:shd w:val="clear" w:color="auto" w:fill="auto"/>
            <w:vAlign w:val="center"/>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97" w:type="dxa"/>
            <w:shd w:val="clear" w:color="auto" w:fill="auto"/>
            <w:vAlign w:val="center"/>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ООО «Коммунальные ресурсы»</w:t>
            </w:r>
          </w:p>
        </w:tc>
      </w:tr>
      <w:tr w:rsidR="00CF2E0B" w:rsidRPr="00F30717" w:rsidTr="00CF2E0B">
        <w:trPr>
          <w:trHeight w:val="20"/>
        </w:trPr>
        <w:tc>
          <w:tcPr>
            <w:tcW w:w="463" w:type="dxa"/>
            <w:vAlign w:val="center"/>
          </w:tcPr>
          <w:p w:rsidR="00CF2E0B"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2059" w:type="dxa"/>
            <w:vAlign w:val="center"/>
          </w:tcPr>
          <w:p w:rsidR="00CF2E0B" w:rsidRPr="00F30717" w:rsidRDefault="004860E2" w:rsidP="00F81E19">
            <w:pPr>
              <w:spacing w:after="0" w:line="240" w:lineRule="auto"/>
              <w:ind w:left="-108" w:right="-118"/>
              <w:rPr>
                <w:rFonts w:ascii="Times New Roman" w:eastAsia="Times New Roman" w:hAnsi="Times New Roman" w:cs="Times New Roman"/>
                <w:sz w:val="24"/>
                <w:szCs w:val="24"/>
                <w:lang w:eastAsia="ru-RU"/>
              </w:rPr>
            </w:pPr>
            <w:r w:rsidRPr="007B1A54">
              <w:rPr>
                <w:rFonts w:ascii="Times New Roman" w:hAnsi="Times New Roman"/>
                <w:color w:val="000000"/>
                <w:sz w:val="24"/>
                <w:szCs w:val="24"/>
              </w:rPr>
              <w:t>Терморобот ТР-600 Школа искусств</w:t>
            </w:r>
          </w:p>
        </w:tc>
        <w:tc>
          <w:tcPr>
            <w:tcW w:w="2593" w:type="dxa"/>
            <w:shd w:val="clear" w:color="auto" w:fill="auto"/>
            <w:vAlign w:val="center"/>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97" w:type="dxa"/>
            <w:shd w:val="clear" w:color="auto" w:fill="auto"/>
            <w:vAlign w:val="center"/>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CF2E0B"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ООО «Коммунальные ресурсы»</w:t>
            </w:r>
          </w:p>
        </w:tc>
      </w:tr>
      <w:tr w:rsidR="004860E2" w:rsidRPr="00F30717" w:rsidTr="00CF2E0B">
        <w:trPr>
          <w:trHeight w:val="20"/>
        </w:trPr>
        <w:tc>
          <w:tcPr>
            <w:tcW w:w="463" w:type="dxa"/>
            <w:vAlign w:val="center"/>
          </w:tcPr>
          <w:p w:rsidR="004860E2" w:rsidRPr="00F30717" w:rsidRDefault="004860E2"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2059" w:type="dxa"/>
            <w:vAlign w:val="center"/>
          </w:tcPr>
          <w:p w:rsidR="004860E2" w:rsidRPr="007B1A54" w:rsidRDefault="004860E2" w:rsidP="00F81E19">
            <w:pPr>
              <w:spacing w:after="0" w:line="240" w:lineRule="auto"/>
              <w:rPr>
                <w:rFonts w:ascii="Times New Roman" w:eastAsia="Times New Roman" w:hAnsi="Times New Roman" w:cs="Times New Roman"/>
                <w:sz w:val="24"/>
                <w:szCs w:val="24"/>
                <w:lang w:eastAsia="ru-RU"/>
              </w:rPr>
            </w:pPr>
            <w:r w:rsidRPr="007B1A54">
              <w:rPr>
                <w:rFonts w:ascii="Times New Roman" w:eastAsia="Times New Roman" w:hAnsi="Times New Roman" w:cs="Times New Roman"/>
                <w:sz w:val="24"/>
                <w:szCs w:val="24"/>
                <w:lang w:eastAsia="ru-RU"/>
              </w:rPr>
              <w:t>Ведомственная котельная</w:t>
            </w:r>
          </w:p>
        </w:tc>
        <w:tc>
          <w:tcPr>
            <w:tcW w:w="2593" w:type="dxa"/>
            <w:shd w:val="clear" w:color="auto" w:fill="auto"/>
            <w:vAlign w:val="center"/>
          </w:tcPr>
          <w:p w:rsidR="004860E2"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2597" w:type="dxa"/>
            <w:shd w:val="clear" w:color="auto" w:fill="auto"/>
            <w:vAlign w:val="center"/>
          </w:tcPr>
          <w:p w:rsidR="004860E2" w:rsidRPr="00F30717" w:rsidRDefault="00F81E19" w:rsidP="005575C2">
            <w:pPr>
              <w:spacing w:after="0" w:line="240" w:lineRule="auto"/>
              <w:ind w:left="-108" w:right="-11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ПАО «Красноярскэнергосбыт</w:t>
            </w:r>
          </w:p>
        </w:tc>
        <w:tc>
          <w:tcPr>
            <w:tcW w:w="1927" w:type="dxa"/>
            <w:shd w:val="clear" w:color="auto" w:fill="auto"/>
          </w:tcPr>
          <w:p w:rsidR="004860E2" w:rsidRPr="00F30717" w:rsidRDefault="00D57ADD" w:rsidP="00D57ADD">
            <w:pPr>
              <w:spacing w:after="0" w:line="240" w:lineRule="auto"/>
              <w:ind w:left="-108" w:right="-118"/>
              <w:rPr>
                <w:rFonts w:ascii="Times New Roman" w:eastAsia="Times New Roman" w:hAnsi="Times New Roman" w:cs="Times New Roman"/>
                <w:sz w:val="24"/>
                <w:szCs w:val="24"/>
                <w:lang w:eastAsia="ru-RU"/>
              </w:rPr>
            </w:pPr>
            <w:r>
              <w:rPr>
                <w:rFonts w:ascii="Times New Roman" w:hAnsi="Times New Roman"/>
                <w:bCs/>
                <w:color w:val="000000"/>
                <w:sz w:val="24"/>
                <w:szCs w:val="24"/>
              </w:rPr>
              <w:t xml:space="preserve">     </w:t>
            </w:r>
            <w:r w:rsidRPr="00624E42">
              <w:rPr>
                <w:rFonts w:ascii="Times New Roman" w:hAnsi="Times New Roman"/>
                <w:bCs/>
                <w:color w:val="000000"/>
                <w:sz w:val="24"/>
                <w:szCs w:val="24"/>
              </w:rPr>
              <w:t>ООО «ТМ-</w:t>
            </w:r>
            <w:r>
              <w:rPr>
                <w:rFonts w:ascii="Times New Roman" w:hAnsi="Times New Roman"/>
                <w:bCs/>
                <w:color w:val="000000"/>
                <w:sz w:val="24"/>
                <w:szCs w:val="24"/>
              </w:rPr>
              <w:t xml:space="preserve">       </w:t>
            </w:r>
            <w:r w:rsidRPr="00624E42">
              <w:rPr>
                <w:rFonts w:ascii="Times New Roman" w:hAnsi="Times New Roman"/>
                <w:bCs/>
                <w:color w:val="000000"/>
                <w:sz w:val="24"/>
                <w:szCs w:val="24"/>
              </w:rPr>
              <w:t>Прогресс»</w:t>
            </w:r>
          </w:p>
        </w:tc>
      </w:tr>
    </w:tbl>
    <w:p w:rsidR="00653C22" w:rsidRPr="00F30717" w:rsidRDefault="000A1E49" w:rsidP="005575C2">
      <w:pPr>
        <w:spacing w:after="0" w:line="276" w:lineRule="auto"/>
        <w:ind w:right="142"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1.3.3</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Лица, ответствен</w:t>
      </w:r>
      <w:r w:rsidR="005F501D" w:rsidRPr="00F30717">
        <w:rPr>
          <w:rFonts w:ascii="Times New Roman" w:eastAsia="Times New Roman" w:hAnsi="Times New Roman" w:cs="Times New Roman"/>
          <w:sz w:val="24"/>
          <w:szCs w:val="24"/>
          <w:lang w:eastAsia="ru-RU"/>
        </w:rPr>
        <w:t>ные за исполнение ПЛАС</w:t>
      </w:r>
      <w:r w:rsidRPr="00F30717">
        <w:rPr>
          <w:rFonts w:ascii="Times New Roman" w:eastAsia="Times New Roman" w:hAnsi="Times New Roman" w:cs="Times New Roman"/>
          <w:sz w:val="24"/>
          <w:szCs w:val="24"/>
          <w:lang w:eastAsia="ru-RU"/>
        </w:rPr>
        <w:t>, назначаются</w:t>
      </w:r>
      <w:r w:rsidR="0048059F" w:rsidRPr="00F30717">
        <w:rPr>
          <w:rFonts w:ascii="Times New Roman" w:eastAsia="Times New Roman" w:hAnsi="Times New Roman" w:cs="Times New Roman"/>
          <w:sz w:val="24"/>
          <w:szCs w:val="24"/>
          <w:lang w:eastAsia="ru-RU"/>
        </w:rPr>
        <w:t xml:space="preserve"> местными распорядительными документами</w:t>
      </w:r>
      <w:r w:rsidR="00653C22" w:rsidRPr="00F30717">
        <w:rPr>
          <w:rFonts w:ascii="Times New Roman" w:eastAsia="Times New Roman" w:hAnsi="Times New Roman" w:cs="Times New Roman"/>
          <w:sz w:val="24"/>
          <w:szCs w:val="24"/>
          <w:lang w:eastAsia="ru-RU"/>
        </w:rPr>
        <w:t>:</w:t>
      </w:r>
    </w:p>
    <w:p w:rsidR="00653C22" w:rsidRPr="00F30717" w:rsidRDefault="00653C22" w:rsidP="005575C2">
      <w:pPr>
        <w:spacing w:after="0" w:line="276" w:lineRule="auto"/>
        <w:ind w:right="142" w:firstLine="567"/>
        <w:jc w:val="both"/>
        <w:rPr>
          <w:rFonts w:ascii="Times New Roman" w:hAnsi="Times New Roman" w:cs="Times New Roman"/>
          <w:i/>
          <w:sz w:val="24"/>
          <w:szCs w:val="24"/>
        </w:rPr>
      </w:pPr>
      <w:r w:rsidRPr="00F30717">
        <w:rPr>
          <w:rFonts w:ascii="Times New Roman" w:eastAsia="Times New Roman" w:hAnsi="Times New Roman" w:cs="Times New Roman"/>
          <w:sz w:val="24"/>
          <w:szCs w:val="24"/>
          <w:lang w:eastAsia="ru-RU"/>
        </w:rPr>
        <w:t>-</w:t>
      </w:r>
      <w:r w:rsidR="000A1E49"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Главой </w:t>
      </w:r>
      <w:r w:rsidRPr="00F30717">
        <w:rPr>
          <w:rFonts w:ascii="Times New Roman" w:hAnsi="Times New Roman" w:cs="Times New Roman"/>
          <w:sz w:val="24"/>
          <w:szCs w:val="24"/>
        </w:rPr>
        <w:t xml:space="preserve">муниципального образования </w:t>
      </w:r>
      <w:r w:rsidR="009A0768" w:rsidRPr="009A0768">
        <w:rPr>
          <w:rFonts w:ascii="Times New Roman" w:hAnsi="Times New Roman" w:cs="Times New Roman"/>
          <w:sz w:val="24"/>
          <w:szCs w:val="24"/>
        </w:rPr>
        <w:t>Балахтинский район</w:t>
      </w:r>
      <w:r w:rsidRPr="00F30717">
        <w:rPr>
          <w:rFonts w:ascii="Times New Roman" w:hAnsi="Times New Roman" w:cs="Times New Roman"/>
          <w:i/>
          <w:sz w:val="24"/>
          <w:szCs w:val="24"/>
        </w:rPr>
        <w:t>;</w:t>
      </w:r>
    </w:p>
    <w:p w:rsidR="00653C22" w:rsidRPr="00F30717" w:rsidRDefault="00653C22" w:rsidP="005575C2">
      <w:pPr>
        <w:spacing w:after="0" w:line="276" w:lineRule="auto"/>
        <w:ind w:right="142" w:firstLine="567"/>
        <w:jc w:val="both"/>
        <w:rPr>
          <w:rFonts w:ascii="Times New Roman" w:hAnsi="Times New Roman" w:cs="Times New Roman"/>
          <w:i/>
          <w:sz w:val="24"/>
          <w:szCs w:val="24"/>
        </w:rPr>
      </w:pPr>
      <w:r w:rsidRPr="00F30717">
        <w:rPr>
          <w:rFonts w:ascii="Times New Roman" w:hAnsi="Times New Roman" w:cs="Times New Roman"/>
          <w:i/>
          <w:sz w:val="24"/>
          <w:szCs w:val="24"/>
        </w:rPr>
        <w:t xml:space="preserve">- </w:t>
      </w:r>
      <w:r w:rsidRPr="00F30717">
        <w:rPr>
          <w:rFonts w:ascii="Times New Roman" w:hAnsi="Times New Roman" w:cs="Times New Roman"/>
          <w:sz w:val="24"/>
          <w:szCs w:val="24"/>
        </w:rPr>
        <w:t>руководителями</w:t>
      </w:r>
      <w:r w:rsidRPr="00F30717">
        <w:rPr>
          <w:rFonts w:ascii="Times New Roman" w:hAnsi="Times New Roman" w:cs="Times New Roman"/>
          <w:i/>
          <w:sz w:val="24"/>
          <w:szCs w:val="24"/>
        </w:rPr>
        <w:t xml:space="preserve"> </w:t>
      </w:r>
      <w:r w:rsidRPr="00F30717">
        <w:rPr>
          <w:rFonts w:ascii="Times New Roman" w:eastAsia="Calibri" w:hAnsi="Times New Roman" w:cs="Times New Roman"/>
          <w:sz w:val="24"/>
          <w:szCs w:val="24"/>
        </w:rPr>
        <w:t>региональных и муниципальных</w:t>
      </w:r>
      <w:r w:rsidRPr="00F30717">
        <w:rPr>
          <w:rFonts w:ascii="Times New Roman" w:hAnsi="Times New Roman" w:cs="Times New Roman"/>
          <w:sz w:val="24"/>
          <w:szCs w:val="24"/>
        </w:rPr>
        <w:t xml:space="preserve"> экстренных оперативных служб;</w:t>
      </w:r>
    </w:p>
    <w:p w:rsidR="00653C22" w:rsidRPr="00F30717" w:rsidRDefault="00653C22" w:rsidP="005575C2">
      <w:pPr>
        <w:spacing w:after="0" w:line="276" w:lineRule="auto"/>
        <w:ind w:right="142" w:firstLine="567"/>
        <w:jc w:val="both"/>
        <w:rPr>
          <w:rFonts w:ascii="Times New Roman" w:hAnsi="Times New Roman" w:cs="Times New Roman"/>
          <w:sz w:val="24"/>
          <w:szCs w:val="24"/>
        </w:rPr>
      </w:pPr>
      <w:r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руководителями</w:t>
      </w:r>
      <w:r w:rsidRPr="00F30717">
        <w:rPr>
          <w:rFonts w:ascii="Times New Roman" w:hAnsi="Times New Roman" w:cs="Times New Roman"/>
          <w:sz w:val="24"/>
          <w:szCs w:val="24"/>
        </w:rPr>
        <w:t xml:space="preserve"> организаций, функционирующих в системах теплоснабжения;</w:t>
      </w:r>
    </w:p>
    <w:p w:rsidR="00653C22" w:rsidRPr="00F30717" w:rsidRDefault="00653C22" w:rsidP="005575C2">
      <w:pPr>
        <w:spacing w:after="0" w:line="276" w:lineRule="auto"/>
        <w:ind w:right="142" w:firstLine="567"/>
        <w:jc w:val="both"/>
        <w:rPr>
          <w:rFonts w:ascii="Times New Roman" w:hAnsi="Times New Roman" w:cs="Times New Roman"/>
          <w:sz w:val="24"/>
          <w:szCs w:val="24"/>
        </w:rPr>
      </w:pPr>
      <w:r w:rsidRPr="00F30717">
        <w:rPr>
          <w:rFonts w:ascii="Times New Roman" w:hAnsi="Times New Roman" w:cs="Times New Roman"/>
          <w:sz w:val="24"/>
          <w:szCs w:val="24"/>
        </w:rPr>
        <w:t>-</w:t>
      </w:r>
      <w:r w:rsidRPr="00F30717">
        <w:rPr>
          <w:rFonts w:ascii="Times New Roman" w:hAnsi="Times New Roman" w:cs="Times New Roman"/>
          <w:sz w:val="24"/>
          <w:szCs w:val="24"/>
          <w:lang w:eastAsia="ru-RU"/>
        </w:rPr>
        <w:t xml:space="preserve"> руководителями </w:t>
      </w:r>
      <w:r w:rsidRPr="00F30717">
        <w:rPr>
          <w:rFonts w:ascii="Times New Roman" w:hAnsi="Times New Roman" w:cs="Times New Roman"/>
          <w:sz w:val="24"/>
          <w:szCs w:val="24"/>
        </w:rPr>
        <w:t>организаций, связанных с функционированием систем теплоснабжения;</w:t>
      </w:r>
    </w:p>
    <w:p w:rsidR="00653C22" w:rsidRPr="00F30717" w:rsidRDefault="00653C22" w:rsidP="005575C2">
      <w:pPr>
        <w:spacing w:after="0" w:line="276" w:lineRule="auto"/>
        <w:ind w:right="142"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руководителями организаций, управляющих многоквартирными домами</w:t>
      </w:r>
      <w:r w:rsidR="0048059F" w:rsidRPr="00F30717">
        <w:rPr>
          <w:rFonts w:ascii="Times New Roman" w:eastAsia="Times New Roman" w:hAnsi="Times New Roman" w:cs="Times New Roman"/>
          <w:sz w:val="24"/>
          <w:szCs w:val="24"/>
          <w:lang w:eastAsia="ru-RU"/>
        </w:rPr>
        <w:t>.</w:t>
      </w:r>
    </w:p>
    <w:p w:rsidR="000A1E49" w:rsidRPr="00F30717" w:rsidRDefault="000A1E49" w:rsidP="005575C2">
      <w:pPr>
        <w:spacing w:after="0" w:line="276" w:lineRule="auto"/>
        <w:ind w:right="142"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1.3.4</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При ликвидации аварийных ситуаций требуется чёткая и оперативная работа ответственных лиц, что возможно при соблюдении спокойствия, знания ситуации в системе теплоснабжения, оборудования и действующих инструкций, умения применять результаты электронного моделирования.</w:t>
      </w:r>
    </w:p>
    <w:p w:rsidR="000A1E49" w:rsidRPr="00F30717" w:rsidRDefault="000A1E49" w:rsidP="005575C2">
      <w:pPr>
        <w:spacing w:after="0" w:line="276" w:lineRule="auto"/>
        <w:ind w:right="142"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1.3.5</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Все ответственные лица, указанные в </w:t>
      </w:r>
      <w:r w:rsidR="005F501D" w:rsidRPr="00F30717">
        <w:rPr>
          <w:rFonts w:ascii="Times New Roman" w:eastAsia="Times New Roman" w:hAnsi="Times New Roman" w:cs="Times New Roman"/>
          <w:sz w:val="24"/>
          <w:szCs w:val="24"/>
          <w:lang w:eastAsia="ru-RU"/>
        </w:rPr>
        <w:t>ПЛАС</w:t>
      </w:r>
      <w:r w:rsidRPr="00F30717">
        <w:rPr>
          <w:rFonts w:ascii="Times New Roman" w:eastAsia="Times New Roman" w:hAnsi="Times New Roman" w:cs="Times New Roman"/>
          <w:sz w:val="24"/>
          <w:szCs w:val="24"/>
          <w:lang w:eastAsia="ru-RU"/>
        </w:rPr>
        <w:t xml:space="preserve"> обязаны четко знать и строго выполнять установленный порядок своих действий. </w:t>
      </w:r>
    </w:p>
    <w:p w:rsidR="00786D96" w:rsidRPr="00F30717" w:rsidRDefault="000A1E49" w:rsidP="00786D96">
      <w:pPr>
        <w:shd w:val="clear" w:color="auto" w:fill="FFFFFF" w:themeFill="background1"/>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1.3.6</w:t>
      </w:r>
      <w:r w:rsidR="003A2F26"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Контактные данные ответственных лиц от организаций</w:t>
      </w:r>
      <w:r w:rsidR="00EC5BBF" w:rsidRPr="00F30717">
        <w:rPr>
          <w:rFonts w:ascii="Times New Roman" w:eastAsia="Times New Roman" w:hAnsi="Times New Roman" w:cs="Times New Roman"/>
          <w:sz w:val="24"/>
          <w:szCs w:val="24"/>
          <w:lang w:eastAsia="ru-RU"/>
        </w:rPr>
        <w:t xml:space="preserve"> (учреждений)</w:t>
      </w:r>
      <w:r w:rsidRPr="00F30717">
        <w:rPr>
          <w:rFonts w:ascii="Times New Roman" w:eastAsia="Times New Roman" w:hAnsi="Times New Roman" w:cs="Times New Roman"/>
          <w:sz w:val="24"/>
          <w:szCs w:val="24"/>
          <w:lang w:eastAsia="ru-RU"/>
        </w:rPr>
        <w:t xml:space="preserve">, связанных </w:t>
      </w:r>
      <w:r w:rsidR="00F30717"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с ликвидацией аварийных ситуаций в системе теплоснабжения на территории </w:t>
      </w:r>
      <w:r w:rsidR="002970CB" w:rsidRPr="00F30717">
        <w:rPr>
          <w:rFonts w:ascii="Times New Roman" w:hAnsi="Times New Roman" w:cs="Times New Roman"/>
          <w:sz w:val="24"/>
          <w:szCs w:val="24"/>
        </w:rPr>
        <w:t xml:space="preserve">муниципального образования </w:t>
      </w:r>
      <w:r w:rsidR="009A0768" w:rsidRPr="009A0768">
        <w:rPr>
          <w:rFonts w:ascii="Times New Roman" w:hAnsi="Times New Roman" w:cs="Times New Roman"/>
          <w:sz w:val="24"/>
          <w:szCs w:val="24"/>
        </w:rPr>
        <w:t>Балахтинский район</w:t>
      </w:r>
      <w:r w:rsidRPr="00F30717">
        <w:rPr>
          <w:rFonts w:ascii="Times New Roman" w:eastAsia="Times New Roman" w:hAnsi="Times New Roman" w:cs="Times New Roman"/>
          <w:sz w:val="24"/>
          <w:szCs w:val="24"/>
          <w:lang w:eastAsia="ru-RU"/>
        </w:rPr>
        <w:t xml:space="preserve"> приведены </w:t>
      </w:r>
      <w:r w:rsidR="0048059F" w:rsidRPr="00F30717">
        <w:rPr>
          <w:rFonts w:ascii="Times New Roman" w:eastAsia="Times New Roman" w:hAnsi="Times New Roman" w:cs="Times New Roman"/>
          <w:sz w:val="24"/>
          <w:szCs w:val="24"/>
          <w:lang w:eastAsia="ru-RU"/>
        </w:rPr>
        <w:t xml:space="preserve">в </w:t>
      </w:r>
      <w:r w:rsidR="0048059F" w:rsidRPr="00F30717">
        <w:rPr>
          <w:rFonts w:ascii="Times New Roman" w:hAnsi="Times New Roman" w:cs="Times New Roman"/>
          <w:sz w:val="24"/>
          <w:szCs w:val="24"/>
        </w:rPr>
        <w:t xml:space="preserve">разделе </w:t>
      </w:r>
      <w:r w:rsidR="005F501D" w:rsidRPr="00F30717">
        <w:rPr>
          <w:rFonts w:ascii="Times New Roman" w:hAnsi="Times New Roman" w:cs="Times New Roman"/>
          <w:sz w:val="24"/>
          <w:szCs w:val="24"/>
        </w:rPr>
        <w:t xml:space="preserve">                                                </w:t>
      </w:r>
      <w:r w:rsidR="0048059F" w:rsidRPr="00F30717">
        <w:rPr>
          <w:rFonts w:ascii="Times New Roman" w:hAnsi="Times New Roman" w:cs="Times New Roman"/>
          <w:sz w:val="24"/>
          <w:szCs w:val="24"/>
        </w:rPr>
        <w:t>10 «Ответственные лица по организациям (учреждениям), связанным с эксплуатацией объектов системы теплоснабжения»</w:t>
      </w:r>
      <w:r w:rsidR="0048059F" w:rsidRPr="00F30717">
        <w:rPr>
          <w:rFonts w:ascii="Times New Roman" w:eastAsia="Times New Roman" w:hAnsi="Times New Roman" w:cs="Times New Roman"/>
          <w:sz w:val="24"/>
          <w:szCs w:val="24"/>
          <w:lang w:eastAsia="ru-RU"/>
        </w:rPr>
        <w:t xml:space="preserve"> </w:t>
      </w:r>
      <w:r w:rsidR="00EC5BBF" w:rsidRPr="00F30717">
        <w:rPr>
          <w:rFonts w:ascii="Times New Roman" w:eastAsia="Times New Roman" w:hAnsi="Times New Roman" w:cs="Times New Roman"/>
          <w:sz w:val="24"/>
          <w:szCs w:val="24"/>
          <w:lang w:eastAsia="ru-RU"/>
        </w:rPr>
        <w:t xml:space="preserve">настоящего </w:t>
      </w:r>
      <w:r w:rsidR="005F501D" w:rsidRPr="00F30717">
        <w:rPr>
          <w:rFonts w:ascii="Times New Roman" w:eastAsia="Times New Roman" w:hAnsi="Times New Roman" w:cs="Times New Roman"/>
          <w:sz w:val="24"/>
          <w:szCs w:val="24"/>
          <w:lang w:eastAsia="ru-RU"/>
        </w:rPr>
        <w:t>ПЛАС</w:t>
      </w:r>
      <w:r w:rsidR="00786D96" w:rsidRPr="00F30717">
        <w:rPr>
          <w:rFonts w:ascii="Times New Roman" w:eastAsia="Times New Roman" w:hAnsi="Times New Roman" w:cs="Times New Roman"/>
          <w:sz w:val="24"/>
          <w:szCs w:val="24"/>
          <w:lang w:eastAsia="ru-RU"/>
        </w:rPr>
        <w:t>.</w:t>
      </w:r>
      <w:r w:rsidR="00EC5BBF" w:rsidRPr="00F30717">
        <w:rPr>
          <w:rFonts w:ascii="Times New Roman" w:eastAsia="Times New Roman" w:hAnsi="Times New Roman" w:cs="Times New Roman"/>
          <w:sz w:val="24"/>
          <w:szCs w:val="24"/>
          <w:lang w:eastAsia="ru-RU"/>
        </w:rPr>
        <w:t xml:space="preserve"> </w:t>
      </w:r>
    </w:p>
    <w:p w:rsidR="000A1E49" w:rsidRPr="00F30717" w:rsidRDefault="00786D96" w:rsidP="00786D96">
      <w:pPr>
        <w:shd w:val="clear" w:color="auto" w:fill="FFFFFF" w:themeFill="background1"/>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1.37. </w:t>
      </w:r>
      <w:r w:rsidR="006972D3" w:rsidRPr="00F30717">
        <w:rPr>
          <w:rFonts w:ascii="Times New Roman" w:eastAsia="Times New Roman" w:hAnsi="Times New Roman" w:cs="Times New Roman"/>
          <w:sz w:val="24"/>
          <w:szCs w:val="24"/>
          <w:lang w:eastAsia="ru-RU"/>
        </w:rPr>
        <w:t xml:space="preserve">Сведения по ответственным лицам </w:t>
      </w:r>
      <w:r w:rsidRPr="00F30717">
        <w:rPr>
          <w:rFonts w:ascii="Times New Roman" w:eastAsia="Times New Roman" w:hAnsi="Times New Roman" w:cs="Times New Roman"/>
          <w:sz w:val="24"/>
          <w:szCs w:val="24"/>
          <w:lang w:eastAsia="ru-RU"/>
        </w:rPr>
        <w:t>сформирован</w:t>
      </w:r>
      <w:r w:rsidR="006972D3" w:rsidRPr="00F30717">
        <w:rPr>
          <w:rFonts w:ascii="Times New Roman" w:eastAsia="Times New Roman" w:hAnsi="Times New Roman" w:cs="Times New Roman"/>
          <w:sz w:val="24"/>
          <w:szCs w:val="24"/>
          <w:lang w:eastAsia="ru-RU"/>
        </w:rPr>
        <w:t>ы</w:t>
      </w:r>
      <w:r w:rsidRPr="00F30717">
        <w:rPr>
          <w:rFonts w:ascii="Times New Roman" w:eastAsia="Times New Roman" w:hAnsi="Times New Roman" w:cs="Times New Roman"/>
          <w:sz w:val="24"/>
          <w:szCs w:val="24"/>
          <w:lang w:eastAsia="ru-RU"/>
        </w:rPr>
        <w:t xml:space="preserve"> по состоянию на дату разработки </w:t>
      </w:r>
      <w:r w:rsidR="006972D3" w:rsidRPr="00F30717">
        <w:rPr>
          <w:rFonts w:ascii="Times New Roman" w:eastAsia="Times New Roman" w:hAnsi="Times New Roman" w:cs="Times New Roman"/>
          <w:sz w:val="24"/>
          <w:szCs w:val="24"/>
          <w:lang w:eastAsia="ru-RU"/>
        </w:rPr>
        <w:t>Плана действий</w:t>
      </w:r>
      <w:r w:rsidRPr="00F30717">
        <w:rPr>
          <w:rFonts w:ascii="Times New Roman" w:eastAsia="Times New Roman" w:hAnsi="Times New Roman" w:cs="Times New Roman"/>
          <w:sz w:val="24"/>
          <w:szCs w:val="24"/>
          <w:lang w:eastAsia="ru-RU"/>
        </w:rPr>
        <w:t xml:space="preserve"> и подлеж</w:t>
      </w:r>
      <w:r w:rsidR="006972D3" w:rsidRPr="00F30717">
        <w:rPr>
          <w:rFonts w:ascii="Times New Roman" w:eastAsia="Times New Roman" w:hAnsi="Times New Roman" w:cs="Times New Roman"/>
          <w:sz w:val="24"/>
          <w:szCs w:val="24"/>
          <w:lang w:eastAsia="ru-RU"/>
        </w:rPr>
        <w:t>а</w:t>
      </w:r>
      <w:r w:rsidRPr="00F30717">
        <w:rPr>
          <w:rFonts w:ascii="Times New Roman" w:eastAsia="Times New Roman" w:hAnsi="Times New Roman" w:cs="Times New Roman"/>
          <w:sz w:val="24"/>
          <w:szCs w:val="24"/>
          <w:lang w:eastAsia="ru-RU"/>
        </w:rPr>
        <w:t xml:space="preserve">т ежегодной корректировке </w:t>
      </w:r>
      <w:r w:rsidRPr="00F30717">
        <w:rPr>
          <w:rFonts w:ascii="Times New Roman" w:hAnsi="Times New Roman" w:cs="Times New Roman"/>
          <w:sz w:val="24"/>
          <w:szCs w:val="24"/>
        </w:rPr>
        <w:t xml:space="preserve">указанных в нем сведений (должностей, Ф.И.О., контактных данных ответственных лиц) при актуализации </w:t>
      </w:r>
      <w:r w:rsidR="005F501D" w:rsidRPr="00F30717">
        <w:rPr>
          <w:rFonts w:ascii="Times New Roman" w:hAnsi="Times New Roman" w:cs="Times New Roman"/>
          <w:sz w:val="24"/>
          <w:szCs w:val="24"/>
        </w:rPr>
        <w:t>ПЛАС</w:t>
      </w:r>
      <w:r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с учетом произошедших изменений</w:t>
      </w:r>
      <w:r w:rsidR="000A1E49" w:rsidRPr="00F30717">
        <w:rPr>
          <w:rFonts w:ascii="Times New Roman" w:eastAsia="Times New Roman" w:hAnsi="Times New Roman" w:cs="Times New Roman"/>
          <w:sz w:val="24"/>
          <w:szCs w:val="24"/>
          <w:lang w:eastAsia="ru-RU"/>
        </w:rPr>
        <w:t>.</w:t>
      </w:r>
    </w:p>
    <w:p w:rsidR="00786D96" w:rsidRPr="00F30717" w:rsidRDefault="00786D96" w:rsidP="00EC5BBF">
      <w:pPr>
        <w:shd w:val="clear" w:color="auto" w:fill="FFFFFF" w:themeFill="background1"/>
        <w:spacing w:after="0" w:line="276" w:lineRule="auto"/>
        <w:ind w:right="142" w:firstLine="567"/>
        <w:jc w:val="both"/>
        <w:rPr>
          <w:rFonts w:ascii="Times New Roman" w:eastAsia="Times New Roman" w:hAnsi="Times New Roman" w:cs="Times New Roman"/>
          <w:sz w:val="24"/>
          <w:szCs w:val="24"/>
          <w:lang w:eastAsia="ru-RU"/>
        </w:rPr>
      </w:pPr>
    </w:p>
    <w:p w:rsidR="00941351" w:rsidRPr="00624E42" w:rsidRDefault="00941351" w:rsidP="005575C2">
      <w:pPr>
        <w:pStyle w:val="1"/>
        <w:numPr>
          <w:ilvl w:val="1"/>
          <w:numId w:val="34"/>
        </w:numPr>
        <w:tabs>
          <w:tab w:val="left" w:pos="567"/>
          <w:tab w:val="left" w:pos="993"/>
          <w:tab w:val="left" w:pos="4781"/>
        </w:tabs>
        <w:ind w:left="0" w:firstLine="567"/>
        <w:jc w:val="both"/>
        <w:rPr>
          <w:sz w:val="24"/>
          <w:szCs w:val="24"/>
        </w:rPr>
      </w:pPr>
      <w:bookmarkStart w:id="34" w:name="_Toc191054533"/>
      <w:bookmarkStart w:id="35" w:name="_Toc186027539"/>
      <w:r w:rsidRPr="00624E42">
        <w:rPr>
          <w:sz w:val="24"/>
          <w:szCs w:val="24"/>
        </w:rPr>
        <w:t>Сведения о жилых зданиях и социально-значимых объектах (далее - СЗО), имеющих централизованное теплоснабжение</w:t>
      </w:r>
      <w:bookmarkEnd w:id="34"/>
    </w:p>
    <w:p w:rsidR="00816DB7" w:rsidRPr="00F30717" w:rsidRDefault="00941351" w:rsidP="005575C2">
      <w:pPr>
        <w:pStyle w:val="af"/>
        <w:numPr>
          <w:ilvl w:val="2"/>
          <w:numId w:val="34"/>
        </w:numPr>
        <w:tabs>
          <w:tab w:val="left" w:pos="1134"/>
        </w:tabs>
        <w:spacing w:beforeAutospacing="0" w:after="0" w:afterAutospacing="0"/>
        <w:ind w:left="0" w:firstLine="567"/>
      </w:pPr>
      <w:r w:rsidRPr="00F30717">
        <w:t xml:space="preserve">Теплоснабжение жилых зданий (многоквартирных домов) и социально-значимых объектов (далее – СЗО) на территории муниципального образования </w:t>
      </w:r>
      <w:r w:rsidR="009A0768" w:rsidRPr="009A0768">
        <w:rPr>
          <w:lang w:eastAsia="en-US"/>
        </w:rPr>
        <w:t>Балахтинский район</w:t>
      </w:r>
      <w:r w:rsidRPr="00F30717">
        <w:rPr>
          <w:i/>
          <w:lang w:eastAsia="en-US"/>
        </w:rPr>
        <w:t xml:space="preserve"> </w:t>
      </w:r>
      <w:r w:rsidRPr="00F30717">
        <w:rPr>
          <w:lang w:eastAsia="en-US"/>
        </w:rPr>
        <w:t>обеспечивается</w:t>
      </w:r>
      <w:r w:rsidRPr="00F30717">
        <w:t xml:space="preserve"> от централизованных источников тепловой энергии.</w:t>
      </w:r>
    </w:p>
    <w:p w:rsidR="00816DB7" w:rsidRPr="00F30717" w:rsidRDefault="00816DB7" w:rsidP="005575C2">
      <w:pPr>
        <w:pStyle w:val="af"/>
        <w:spacing w:beforeAutospacing="0" w:after="0" w:afterAutospacing="0"/>
        <w:ind w:firstLine="567"/>
      </w:pPr>
      <w:r w:rsidRPr="00F30717">
        <w:t xml:space="preserve">Распределение </w:t>
      </w:r>
      <w:r w:rsidR="00605A63" w:rsidRPr="00F30717">
        <w:t xml:space="preserve">многоквартирных домов и СЗО </w:t>
      </w:r>
      <w:r w:rsidRPr="00F30717">
        <w:t xml:space="preserve">на территории муниципального образования </w:t>
      </w:r>
      <w:r w:rsidR="009A0768" w:rsidRPr="009A0768">
        <w:rPr>
          <w:lang w:eastAsia="en-US"/>
        </w:rPr>
        <w:t>Балахтинский район</w:t>
      </w:r>
      <w:r w:rsidRPr="00F30717">
        <w:rPr>
          <w:i/>
          <w:lang w:eastAsia="en-US"/>
        </w:rPr>
        <w:t xml:space="preserve"> </w:t>
      </w:r>
      <w:r w:rsidRPr="00F30717">
        <w:t xml:space="preserve">по </w:t>
      </w:r>
      <w:r w:rsidR="00370E8C" w:rsidRPr="00F30717">
        <w:t>организациям</w:t>
      </w:r>
      <w:r w:rsidRPr="00F30717">
        <w:t>, управляющи</w:t>
      </w:r>
      <w:r w:rsidR="00605A63" w:rsidRPr="00F30717">
        <w:t>м</w:t>
      </w:r>
      <w:r w:rsidRPr="00F30717">
        <w:t xml:space="preserve"> </w:t>
      </w:r>
      <w:r w:rsidR="007929B9" w:rsidRPr="00F30717">
        <w:t>многоквартирными</w:t>
      </w:r>
      <w:r w:rsidRPr="00F30717">
        <w:t xml:space="preserve"> домами и </w:t>
      </w:r>
      <w:r w:rsidR="00605A63" w:rsidRPr="00F30717">
        <w:t>источникам тепловой энергии</w:t>
      </w:r>
      <w:r w:rsidRPr="00F30717">
        <w:t xml:space="preserve"> представлено в таблице</w:t>
      </w:r>
      <w:r w:rsidR="005F501D" w:rsidRPr="00F30717">
        <w:t xml:space="preserve"> 1.4.1.</w:t>
      </w:r>
    </w:p>
    <w:p w:rsidR="00816DB7" w:rsidRDefault="00941351" w:rsidP="005575C2">
      <w:pPr>
        <w:pStyle w:val="a7"/>
        <w:keepNext/>
        <w:shd w:val="clear" w:color="auto" w:fill="auto"/>
        <w:spacing w:before="0" w:line="240" w:lineRule="auto"/>
        <w:ind w:right="0" w:firstLine="567"/>
        <w:jc w:val="both"/>
        <w:rPr>
          <w:rFonts w:cs="Times New Roman"/>
          <w:color w:val="auto"/>
          <w:sz w:val="24"/>
          <w:szCs w:val="24"/>
        </w:rPr>
      </w:pPr>
      <w:bookmarkStart w:id="36" w:name="_Ref190963234"/>
      <w:bookmarkStart w:id="37" w:name="_Toc191049789"/>
      <w:r w:rsidRPr="00F30717">
        <w:rPr>
          <w:rFonts w:cs="Times New Roman"/>
          <w:b/>
          <w:bCs/>
          <w:color w:val="auto"/>
          <w:sz w:val="24"/>
          <w:szCs w:val="24"/>
        </w:rPr>
        <w:lastRenderedPageBreak/>
        <w:t xml:space="preserve">Таблица </w:t>
      </w:r>
      <w:r w:rsidR="0091635D"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91635D" w:rsidRPr="00F30717">
        <w:rPr>
          <w:rFonts w:cs="Times New Roman"/>
          <w:b/>
          <w:bCs/>
          <w:noProof/>
          <w:color w:val="auto"/>
          <w:sz w:val="24"/>
          <w:szCs w:val="24"/>
        </w:rPr>
        <w:fldChar w:fldCharType="separate"/>
      </w:r>
      <w:r w:rsidR="00B40138" w:rsidRPr="00F30717">
        <w:rPr>
          <w:rFonts w:cs="Times New Roman"/>
          <w:b/>
          <w:bCs/>
          <w:noProof/>
          <w:color w:val="auto"/>
          <w:sz w:val="24"/>
          <w:szCs w:val="24"/>
        </w:rPr>
        <w:t>1.4</w:t>
      </w:r>
      <w:r w:rsidR="0091635D" w:rsidRPr="00F30717">
        <w:rPr>
          <w:rFonts w:cs="Times New Roman"/>
          <w:b/>
          <w:bCs/>
          <w:noProof/>
          <w:color w:val="auto"/>
          <w:sz w:val="24"/>
          <w:szCs w:val="24"/>
        </w:rPr>
        <w:fldChar w:fldCharType="end"/>
      </w:r>
      <w:r w:rsidRPr="00F30717">
        <w:rPr>
          <w:rFonts w:cs="Times New Roman"/>
          <w:b/>
          <w:bCs/>
          <w:color w:val="auto"/>
          <w:sz w:val="24"/>
          <w:szCs w:val="24"/>
        </w:rPr>
        <w:t>.</w:t>
      </w:r>
      <w:r w:rsidR="0091635D"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91635D" w:rsidRPr="00F30717">
        <w:rPr>
          <w:rFonts w:cs="Times New Roman"/>
          <w:b/>
          <w:bCs/>
          <w:noProof/>
          <w:color w:val="auto"/>
          <w:sz w:val="24"/>
          <w:szCs w:val="24"/>
        </w:rPr>
        <w:fldChar w:fldCharType="separate"/>
      </w:r>
      <w:r w:rsidR="00B40138" w:rsidRPr="00F30717">
        <w:rPr>
          <w:rFonts w:cs="Times New Roman"/>
          <w:b/>
          <w:bCs/>
          <w:noProof/>
          <w:color w:val="auto"/>
          <w:sz w:val="24"/>
          <w:szCs w:val="24"/>
        </w:rPr>
        <w:t>1</w:t>
      </w:r>
      <w:r w:rsidR="0091635D" w:rsidRPr="00F30717">
        <w:rPr>
          <w:rFonts w:cs="Times New Roman"/>
          <w:b/>
          <w:bCs/>
          <w:noProof/>
          <w:color w:val="auto"/>
          <w:sz w:val="24"/>
          <w:szCs w:val="24"/>
        </w:rPr>
        <w:fldChar w:fldCharType="end"/>
      </w:r>
      <w:bookmarkEnd w:id="36"/>
      <w:r w:rsidR="005F501D" w:rsidRPr="00F30717">
        <w:rPr>
          <w:rFonts w:cs="Times New Roman"/>
          <w:b/>
          <w:bCs/>
          <w:noProof/>
          <w:color w:val="auto"/>
          <w:sz w:val="24"/>
          <w:szCs w:val="24"/>
        </w:rPr>
        <w:t>.</w:t>
      </w:r>
      <w:r w:rsidRPr="00F30717">
        <w:rPr>
          <w:rFonts w:cs="Times New Roman"/>
          <w:color w:val="auto"/>
          <w:sz w:val="24"/>
          <w:szCs w:val="24"/>
        </w:rPr>
        <w:t xml:space="preserve"> - </w:t>
      </w:r>
      <w:r w:rsidR="00605A63" w:rsidRPr="00F30717">
        <w:rPr>
          <w:rFonts w:cs="Times New Roman"/>
          <w:color w:val="auto"/>
          <w:sz w:val="24"/>
          <w:szCs w:val="24"/>
        </w:rPr>
        <w:t xml:space="preserve">Распределение многоквартирных домов и СЗО на территории муниципального образования </w:t>
      </w:r>
      <w:r w:rsidR="009A0768" w:rsidRPr="009A0768">
        <w:rPr>
          <w:rFonts w:cs="Times New Roman"/>
          <w:color w:val="auto"/>
          <w:sz w:val="24"/>
          <w:szCs w:val="24"/>
          <w:lang w:eastAsia="en-US"/>
        </w:rPr>
        <w:t>Балахтинский район</w:t>
      </w:r>
      <w:r w:rsidR="00605A63" w:rsidRPr="00F30717">
        <w:rPr>
          <w:rFonts w:cs="Times New Roman"/>
          <w:i/>
          <w:color w:val="auto"/>
          <w:sz w:val="24"/>
          <w:szCs w:val="24"/>
          <w:lang w:eastAsia="en-US"/>
        </w:rPr>
        <w:t xml:space="preserve"> </w:t>
      </w:r>
      <w:r w:rsidR="005F501D" w:rsidRPr="00F30717">
        <w:rPr>
          <w:rFonts w:cs="Times New Roman"/>
          <w:i/>
          <w:color w:val="auto"/>
          <w:sz w:val="24"/>
          <w:szCs w:val="24"/>
          <w:lang w:eastAsia="en-US"/>
        </w:rPr>
        <w:t xml:space="preserve">                              </w:t>
      </w:r>
      <w:r w:rsidR="00605A63" w:rsidRPr="00F30717">
        <w:rPr>
          <w:rFonts w:cs="Times New Roman"/>
          <w:color w:val="auto"/>
          <w:sz w:val="24"/>
          <w:szCs w:val="24"/>
        </w:rPr>
        <w:t>по организациям, управляющим многоквартирными домами и источникам тепловой энергии</w:t>
      </w:r>
      <w:bookmarkEnd w:id="37"/>
    </w:p>
    <w:p w:rsidR="007A6E69" w:rsidRPr="007A6E69" w:rsidRDefault="007A6E69" w:rsidP="007A6E69">
      <w:pPr>
        <w:rPr>
          <w:lang w:eastAsia="ru-RU"/>
        </w:rPr>
      </w:pPr>
    </w:p>
    <w:tbl>
      <w:tblPr>
        <w:tblStyle w:val="afa"/>
        <w:tblW w:w="0" w:type="auto"/>
        <w:tblLook w:val="04A0" w:firstRow="1" w:lastRow="0" w:firstColumn="1" w:lastColumn="0" w:noHBand="0" w:noVBand="1"/>
      </w:tblPr>
      <w:tblGrid>
        <w:gridCol w:w="531"/>
        <w:gridCol w:w="7269"/>
        <w:gridCol w:w="2055"/>
      </w:tblGrid>
      <w:tr w:rsidR="005B331D" w:rsidRPr="00F30717" w:rsidTr="00A25B89">
        <w:trPr>
          <w:tblHeader/>
        </w:trPr>
        <w:tc>
          <w:tcPr>
            <w:tcW w:w="0" w:type="auto"/>
            <w:vAlign w:val="center"/>
          </w:tcPr>
          <w:p w:rsidR="00941351" w:rsidRPr="00F30717" w:rsidRDefault="00941351" w:rsidP="005575C2">
            <w:pPr>
              <w:pStyle w:val="af"/>
              <w:tabs>
                <w:tab w:val="left" w:pos="423"/>
                <w:tab w:val="left" w:pos="742"/>
                <w:tab w:val="left" w:pos="888"/>
              </w:tabs>
              <w:spacing w:beforeAutospacing="0" w:afterAutospacing="0"/>
              <w:jc w:val="center"/>
              <w:rPr>
                <w:b/>
              </w:rPr>
            </w:pPr>
            <w:r w:rsidRPr="00F30717">
              <w:rPr>
                <w:b/>
              </w:rPr>
              <w:t>№</w:t>
            </w:r>
          </w:p>
          <w:p w:rsidR="00941351" w:rsidRPr="00F30717" w:rsidRDefault="00941351" w:rsidP="005575C2">
            <w:pPr>
              <w:pStyle w:val="af"/>
              <w:tabs>
                <w:tab w:val="left" w:pos="423"/>
                <w:tab w:val="left" w:pos="742"/>
                <w:tab w:val="left" w:pos="888"/>
              </w:tabs>
              <w:spacing w:beforeAutospacing="0" w:afterAutospacing="0"/>
              <w:jc w:val="center"/>
              <w:rPr>
                <w:b/>
              </w:rPr>
            </w:pPr>
            <w:r w:rsidRPr="00F30717">
              <w:rPr>
                <w:b/>
              </w:rPr>
              <w:t>п/п</w:t>
            </w:r>
          </w:p>
        </w:tc>
        <w:tc>
          <w:tcPr>
            <w:tcW w:w="3603" w:type="dxa"/>
            <w:vAlign w:val="center"/>
          </w:tcPr>
          <w:p w:rsidR="00941351" w:rsidRPr="00F30717" w:rsidRDefault="00941351" w:rsidP="005575C2">
            <w:pPr>
              <w:pStyle w:val="af"/>
              <w:tabs>
                <w:tab w:val="left" w:pos="423"/>
                <w:tab w:val="left" w:pos="742"/>
                <w:tab w:val="left" w:pos="888"/>
              </w:tabs>
              <w:spacing w:beforeAutospacing="0" w:afterAutospacing="0"/>
              <w:jc w:val="center"/>
              <w:rPr>
                <w:b/>
              </w:rPr>
            </w:pPr>
            <w:r w:rsidRPr="00F30717">
              <w:rPr>
                <w:b/>
              </w:rPr>
              <w:t>Адрес многоквартирного дома, СЗО (населенный пункт, улица, номер</w:t>
            </w:r>
            <w:r w:rsidR="00605A63" w:rsidRPr="00F30717">
              <w:rPr>
                <w:b/>
              </w:rPr>
              <w:t xml:space="preserve"> дома</w:t>
            </w:r>
            <w:r w:rsidRPr="00F30717">
              <w:rPr>
                <w:b/>
              </w:rPr>
              <w:t>)</w:t>
            </w:r>
          </w:p>
        </w:tc>
        <w:tc>
          <w:tcPr>
            <w:tcW w:w="5523" w:type="dxa"/>
            <w:vAlign w:val="center"/>
          </w:tcPr>
          <w:p w:rsidR="00941351" w:rsidRPr="00F30717" w:rsidRDefault="00941351" w:rsidP="005575C2">
            <w:pPr>
              <w:pStyle w:val="af"/>
              <w:tabs>
                <w:tab w:val="left" w:pos="423"/>
                <w:tab w:val="left" w:pos="742"/>
                <w:tab w:val="left" w:pos="888"/>
              </w:tabs>
              <w:spacing w:beforeAutospacing="0" w:afterAutospacing="0"/>
              <w:jc w:val="center"/>
              <w:rPr>
                <w:b/>
              </w:rPr>
            </w:pPr>
            <w:r w:rsidRPr="00F30717">
              <w:rPr>
                <w:b/>
              </w:rPr>
              <w:t>Наименование источника тепловой энергии (ЦТП, НС) к которому подключен дом</w:t>
            </w:r>
            <w:r w:rsidR="00816DB7" w:rsidRPr="00F30717">
              <w:rPr>
                <w:b/>
              </w:rPr>
              <w:t>, эксплуатирующая организация</w:t>
            </w:r>
          </w:p>
        </w:tc>
      </w:tr>
      <w:tr w:rsidR="005575C2" w:rsidRPr="00F30717" w:rsidTr="00941351">
        <w:tc>
          <w:tcPr>
            <w:tcW w:w="0" w:type="auto"/>
            <w:gridSpan w:val="3"/>
          </w:tcPr>
          <w:p w:rsidR="00941351" w:rsidRPr="00F30717" w:rsidRDefault="00941351" w:rsidP="005575C2">
            <w:pPr>
              <w:pStyle w:val="af"/>
              <w:tabs>
                <w:tab w:val="left" w:pos="423"/>
                <w:tab w:val="left" w:pos="742"/>
                <w:tab w:val="left" w:pos="888"/>
              </w:tabs>
              <w:spacing w:beforeAutospacing="0" w:afterAutospacing="0"/>
            </w:pPr>
          </w:p>
        </w:tc>
      </w:tr>
      <w:tr w:rsidR="005B331D" w:rsidRPr="00F30717" w:rsidTr="00816DB7">
        <w:tc>
          <w:tcPr>
            <w:tcW w:w="0" w:type="auto"/>
          </w:tcPr>
          <w:p w:rsidR="00816DB7" w:rsidRPr="00F30717" w:rsidRDefault="00816DB7" w:rsidP="005575C2">
            <w:pPr>
              <w:pStyle w:val="af"/>
              <w:tabs>
                <w:tab w:val="left" w:pos="423"/>
                <w:tab w:val="left" w:pos="742"/>
                <w:tab w:val="left" w:pos="888"/>
              </w:tabs>
              <w:spacing w:beforeAutospacing="0" w:afterAutospacing="0"/>
              <w:jc w:val="center"/>
            </w:pPr>
            <w:r w:rsidRPr="00F30717">
              <w:rPr>
                <w:rFonts w:eastAsia="Calibri"/>
              </w:rPr>
              <w:t>1</w:t>
            </w:r>
          </w:p>
        </w:tc>
        <w:tc>
          <w:tcPr>
            <w:tcW w:w="3603" w:type="dxa"/>
          </w:tcPr>
          <w:p w:rsidR="00816DB7" w:rsidRPr="00F30717" w:rsidRDefault="005B331D" w:rsidP="005575C2">
            <w:pPr>
              <w:pStyle w:val="af"/>
              <w:tabs>
                <w:tab w:val="left" w:pos="423"/>
                <w:tab w:val="left" w:pos="742"/>
                <w:tab w:val="left" w:pos="888"/>
              </w:tabs>
              <w:spacing w:beforeAutospacing="0" w:afterAutospacing="0"/>
            </w:pPr>
            <w:r w:rsidRPr="00DA50FD">
              <w:t>п. Приморск, ул. Космонавтов д.3 п. Приморск, ул. Ленина д.6</w:t>
            </w:r>
            <w:r>
              <w:t>,</w:t>
            </w:r>
            <w:r w:rsidRPr="00DA50FD">
              <w:t xml:space="preserve"> п. Приморск, ул. Ленина д.8</w:t>
            </w:r>
          </w:p>
        </w:tc>
        <w:tc>
          <w:tcPr>
            <w:tcW w:w="5523" w:type="dxa"/>
            <w:vAlign w:val="center"/>
          </w:tcPr>
          <w:p w:rsidR="00816DB7" w:rsidRPr="00F30717" w:rsidRDefault="00816DB7" w:rsidP="005575C2">
            <w:pPr>
              <w:pStyle w:val="af"/>
              <w:tabs>
                <w:tab w:val="left" w:pos="423"/>
                <w:tab w:val="left" w:pos="742"/>
                <w:tab w:val="left" w:pos="888"/>
              </w:tabs>
              <w:spacing w:beforeAutospacing="0" w:afterAutospacing="0"/>
              <w:jc w:val="center"/>
            </w:pPr>
            <w:r w:rsidRPr="00F30717">
              <w:t xml:space="preserve">Котельная №1, </w:t>
            </w:r>
            <w:r w:rsidR="005B331D" w:rsidRPr="005B331D">
              <w:rPr>
                <w:bCs/>
                <w:color w:val="000000"/>
              </w:rPr>
              <w:t>АО «КрасЭко»</w:t>
            </w:r>
          </w:p>
        </w:tc>
      </w:tr>
      <w:tr w:rsidR="005B331D" w:rsidRPr="00F30717" w:rsidTr="00816DB7">
        <w:tc>
          <w:tcPr>
            <w:tcW w:w="0" w:type="auto"/>
          </w:tcPr>
          <w:p w:rsidR="00816DB7" w:rsidRPr="00F30717" w:rsidRDefault="00816DB7" w:rsidP="005575C2">
            <w:pPr>
              <w:pStyle w:val="af"/>
              <w:tabs>
                <w:tab w:val="left" w:pos="423"/>
                <w:tab w:val="left" w:pos="742"/>
                <w:tab w:val="left" w:pos="888"/>
              </w:tabs>
              <w:spacing w:beforeAutospacing="0" w:afterAutospacing="0"/>
              <w:jc w:val="center"/>
            </w:pPr>
            <w:r w:rsidRPr="00F30717">
              <w:rPr>
                <w:rFonts w:eastAsia="Calibri"/>
              </w:rPr>
              <w:t>2</w:t>
            </w:r>
          </w:p>
        </w:tc>
        <w:tc>
          <w:tcPr>
            <w:tcW w:w="3603" w:type="dxa"/>
          </w:tcPr>
          <w:p w:rsidR="00816DB7" w:rsidRPr="00F30717" w:rsidRDefault="005B331D" w:rsidP="005575C2">
            <w:pPr>
              <w:pStyle w:val="af"/>
              <w:tabs>
                <w:tab w:val="left" w:pos="423"/>
                <w:tab w:val="left" w:pos="742"/>
                <w:tab w:val="left" w:pos="888"/>
              </w:tabs>
              <w:spacing w:beforeAutospacing="0" w:afterAutospacing="0"/>
            </w:pPr>
            <w:r w:rsidRPr="00DA50FD">
              <w:t>п. Приморск, ул. Пролетарская д.21</w:t>
            </w:r>
            <w:r>
              <w:t>,</w:t>
            </w:r>
            <w:r w:rsidRPr="00DA50FD">
              <w:t xml:space="preserve"> п. Приморск, ул. Пролетарская д.19</w:t>
            </w:r>
            <w:r>
              <w:t>,</w:t>
            </w:r>
            <w:r w:rsidRPr="00DA50FD">
              <w:t xml:space="preserve"> п. Приморск, ул. Юшкова д.8 А</w:t>
            </w:r>
          </w:p>
        </w:tc>
        <w:tc>
          <w:tcPr>
            <w:tcW w:w="5523" w:type="dxa"/>
          </w:tcPr>
          <w:p w:rsidR="00816DB7" w:rsidRPr="00F30717" w:rsidRDefault="005B331D" w:rsidP="005575C2">
            <w:pPr>
              <w:pStyle w:val="af"/>
              <w:tabs>
                <w:tab w:val="left" w:pos="423"/>
                <w:tab w:val="left" w:pos="742"/>
                <w:tab w:val="left" w:pos="888"/>
              </w:tabs>
              <w:spacing w:beforeAutospacing="0" w:afterAutospacing="0"/>
              <w:jc w:val="center"/>
            </w:pPr>
            <w:r>
              <w:t>Котельная №2</w:t>
            </w:r>
            <w:r w:rsidR="00816DB7" w:rsidRPr="00F30717">
              <w:t xml:space="preserve">, </w:t>
            </w:r>
            <w:r w:rsidRPr="005B331D">
              <w:rPr>
                <w:bCs/>
                <w:color w:val="000000"/>
              </w:rPr>
              <w:t>АО «КрасЭко»</w:t>
            </w:r>
          </w:p>
        </w:tc>
      </w:tr>
      <w:tr w:rsidR="005B331D" w:rsidRPr="00F30717" w:rsidTr="00816DB7">
        <w:tc>
          <w:tcPr>
            <w:tcW w:w="0" w:type="auto"/>
          </w:tcPr>
          <w:p w:rsidR="00816DB7" w:rsidRPr="00F30717" w:rsidRDefault="00816DB7" w:rsidP="005575C2">
            <w:pPr>
              <w:pStyle w:val="af"/>
              <w:tabs>
                <w:tab w:val="left" w:pos="423"/>
                <w:tab w:val="left" w:pos="742"/>
                <w:tab w:val="left" w:pos="888"/>
              </w:tabs>
              <w:spacing w:beforeAutospacing="0" w:afterAutospacing="0"/>
              <w:jc w:val="center"/>
              <w:rPr>
                <w:rFonts w:eastAsia="Calibri"/>
              </w:rPr>
            </w:pPr>
            <w:r w:rsidRPr="00F30717">
              <w:rPr>
                <w:rFonts w:eastAsia="Calibri"/>
              </w:rPr>
              <w:t>3</w:t>
            </w:r>
          </w:p>
        </w:tc>
        <w:tc>
          <w:tcPr>
            <w:tcW w:w="3603" w:type="dxa"/>
          </w:tcPr>
          <w:p w:rsidR="00816DB7" w:rsidRPr="00F30717" w:rsidRDefault="005B331D" w:rsidP="00624E42">
            <w:pPr>
              <w:pStyle w:val="af"/>
              <w:tabs>
                <w:tab w:val="left" w:pos="423"/>
                <w:tab w:val="left" w:pos="742"/>
                <w:tab w:val="left" w:pos="888"/>
              </w:tabs>
              <w:jc w:val="left"/>
            </w:pPr>
            <w:r w:rsidRPr="00343B86">
              <w:t>п. Балахта, ул. Комсомольская, д.17</w:t>
            </w:r>
            <w:r>
              <w:t>,</w:t>
            </w:r>
            <w:r w:rsidRPr="00343B86">
              <w:t xml:space="preserve"> п. Балахта, ул. Комсомольская, д</w:t>
            </w:r>
            <w:r>
              <w:t xml:space="preserve"> 19</w:t>
            </w:r>
            <w:r w:rsidRPr="00343B86">
              <w:t>. п. Балахта, ул. Комсомольская, д.20</w:t>
            </w:r>
            <w:r>
              <w:t>,</w:t>
            </w:r>
            <w:r w:rsidRPr="00343B86">
              <w:t xml:space="preserve"> п. Балахта, ул. Комсомольская,</w:t>
            </w:r>
            <w:r>
              <w:t>д21,</w:t>
            </w:r>
            <w:r w:rsidRPr="00343B86">
              <w:t xml:space="preserve"> п. Балахта, ул. Комсомольская,</w:t>
            </w:r>
            <w:r>
              <w:t>д22,</w:t>
            </w:r>
            <w:r w:rsidRPr="00343B86">
              <w:t xml:space="preserve"> п. Балахта, ул. Комсомольская,</w:t>
            </w:r>
            <w:r>
              <w:t>д23</w:t>
            </w:r>
            <w:r w:rsidRPr="00343B86">
              <w:t xml:space="preserve"> п. Балахта, ул. Комсомольская,</w:t>
            </w:r>
            <w:r>
              <w:t>26,</w:t>
            </w:r>
            <w:r w:rsidRPr="00343B86">
              <w:t xml:space="preserve"> п. Балахта, ул. Комсомольская,</w:t>
            </w:r>
            <w:r>
              <w:t>д27,</w:t>
            </w:r>
            <w:r w:rsidRPr="00343B86">
              <w:t xml:space="preserve"> п. Балахта, ул. Комсомольская,</w:t>
            </w:r>
            <w:r>
              <w:t>д29,</w:t>
            </w:r>
            <w:r w:rsidRPr="00343B86">
              <w:t xml:space="preserve"> п. Балахта, ул. Комсомольская,</w:t>
            </w:r>
            <w:r>
              <w:t>30,</w:t>
            </w:r>
            <w:r w:rsidR="00DD3033">
              <w:t xml:space="preserve"> </w:t>
            </w:r>
            <w:r>
              <w:t>п.Балахта,ул.Маяковского,д23,п.Балахта,ул.Маяковского,д24,</w:t>
            </w:r>
            <w:r w:rsidR="00DD3033">
              <w:t>п.Балахта,ул. Маяковского,д25,п.Балахта, ул. Маяковского,д30, п.Балахта, ул. Маяковского,д32, п.Балахта,ул.Правды,д14, п.Балахта, ул. Правды,д20, п.Балахта, ул. Правды,д22, п. Балахта, ул. Правды, д.24 п. Балахта, ул. Правды, д.26, п. Балахта, ул. Правды, д.28, п. Балахта, ул. Правды, д.30, п. Балахта, ул. Правды, д.32, п. Балахта, ул. Советская, д.111 ,п. Балахта, ул. Сурикова, д.25, п. Балахта, ул. Сурикова, д.27, п. Балахта, ул. Сурикова, д.29, Балахта, ул. 60 лет Октября, д.14, п.Балахта,ул.60-лет Октября,д18, п. Балахта, ул. 60 лет Октября, д.22</w:t>
            </w:r>
            <w:r w:rsidR="00624E42">
              <w:t xml:space="preserve">, </w:t>
            </w:r>
            <w:r w:rsidR="00DD3033">
              <w:t>п. Балахта, ул. 60 лет Октября, д.24</w:t>
            </w:r>
            <w:r w:rsidR="00624E42">
              <w:t xml:space="preserve">, </w:t>
            </w:r>
            <w:r w:rsidR="00DD3033">
              <w:t>п. Балахта, ул. Садовая, д.1</w:t>
            </w:r>
            <w:r w:rsidR="00624E42">
              <w:t xml:space="preserve">, </w:t>
            </w:r>
            <w:r w:rsidR="00DD3033">
              <w:t>п. Балахта, ул. Садовая, д.3</w:t>
            </w:r>
            <w:r w:rsidR="00624E42">
              <w:t xml:space="preserve">, </w:t>
            </w:r>
            <w:r w:rsidR="00DD3033">
              <w:t>п. Балахта, ул. Садовая, д.5</w:t>
            </w:r>
          </w:p>
        </w:tc>
        <w:tc>
          <w:tcPr>
            <w:tcW w:w="5523" w:type="dxa"/>
          </w:tcPr>
          <w:p w:rsidR="00624E42" w:rsidRDefault="00624E42" w:rsidP="005575C2">
            <w:pPr>
              <w:pStyle w:val="af"/>
              <w:tabs>
                <w:tab w:val="left" w:pos="423"/>
                <w:tab w:val="left" w:pos="742"/>
                <w:tab w:val="left" w:pos="888"/>
              </w:tabs>
              <w:spacing w:beforeAutospacing="0" w:afterAutospacing="0"/>
              <w:jc w:val="center"/>
            </w:pPr>
            <w:r>
              <w:t>Модульная котельная МКУ</w:t>
            </w:r>
            <w:r w:rsidR="00816DB7" w:rsidRPr="00F30717">
              <w:t>,</w:t>
            </w:r>
          </w:p>
          <w:p w:rsidR="00816DB7" w:rsidRPr="00F30717" w:rsidRDefault="00624E42" w:rsidP="005575C2">
            <w:pPr>
              <w:pStyle w:val="af"/>
              <w:tabs>
                <w:tab w:val="left" w:pos="423"/>
                <w:tab w:val="left" w:pos="742"/>
                <w:tab w:val="left" w:pos="888"/>
              </w:tabs>
              <w:spacing w:beforeAutospacing="0" w:afterAutospacing="0"/>
              <w:jc w:val="center"/>
            </w:pPr>
            <w:r w:rsidRPr="005B331D">
              <w:rPr>
                <w:bCs/>
                <w:color w:val="000000"/>
              </w:rPr>
              <w:t>АО «КрасЭко»</w:t>
            </w:r>
            <w:r w:rsidR="00816DB7" w:rsidRPr="00F30717">
              <w:t xml:space="preserve"> </w:t>
            </w:r>
          </w:p>
        </w:tc>
      </w:tr>
      <w:tr w:rsidR="00624E42" w:rsidRPr="00F30717" w:rsidTr="00816DB7">
        <w:tc>
          <w:tcPr>
            <w:tcW w:w="0" w:type="auto"/>
          </w:tcPr>
          <w:p w:rsidR="00624E42" w:rsidRPr="00F30717" w:rsidRDefault="00624E42" w:rsidP="005575C2">
            <w:pPr>
              <w:pStyle w:val="af"/>
              <w:tabs>
                <w:tab w:val="left" w:pos="423"/>
                <w:tab w:val="left" w:pos="742"/>
                <w:tab w:val="left" w:pos="888"/>
              </w:tabs>
              <w:spacing w:beforeAutospacing="0" w:afterAutospacing="0"/>
              <w:jc w:val="center"/>
              <w:rPr>
                <w:rFonts w:eastAsia="Calibri"/>
              </w:rPr>
            </w:pPr>
            <w:r>
              <w:rPr>
                <w:rFonts w:eastAsia="Calibri"/>
              </w:rPr>
              <w:t>4</w:t>
            </w:r>
          </w:p>
        </w:tc>
        <w:tc>
          <w:tcPr>
            <w:tcW w:w="3603" w:type="dxa"/>
          </w:tcPr>
          <w:p w:rsidR="00624E42" w:rsidRPr="00343B86" w:rsidRDefault="00624E42" w:rsidP="00624E42">
            <w:pPr>
              <w:pStyle w:val="af"/>
              <w:tabs>
                <w:tab w:val="left" w:pos="423"/>
                <w:tab w:val="left" w:pos="742"/>
                <w:tab w:val="left" w:pos="888"/>
              </w:tabs>
            </w:pPr>
            <w:r>
              <w:t>с. Кожаны, д.12, с. Кожаны, д.13, с. Кожаны, д.14, с. Кожаны, д.15, с. Кожаны, д.16, с. Кожаны, д.17, с. Кожаны, д.30</w:t>
            </w:r>
          </w:p>
        </w:tc>
        <w:tc>
          <w:tcPr>
            <w:tcW w:w="5523" w:type="dxa"/>
          </w:tcPr>
          <w:p w:rsidR="00624E42" w:rsidRDefault="00624E42" w:rsidP="005575C2">
            <w:pPr>
              <w:pStyle w:val="af"/>
              <w:tabs>
                <w:tab w:val="left" w:pos="423"/>
                <w:tab w:val="left" w:pos="742"/>
                <w:tab w:val="left" w:pos="888"/>
              </w:tabs>
              <w:spacing w:beforeAutospacing="0" w:afterAutospacing="0"/>
              <w:jc w:val="center"/>
            </w:pPr>
            <w:r>
              <w:t>Ведомственная котельная</w:t>
            </w:r>
          </w:p>
          <w:p w:rsidR="00624E42" w:rsidRPr="00624E42" w:rsidRDefault="00624E42" w:rsidP="005575C2">
            <w:pPr>
              <w:pStyle w:val="af"/>
              <w:tabs>
                <w:tab w:val="left" w:pos="423"/>
                <w:tab w:val="left" w:pos="742"/>
                <w:tab w:val="left" w:pos="888"/>
              </w:tabs>
              <w:spacing w:beforeAutospacing="0" w:afterAutospacing="0"/>
              <w:jc w:val="center"/>
            </w:pPr>
            <w:r w:rsidRPr="00624E42">
              <w:rPr>
                <w:bCs/>
                <w:color w:val="000000"/>
              </w:rPr>
              <w:t>ООО «ТМ-Прогресс»</w:t>
            </w:r>
          </w:p>
        </w:tc>
      </w:tr>
    </w:tbl>
    <w:p w:rsidR="00816DB7" w:rsidRPr="00F30717" w:rsidRDefault="00816DB7" w:rsidP="005575C2">
      <w:pPr>
        <w:pStyle w:val="af"/>
        <w:spacing w:beforeAutospacing="0" w:after="0" w:afterAutospacing="0"/>
        <w:ind w:firstLine="567"/>
      </w:pPr>
      <w:r w:rsidRPr="00F30717">
        <w:t xml:space="preserve">Распределение СЗО на территории муниципального образования </w:t>
      </w:r>
      <w:r w:rsidR="009A0768" w:rsidRPr="009A0768">
        <w:rPr>
          <w:lang w:eastAsia="en-US"/>
        </w:rPr>
        <w:t>Балахтинский район</w:t>
      </w:r>
      <w:r w:rsidRPr="00F30717">
        <w:rPr>
          <w:i/>
          <w:lang w:eastAsia="en-US"/>
        </w:rPr>
        <w:t xml:space="preserve"> </w:t>
      </w:r>
      <w:r w:rsidRPr="00F30717">
        <w:t>по объектам системы централизованного теплоснабжения представлено в таблице</w:t>
      </w:r>
      <w:r w:rsidR="0004121F">
        <w:fldChar w:fldCharType="begin"/>
      </w:r>
      <w:r w:rsidR="0004121F">
        <w:instrText xml:space="preserve"> REF _Ref190963270 \h  \* MERGEFORMAT </w:instrText>
      </w:r>
      <w:r w:rsidR="0004121F">
        <w:fldChar w:fldCharType="separate"/>
      </w:r>
      <w:r w:rsidR="00B40138" w:rsidRPr="00F30717">
        <w:rPr>
          <w:b/>
          <w:bCs/>
        </w:rPr>
        <w:t xml:space="preserve"> </w:t>
      </w:r>
      <w:r w:rsidR="00B40138" w:rsidRPr="00F30717">
        <w:rPr>
          <w:bCs/>
          <w:noProof/>
        </w:rPr>
        <w:t>1.4</w:t>
      </w:r>
      <w:r w:rsidR="00B40138" w:rsidRPr="00F30717">
        <w:rPr>
          <w:bCs/>
        </w:rPr>
        <w:t>.2</w:t>
      </w:r>
      <w:r w:rsidR="0004121F">
        <w:fldChar w:fldCharType="end"/>
      </w:r>
      <w:r w:rsidRPr="00F30717">
        <w:t>.</w:t>
      </w:r>
    </w:p>
    <w:p w:rsidR="00816DB7" w:rsidRDefault="00816DB7" w:rsidP="005575C2">
      <w:pPr>
        <w:pStyle w:val="a7"/>
        <w:keepNext/>
        <w:shd w:val="clear" w:color="auto" w:fill="auto"/>
        <w:spacing w:before="0" w:line="240" w:lineRule="auto"/>
        <w:ind w:right="0" w:firstLine="567"/>
        <w:jc w:val="both"/>
        <w:rPr>
          <w:rFonts w:cs="Times New Roman"/>
          <w:color w:val="auto"/>
          <w:sz w:val="24"/>
          <w:szCs w:val="24"/>
        </w:rPr>
      </w:pPr>
      <w:bookmarkStart w:id="38" w:name="_Ref190963270"/>
      <w:bookmarkStart w:id="39" w:name="_Toc191049790"/>
      <w:r w:rsidRPr="00F86EC2">
        <w:rPr>
          <w:rFonts w:cs="Times New Roman"/>
          <w:b/>
          <w:bCs/>
          <w:color w:val="auto"/>
          <w:sz w:val="24"/>
          <w:szCs w:val="24"/>
        </w:rPr>
        <w:t xml:space="preserve">Таблица </w:t>
      </w:r>
      <w:r w:rsidR="0091635D" w:rsidRPr="00F86EC2">
        <w:rPr>
          <w:rFonts w:cs="Times New Roman"/>
          <w:b/>
          <w:bCs/>
          <w:noProof/>
          <w:color w:val="auto"/>
          <w:sz w:val="24"/>
          <w:szCs w:val="24"/>
        </w:rPr>
        <w:fldChar w:fldCharType="begin"/>
      </w:r>
      <w:r w:rsidRPr="00F86EC2">
        <w:rPr>
          <w:rFonts w:cs="Times New Roman"/>
          <w:b/>
          <w:bCs/>
          <w:noProof/>
          <w:color w:val="auto"/>
          <w:sz w:val="24"/>
          <w:szCs w:val="24"/>
        </w:rPr>
        <w:instrText xml:space="preserve"> STYLEREF 1 \s </w:instrText>
      </w:r>
      <w:r w:rsidR="0091635D" w:rsidRPr="00F86EC2">
        <w:rPr>
          <w:rFonts w:cs="Times New Roman"/>
          <w:b/>
          <w:bCs/>
          <w:noProof/>
          <w:color w:val="auto"/>
          <w:sz w:val="24"/>
          <w:szCs w:val="24"/>
        </w:rPr>
        <w:fldChar w:fldCharType="separate"/>
      </w:r>
      <w:r w:rsidR="00B40138" w:rsidRPr="00F86EC2">
        <w:rPr>
          <w:rFonts w:cs="Times New Roman"/>
          <w:b/>
          <w:bCs/>
          <w:noProof/>
          <w:color w:val="auto"/>
          <w:sz w:val="24"/>
          <w:szCs w:val="24"/>
        </w:rPr>
        <w:t>1.4</w:t>
      </w:r>
      <w:r w:rsidR="0091635D" w:rsidRPr="00F86EC2">
        <w:rPr>
          <w:rFonts w:cs="Times New Roman"/>
          <w:b/>
          <w:bCs/>
          <w:noProof/>
          <w:color w:val="auto"/>
          <w:sz w:val="24"/>
          <w:szCs w:val="24"/>
        </w:rPr>
        <w:fldChar w:fldCharType="end"/>
      </w:r>
      <w:r w:rsidRPr="00F86EC2">
        <w:rPr>
          <w:rFonts w:cs="Times New Roman"/>
          <w:b/>
          <w:bCs/>
          <w:color w:val="auto"/>
          <w:sz w:val="24"/>
          <w:szCs w:val="24"/>
        </w:rPr>
        <w:t>.</w:t>
      </w:r>
      <w:r w:rsidR="0091635D" w:rsidRPr="00F86EC2">
        <w:rPr>
          <w:rFonts w:cs="Times New Roman"/>
          <w:b/>
          <w:bCs/>
          <w:noProof/>
          <w:color w:val="auto"/>
          <w:sz w:val="24"/>
          <w:szCs w:val="24"/>
        </w:rPr>
        <w:fldChar w:fldCharType="begin"/>
      </w:r>
      <w:r w:rsidRPr="00F86EC2">
        <w:rPr>
          <w:rFonts w:cs="Times New Roman"/>
          <w:b/>
          <w:bCs/>
          <w:noProof/>
          <w:color w:val="auto"/>
          <w:sz w:val="24"/>
          <w:szCs w:val="24"/>
        </w:rPr>
        <w:instrText xml:space="preserve"> SEQ Таблица \* ARABIC \s 1 </w:instrText>
      </w:r>
      <w:r w:rsidR="0091635D" w:rsidRPr="00F86EC2">
        <w:rPr>
          <w:rFonts w:cs="Times New Roman"/>
          <w:b/>
          <w:bCs/>
          <w:noProof/>
          <w:color w:val="auto"/>
          <w:sz w:val="24"/>
          <w:szCs w:val="24"/>
        </w:rPr>
        <w:fldChar w:fldCharType="separate"/>
      </w:r>
      <w:r w:rsidR="00B40138" w:rsidRPr="00F86EC2">
        <w:rPr>
          <w:rFonts w:cs="Times New Roman"/>
          <w:b/>
          <w:bCs/>
          <w:noProof/>
          <w:color w:val="auto"/>
          <w:sz w:val="24"/>
          <w:szCs w:val="24"/>
        </w:rPr>
        <w:t>2</w:t>
      </w:r>
      <w:r w:rsidR="0091635D" w:rsidRPr="00F86EC2">
        <w:rPr>
          <w:rFonts w:cs="Times New Roman"/>
          <w:b/>
          <w:bCs/>
          <w:noProof/>
          <w:color w:val="auto"/>
          <w:sz w:val="24"/>
          <w:szCs w:val="24"/>
        </w:rPr>
        <w:fldChar w:fldCharType="end"/>
      </w:r>
      <w:bookmarkEnd w:id="38"/>
      <w:r w:rsidRPr="00F86EC2">
        <w:rPr>
          <w:rFonts w:cs="Times New Roman"/>
          <w:color w:val="auto"/>
          <w:sz w:val="24"/>
          <w:szCs w:val="24"/>
        </w:rPr>
        <w:t xml:space="preserve"> - </w:t>
      </w:r>
      <w:r w:rsidR="00BA70D5" w:rsidRPr="00F86EC2">
        <w:rPr>
          <w:rFonts w:cs="Times New Roman"/>
          <w:color w:val="auto"/>
          <w:sz w:val="24"/>
          <w:szCs w:val="24"/>
        </w:rPr>
        <w:t xml:space="preserve">Распределение СЗО на территории муниципального образования </w:t>
      </w:r>
      <w:r w:rsidR="009A0768" w:rsidRPr="00F86EC2">
        <w:rPr>
          <w:rFonts w:cs="Times New Roman"/>
          <w:color w:val="auto"/>
          <w:sz w:val="24"/>
          <w:szCs w:val="24"/>
          <w:lang w:eastAsia="en-US"/>
        </w:rPr>
        <w:t>Балахтинский район</w:t>
      </w:r>
      <w:r w:rsidR="00BA70D5" w:rsidRPr="00F86EC2">
        <w:rPr>
          <w:rFonts w:cs="Times New Roman"/>
          <w:i/>
          <w:color w:val="auto"/>
          <w:sz w:val="24"/>
          <w:szCs w:val="24"/>
          <w:lang w:eastAsia="en-US"/>
        </w:rPr>
        <w:t xml:space="preserve"> </w:t>
      </w:r>
      <w:r w:rsidR="00BA70D5" w:rsidRPr="00F86EC2">
        <w:rPr>
          <w:rFonts w:cs="Times New Roman"/>
          <w:color w:val="auto"/>
          <w:sz w:val="24"/>
          <w:szCs w:val="24"/>
        </w:rPr>
        <w:t>по объектам системы централизованного теплоснабжения</w:t>
      </w:r>
      <w:bookmarkEnd w:id="39"/>
    </w:p>
    <w:p w:rsidR="006941F8" w:rsidRPr="006941F8" w:rsidRDefault="006941F8" w:rsidP="006941F8">
      <w:pPr>
        <w:rPr>
          <w:lang w:eastAsia="ru-RU"/>
        </w:rPr>
      </w:pPr>
    </w:p>
    <w:tbl>
      <w:tblPr>
        <w:tblStyle w:val="afa"/>
        <w:tblW w:w="0" w:type="auto"/>
        <w:tblLook w:val="04A0" w:firstRow="1" w:lastRow="0" w:firstColumn="1" w:lastColumn="0" w:noHBand="0" w:noVBand="1"/>
      </w:tblPr>
      <w:tblGrid>
        <w:gridCol w:w="560"/>
        <w:gridCol w:w="3603"/>
        <w:gridCol w:w="5523"/>
      </w:tblGrid>
      <w:tr w:rsidR="00816DB7" w:rsidRPr="00F30717" w:rsidTr="00816DB7">
        <w:tc>
          <w:tcPr>
            <w:tcW w:w="0" w:type="auto"/>
            <w:vAlign w:val="center"/>
          </w:tcPr>
          <w:p w:rsidR="00816DB7" w:rsidRPr="00F30717" w:rsidRDefault="00816DB7" w:rsidP="005575C2">
            <w:pPr>
              <w:pStyle w:val="af"/>
              <w:tabs>
                <w:tab w:val="left" w:pos="423"/>
                <w:tab w:val="left" w:pos="742"/>
                <w:tab w:val="left" w:pos="888"/>
              </w:tabs>
              <w:spacing w:beforeAutospacing="0" w:afterAutospacing="0"/>
              <w:jc w:val="center"/>
              <w:rPr>
                <w:b/>
                <w:color w:val="000000" w:themeColor="text1"/>
              </w:rPr>
            </w:pPr>
            <w:r w:rsidRPr="00F30717">
              <w:rPr>
                <w:b/>
                <w:color w:val="000000" w:themeColor="text1"/>
              </w:rPr>
              <w:t>№</w:t>
            </w:r>
          </w:p>
          <w:p w:rsidR="00816DB7" w:rsidRPr="00F30717" w:rsidRDefault="00816DB7" w:rsidP="005575C2">
            <w:pPr>
              <w:pStyle w:val="af"/>
              <w:tabs>
                <w:tab w:val="left" w:pos="423"/>
                <w:tab w:val="left" w:pos="742"/>
                <w:tab w:val="left" w:pos="888"/>
              </w:tabs>
              <w:spacing w:beforeAutospacing="0" w:afterAutospacing="0"/>
              <w:jc w:val="center"/>
              <w:rPr>
                <w:b/>
                <w:color w:val="000000" w:themeColor="text1"/>
              </w:rPr>
            </w:pPr>
            <w:r w:rsidRPr="00F30717">
              <w:rPr>
                <w:b/>
                <w:color w:val="000000" w:themeColor="text1"/>
              </w:rPr>
              <w:t>п/п</w:t>
            </w:r>
          </w:p>
        </w:tc>
        <w:tc>
          <w:tcPr>
            <w:tcW w:w="3603" w:type="dxa"/>
            <w:vAlign w:val="center"/>
          </w:tcPr>
          <w:p w:rsidR="00816DB7" w:rsidRPr="00A0464C" w:rsidRDefault="00BA70D5" w:rsidP="005575C2">
            <w:pPr>
              <w:pStyle w:val="af"/>
              <w:tabs>
                <w:tab w:val="left" w:pos="423"/>
                <w:tab w:val="left" w:pos="742"/>
                <w:tab w:val="left" w:pos="888"/>
              </w:tabs>
              <w:spacing w:beforeAutospacing="0" w:afterAutospacing="0"/>
              <w:jc w:val="center"/>
              <w:rPr>
                <w:b/>
                <w:color w:val="000000" w:themeColor="text1"/>
              </w:rPr>
            </w:pPr>
            <w:r w:rsidRPr="00A0464C">
              <w:rPr>
                <w:b/>
                <w:color w:val="000000" w:themeColor="text1"/>
              </w:rPr>
              <w:t>Наименование, а</w:t>
            </w:r>
            <w:r w:rsidR="00816DB7" w:rsidRPr="00A0464C">
              <w:rPr>
                <w:b/>
                <w:color w:val="000000" w:themeColor="text1"/>
              </w:rPr>
              <w:t>дрес СЗО (населенный пункт, улица, номер)</w:t>
            </w:r>
          </w:p>
        </w:tc>
        <w:tc>
          <w:tcPr>
            <w:tcW w:w="5523" w:type="dxa"/>
            <w:vAlign w:val="center"/>
          </w:tcPr>
          <w:p w:rsidR="00816DB7" w:rsidRPr="00A0464C" w:rsidRDefault="00816DB7" w:rsidP="005575C2">
            <w:pPr>
              <w:pStyle w:val="af"/>
              <w:tabs>
                <w:tab w:val="left" w:pos="423"/>
                <w:tab w:val="left" w:pos="742"/>
                <w:tab w:val="left" w:pos="888"/>
              </w:tabs>
              <w:spacing w:beforeAutospacing="0" w:afterAutospacing="0"/>
              <w:jc w:val="center"/>
              <w:rPr>
                <w:b/>
                <w:color w:val="000000" w:themeColor="text1"/>
              </w:rPr>
            </w:pPr>
            <w:r w:rsidRPr="00A0464C">
              <w:rPr>
                <w:b/>
                <w:color w:val="000000" w:themeColor="text1"/>
              </w:rPr>
              <w:t>Наименование источника тепловой энергии (ЦТП, НС) к которому подключен дом, эксплуатирующая организация</w:t>
            </w:r>
          </w:p>
        </w:tc>
      </w:tr>
      <w:tr w:rsidR="00BA70D5" w:rsidRPr="00F30717" w:rsidTr="002A3C57">
        <w:tc>
          <w:tcPr>
            <w:tcW w:w="0" w:type="auto"/>
            <w:vAlign w:val="center"/>
          </w:tcPr>
          <w:p w:rsidR="00BA70D5" w:rsidRPr="00F30717" w:rsidRDefault="00BA70D5" w:rsidP="005575C2">
            <w:pPr>
              <w:pStyle w:val="af"/>
              <w:tabs>
                <w:tab w:val="left" w:pos="423"/>
                <w:tab w:val="left" w:pos="742"/>
                <w:tab w:val="left" w:pos="888"/>
              </w:tabs>
              <w:spacing w:beforeAutospacing="0" w:afterAutospacing="0"/>
              <w:jc w:val="center"/>
              <w:rPr>
                <w:color w:val="000000" w:themeColor="text1"/>
              </w:rPr>
            </w:pPr>
            <w:r w:rsidRPr="00F30717">
              <w:rPr>
                <w:rFonts w:eastAsia="Calibri"/>
                <w:color w:val="000000" w:themeColor="text1"/>
              </w:rPr>
              <w:t>1</w:t>
            </w:r>
          </w:p>
        </w:tc>
        <w:tc>
          <w:tcPr>
            <w:tcW w:w="3603" w:type="dxa"/>
          </w:tcPr>
          <w:p w:rsidR="00BA70D5" w:rsidRPr="00A0464C" w:rsidRDefault="00BA70D5" w:rsidP="005575C2">
            <w:pPr>
              <w:pStyle w:val="af"/>
              <w:tabs>
                <w:tab w:val="left" w:pos="423"/>
                <w:tab w:val="left" w:pos="742"/>
                <w:tab w:val="left" w:pos="888"/>
              </w:tabs>
              <w:spacing w:beforeAutospacing="0" w:afterAutospacing="0"/>
              <w:rPr>
                <w:color w:val="000000" w:themeColor="text1"/>
              </w:rPr>
            </w:pPr>
          </w:p>
        </w:tc>
        <w:tc>
          <w:tcPr>
            <w:tcW w:w="5523" w:type="dxa"/>
            <w:vAlign w:val="center"/>
          </w:tcPr>
          <w:p w:rsidR="00BA70D5" w:rsidRPr="00A0464C" w:rsidRDefault="00624E42" w:rsidP="005575C2">
            <w:pPr>
              <w:pStyle w:val="af"/>
              <w:tabs>
                <w:tab w:val="left" w:pos="423"/>
                <w:tab w:val="left" w:pos="742"/>
                <w:tab w:val="left" w:pos="888"/>
              </w:tabs>
              <w:spacing w:beforeAutospacing="0" w:afterAutospacing="0"/>
              <w:jc w:val="center"/>
              <w:rPr>
                <w:color w:val="000000" w:themeColor="text1"/>
              </w:rPr>
            </w:pPr>
            <w:r w:rsidRPr="00A0464C">
              <w:t>Котельная №1</w:t>
            </w:r>
            <w:r w:rsidR="00BA70D5" w:rsidRPr="00A0464C">
              <w:t>,</w:t>
            </w:r>
            <w:r w:rsidRPr="00A0464C">
              <w:rPr>
                <w:bCs/>
                <w:color w:val="000000"/>
              </w:rPr>
              <w:t xml:space="preserve"> АО «КрасЭко»</w:t>
            </w:r>
          </w:p>
        </w:tc>
      </w:tr>
      <w:tr w:rsidR="00A0464C" w:rsidRPr="00F30717" w:rsidTr="00BF296E">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color w:val="000000" w:themeColor="text1"/>
              </w:rPr>
            </w:pPr>
            <w:r w:rsidRPr="00F30717">
              <w:rPr>
                <w:rFonts w:eastAsia="Calibri"/>
                <w:color w:val="000000" w:themeColor="text1"/>
              </w:rPr>
              <w:t>2</w:t>
            </w:r>
          </w:p>
        </w:tc>
        <w:tc>
          <w:tcPr>
            <w:tcW w:w="3603" w:type="dxa"/>
            <w:vAlign w:val="center"/>
          </w:tcPr>
          <w:p w:rsidR="00A0464C" w:rsidRPr="003838E9" w:rsidRDefault="00A0464C" w:rsidP="007F6145">
            <w:pPr>
              <w:pStyle w:val="12"/>
              <w:tabs>
                <w:tab w:val="left" w:pos="533"/>
              </w:tabs>
              <w:rPr>
                <w:sz w:val="24"/>
                <w:szCs w:val="24"/>
              </w:rPr>
            </w:pPr>
            <w:r w:rsidRPr="003838E9">
              <w:rPr>
                <w:rFonts w:eastAsia="Calibri"/>
                <w:sz w:val="24"/>
                <w:szCs w:val="24"/>
              </w:rPr>
              <w:t>КГБУ СО «Балахтинский дом-</w:t>
            </w:r>
            <w:r w:rsidRPr="003838E9">
              <w:rPr>
                <w:rFonts w:eastAsia="Calibri"/>
                <w:sz w:val="24"/>
                <w:szCs w:val="24"/>
              </w:rPr>
              <w:lastRenderedPageBreak/>
              <w:t>интернат для граждан пожилого возраста и инвалидов»</w:t>
            </w:r>
            <w:r w:rsidR="00F86EC2">
              <w:rPr>
                <w:rFonts w:eastAsia="Calibri"/>
                <w:sz w:val="24"/>
                <w:szCs w:val="24"/>
              </w:rPr>
              <w:t>Приморский СДК</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rPr>
                <w:color w:val="000000" w:themeColor="text1"/>
              </w:rPr>
              <w:lastRenderedPageBreak/>
              <w:t xml:space="preserve"> Котельная №2</w:t>
            </w:r>
            <w:r w:rsidRPr="00A0464C">
              <w:t xml:space="preserve">, </w:t>
            </w:r>
            <w:r w:rsidRPr="00A0464C">
              <w:rPr>
                <w:bCs/>
                <w:color w:val="000000"/>
              </w:rPr>
              <w:t>АО «КрасЭко»</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sidRPr="00F30717">
              <w:rPr>
                <w:rFonts w:eastAsia="Calibri"/>
                <w:color w:val="000000" w:themeColor="text1"/>
              </w:rPr>
              <w:lastRenderedPageBreak/>
              <w:t>3</w:t>
            </w:r>
          </w:p>
        </w:tc>
        <w:tc>
          <w:tcPr>
            <w:tcW w:w="3603" w:type="dxa"/>
          </w:tcPr>
          <w:p w:rsidR="00A0464C" w:rsidRPr="00A0464C" w:rsidRDefault="00F86EC2" w:rsidP="005575C2">
            <w:pPr>
              <w:pStyle w:val="af"/>
              <w:tabs>
                <w:tab w:val="left" w:pos="423"/>
                <w:tab w:val="left" w:pos="742"/>
                <w:tab w:val="left" w:pos="888"/>
              </w:tabs>
              <w:spacing w:beforeAutospacing="0" w:afterAutospacing="0"/>
              <w:rPr>
                <w:color w:val="000000" w:themeColor="text1"/>
              </w:rPr>
            </w:pPr>
            <w:r w:rsidRPr="0084172F">
              <w:t>МБОУ «Приморская СШ им. Героя Советского Союза М.А. Юшкова»</w:t>
            </w:r>
            <w:r>
              <w:t xml:space="preserve">,МБДОУ Приморский д.сад, </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rPr>
                <w:color w:val="000000" w:themeColor="text1"/>
              </w:rPr>
              <w:t>Котельная №3,</w:t>
            </w:r>
            <w:r w:rsidRPr="00A0464C">
              <w:rPr>
                <w:bCs/>
                <w:color w:val="000000"/>
              </w:rPr>
              <w:t xml:space="preserve"> АО «КрасЭко»</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4</w:t>
            </w:r>
          </w:p>
        </w:tc>
        <w:tc>
          <w:tcPr>
            <w:tcW w:w="3603" w:type="dxa"/>
          </w:tcPr>
          <w:p w:rsidR="00A0464C" w:rsidRPr="00A0464C" w:rsidRDefault="003838E9" w:rsidP="005575C2">
            <w:pPr>
              <w:pStyle w:val="af"/>
              <w:tabs>
                <w:tab w:val="left" w:pos="423"/>
                <w:tab w:val="left" w:pos="742"/>
                <w:tab w:val="left" w:pos="888"/>
              </w:tabs>
              <w:spacing w:beforeAutospacing="0" w:afterAutospacing="0"/>
              <w:rPr>
                <w:iCs/>
              </w:rPr>
            </w:pPr>
            <w:r>
              <w:rPr>
                <w:iCs/>
              </w:rPr>
              <w:t>Губернские аптеки</w:t>
            </w:r>
          </w:p>
        </w:tc>
        <w:tc>
          <w:tcPr>
            <w:tcW w:w="5523" w:type="dxa"/>
            <w:vAlign w:val="center"/>
          </w:tcPr>
          <w:p w:rsidR="00A0464C" w:rsidRPr="00A0464C" w:rsidRDefault="00A0464C" w:rsidP="00624E42">
            <w:pPr>
              <w:pStyle w:val="af"/>
              <w:tabs>
                <w:tab w:val="left" w:pos="423"/>
                <w:tab w:val="left" w:pos="742"/>
                <w:tab w:val="left" w:pos="888"/>
              </w:tabs>
              <w:spacing w:beforeAutospacing="0" w:afterAutospacing="0"/>
              <w:jc w:val="center"/>
              <w:rPr>
                <w:color w:val="000000" w:themeColor="text1"/>
              </w:rPr>
            </w:pPr>
            <w:r w:rsidRPr="00A0464C">
              <w:t>Котельная №5,</w:t>
            </w:r>
            <w:r w:rsidRPr="00A0464C">
              <w:rPr>
                <w:bCs/>
                <w:color w:val="000000"/>
              </w:rPr>
              <w:t xml:space="preserve"> АО «КрасЭко»</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5</w:t>
            </w:r>
          </w:p>
        </w:tc>
        <w:tc>
          <w:tcPr>
            <w:tcW w:w="3603" w:type="dxa"/>
          </w:tcPr>
          <w:p w:rsidR="00A0464C" w:rsidRPr="00A0464C" w:rsidRDefault="00A0464C" w:rsidP="008B360D">
            <w:pPr>
              <w:pStyle w:val="af"/>
              <w:tabs>
                <w:tab w:val="left" w:pos="423"/>
                <w:tab w:val="left" w:pos="742"/>
                <w:tab w:val="left" w:pos="888"/>
              </w:tabs>
              <w:spacing w:beforeAutospacing="0" w:afterAutospacing="0"/>
              <w:rPr>
                <w:iCs/>
              </w:rPr>
            </w:pPr>
            <w:r w:rsidRPr="00A0464C">
              <w:rPr>
                <w:iCs/>
              </w:rPr>
              <w:t>КГБУЗ «Балахтинская районная больница»,</w:t>
            </w:r>
            <w:r w:rsidRPr="00A0464C">
              <w:t xml:space="preserve"> ФБУЗ </w:t>
            </w:r>
            <w:r w:rsidRPr="00A0464C">
              <w:rPr>
                <w:lang w:bidi="ru-RU"/>
              </w:rPr>
              <w:t>«Центр гигиены и эпидемиологии Красноярского края»</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t>Котельная №6,</w:t>
            </w:r>
            <w:r w:rsidRPr="00A0464C">
              <w:rPr>
                <w:bCs/>
                <w:color w:val="000000"/>
              </w:rPr>
              <w:t xml:space="preserve"> АО «КрасЭко»</w:t>
            </w:r>
          </w:p>
        </w:tc>
      </w:tr>
      <w:tr w:rsidR="00A0464C" w:rsidRPr="00F30717" w:rsidTr="00A0464C">
        <w:trPr>
          <w:trHeight w:val="740"/>
        </w:trPr>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6</w:t>
            </w:r>
          </w:p>
        </w:tc>
        <w:tc>
          <w:tcPr>
            <w:tcW w:w="3603" w:type="dxa"/>
          </w:tcPr>
          <w:p w:rsidR="00A0464C" w:rsidRPr="00A0464C" w:rsidRDefault="00A0464C" w:rsidP="005575C2">
            <w:pPr>
              <w:pStyle w:val="af"/>
              <w:tabs>
                <w:tab w:val="left" w:pos="423"/>
                <w:tab w:val="left" w:pos="742"/>
                <w:tab w:val="left" w:pos="888"/>
              </w:tabs>
              <w:spacing w:beforeAutospacing="0" w:afterAutospacing="0"/>
              <w:rPr>
                <w:iCs/>
              </w:rPr>
            </w:pPr>
            <w:r w:rsidRPr="00A0464C">
              <w:t>Тюльковская амбулатория, МБОУ Тюльковская СОШ, МБДОУ Тюльковский д.сад</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t>Котельная №8,</w:t>
            </w:r>
            <w:r w:rsidRPr="00A0464C">
              <w:rPr>
                <w:bCs/>
                <w:color w:val="000000"/>
              </w:rPr>
              <w:t xml:space="preserve"> АО «КрасЭко»</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7</w:t>
            </w:r>
          </w:p>
        </w:tc>
        <w:tc>
          <w:tcPr>
            <w:tcW w:w="3603" w:type="dxa"/>
          </w:tcPr>
          <w:p w:rsidR="00A0464C" w:rsidRPr="00A0464C" w:rsidRDefault="003838E9" w:rsidP="005575C2">
            <w:pPr>
              <w:pStyle w:val="af"/>
              <w:tabs>
                <w:tab w:val="left" w:pos="423"/>
                <w:tab w:val="left" w:pos="742"/>
                <w:tab w:val="left" w:pos="888"/>
              </w:tabs>
              <w:spacing w:beforeAutospacing="0" w:afterAutospacing="0"/>
              <w:rPr>
                <w:iCs/>
              </w:rPr>
            </w:pPr>
            <w:r w:rsidRPr="0019773E">
              <w:t>Еловская амбулатория</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t>Котельная №9,</w:t>
            </w:r>
            <w:r w:rsidRPr="00A0464C">
              <w:rPr>
                <w:bCs/>
                <w:color w:val="000000"/>
              </w:rPr>
              <w:t xml:space="preserve"> АО «КрасЭко»</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8</w:t>
            </w:r>
          </w:p>
        </w:tc>
        <w:tc>
          <w:tcPr>
            <w:tcW w:w="3603" w:type="dxa"/>
          </w:tcPr>
          <w:p w:rsidR="00A0464C" w:rsidRPr="00A0464C" w:rsidRDefault="00F86EC2" w:rsidP="005575C2">
            <w:pPr>
              <w:pStyle w:val="af"/>
              <w:tabs>
                <w:tab w:val="left" w:pos="423"/>
                <w:tab w:val="left" w:pos="742"/>
                <w:tab w:val="left" w:pos="888"/>
              </w:tabs>
              <w:spacing w:beforeAutospacing="0" w:afterAutospacing="0"/>
              <w:rPr>
                <w:iCs/>
              </w:rPr>
            </w:pPr>
            <w:r>
              <w:rPr>
                <w:iCs/>
              </w:rPr>
              <w:t>МБОУ Еловская СОШ</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t xml:space="preserve">  Котельная №10,</w:t>
            </w:r>
            <w:r w:rsidRPr="00A0464C">
              <w:rPr>
                <w:bCs/>
                <w:color w:val="000000"/>
              </w:rPr>
              <w:t xml:space="preserve"> АО «КрасЭко»</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9</w:t>
            </w:r>
          </w:p>
        </w:tc>
        <w:tc>
          <w:tcPr>
            <w:tcW w:w="3603" w:type="dxa"/>
          </w:tcPr>
          <w:p w:rsidR="00A0464C" w:rsidRPr="00A0464C" w:rsidRDefault="00A0464C" w:rsidP="005575C2">
            <w:pPr>
              <w:pStyle w:val="af"/>
              <w:tabs>
                <w:tab w:val="left" w:pos="423"/>
                <w:tab w:val="left" w:pos="742"/>
                <w:tab w:val="left" w:pos="888"/>
              </w:tabs>
              <w:spacing w:beforeAutospacing="0" w:afterAutospacing="0"/>
              <w:rPr>
                <w:iCs/>
              </w:rPr>
            </w:pPr>
            <w:r w:rsidRPr="00A0464C">
              <w:rPr>
                <w:iCs/>
              </w:rPr>
              <w:t>МБОУ Большесырская СОШ</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t>Котельная №11 Большесырской СОШ,</w:t>
            </w:r>
            <w:r w:rsidRPr="00A0464C">
              <w:rPr>
                <w:bCs/>
                <w:color w:val="000000"/>
              </w:rPr>
              <w:t xml:space="preserve"> АО «КрасЭко»</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10</w:t>
            </w:r>
          </w:p>
        </w:tc>
        <w:tc>
          <w:tcPr>
            <w:tcW w:w="3603" w:type="dxa"/>
          </w:tcPr>
          <w:p w:rsidR="00A0464C" w:rsidRPr="00A0464C" w:rsidRDefault="00A0464C" w:rsidP="005575C2">
            <w:pPr>
              <w:pStyle w:val="af"/>
              <w:tabs>
                <w:tab w:val="left" w:pos="423"/>
                <w:tab w:val="left" w:pos="742"/>
                <w:tab w:val="left" w:pos="888"/>
              </w:tabs>
              <w:spacing w:beforeAutospacing="0" w:afterAutospacing="0"/>
              <w:rPr>
                <w:iCs/>
              </w:rPr>
            </w:pPr>
            <w:r w:rsidRPr="00A0464C">
              <w:rPr>
                <w:iCs/>
              </w:rPr>
              <w:t>МБОУ Чулымская СОШ</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rPr>
                <w:color w:val="000000"/>
              </w:rPr>
              <w:t>Котельная №12 Чулымской СОШ</w:t>
            </w:r>
            <w:r w:rsidRPr="00A0464C">
              <w:rPr>
                <w:bCs/>
                <w:color w:val="000000"/>
              </w:rPr>
              <w:t xml:space="preserve"> </w:t>
            </w:r>
            <w:r>
              <w:rPr>
                <w:bCs/>
                <w:color w:val="000000"/>
              </w:rPr>
              <w:t xml:space="preserve"> </w:t>
            </w:r>
            <w:r w:rsidRPr="00A0464C">
              <w:rPr>
                <w:bCs/>
                <w:color w:val="000000"/>
              </w:rPr>
              <w:t>АО «КрасЭко»</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11</w:t>
            </w:r>
          </w:p>
        </w:tc>
        <w:tc>
          <w:tcPr>
            <w:tcW w:w="3603" w:type="dxa"/>
          </w:tcPr>
          <w:p w:rsidR="00A0464C" w:rsidRPr="00A0464C" w:rsidRDefault="00A0464C" w:rsidP="005575C2">
            <w:pPr>
              <w:pStyle w:val="af"/>
              <w:tabs>
                <w:tab w:val="left" w:pos="423"/>
                <w:tab w:val="left" w:pos="742"/>
                <w:tab w:val="left" w:pos="888"/>
              </w:tabs>
              <w:spacing w:beforeAutospacing="0" w:afterAutospacing="0"/>
              <w:rPr>
                <w:iCs/>
              </w:rPr>
            </w:pPr>
            <w:r w:rsidRPr="00A0464C">
              <w:rPr>
                <w:iCs/>
              </w:rPr>
              <w:t>МБОУ Ровненская СОШ</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rPr>
                <w:color w:val="000000"/>
              </w:rPr>
              <w:t>Котельная №13 Ровненской СОШ</w:t>
            </w:r>
            <w:r>
              <w:rPr>
                <w:color w:val="000000"/>
              </w:rPr>
              <w:t xml:space="preserve"> </w:t>
            </w:r>
            <w:r w:rsidRPr="00A0464C">
              <w:rPr>
                <w:bCs/>
                <w:color w:val="000000"/>
              </w:rPr>
              <w:t>АО «КрасЭко»</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12</w:t>
            </w:r>
          </w:p>
        </w:tc>
        <w:tc>
          <w:tcPr>
            <w:tcW w:w="3603" w:type="dxa"/>
          </w:tcPr>
          <w:p w:rsidR="00A0464C" w:rsidRPr="00A0464C" w:rsidRDefault="003838E9" w:rsidP="005575C2">
            <w:pPr>
              <w:pStyle w:val="af"/>
              <w:tabs>
                <w:tab w:val="left" w:pos="423"/>
                <w:tab w:val="left" w:pos="742"/>
                <w:tab w:val="left" w:pos="888"/>
              </w:tabs>
              <w:spacing w:beforeAutospacing="0" w:afterAutospacing="0"/>
              <w:rPr>
                <w:iCs/>
              </w:rPr>
            </w:pPr>
            <w:r w:rsidRPr="0084172F">
              <w:t>МБУ КЦСОН «Балахтинский»</w:t>
            </w:r>
            <w:r>
              <w:t>,</w:t>
            </w:r>
            <w:r w:rsidRPr="0084172F">
              <w:t xml:space="preserve"> МБДОУ Балахтинский  детский  сад № 2</w:t>
            </w:r>
            <w:r>
              <w:t xml:space="preserve">, </w:t>
            </w:r>
            <w:r w:rsidRPr="0084172F">
              <w:t>МБОУ «Балахтинская СШ № 1 им. Героя Советского Союза Ф.Л. Каткова»</w:t>
            </w:r>
            <w:r>
              <w:t xml:space="preserve">, </w:t>
            </w:r>
            <w:r w:rsidRPr="0084172F">
              <w:t>МБДОУ Балахтинский детский сад № 5</w:t>
            </w:r>
            <w:r>
              <w:t xml:space="preserve">, </w:t>
            </w:r>
            <w:r w:rsidRPr="0019773E">
              <w:rPr>
                <w:rFonts w:eastAsia="Calibri"/>
              </w:rPr>
              <w:t>МАУ ФСЦ «Олимп»</w:t>
            </w:r>
            <w:r>
              <w:rPr>
                <w:rFonts w:eastAsia="Calibri"/>
              </w:rPr>
              <w:t>, администрация района</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rPr>
                <w:color w:val="000000"/>
              </w:rPr>
              <w:t>Модульная котельная МКУ</w:t>
            </w:r>
            <w:r w:rsidR="003838E9">
              <w:rPr>
                <w:color w:val="000000"/>
              </w:rPr>
              <w:t xml:space="preserve"> </w:t>
            </w:r>
            <w:r>
              <w:rPr>
                <w:color w:val="000000"/>
              </w:rPr>
              <w:t xml:space="preserve"> </w:t>
            </w:r>
            <w:r w:rsidRPr="00A0464C">
              <w:rPr>
                <w:bCs/>
                <w:color w:val="000000"/>
              </w:rPr>
              <w:t>АО «КрасЭко»</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13</w:t>
            </w:r>
          </w:p>
        </w:tc>
        <w:tc>
          <w:tcPr>
            <w:tcW w:w="3603" w:type="dxa"/>
          </w:tcPr>
          <w:p w:rsidR="00A0464C" w:rsidRPr="00A0464C" w:rsidRDefault="00A0464C" w:rsidP="005575C2">
            <w:pPr>
              <w:pStyle w:val="af"/>
              <w:tabs>
                <w:tab w:val="left" w:pos="423"/>
                <w:tab w:val="left" w:pos="742"/>
                <w:tab w:val="left" w:pos="888"/>
              </w:tabs>
              <w:spacing w:beforeAutospacing="0" w:afterAutospacing="0"/>
              <w:rPr>
                <w:iCs/>
              </w:rPr>
            </w:pPr>
            <w:r>
              <w:rPr>
                <w:iCs/>
              </w:rPr>
              <w:t>МБОУ Балахтинская СОШ№2</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rPr>
                <w:color w:val="000000"/>
              </w:rPr>
              <w:t>Терморобот ТР-200 Балахтинская СОШ № 2</w:t>
            </w:r>
            <w:r>
              <w:rPr>
                <w:color w:val="000000"/>
              </w:rPr>
              <w:t xml:space="preserve"> </w:t>
            </w:r>
            <w:r w:rsidRPr="00A0464C">
              <w:rPr>
                <w:color w:val="000000"/>
              </w:rPr>
              <w:t>ГП КК «ЦРКК»</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14</w:t>
            </w:r>
          </w:p>
        </w:tc>
        <w:tc>
          <w:tcPr>
            <w:tcW w:w="3603" w:type="dxa"/>
          </w:tcPr>
          <w:p w:rsidR="00A0464C" w:rsidRPr="00A0464C" w:rsidRDefault="00A0464C" w:rsidP="005575C2">
            <w:pPr>
              <w:pStyle w:val="af"/>
              <w:tabs>
                <w:tab w:val="left" w:pos="423"/>
                <w:tab w:val="left" w:pos="742"/>
                <w:tab w:val="left" w:pos="888"/>
              </w:tabs>
              <w:spacing w:beforeAutospacing="0" w:afterAutospacing="0"/>
              <w:rPr>
                <w:iCs/>
              </w:rPr>
            </w:pPr>
            <w:r>
              <w:rPr>
                <w:iCs/>
              </w:rPr>
              <w:t>МБОУ Грузенская СОШ</w:t>
            </w:r>
          </w:p>
        </w:tc>
        <w:tc>
          <w:tcPr>
            <w:tcW w:w="5523" w:type="dxa"/>
            <w:vAlign w:val="center"/>
          </w:tcPr>
          <w:p w:rsidR="00A0464C" w:rsidRPr="00A0464C" w:rsidRDefault="00A0464C" w:rsidP="007F6145">
            <w:pPr>
              <w:rPr>
                <w:rFonts w:ascii="Times New Roman" w:eastAsia="Times New Roman" w:hAnsi="Times New Roman" w:cs="Times New Roman"/>
                <w:sz w:val="24"/>
                <w:szCs w:val="24"/>
                <w:lang w:eastAsia="ru-RU"/>
              </w:rPr>
            </w:pPr>
            <w:r w:rsidRPr="00A0464C">
              <w:rPr>
                <w:rFonts w:ascii="Times New Roman" w:hAnsi="Times New Roman"/>
                <w:color w:val="000000"/>
                <w:sz w:val="24"/>
                <w:szCs w:val="24"/>
              </w:rPr>
              <w:t>Терморобот ТР-400, Грузенская СОШ</w:t>
            </w:r>
            <w:r>
              <w:rPr>
                <w:rFonts w:ascii="Times New Roman" w:hAnsi="Times New Roman"/>
                <w:color w:val="000000"/>
                <w:sz w:val="24"/>
                <w:szCs w:val="24"/>
              </w:rPr>
              <w:t xml:space="preserve"> </w:t>
            </w:r>
            <w:r w:rsidRPr="00A0464C">
              <w:rPr>
                <w:rFonts w:ascii="Times New Roman" w:hAnsi="Times New Roman"/>
                <w:color w:val="000000"/>
                <w:sz w:val="24"/>
                <w:szCs w:val="24"/>
              </w:rPr>
              <w:t>ГП КК «ЦРКК»</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15</w:t>
            </w:r>
          </w:p>
        </w:tc>
        <w:tc>
          <w:tcPr>
            <w:tcW w:w="3603" w:type="dxa"/>
          </w:tcPr>
          <w:p w:rsidR="00A0464C" w:rsidRPr="00A0464C" w:rsidRDefault="003838E9" w:rsidP="005575C2">
            <w:pPr>
              <w:pStyle w:val="af"/>
              <w:tabs>
                <w:tab w:val="left" w:pos="423"/>
                <w:tab w:val="left" w:pos="742"/>
                <w:tab w:val="left" w:pos="888"/>
              </w:tabs>
              <w:spacing w:beforeAutospacing="0" w:afterAutospacing="0"/>
              <w:rPr>
                <w:iCs/>
              </w:rPr>
            </w:pPr>
            <w:r w:rsidRPr="0019773E">
              <w:rPr>
                <w:rFonts w:eastAsia="Calibri"/>
              </w:rPr>
              <w:t>МБУК «Балахтинская ЦКС</w:t>
            </w:r>
            <w:r>
              <w:rPr>
                <w:rFonts w:eastAsia="Calibri"/>
              </w:rPr>
              <w:t xml:space="preserve"> п.Чистое Поле</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rPr>
                <w:color w:val="000000"/>
              </w:rPr>
              <w:t>Терморобот ТР-400</w:t>
            </w:r>
            <w:r>
              <w:rPr>
                <w:color w:val="000000"/>
              </w:rPr>
              <w:t xml:space="preserve"> </w:t>
            </w:r>
            <w:r w:rsidRPr="00A0464C">
              <w:rPr>
                <w:color w:val="000000"/>
              </w:rPr>
              <w:t>ГП КК «ЦРКК»</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16</w:t>
            </w:r>
          </w:p>
        </w:tc>
        <w:tc>
          <w:tcPr>
            <w:tcW w:w="3603" w:type="dxa"/>
          </w:tcPr>
          <w:p w:rsidR="00A0464C" w:rsidRPr="00A0464C" w:rsidRDefault="003838E9" w:rsidP="005575C2">
            <w:pPr>
              <w:pStyle w:val="af"/>
              <w:tabs>
                <w:tab w:val="left" w:pos="423"/>
                <w:tab w:val="left" w:pos="742"/>
                <w:tab w:val="left" w:pos="888"/>
              </w:tabs>
              <w:spacing w:beforeAutospacing="0" w:afterAutospacing="0"/>
              <w:rPr>
                <w:iCs/>
              </w:rPr>
            </w:pPr>
            <w:r>
              <w:rPr>
                <w:iCs/>
              </w:rPr>
              <w:t>МБОУ Огурская СОШ</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rPr>
                <w:color w:val="000000"/>
              </w:rPr>
              <w:t>Терморобот ТР-800</w:t>
            </w:r>
            <w:r>
              <w:rPr>
                <w:color w:val="000000"/>
              </w:rPr>
              <w:t xml:space="preserve"> </w:t>
            </w:r>
            <w:r w:rsidRPr="00A0464C">
              <w:rPr>
                <w:color w:val="000000"/>
              </w:rPr>
              <w:t>ГП КК «ЦРКК»</w:t>
            </w:r>
          </w:p>
        </w:tc>
      </w:tr>
      <w:tr w:rsidR="00A0464C" w:rsidRPr="00F30717" w:rsidTr="002A3C57">
        <w:tc>
          <w:tcPr>
            <w:tcW w:w="0" w:type="auto"/>
            <w:vAlign w:val="center"/>
          </w:tcPr>
          <w:p w:rsidR="00A0464C" w:rsidRPr="00F30717"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17</w:t>
            </w:r>
          </w:p>
        </w:tc>
        <w:tc>
          <w:tcPr>
            <w:tcW w:w="3603" w:type="dxa"/>
          </w:tcPr>
          <w:p w:rsidR="00A0464C" w:rsidRPr="00A0464C" w:rsidRDefault="00A0464C" w:rsidP="005575C2">
            <w:pPr>
              <w:pStyle w:val="af"/>
              <w:tabs>
                <w:tab w:val="left" w:pos="423"/>
                <w:tab w:val="left" w:pos="742"/>
                <w:tab w:val="left" w:pos="888"/>
              </w:tabs>
              <w:spacing w:beforeAutospacing="0" w:afterAutospacing="0"/>
              <w:rPr>
                <w:iCs/>
              </w:rPr>
            </w:pPr>
            <w:r>
              <w:rPr>
                <w:iCs/>
              </w:rPr>
              <w:t>МБУ ДО Детская школа искусств</w:t>
            </w:r>
            <w:r w:rsidR="003838E9">
              <w:rPr>
                <w:iCs/>
              </w:rPr>
              <w:t>,районный дом культуры</w:t>
            </w:r>
          </w:p>
        </w:tc>
        <w:tc>
          <w:tcPr>
            <w:tcW w:w="5523" w:type="dxa"/>
            <w:vAlign w:val="center"/>
          </w:tcPr>
          <w:p w:rsidR="00A0464C" w:rsidRPr="00A0464C" w:rsidRDefault="00A0464C" w:rsidP="005575C2">
            <w:pPr>
              <w:pStyle w:val="af"/>
              <w:tabs>
                <w:tab w:val="left" w:pos="423"/>
                <w:tab w:val="left" w:pos="742"/>
                <w:tab w:val="left" w:pos="888"/>
              </w:tabs>
              <w:spacing w:beforeAutospacing="0" w:afterAutospacing="0"/>
              <w:jc w:val="center"/>
              <w:rPr>
                <w:color w:val="000000" w:themeColor="text1"/>
              </w:rPr>
            </w:pPr>
            <w:r w:rsidRPr="00A0464C">
              <w:rPr>
                <w:color w:val="000000"/>
              </w:rPr>
              <w:t>Терморобот ТР-600 Школа искусств</w:t>
            </w:r>
            <w:r>
              <w:rPr>
                <w:color w:val="000000"/>
              </w:rPr>
              <w:t xml:space="preserve"> </w:t>
            </w:r>
            <w:r w:rsidRPr="00A0464C">
              <w:rPr>
                <w:color w:val="000000"/>
              </w:rPr>
              <w:t>ГП КК «ЦРКК»</w:t>
            </w:r>
          </w:p>
        </w:tc>
      </w:tr>
      <w:tr w:rsidR="00A0464C" w:rsidRPr="00F30717" w:rsidTr="002A3C57">
        <w:tc>
          <w:tcPr>
            <w:tcW w:w="0" w:type="auto"/>
            <w:vAlign w:val="center"/>
          </w:tcPr>
          <w:p w:rsidR="00A0464C" w:rsidRDefault="00A0464C" w:rsidP="005575C2">
            <w:pPr>
              <w:pStyle w:val="af"/>
              <w:tabs>
                <w:tab w:val="left" w:pos="423"/>
                <w:tab w:val="left" w:pos="742"/>
                <w:tab w:val="left" w:pos="888"/>
              </w:tabs>
              <w:spacing w:beforeAutospacing="0" w:afterAutospacing="0"/>
              <w:jc w:val="center"/>
              <w:rPr>
                <w:rFonts w:eastAsia="Calibri"/>
                <w:color w:val="000000" w:themeColor="text1"/>
              </w:rPr>
            </w:pPr>
            <w:r>
              <w:rPr>
                <w:rFonts w:eastAsia="Calibri"/>
                <w:color w:val="000000" w:themeColor="text1"/>
              </w:rPr>
              <w:t>18</w:t>
            </w:r>
          </w:p>
        </w:tc>
        <w:tc>
          <w:tcPr>
            <w:tcW w:w="3603" w:type="dxa"/>
          </w:tcPr>
          <w:p w:rsidR="00A0464C" w:rsidRPr="00A0464C" w:rsidRDefault="00A0464C" w:rsidP="005575C2">
            <w:pPr>
              <w:pStyle w:val="af"/>
              <w:tabs>
                <w:tab w:val="left" w:pos="423"/>
                <w:tab w:val="left" w:pos="742"/>
                <w:tab w:val="left" w:pos="888"/>
              </w:tabs>
              <w:spacing w:beforeAutospacing="0" w:afterAutospacing="0"/>
              <w:rPr>
                <w:iCs/>
              </w:rPr>
            </w:pPr>
            <w:r w:rsidRPr="00A0464C">
              <w:t>Кожановская амбулатория</w:t>
            </w:r>
            <w:r w:rsidR="003838E9">
              <w:t>, МБОУ Кожановская СОШ, МБДОУ Кожановский д.сад</w:t>
            </w:r>
          </w:p>
        </w:tc>
        <w:tc>
          <w:tcPr>
            <w:tcW w:w="5523" w:type="dxa"/>
            <w:vAlign w:val="center"/>
          </w:tcPr>
          <w:p w:rsidR="00A0464C" w:rsidRPr="00A0464C" w:rsidRDefault="00A0464C" w:rsidP="007F6145">
            <w:pPr>
              <w:rPr>
                <w:rFonts w:ascii="Times New Roman" w:eastAsia="Times New Roman" w:hAnsi="Times New Roman" w:cs="Times New Roman"/>
                <w:sz w:val="24"/>
                <w:szCs w:val="24"/>
                <w:lang w:eastAsia="ru-RU"/>
              </w:rPr>
            </w:pPr>
            <w:r w:rsidRPr="00A0464C">
              <w:rPr>
                <w:rFonts w:ascii="Times New Roman" w:eastAsia="Times New Roman" w:hAnsi="Times New Roman" w:cs="Times New Roman"/>
                <w:sz w:val="24"/>
                <w:szCs w:val="24"/>
                <w:lang w:eastAsia="ru-RU"/>
              </w:rPr>
              <w:t xml:space="preserve">             Ведомственная котельная</w:t>
            </w:r>
            <w:r>
              <w:rPr>
                <w:rFonts w:ascii="Times New Roman" w:eastAsia="Times New Roman" w:hAnsi="Times New Roman" w:cs="Times New Roman"/>
                <w:sz w:val="24"/>
                <w:szCs w:val="24"/>
                <w:lang w:eastAsia="ru-RU"/>
              </w:rPr>
              <w:t xml:space="preserve"> </w:t>
            </w:r>
            <w:r w:rsidRPr="00624E42">
              <w:rPr>
                <w:rFonts w:ascii="Times New Roman" w:hAnsi="Times New Roman"/>
                <w:bCs/>
                <w:color w:val="000000"/>
                <w:sz w:val="24"/>
                <w:szCs w:val="24"/>
              </w:rPr>
              <w:t>ООО «ТМ-Прогресс»</w:t>
            </w:r>
          </w:p>
        </w:tc>
      </w:tr>
    </w:tbl>
    <w:p w:rsidR="00BA70D5" w:rsidRPr="00F30717" w:rsidRDefault="00BA70D5" w:rsidP="005575C2">
      <w:pPr>
        <w:pStyle w:val="1"/>
        <w:numPr>
          <w:ilvl w:val="1"/>
          <w:numId w:val="34"/>
        </w:numPr>
        <w:tabs>
          <w:tab w:val="left" w:pos="567"/>
          <w:tab w:val="left" w:pos="993"/>
          <w:tab w:val="left" w:pos="4781"/>
        </w:tabs>
        <w:ind w:left="0" w:firstLine="567"/>
        <w:jc w:val="both"/>
        <w:rPr>
          <w:sz w:val="24"/>
          <w:szCs w:val="24"/>
        </w:rPr>
      </w:pPr>
      <w:bookmarkStart w:id="40" w:name="_Toc191054534"/>
      <w:r w:rsidRPr="00F30717">
        <w:rPr>
          <w:sz w:val="24"/>
          <w:szCs w:val="24"/>
        </w:rPr>
        <w:t>Сведения о потребителях первой категории надежности в системах теплоснабжения на территории муниципального образования</w:t>
      </w:r>
      <w:bookmarkEnd w:id="40"/>
      <w:r w:rsidR="00F30717" w:rsidRPr="00F30717">
        <w:rPr>
          <w:sz w:val="24"/>
          <w:szCs w:val="24"/>
        </w:rPr>
        <w:t>.</w:t>
      </w:r>
    </w:p>
    <w:p w:rsidR="005727F4" w:rsidRPr="00F30717" w:rsidRDefault="00BA70D5"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F30717">
        <w:t xml:space="preserve">Согласно пп. 4.2 Свода правил СП 124.13330.2012 «Тепловые сети. Актуализированная редакция СНиП 41-02-2003», </w:t>
      </w:r>
      <w:r w:rsidR="005727F4" w:rsidRPr="00F30717">
        <w:t>п</w:t>
      </w:r>
      <w:r w:rsidRPr="00F30717">
        <w:t xml:space="preserve">отребители теплоты по надежности теплоснабжения </w:t>
      </w:r>
      <w:r w:rsidR="005727F4" w:rsidRPr="00F30717">
        <w:t>подразделяются на три категории:</w:t>
      </w:r>
    </w:p>
    <w:p w:rsidR="005727F4" w:rsidRPr="00F30717" w:rsidRDefault="005727F4" w:rsidP="005575C2">
      <w:pPr>
        <w:pStyle w:val="a5"/>
        <w:tabs>
          <w:tab w:val="left" w:pos="851"/>
          <w:tab w:val="left" w:pos="993"/>
        </w:tabs>
        <w:spacing w:line="276" w:lineRule="auto"/>
        <w:ind w:left="0" w:firstLine="567"/>
        <w:jc w:val="both"/>
        <w:rPr>
          <w:sz w:val="24"/>
          <w:szCs w:val="24"/>
        </w:rPr>
      </w:pPr>
      <w:r w:rsidRPr="00F30717">
        <w:rPr>
          <w:sz w:val="24"/>
          <w:szCs w:val="24"/>
        </w:rPr>
        <w:t xml:space="preserve">- первая категория - потребители, не допускающие перерывов в подаче расчетного количества теплоты и снижения температуры воздуха </w:t>
      </w:r>
      <w:r w:rsidR="00DD1122" w:rsidRPr="00F30717">
        <w:rPr>
          <w:sz w:val="24"/>
          <w:szCs w:val="24"/>
        </w:rPr>
        <w:t>в помещениях,</w:t>
      </w:r>
      <w:r w:rsidRPr="00F30717">
        <w:rPr>
          <w:sz w:val="24"/>
          <w:szCs w:val="24"/>
        </w:rPr>
        <w:t xml:space="preserve"> ниже предусмотренных </w:t>
      </w:r>
      <w:hyperlink r:id="rId22" w:anchor="7D20K3" w:history="1">
        <w:r w:rsidRPr="00F30717">
          <w:rPr>
            <w:sz w:val="24"/>
            <w:szCs w:val="24"/>
          </w:rPr>
          <w:t>ГОСТ 30494</w:t>
        </w:r>
      </w:hyperlink>
      <w:r w:rsidR="008A3A26" w:rsidRPr="00F30717">
        <w:rPr>
          <w:sz w:val="24"/>
          <w:szCs w:val="24"/>
        </w:rPr>
        <w:t xml:space="preserve"> «Здания жилые и общественные»</w:t>
      </w:r>
      <w:r w:rsidRPr="00F30717">
        <w:rPr>
          <w:sz w:val="24"/>
          <w:szCs w:val="24"/>
        </w:rPr>
        <w:t xml:space="preserve">. </w:t>
      </w:r>
    </w:p>
    <w:p w:rsidR="005727F4" w:rsidRPr="00F30717" w:rsidRDefault="009A0768" w:rsidP="009A0768">
      <w:pPr>
        <w:pStyle w:val="a5"/>
        <w:tabs>
          <w:tab w:val="left" w:pos="851"/>
          <w:tab w:val="left" w:pos="993"/>
        </w:tabs>
        <w:spacing w:line="276" w:lineRule="auto"/>
        <w:ind w:left="0" w:firstLine="0"/>
        <w:jc w:val="both"/>
        <w:rPr>
          <w:sz w:val="24"/>
          <w:szCs w:val="24"/>
        </w:rPr>
      </w:pPr>
      <w:r>
        <w:rPr>
          <w:sz w:val="24"/>
          <w:szCs w:val="24"/>
        </w:rPr>
        <w:lastRenderedPageBreak/>
        <w:t>К ним относятся  больницы</w:t>
      </w:r>
      <w:r w:rsidR="005727F4" w:rsidRPr="00F30717">
        <w:rPr>
          <w:sz w:val="24"/>
          <w:szCs w:val="24"/>
        </w:rPr>
        <w:t>, детские дошкольные учреждения с круглос</w:t>
      </w:r>
      <w:r>
        <w:rPr>
          <w:sz w:val="24"/>
          <w:szCs w:val="24"/>
        </w:rPr>
        <w:t>уточным пребыванием детей</w:t>
      </w:r>
      <w:r w:rsidR="005727F4" w:rsidRPr="00F30717">
        <w:rPr>
          <w:sz w:val="24"/>
          <w:szCs w:val="24"/>
        </w:rPr>
        <w:t>;</w:t>
      </w:r>
    </w:p>
    <w:p w:rsidR="005727F4" w:rsidRPr="00F30717" w:rsidRDefault="005727F4" w:rsidP="005575C2">
      <w:pPr>
        <w:pStyle w:val="formattext"/>
        <w:spacing w:before="0" w:beforeAutospacing="0" w:after="0" w:afterAutospacing="0" w:line="276" w:lineRule="auto"/>
        <w:ind w:firstLine="567"/>
        <w:jc w:val="both"/>
        <w:textAlignment w:val="baseline"/>
        <w:rPr>
          <w:lang w:eastAsia="en-US"/>
        </w:rPr>
      </w:pPr>
      <w:r w:rsidRPr="00F30717">
        <w:t xml:space="preserve">- вторая категория </w:t>
      </w:r>
      <w:r w:rsidRPr="00F30717">
        <w:rPr>
          <w:lang w:eastAsia="en-US"/>
        </w:rPr>
        <w:t xml:space="preserve">потребители, допускающие снижение температуры в отапливаемых помещениях на период ликвидации аварии, но не более 54 ч: жилые и общественные здания до </w:t>
      </w:r>
      <w:r w:rsidR="00F30717" w:rsidRPr="00F30717">
        <w:rPr>
          <w:lang w:eastAsia="en-US"/>
        </w:rPr>
        <w:t>+</w:t>
      </w:r>
      <w:r w:rsidRPr="00F30717">
        <w:rPr>
          <w:lang w:eastAsia="en-US"/>
        </w:rPr>
        <w:t xml:space="preserve">12 °С; промышленные здания до </w:t>
      </w:r>
      <w:r w:rsidR="00F30717" w:rsidRPr="00F30717">
        <w:rPr>
          <w:lang w:eastAsia="en-US"/>
        </w:rPr>
        <w:t xml:space="preserve">+ </w:t>
      </w:r>
      <w:r w:rsidRPr="00F30717">
        <w:rPr>
          <w:lang w:eastAsia="en-US"/>
        </w:rPr>
        <w:t>8 °С;</w:t>
      </w:r>
    </w:p>
    <w:p w:rsidR="005727F4" w:rsidRPr="00F30717" w:rsidRDefault="005727F4" w:rsidP="005575C2">
      <w:pPr>
        <w:pStyle w:val="a5"/>
        <w:tabs>
          <w:tab w:val="left" w:pos="851"/>
          <w:tab w:val="left" w:pos="993"/>
        </w:tabs>
        <w:spacing w:line="276" w:lineRule="auto"/>
        <w:ind w:left="0" w:firstLine="567"/>
        <w:jc w:val="both"/>
        <w:rPr>
          <w:sz w:val="24"/>
          <w:szCs w:val="24"/>
        </w:rPr>
      </w:pPr>
      <w:r w:rsidRPr="00F30717">
        <w:rPr>
          <w:sz w:val="24"/>
          <w:szCs w:val="24"/>
        </w:rPr>
        <w:t>- третья категория - остальные потребители.</w:t>
      </w:r>
    </w:p>
    <w:p w:rsidR="005727F4" w:rsidRPr="00F30717" w:rsidRDefault="005727F4"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F30717">
        <w:t xml:space="preserve">Категория надежности теплоснабжения зависит от типа здания и его назначения. </w:t>
      </w:r>
      <w:r w:rsidR="00F30717" w:rsidRPr="00F30717">
        <w:t xml:space="preserve">                    </w:t>
      </w:r>
      <w:r w:rsidRPr="00F30717">
        <w:t>К каждой категории предъявляются свои требования по качеству коммунальной услуги, а также возможности отключения отопления на определенный период времени.</w:t>
      </w:r>
    </w:p>
    <w:p w:rsidR="005727F4" w:rsidRPr="00F30717" w:rsidRDefault="005727F4"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F30717">
        <w:t xml:space="preserve">При возникновении аварийных ситуаций на источнике тепловой энергии или </w:t>
      </w:r>
      <w:r w:rsidR="00F30717" w:rsidRPr="00F30717">
        <w:t xml:space="preserve">                             </w:t>
      </w:r>
      <w:r w:rsidRPr="00F30717">
        <w:t>в тепловых сетях в течение всего ремонтно-восстановительного</w:t>
      </w:r>
      <w:r w:rsidR="008A3A26" w:rsidRPr="00F30717">
        <w:t xml:space="preserve"> периода должны обеспечиваться (если иное не установлено договором теплоснабжения) требуемые режимы, параметры </w:t>
      </w:r>
      <w:r w:rsidR="00F30717" w:rsidRPr="00F30717">
        <w:t xml:space="preserve">                                </w:t>
      </w:r>
      <w:r w:rsidR="008A3A26" w:rsidRPr="00F30717">
        <w:t>и качество теплоснабжения (отопления, вентиляции и горячего водоснабжения, а также технологических потребностей предприятий в паре и горячей воде).</w:t>
      </w:r>
    </w:p>
    <w:p w:rsidR="005727F4" w:rsidRPr="00F30717" w:rsidRDefault="008A3A26"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Перечень потребителей первой категории надежности в системах теплоснабжения на территории муниципального образования </w:t>
      </w:r>
      <w:r w:rsidR="009A0768" w:rsidRPr="009A0768">
        <w:rPr>
          <w:rFonts w:ascii="Times New Roman" w:hAnsi="Times New Roman" w:cs="Times New Roman"/>
          <w:sz w:val="24"/>
          <w:szCs w:val="24"/>
        </w:rPr>
        <w:t>Балахтинский район</w:t>
      </w:r>
      <w:r w:rsidRPr="00F30717">
        <w:rPr>
          <w:rFonts w:ascii="Times New Roman" w:hAnsi="Times New Roman" w:cs="Times New Roman"/>
          <w:sz w:val="24"/>
          <w:szCs w:val="24"/>
        </w:rPr>
        <w:t xml:space="preserve"> </w:t>
      </w:r>
      <w:r w:rsidR="00F30717">
        <w:rPr>
          <w:rFonts w:ascii="Times New Roman" w:hAnsi="Times New Roman" w:cs="Times New Roman"/>
          <w:sz w:val="24"/>
          <w:szCs w:val="24"/>
        </w:rPr>
        <w:t xml:space="preserve">                                 </w:t>
      </w:r>
      <w:r w:rsidRPr="00F30717">
        <w:rPr>
          <w:rFonts w:ascii="Times New Roman" w:hAnsi="Times New Roman" w:cs="Times New Roman"/>
          <w:sz w:val="24"/>
          <w:szCs w:val="24"/>
        </w:rPr>
        <w:t xml:space="preserve">с распределением их по источникам тепловой энергии представлен в таблице </w:t>
      </w:r>
      <w:r w:rsidR="0004121F">
        <w:fldChar w:fldCharType="begin"/>
      </w:r>
      <w:r w:rsidR="0004121F">
        <w:instrText xml:space="preserve"> REF _Ref190963330 \h  \* MERGEFORMAT </w:instrText>
      </w:r>
      <w:r w:rsidR="0004121F">
        <w:fldChar w:fldCharType="separate"/>
      </w:r>
      <w:r w:rsidR="00B40138" w:rsidRPr="00F30717">
        <w:rPr>
          <w:rFonts w:ascii="Times New Roman" w:hAnsi="Times New Roman" w:cs="Times New Roman"/>
          <w:bCs/>
          <w:noProof/>
          <w:sz w:val="24"/>
          <w:szCs w:val="24"/>
        </w:rPr>
        <w:t>1.5</w:t>
      </w:r>
      <w:r w:rsidR="00B40138" w:rsidRPr="00F30717">
        <w:rPr>
          <w:rFonts w:ascii="Times New Roman" w:hAnsi="Times New Roman" w:cs="Times New Roman"/>
          <w:bCs/>
          <w:sz w:val="24"/>
          <w:szCs w:val="24"/>
        </w:rPr>
        <w:t>.1</w:t>
      </w:r>
      <w:r w:rsidR="0004121F">
        <w:fldChar w:fldCharType="end"/>
      </w:r>
      <w:r w:rsidRPr="00F30717">
        <w:rPr>
          <w:rFonts w:ascii="Times New Roman" w:hAnsi="Times New Roman" w:cs="Times New Roman"/>
          <w:sz w:val="24"/>
          <w:szCs w:val="24"/>
        </w:rPr>
        <w:t>.</w:t>
      </w:r>
    </w:p>
    <w:p w:rsidR="00BA70D5" w:rsidRDefault="008A3A26" w:rsidP="005575C2">
      <w:pPr>
        <w:pStyle w:val="a7"/>
        <w:keepNext/>
        <w:shd w:val="clear" w:color="auto" w:fill="auto"/>
        <w:spacing w:before="0" w:line="240" w:lineRule="auto"/>
        <w:ind w:right="0" w:firstLine="567"/>
        <w:jc w:val="both"/>
        <w:rPr>
          <w:rFonts w:cs="Times New Roman"/>
          <w:color w:val="auto"/>
          <w:sz w:val="24"/>
          <w:szCs w:val="24"/>
          <w:lang w:eastAsia="en-US"/>
        </w:rPr>
      </w:pPr>
      <w:bookmarkStart w:id="41" w:name="_Ref190963330"/>
      <w:bookmarkStart w:id="42" w:name="_Toc191049791"/>
      <w:r w:rsidRPr="006941F8">
        <w:rPr>
          <w:rFonts w:cs="Times New Roman"/>
          <w:b/>
          <w:bCs/>
          <w:color w:val="auto"/>
          <w:sz w:val="24"/>
          <w:szCs w:val="24"/>
        </w:rPr>
        <w:t xml:space="preserve">Таблица </w:t>
      </w:r>
      <w:r w:rsidR="0091635D" w:rsidRPr="006941F8">
        <w:rPr>
          <w:rFonts w:cs="Times New Roman"/>
          <w:b/>
          <w:bCs/>
          <w:noProof/>
          <w:color w:val="auto"/>
          <w:sz w:val="24"/>
          <w:szCs w:val="24"/>
        </w:rPr>
        <w:fldChar w:fldCharType="begin"/>
      </w:r>
      <w:r w:rsidRPr="006941F8">
        <w:rPr>
          <w:rFonts w:cs="Times New Roman"/>
          <w:b/>
          <w:bCs/>
          <w:noProof/>
          <w:color w:val="auto"/>
          <w:sz w:val="24"/>
          <w:szCs w:val="24"/>
        </w:rPr>
        <w:instrText xml:space="preserve"> STYLEREF 1 \s </w:instrText>
      </w:r>
      <w:r w:rsidR="0091635D" w:rsidRPr="006941F8">
        <w:rPr>
          <w:rFonts w:cs="Times New Roman"/>
          <w:b/>
          <w:bCs/>
          <w:noProof/>
          <w:color w:val="auto"/>
          <w:sz w:val="24"/>
          <w:szCs w:val="24"/>
        </w:rPr>
        <w:fldChar w:fldCharType="separate"/>
      </w:r>
      <w:r w:rsidR="00B40138" w:rsidRPr="006941F8">
        <w:rPr>
          <w:rFonts w:cs="Times New Roman"/>
          <w:b/>
          <w:bCs/>
          <w:noProof/>
          <w:color w:val="auto"/>
          <w:sz w:val="24"/>
          <w:szCs w:val="24"/>
        </w:rPr>
        <w:t>1.5</w:t>
      </w:r>
      <w:r w:rsidR="0091635D" w:rsidRPr="006941F8">
        <w:rPr>
          <w:rFonts w:cs="Times New Roman"/>
          <w:b/>
          <w:bCs/>
          <w:noProof/>
          <w:color w:val="auto"/>
          <w:sz w:val="24"/>
          <w:szCs w:val="24"/>
        </w:rPr>
        <w:fldChar w:fldCharType="end"/>
      </w:r>
      <w:r w:rsidRPr="006941F8">
        <w:rPr>
          <w:rFonts w:cs="Times New Roman"/>
          <w:b/>
          <w:bCs/>
          <w:color w:val="auto"/>
          <w:sz w:val="24"/>
          <w:szCs w:val="24"/>
        </w:rPr>
        <w:t>.</w:t>
      </w:r>
      <w:r w:rsidR="0091635D" w:rsidRPr="006941F8">
        <w:rPr>
          <w:rFonts w:cs="Times New Roman"/>
          <w:b/>
          <w:bCs/>
          <w:noProof/>
          <w:color w:val="auto"/>
          <w:sz w:val="24"/>
          <w:szCs w:val="24"/>
        </w:rPr>
        <w:fldChar w:fldCharType="begin"/>
      </w:r>
      <w:r w:rsidRPr="006941F8">
        <w:rPr>
          <w:rFonts w:cs="Times New Roman"/>
          <w:b/>
          <w:bCs/>
          <w:noProof/>
          <w:color w:val="auto"/>
          <w:sz w:val="24"/>
          <w:szCs w:val="24"/>
        </w:rPr>
        <w:instrText xml:space="preserve"> SEQ Таблица \* ARABIC \s 1 </w:instrText>
      </w:r>
      <w:r w:rsidR="0091635D" w:rsidRPr="006941F8">
        <w:rPr>
          <w:rFonts w:cs="Times New Roman"/>
          <w:b/>
          <w:bCs/>
          <w:noProof/>
          <w:color w:val="auto"/>
          <w:sz w:val="24"/>
          <w:szCs w:val="24"/>
        </w:rPr>
        <w:fldChar w:fldCharType="separate"/>
      </w:r>
      <w:r w:rsidR="00B40138" w:rsidRPr="006941F8">
        <w:rPr>
          <w:rFonts w:cs="Times New Roman"/>
          <w:b/>
          <w:bCs/>
          <w:noProof/>
          <w:color w:val="auto"/>
          <w:sz w:val="24"/>
          <w:szCs w:val="24"/>
        </w:rPr>
        <w:t>1</w:t>
      </w:r>
      <w:r w:rsidR="0091635D" w:rsidRPr="006941F8">
        <w:rPr>
          <w:rFonts w:cs="Times New Roman"/>
          <w:b/>
          <w:bCs/>
          <w:noProof/>
          <w:color w:val="auto"/>
          <w:sz w:val="24"/>
          <w:szCs w:val="24"/>
        </w:rPr>
        <w:fldChar w:fldCharType="end"/>
      </w:r>
      <w:bookmarkEnd w:id="41"/>
      <w:r w:rsidRPr="006941F8">
        <w:rPr>
          <w:rFonts w:cs="Times New Roman"/>
          <w:color w:val="auto"/>
          <w:sz w:val="24"/>
          <w:szCs w:val="24"/>
        </w:rPr>
        <w:t xml:space="preserve"> - Перечень потребителей первой категории надежности в си</w:t>
      </w:r>
      <w:r w:rsidRPr="00F30717">
        <w:rPr>
          <w:rFonts w:cs="Times New Roman"/>
          <w:color w:val="auto"/>
          <w:sz w:val="24"/>
          <w:szCs w:val="24"/>
        </w:rPr>
        <w:t xml:space="preserve">стемах теплоснабжения на территории муниципального образования </w:t>
      </w:r>
      <w:bookmarkEnd w:id="42"/>
      <w:r w:rsidR="00DE2236" w:rsidRPr="00DE2236">
        <w:rPr>
          <w:rFonts w:cs="Times New Roman"/>
          <w:color w:val="auto"/>
          <w:sz w:val="24"/>
          <w:szCs w:val="24"/>
          <w:lang w:eastAsia="en-US"/>
        </w:rPr>
        <w:t>Балахтинский район</w:t>
      </w:r>
    </w:p>
    <w:p w:rsidR="006941F8" w:rsidRPr="006941F8" w:rsidRDefault="006941F8" w:rsidP="006941F8"/>
    <w:tbl>
      <w:tblPr>
        <w:tblStyle w:val="afa"/>
        <w:tblW w:w="0" w:type="auto"/>
        <w:tblLook w:val="04A0" w:firstRow="1" w:lastRow="0" w:firstColumn="1" w:lastColumn="0" w:noHBand="0" w:noVBand="1"/>
      </w:tblPr>
      <w:tblGrid>
        <w:gridCol w:w="560"/>
        <w:gridCol w:w="3603"/>
        <w:gridCol w:w="5523"/>
      </w:tblGrid>
      <w:tr w:rsidR="005575C2" w:rsidRPr="00F30717" w:rsidTr="00242A06">
        <w:trPr>
          <w:tblHeader/>
        </w:trPr>
        <w:tc>
          <w:tcPr>
            <w:tcW w:w="0" w:type="auto"/>
            <w:vAlign w:val="center"/>
          </w:tcPr>
          <w:p w:rsidR="008A3A26" w:rsidRPr="00F30717" w:rsidRDefault="008A3A26" w:rsidP="005575C2">
            <w:pPr>
              <w:pStyle w:val="af"/>
              <w:tabs>
                <w:tab w:val="left" w:pos="423"/>
                <w:tab w:val="left" w:pos="742"/>
                <w:tab w:val="left" w:pos="888"/>
              </w:tabs>
              <w:spacing w:beforeAutospacing="0" w:afterAutospacing="0"/>
              <w:jc w:val="center"/>
              <w:rPr>
                <w:b/>
              </w:rPr>
            </w:pPr>
            <w:r w:rsidRPr="00F30717">
              <w:rPr>
                <w:b/>
              </w:rPr>
              <w:t>№</w:t>
            </w:r>
          </w:p>
          <w:p w:rsidR="008A3A26" w:rsidRPr="00F30717" w:rsidRDefault="008A3A26" w:rsidP="005575C2">
            <w:pPr>
              <w:pStyle w:val="af"/>
              <w:tabs>
                <w:tab w:val="left" w:pos="423"/>
                <w:tab w:val="left" w:pos="742"/>
                <w:tab w:val="left" w:pos="888"/>
              </w:tabs>
              <w:spacing w:beforeAutospacing="0" w:afterAutospacing="0"/>
              <w:jc w:val="center"/>
              <w:rPr>
                <w:b/>
              </w:rPr>
            </w:pPr>
            <w:r w:rsidRPr="00F30717">
              <w:rPr>
                <w:b/>
              </w:rPr>
              <w:t>п/п</w:t>
            </w:r>
          </w:p>
        </w:tc>
        <w:tc>
          <w:tcPr>
            <w:tcW w:w="3603" w:type="dxa"/>
            <w:vAlign w:val="center"/>
          </w:tcPr>
          <w:p w:rsidR="008A3A26" w:rsidRPr="00F30717" w:rsidRDefault="008A3A26" w:rsidP="005575C2">
            <w:pPr>
              <w:pStyle w:val="af"/>
              <w:tabs>
                <w:tab w:val="left" w:pos="423"/>
                <w:tab w:val="left" w:pos="742"/>
                <w:tab w:val="left" w:pos="888"/>
              </w:tabs>
              <w:spacing w:beforeAutospacing="0" w:afterAutospacing="0"/>
              <w:jc w:val="center"/>
              <w:rPr>
                <w:b/>
              </w:rPr>
            </w:pPr>
            <w:r w:rsidRPr="00F30717">
              <w:rPr>
                <w:b/>
              </w:rPr>
              <w:t xml:space="preserve">Наименование, адрес </w:t>
            </w:r>
            <w:r w:rsidR="002A3C57" w:rsidRPr="00F30717">
              <w:rPr>
                <w:b/>
              </w:rPr>
              <w:t>потребителя</w:t>
            </w:r>
            <w:r w:rsidRPr="00F30717">
              <w:rPr>
                <w:b/>
              </w:rPr>
              <w:t xml:space="preserve"> (населенный пункт, улица, номер)</w:t>
            </w:r>
          </w:p>
        </w:tc>
        <w:tc>
          <w:tcPr>
            <w:tcW w:w="5523" w:type="dxa"/>
            <w:vAlign w:val="center"/>
          </w:tcPr>
          <w:p w:rsidR="008A3A26" w:rsidRPr="00F30717" w:rsidRDefault="008A3A26" w:rsidP="005575C2">
            <w:pPr>
              <w:pStyle w:val="af"/>
              <w:tabs>
                <w:tab w:val="left" w:pos="423"/>
                <w:tab w:val="left" w:pos="742"/>
                <w:tab w:val="left" w:pos="888"/>
              </w:tabs>
              <w:spacing w:beforeAutospacing="0" w:afterAutospacing="0"/>
              <w:jc w:val="center"/>
              <w:rPr>
                <w:b/>
              </w:rPr>
            </w:pPr>
            <w:r w:rsidRPr="00F30717">
              <w:rPr>
                <w:b/>
              </w:rPr>
              <w:t xml:space="preserve">Наименование источника тепловой энергии (ЦТП, НС) к которому подключен </w:t>
            </w:r>
            <w:r w:rsidR="002A3C57" w:rsidRPr="00F30717">
              <w:rPr>
                <w:b/>
              </w:rPr>
              <w:t>потребитель</w:t>
            </w:r>
            <w:r w:rsidRPr="00F30717">
              <w:rPr>
                <w:b/>
              </w:rPr>
              <w:t>, эксплуатирующая организация</w:t>
            </w:r>
          </w:p>
        </w:tc>
      </w:tr>
      <w:tr w:rsidR="005575C2" w:rsidRPr="00F30717" w:rsidTr="002A3C57">
        <w:tc>
          <w:tcPr>
            <w:tcW w:w="0" w:type="auto"/>
            <w:vAlign w:val="center"/>
          </w:tcPr>
          <w:p w:rsidR="008A3A26" w:rsidRPr="00F30717" w:rsidRDefault="008A3A26" w:rsidP="005575C2">
            <w:pPr>
              <w:pStyle w:val="af"/>
              <w:tabs>
                <w:tab w:val="left" w:pos="423"/>
                <w:tab w:val="left" w:pos="742"/>
                <w:tab w:val="left" w:pos="888"/>
              </w:tabs>
              <w:spacing w:beforeAutospacing="0" w:afterAutospacing="0"/>
              <w:jc w:val="center"/>
            </w:pPr>
            <w:r w:rsidRPr="00F30717">
              <w:rPr>
                <w:rFonts w:eastAsia="Calibri"/>
              </w:rPr>
              <w:t>1</w:t>
            </w:r>
          </w:p>
        </w:tc>
        <w:tc>
          <w:tcPr>
            <w:tcW w:w="3603" w:type="dxa"/>
          </w:tcPr>
          <w:p w:rsidR="008A3A26" w:rsidRPr="00F30717" w:rsidRDefault="00F81E19" w:rsidP="005575C2">
            <w:pPr>
              <w:pStyle w:val="af"/>
              <w:tabs>
                <w:tab w:val="left" w:pos="423"/>
                <w:tab w:val="left" w:pos="742"/>
                <w:tab w:val="left" w:pos="888"/>
              </w:tabs>
              <w:spacing w:beforeAutospacing="0" w:afterAutospacing="0"/>
            </w:pPr>
            <w:r>
              <w:rPr>
                <w:iCs/>
              </w:rPr>
              <w:t>КГБУЗ «Балахтинская районная больница» п.Балахта, ул. Советская,113</w:t>
            </w:r>
          </w:p>
        </w:tc>
        <w:tc>
          <w:tcPr>
            <w:tcW w:w="5523" w:type="dxa"/>
            <w:vAlign w:val="center"/>
          </w:tcPr>
          <w:p w:rsidR="008A3A26" w:rsidRPr="00F30717" w:rsidRDefault="008A3A26" w:rsidP="005575C2">
            <w:pPr>
              <w:pStyle w:val="af"/>
              <w:tabs>
                <w:tab w:val="left" w:pos="423"/>
                <w:tab w:val="left" w:pos="742"/>
                <w:tab w:val="left" w:pos="888"/>
              </w:tabs>
              <w:spacing w:beforeAutospacing="0" w:afterAutospacing="0"/>
              <w:jc w:val="center"/>
            </w:pPr>
            <w:r w:rsidRPr="00F30717">
              <w:t>Котельная №</w:t>
            </w:r>
            <w:r w:rsidR="002A3C57" w:rsidRPr="00F30717">
              <w:t>6</w:t>
            </w:r>
            <w:r w:rsidRPr="00F30717">
              <w:t xml:space="preserve">, </w:t>
            </w:r>
            <w:r w:rsidR="00F81E19" w:rsidRPr="00F81E19">
              <w:rPr>
                <w:bCs/>
                <w:color w:val="000000"/>
              </w:rPr>
              <w:t>АО «КрасЭко</w:t>
            </w:r>
          </w:p>
        </w:tc>
      </w:tr>
    </w:tbl>
    <w:p w:rsidR="00BA70D5" w:rsidRPr="00F30717" w:rsidRDefault="00BA70D5" w:rsidP="005575C2">
      <w:pPr>
        <w:pStyle w:val="af"/>
        <w:tabs>
          <w:tab w:val="left" w:pos="1134"/>
        </w:tabs>
        <w:spacing w:beforeAutospacing="0" w:after="0" w:afterAutospacing="0"/>
        <w:ind w:left="567"/>
      </w:pPr>
    </w:p>
    <w:p w:rsidR="002A3C57" w:rsidRPr="00F30717" w:rsidRDefault="002A3C57" w:rsidP="005575C2">
      <w:pPr>
        <w:pStyle w:val="1"/>
        <w:numPr>
          <w:ilvl w:val="1"/>
          <w:numId w:val="34"/>
        </w:numPr>
        <w:tabs>
          <w:tab w:val="left" w:pos="567"/>
          <w:tab w:val="left" w:pos="993"/>
          <w:tab w:val="left" w:pos="4781"/>
        </w:tabs>
        <w:ind w:left="0" w:firstLine="567"/>
        <w:jc w:val="both"/>
        <w:rPr>
          <w:sz w:val="24"/>
          <w:szCs w:val="24"/>
        </w:rPr>
      </w:pPr>
      <w:bookmarkStart w:id="43" w:name="_Toc191054535"/>
      <w:r w:rsidRPr="00F30717">
        <w:rPr>
          <w:sz w:val="24"/>
          <w:szCs w:val="24"/>
        </w:rPr>
        <w:t xml:space="preserve">Сведения о местных (стационарных, мобильных) источниках тепловой энергии </w:t>
      </w:r>
      <w:r w:rsidR="00F30717">
        <w:rPr>
          <w:sz w:val="24"/>
          <w:szCs w:val="24"/>
        </w:rPr>
        <w:t xml:space="preserve">              </w:t>
      </w:r>
      <w:r w:rsidRPr="00F30717">
        <w:rPr>
          <w:sz w:val="24"/>
          <w:szCs w:val="24"/>
        </w:rPr>
        <w:t>на территории муниципального образования</w:t>
      </w:r>
      <w:bookmarkEnd w:id="43"/>
    </w:p>
    <w:p w:rsidR="002A3C57" w:rsidRPr="00F30717" w:rsidRDefault="002A3C57"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F30717">
        <w:t xml:space="preserve">При наличии в зоне отключения теплоснабжения потребителей первой категории надежности для которых не допускается перерывов в подаче расчетного количества теплоты </w:t>
      </w:r>
      <w:r w:rsidR="00F30717">
        <w:t xml:space="preserve">                    </w:t>
      </w:r>
      <w:r w:rsidRPr="00F30717">
        <w:t xml:space="preserve">и снижения температуры воздуха в помещениях, ниже предусмотренных ГОСТ 30494 «Здания жилые и общественные» </w:t>
      </w:r>
      <w:r w:rsidR="005B44C6" w:rsidRPr="00F30717">
        <w:t xml:space="preserve">и при отсутствии возможности резервирования теплоснабжения таких потребителей от нескольких независимых стационарных источников тепловой энергии или тепловых сетей, </w:t>
      </w:r>
      <w:r w:rsidRPr="00F30717">
        <w:t xml:space="preserve">собственникам зданий (потребителям) </w:t>
      </w:r>
      <w:r w:rsidR="005B44C6" w:rsidRPr="00F30717">
        <w:t xml:space="preserve">на территории муниципального образования </w:t>
      </w:r>
      <w:r w:rsidR="00DE2236" w:rsidRPr="00DE2236">
        <w:rPr>
          <w:lang w:eastAsia="en-US"/>
        </w:rPr>
        <w:t>Балахтинский район</w:t>
      </w:r>
      <w:r w:rsidR="005B44C6" w:rsidRPr="00F30717">
        <w:t xml:space="preserve"> </w:t>
      </w:r>
      <w:r w:rsidRPr="00F30717">
        <w:t>предусмотре</w:t>
      </w:r>
      <w:r w:rsidR="005B44C6" w:rsidRPr="00F30717">
        <w:t>ны</w:t>
      </w:r>
      <w:r w:rsidRPr="00F30717">
        <w:t xml:space="preserve"> местные резервные источники тепло</w:t>
      </w:r>
      <w:r w:rsidR="005B44C6" w:rsidRPr="00F30717">
        <w:t>вой энергии</w:t>
      </w:r>
      <w:r w:rsidRPr="00F30717">
        <w:t xml:space="preserve"> (стационарные или </w:t>
      </w:r>
      <w:r w:rsidR="005B44C6" w:rsidRPr="00F30717">
        <w:t>мобильные</w:t>
      </w:r>
      <w:r w:rsidRPr="00F30717">
        <w:t>).</w:t>
      </w:r>
    </w:p>
    <w:p w:rsidR="005B44C6" w:rsidRPr="00F30717" w:rsidRDefault="005B44C6" w:rsidP="005575C2">
      <w:pPr>
        <w:pStyle w:val="af"/>
        <w:numPr>
          <w:ilvl w:val="2"/>
          <w:numId w:val="34"/>
        </w:numPr>
        <w:tabs>
          <w:tab w:val="left" w:pos="709"/>
          <w:tab w:val="left" w:pos="851"/>
          <w:tab w:val="left" w:pos="1134"/>
          <w:tab w:val="left" w:pos="1276"/>
        </w:tabs>
        <w:spacing w:beforeAutospacing="0" w:after="0" w:afterAutospacing="0" w:line="276" w:lineRule="auto"/>
        <w:ind w:left="0" w:firstLine="567"/>
      </w:pPr>
      <w:r w:rsidRPr="00F30717">
        <w:t xml:space="preserve">В случае возникновения аварийной ситуации в теплоснабжении у потребителей первой категории местные резервные источники тепловой энергии подключаются </w:t>
      </w:r>
      <w:r w:rsidR="00D526CF" w:rsidRPr="00F30717">
        <w:t xml:space="preserve">к тепловой сети </w:t>
      </w:r>
      <w:r w:rsidRPr="00F30717">
        <w:t>за 2-3 часа и начинают подавать тепло в здания.</w:t>
      </w:r>
    </w:p>
    <w:p w:rsidR="005B44C6" w:rsidRPr="00F30717" w:rsidRDefault="005B44C6" w:rsidP="005575C2">
      <w:pPr>
        <w:pStyle w:val="af"/>
        <w:tabs>
          <w:tab w:val="left" w:pos="709"/>
          <w:tab w:val="left" w:pos="851"/>
          <w:tab w:val="left" w:pos="1134"/>
          <w:tab w:val="left" w:pos="1276"/>
        </w:tabs>
        <w:spacing w:beforeAutospacing="0" w:after="0" w:afterAutospacing="0" w:line="276" w:lineRule="auto"/>
        <w:ind w:firstLine="567"/>
      </w:pPr>
      <w:r w:rsidRPr="00F30717">
        <w:t xml:space="preserve">Сведения </w:t>
      </w:r>
      <w:r w:rsidR="00D526CF" w:rsidRPr="00F30717">
        <w:t xml:space="preserve">о местных резервных источниках тепловой энергии </w:t>
      </w:r>
      <w:r w:rsidRPr="00F30717">
        <w:t xml:space="preserve">на территории муниципального образования </w:t>
      </w:r>
      <w:r w:rsidR="00DE2236" w:rsidRPr="00DE2236">
        <w:rPr>
          <w:lang w:eastAsia="en-US"/>
        </w:rPr>
        <w:t>Балахтинский район</w:t>
      </w:r>
      <w:r w:rsidRPr="00F30717">
        <w:rPr>
          <w:i/>
          <w:lang w:eastAsia="en-US"/>
        </w:rPr>
        <w:t xml:space="preserve"> </w:t>
      </w:r>
      <w:r w:rsidR="00D526CF" w:rsidRPr="00F30717">
        <w:t xml:space="preserve">представлено </w:t>
      </w:r>
      <w:r w:rsidR="00F30717">
        <w:t xml:space="preserve">                 </w:t>
      </w:r>
      <w:r w:rsidR="00D526CF" w:rsidRPr="00F30717">
        <w:t>в таблице</w:t>
      </w:r>
      <w:r w:rsidR="0004121F">
        <w:fldChar w:fldCharType="begin"/>
      </w:r>
      <w:r w:rsidR="0004121F">
        <w:instrText xml:space="preserve"> REF _Ref190963381 \h  \* MERGEFORMAT </w:instrText>
      </w:r>
      <w:r w:rsidR="0004121F">
        <w:fldChar w:fldCharType="separate"/>
      </w:r>
      <w:r w:rsidR="00B40138" w:rsidRPr="00F30717">
        <w:rPr>
          <w:bCs/>
        </w:rPr>
        <w:t xml:space="preserve"> </w:t>
      </w:r>
      <w:r w:rsidR="00B40138" w:rsidRPr="00F30717">
        <w:rPr>
          <w:bCs/>
          <w:noProof/>
        </w:rPr>
        <w:t>1.6</w:t>
      </w:r>
      <w:r w:rsidR="00B40138" w:rsidRPr="00F30717">
        <w:rPr>
          <w:bCs/>
        </w:rPr>
        <w:t>.1</w:t>
      </w:r>
      <w:r w:rsidR="0004121F">
        <w:fldChar w:fldCharType="end"/>
      </w:r>
      <w:r w:rsidR="00D526CF" w:rsidRPr="00F30717">
        <w:t>.</w:t>
      </w:r>
    </w:p>
    <w:p w:rsidR="00D526CF" w:rsidRDefault="00D526CF" w:rsidP="005575C2">
      <w:pPr>
        <w:pStyle w:val="a7"/>
        <w:keepNext/>
        <w:shd w:val="clear" w:color="auto" w:fill="auto"/>
        <w:spacing w:before="0" w:line="240" w:lineRule="auto"/>
        <w:ind w:right="0" w:firstLine="567"/>
        <w:jc w:val="both"/>
        <w:rPr>
          <w:rFonts w:cs="Times New Roman"/>
          <w:i/>
          <w:color w:val="auto"/>
          <w:sz w:val="24"/>
          <w:szCs w:val="24"/>
          <w:lang w:eastAsia="en-US"/>
        </w:rPr>
      </w:pPr>
      <w:bookmarkStart w:id="44" w:name="_Ref190963381"/>
      <w:bookmarkStart w:id="45" w:name="_Toc191049792"/>
      <w:r w:rsidRPr="006941F8">
        <w:rPr>
          <w:rFonts w:cs="Times New Roman"/>
          <w:b/>
          <w:bCs/>
          <w:color w:val="auto"/>
          <w:sz w:val="24"/>
          <w:szCs w:val="24"/>
        </w:rPr>
        <w:t xml:space="preserve">Таблица </w:t>
      </w:r>
      <w:r w:rsidR="0091635D" w:rsidRPr="006941F8">
        <w:rPr>
          <w:rFonts w:cs="Times New Roman"/>
          <w:b/>
          <w:bCs/>
          <w:noProof/>
          <w:color w:val="auto"/>
          <w:sz w:val="24"/>
          <w:szCs w:val="24"/>
        </w:rPr>
        <w:fldChar w:fldCharType="begin"/>
      </w:r>
      <w:r w:rsidRPr="006941F8">
        <w:rPr>
          <w:rFonts w:cs="Times New Roman"/>
          <w:b/>
          <w:bCs/>
          <w:noProof/>
          <w:color w:val="auto"/>
          <w:sz w:val="24"/>
          <w:szCs w:val="24"/>
        </w:rPr>
        <w:instrText xml:space="preserve"> STYLEREF 1 \s </w:instrText>
      </w:r>
      <w:r w:rsidR="0091635D" w:rsidRPr="006941F8">
        <w:rPr>
          <w:rFonts w:cs="Times New Roman"/>
          <w:b/>
          <w:bCs/>
          <w:noProof/>
          <w:color w:val="auto"/>
          <w:sz w:val="24"/>
          <w:szCs w:val="24"/>
        </w:rPr>
        <w:fldChar w:fldCharType="separate"/>
      </w:r>
      <w:r w:rsidR="00B40138" w:rsidRPr="006941F8">
        <w:rPr>
          <w:rFonts w:cs="Times New Roman"/>
          <w:b/>
          <w:bCs/>
          <w:noProof/>
          <w:color w:val="auto"/>
          <w:sz w:val="24"/>
          <w:szCs w:val="24"/>
        </w:rPr>
        <w:t>1.6</w:t>
      </w:r>
      <w:r w:rsidR="0091635D" w:rsidRPr="006941F8">
        <w:rPr>
          <w:rFonts w:cs="Times New Roman"/>
          <w:b/>
          <w:bCs/>
          <w:noProof/>
          <w:color w:val="auto"/>
          <w:sz w:val="24"/>
          <w:szCs w:val="24"/>
        </w:rPr>
        <w:fldChar w:fldCharType="end"/>
      </w:r>
      <w:r w:rsidRPr="006941F8">
        <w:rPr>
          <w:rFonts w:cs="Times New Roman"/>
          <w:b/>
          <w:bCs/>
          <w:color w:val="auto"/>
          <w:sz w:val="24"/>
          <w:szCs w:val="24"/>
        </w:rPr>
        <w:t>.</w:t>
      </w:r>
      <w:r w:rsidR="0091635D" w:rsidRPr="006941F8">
        <w:rPr>
          <w:rFonts w:cs="Times New Roman"/>
          <w:b/>
          <w:bCs/>
          <w:noProof/>
          <w:color w:val="auto"/>
          <w:sz w:val="24"/>
          <w:szCs w:val="24"/>
        </w:rPr>
        <w:fldChar w:fldCharType="begin"/>
      </w:r>
      <w:r w:rsidRPr="006941F8">
        <w:rPr>
          <w:rFonts w:cs="Times New Roman"/>
          <w:b/>
          <w:bCs/>
          <w:noProof/>
          <w:color w:val="auto"/>
          <w:sz w:val="24"/>
          <w:szCs w:val="24"/>
        </w:rPr>
        <w:instrText xml:space="preserve"> SEQ Таблица \* ARABIC \s 1 </w:instrText>
      </w:r>
      <w:r w:rsidR="0091635D" w:rsidRPr="006941F8">
        <w:rPr>
          <w:rFonts w:cs="Times New Roman"/>
          <w:b/>
          <w:bCs/>
          <w:noProof/>
          <w:color w:val="auto"/>
          <w:sz w:val="24"/>
          <w:szCs w:val="24"/>
        </w:rPr>
        <w:fldChar w:fldCharType="separate"/>
      </w:r>
      <w:r w:rsidR="00B40138" w:rsidRPr="006941F8">
        <w:rPr>
          <w:rFonts w:cs="Times New Roman"/>
          <w:b/>
          <w:bCs/>
          <w:noProof/>
          <w:color w:val="auto"/>
          <w:sz w:val="24"/>
          <w:szCs w:val="24"/>
        </w:rPr>
        <w:t>1</w:t>
      </w:r>
      <w:r w:rsidR="0091635D" w:rsidRPr="006941F8">
        <w:rPr>
          <w:rFonts w:cs="Times New Roman"/>
          <w:b/>
          <w:bCs/>
          <w:noProof/>
          <w:color w:val="auto"/>
          <w:sz w:val="24"/>
          <w:szCs w:val="24"/>
        </w:rPr>
        <w:fldChar w:fldCharType="end"/>
      </w:r>
      <w:bookmarkEnd w:id="44"/>
      <w:r w:rsidRPr="006941F8">
        <w:rPr>
          <w:rFonts w:cs="Times New Roman"/>
          <w:color w:val="auto"/>
          <w:sz w:val="24"/>
          <w:szCs w:val="24"/>
        </w:rPr>
        <w:t xml:space="preserve"> - Сведения о местных резервных источниках тепловой энергии </w:t>
      </w:r>
      <w:r w:rsidR="00F30717" w:rsidRPr="006941F8">
        <w:rPr>
          <w:rFonts w:cs="Times New Roman"/>
          <w:color w:val="auto"/>
          <w:sz w:val="24"/>
          <w:szCs w:val="24"/>
        </w:rPr>
        <w:t xml:space="preserve">              </w:t>
      </w:r>
      <w:r w:rsidRPr="006941F8">
        <w:rPr>
          <w:rFonts w:cs="Times New Roman"/>
          <w:color w:val="auto"/>
          <w:sz w:val="24"/>
          <w:szCs w:val="24"/>
        </w:rPr>
        <w:t xml:space="preserve">на территории муниципального </w:t>
      </w:r>
      <w:r w:rsidR="00F81E19" w:rsidRPr="006941F8">
        <w:rPr>
          <w:rFonts w:cs="Times New Roman"/>
          <w:color w:val="auto"/>
          <w:sz w:val="24"/>
          <w:szCs w:val="24"/>
        </w:rPr>
        <w:t>образовании</w:t>
      </w:r>
      <w:bookmarkEnd w:id="45"/>
      <w:r w:rsidR="00F81E19" w:rsidRPr="006941F8">
        <w:rPr>
          <w:rFonts w:cs="Times New Roman"/>
          <w:i/>
          <w:color w:val="auto"/>
          <w:sz w:val="24"/>
          <w:szCs w:val="24"/>
          <w:lang w:eastAsia="en-US"/>
        </w:rPr>
        <w:t xml:space="preserve"> </w:t>
      </w:r>
      <w:r w:rsidR="00F81E19" w:rsidRPr="006941F8">
        <w:rPr>
          <w:rFonts w:cs="Times New Roman"/>
          <w:color w:val="auto"/>
          <w:sz w:val="24"/>
          <w:szCs w:val="24"/>
          <w:lang w:eastAsia="en-US"/>
        </w:rPr>
        <w:t>Балахтинский район</w:t>
      </w:r>
      <w:r w:rsidRPr="00F30717">
        <w:rPr>
          <w:rFonts w:cs="Times New Roman"/>
          <w:i/>
          <w:color w:val="auto"/>
          <w:sz w:val="24"/>
          <w:szCs w:val="24"/>
          <w:lang w:eastAsia="en-US"/>
        </w:rPr>
        <w:t xml:space="preserve"> </w:t>
      </w:r>
    </w:p>
    <w:p w:rsidR="006941F8" w:rsidRPr="006941F8" w:rsidRDefault="006941F8" w:rsidP="006941F8"/>
    <w:tbl>
      <w:tblPr>
        <w:tblStyle w:val="afa"/>
        <w:tblW w:w="0" w:type="auto"/>
        <w:tblLook w:val="04A0" w:firstRow="1" w:lastRow="0" w:firstColumn="1" w:lastColumn="0" w:noHBand="0" w:noVBand="1"/>
      </w:tblPr>
      <w:tblGrid>
        <w:gridCol w:w="560"/>
        <w:gridCol w:w="3943"/>
        <w:gridCol w:w="5183"/>
      </w:tblGrid>
      <w:tr w:rsidR="005575C2" w:rsidRPr="00F30717" w:rsidTr="003507D9">
        <w:tc>
          <w:tcPr>
            <w:tcW w:w="0" w:type="auto"/>
            <w:vAlign w:val="center"/>
          </w:tcPr>
          <w:p w:rsidR="00D526CF" w:rsidRPr="00F30717" w:rsidRDefault="00D526CF" w:rsidP="005575C2">
            <w:pPr>
              <w:pStyle w:val="af"/>
              <w:tabs>
                <w:tab w:val="left" w:pos="423"/>
                <w:tab w:val="left" w:pos="742"/>
                <w:tab w:val="left" w:pos="888"/>
              </w:tabs>
              <w:spacing w:beforeAutospacing="0" w:afterAutospacing="0"/>
              <w:jc w:val="center"/>
              <w:rPr>
                <w:b/>
              </w:rPr>
            </w:pPr>
            <w:r w:rsidRPr="00F30717">
              <w:rPr>
                <w:b/>
              </w:rPr>
              <w:lastRenderedPageBreak/>
              <w:t>№</w:t>
            </w:r>
          </w:p>
          <w:p w:rsidR="00D526CF" w:rsidRPr="00F30717" w:rsidRDefault="00D526CF" w:rsidP="005575C2">
            <w:pPr>
              <w:pStyle w:val="af"/>
              <w:tabs>
                <w:tab w:val="left" w:pos="423"/>
                <w:tab w:val="left" w:pos="742"/>
                <w:tab w:val="left" w:pos="888"/>
              </w:tabs>
              <w:spacing w:beforeAutospacing="0" w:afterAutospacing="0"/>
              <w:jc w:val="center"/>
              <w:rPr>
                <w:b/>
              </w:rPr>
            </w:pPr>
            <w:r w:rsidRPr="00F30717">
              <w:rPr>
                <w:b/>
              </w:rPr>
              <w:t>п/п</w:t>
            </w:r>
          </w:p>
        </w:tc>
        <w:tc>
          <w:tcPr>
            <w:tcW w:w="3943" w:type="dxa"/>
            <w:vAlign w:val="center"/>
          </w:tcPr>
          <w:p w:rsidR="00D526CF" w:rsidRPr="00F30717" w:rsidRDefault="00D526CF" w:rsidP="005575C2">
            <w:pPr>
              <w:pStyle w:val="af"/>
              <w:tabs>
                <w:tab w:val="left" w:pos="423"/>
                <w:tab w:val="left" w:pos="742"/>
                <w:tab w:val="left" w:pos="888"/>
              </w:tabs>
              <w:spacing w:beforeAutospacing="0" w:afterAutospacing="0"/>
              <w:jc w:val="center"/>
              <w:rPr>
                <w:b/>
              </w:rPr>
            </w:pPr>
            <w:r w:rsidRPr="00F30717">
              <w:rPr>
                <w:b/>
              </w:rPr>
              <w:t>Наименование, адрес потребителя (населенный пункт, улица, номер)</w:t>
            </w:r>
          </w:p>
        </w:tc>
        <w:tc>
          <w:tcPr>
            <w:tcW w:w="5183" w:type="dxa"/>
            <w:vAlign w:val="center"/>
          </w:tcPr>
          <w:p w:rsidR="00D526CF" w:rsidRPr="00F30717" w:rsidRDefault="00D526CF" w:rsidP="005575C2">
            <w:pPr>
              <w:pStyle w:val="af"/>
              <w:tabs>
                <w:tab w:val="left" w:pos="423"/>
                <w:tab w:val="left" w:pos="742"/>
                <w:tab w:val="left" w:pos="888"/>
              </w:tabs>
              <w:spacing w:beforeAutospacing="0" w:afterAutospacing="0"/>
              <w:jc w:val="center"/>
              <w:rPr>
                <w:b/>
              </w:rPr>
            </w:pPr>
            <w:r w:rsidRPr="00F30717">
              <w:rPr>
                <w:b/>
              </w:rPr>
              <w:t xml:space="preserve">Сведения о типе (модели) местного </w:t>
            </w:r>
            <w:r w:rsidR="00754431" w:rsidRPr="00F30717">
              <w:rPr>
                <w:b/>
              </w:rPr>
              <w:t>источника тепловой энергии</w:t>
            </w:r>
            <w:r w:rsidRPr="00F30717">
              <w:rPr>
                <w:b/>
              </w:rPr>
              <w:t xml:space="preserve">, </w:t>
            </w:r>
            <w:r w:rsidR="00754431" w:rsidRPr="00F30717">
              <w:rPr>
                <w:b/>
              </w:rPr>
              <w:t xml:space="preserve">мощность (кВт), </w:t>
            </w:r>
            <w:r w:rsidRPr="00F30717">
              <w:rPr>
                <w:b/>
              </w:rPr>
              <w:t>эксплуатирующая организация</w:t>
            </w:r>
          </w:p>
        </w:tc>
      </w:tr>
      <w:tr w:rsidR="005575C2" w:rsidRPr="00F30717" w:rsidTr="003507D9">
        <w:tc>
          <w:tcPr>
            <w:tcW w:w="0" w:type="auto"/>
            <w:vAlign w:val="center"/>
          </w:tcPr>
          <w:p w:rsidR="00D526CF" w:rsidRPr="00F30717" w:rsidRDefault="00754431" w:rsidP="005575C2">
            <w:pPr>
              <w:pStyle w:val="af"/>
              <w:tabs>
                <w:tab w:val="left" w:pos="423"/>
                <w:tab w:val="left" w:pos="742"/>
                <w:tab w:val="left" w:pos="888"/>
              </w:tabs>
              <w:spacing w:beforeAutospacing="0" w:afterAutospacing="0"/>
              <w:jc w:val="center"/>
            </w:pPr>
            <w:r w:rsidRPr="00F30717">
              <w:rPr>
                <w:rFonts w:eastAsia="Calibri"/>
              </w:rPr>
              <w:t>1</w:t>
            </w:r>
          </w:p>
        </w:tc>
        <w:tc>
          <w:tcPr>
            <w:tcW w:w="3943" w:type="dxa"/>
          </w:tcPr>
          <w:p w:rsidR="00D526CF" w:rsidRPr="00F30717" w:rsidRDefault="003507D9" w:rsidP="005575C2">
            <w:pPr>
              <w:pStyle w:val="af"/>
              <w:tabs>
                <w:tab w:val="left" w:pos="423"/>
                <w:tab w:val="left" w:pos="742"/>
                <w:tab w:val="left" w:pos="888"/>
              </w:tabs>
              <w:spacing w:beforeAutospacing="0" w:afterAutospacing="0"/>
            </w:pPr>
            <w:r>
              <w:rPr>
                <w:iCs/>
              </w:rPr>
              <w:t>п.Балахта, ул. ул.Молодогвардейцев,4</w:t>
            </w:r>
          </w:p>
        </w:tc>
        <w:tc>
          <w:tcPr>
            <w:tcW w:w="5183" w:type="dxa"/>
            <w:vAlign w:val="center"/>
          </w:tcPr>
          <w:p w:rsidR="003507D9" w:rsidRPr="003507D9" w:rsidRDefault="003507D9" w:rsidP="003507D9">
            <w:pPr>
              <w:jc w:val="both"/>
              <w:outlineLvl w:val="0"/>
              <w:rPr>
                <w:rFonts w:ascii="Times New Roman" w:hAnsi="Times New Roman" w:cs="Times New Roman"/>
                <w:color w:val="000000"/>
                <w:sz w:val="24"/>
                <w:szCs w:val="24"/>
              </w:rPr>
            </w:pPr>
            <w:r w:rsidRPr="003507D9">
              <w:rPr>
                <w:rFonts w:ascii="Times New Roman" w:hAnsi="Times New Roman" w:cs="Times New Roman"/>
                <w:color w:val="000000"/>
                <w:sz w:val="24"/>
                <w:szCs w:val="24"/>
              </w:rPr>
              <w:t>ЭД100-Т400-1РН,</w:t>
            </w:r>
            <w:r w:rsidRPr="003507D9">
              <w:rPr>
                <w:rFonts w:ascii="Times New Roman" w:hAnsi="Times New Roman" w:cs="Times New Roman"/>
                <w:iCs/>
                <w:sz w:val="24"/>
                <w:szCs w:val="24"/>
              </w:rPr>
              <w:t xml:space="preserve"> Администрация п.Балахта</w:t>
            </w:r>
            <w:r>
              <w:rPr>
                <w:rFonts w:ascii="Times New Roman" w:hAnsi="Times New Roman" w:cs="Times New Roman"/>
                <w:iCs/>
                <w:sz w:val="24"/>
                <w:szCs w:val="24"/>
              </w:rPr>
              <w:t>,Тюльковский сельсовет, Еловский сельсовет, Большесырский сельсовет,Ровненский сельсовет, Чистопольский сельсовет.</w:t>
            </w:r>
          </w:p>
          <w:p w:rsidR="003507D9" w:rsidRPr="003507D9" w:rsidRDefault="003507D9" w:rsidP="003507D9">
            <w:pPr>
              <w:jc w:val="both"/>
              <w:outlineLvl w:val="0"/>
              <w:rPr>
                <w:rFonts w:ascii="Times New Roman" w:hAnsi="Times New Roman" w:cs="Times New Roman"/>
                <w:color w:val="000000"/>
                <w:sz w:val="24"/>
                <w:szCs w:val="24"/>
              </w:rPr>
            </w:pPr>
          </w:p>
          <w:p w:rsidR="00D526CF" w:rsidRPr="003507D9" w:rsidRDefault="00D526CF" w:rsidP="003507D9">
            <w:pPr>
              <w:pStyle w:val="af"/>
              <w:tabs>
                <w:tab w:val="left" w:pos="423"/>
                <w:tab w:val="left" w:pos="742"/>
                <w:tab w:val="left" w:pos="888"/>
              </w:tabs>
              <w:spacing w:beforeAutospacing="0" w:afterAutospacing="0"/>
            </w:pPr>
          </w:p>
        </w:tc>
      </w:tr>
      <w:tr w:rsidR="00754431" w:rsidRPr="00F30717" w:rsidTr="003507D9">
        <w:tc>
          <w:tcPr>
            <w:tcW w:w="0" w:type="auto"/>
            <w:vAlign w:val="center"/>
          </w:tcPr>
          <w:p w:rsidR="00754431" w:rsidRPr="00F30717" w:rsidRDefault="00754431" w:rsidP="005575C2">
            <w:pPr>
              <w:pStyle w:val="af"/>
              <w:tabs>
                <w:tab w:val="left" w:pos="423"/>
                <w:tab w:val="left" w:pos="742"/>
                <w:tab w:val="left" w:pos="888"/>
              </w:tabs>
              <w:spacing w:beforeAutospacing="0" w:afterAutospacing="0"/>
              <w:jc w:val="center"/>
              <w:rPr>
                <w:rFonts w:eastAsia="Calibri"/>
              </w:rPr>
            </w:pPr>
            <w:r w:rsidRPr="00F30717">
              <w:rPr>
                <w:rFonts w:eastAsia="Calibri"/>
              </w:rPr>
              <w:t>2</w:t>
            </w:r>
          </w:p>
        </w:tc>
        <w:tc>
          <w:tcPr>
            <w:tcW w:w="3943" w:type="dxa"/>
          </w:tcPr>
          <w:p w:rsidR="00754431" w:rsidRPr="00F30717" w:rsidRDefault="003507D9" w:rsidP="005575C2">
            <w:pPr>
              <w:pStyle w:val="af"/>
              <w:tabs>
                <w:tab w:val="left" w:pos="423"/>
                <w:tab w:val="left" w:pos="742"/>
                <w:tab w:val="left" w:pos="888"/>
              </w:tabs>
              <w:spacing w:beforeAutospacing="0" w:afterAutospacing="0"/>
              <w:rPr>
                <w:iCs/>
              </w:rPr>
            </w:pPr>
            <w:r>
              <w:rPr>
                <w:iCs/>
              </w:rPr>
              <w:t xml:space="preserve">Администрация п.Балахта, ул.Молодогвардейцев,4 </w:t>
            </w:r>
          </w:p>
        </w:tc>
        <w:tc>
          <w:tcPr>
            <w:tcW w:w="5183" w:type="dxa"/>
            <w:vAlign w:val="center"/>
          </w:tcPr>
          <w:p w:rsidR="003507D9" w:rsidRPr="003507D9" w:rsidRDefault="003507D9" w:rsidP="003507D9">
            <w:pPr>
              <w:jc w:val="both"/>
              <w:outlineLvl w:val="0"/>
              <w:rPr>
                <w:rFonts w:ascii="Times New Roman" w:hAnsi="Times New Roman" w:cs="Times New Roman"/>
                <w:color w:val="000000"/>
                <w:sz w:val="24"/>
                <w:szCs w:val="24"/>
              </w:rPr>
            </w:pPr>
            <w:r w:rsidRPr="003507D9">
              <w:rPr>
                <w:rFonts w:ascii="Times New Roman" w:hAnsi="Times New Roman" w:cs="Times New Roman"/>
                <w:color w:val="000000"/>
                <w:sz w:val="24"/>
                <w:szCs w:val="24"/>
              </w:rPr>
              <w:t>ЭД60-Т400-1РПМ11,</w:t>
            </w:r>
            <w:r w:rsidRPr="003507D9">
              <w:rPr>
                <w:rFonts w:ascii="Times New Roman" w:hAnsi="Times New Roman" w:cs="Times New Roman"/>
                <w:iCs/>
                <w:sz w:val="24"/>
                <w:szCs w:val="24"/>
              </w:rPr>
              <w:t xml:space="preserve"> Администрация п.Балахта</w:t>
            </w:r>
          </w:p>
          <w:p w:rsidR="003507D9" w:rsidRPr="003507D9" w:rsidRDefault="003507D9" w:rsidP="003507D9">
            <w:pPr>
              <w:jc w:val="both"/>
              <w:outlineLvl w:val="0"/>
              <w:rPr>
                <w:rFonts w:ascii="Times New Roman" w:hAnsi="Times New Roman" w:cs="Times New Roman"/>
                <w:color w:val="000000"/>
                <w:sz w:val="24"/>
                <w:szCs w:val="24"/>
              </w:rPr>
            </w:pPr>
          </w:p>
          <w:p w:rsidR="00754431" w:rsidRPr="003507D9" w:rsidRDefault="00754431" w:rsidP="003507D9">
            <w:pPr>
              <w:pStyle w:val="af"/>
              <w:tabs>
                <w:tab w:val="left" w:pos="423"/>
                <w:tab w:val="left" w:pos="742"/>
                <w:tab w:val="left" w:pos="888"/>
              </w:tabs>
              <w:spacing w:beforeAutospacing="0" w:afterAutospacing="0"/>
            </w:pPr>
          </w:p>
        </w:tc>
      </w:tr>
      <w:tr w:rsidR="003507D9" w:rsidRPr="00F30717" w:rsidTr="003507D9">
        <w:tc>
          <w:tcPr>
            <w:tcW w:w="0" w:type="auto"/>
            <w:vAlign w:val="center"/>
          </w:tcPr>
          <w:p w:rsidR="003507D9" w:rsidRPr="00F30717" w:rsidRDefault="003507D9" w:rsidP="005575C2">
            <w:pPr>
              <w:pStyle w:val="af"/>
              <w:tabs>
                <w:tab w:val="left" w:pos="423"/>
                <w:tab w:val="left" w:pos="742"/>
                <w:tab w:val="left" w:pos="888"/>
              </w:tabs>
              <w:spacing w:beforeAutospacing="0" w:afterAutospacing="0"/>
              <w:jc w:val="center"/>
              <w:rPr>
                <w:rFonts w:eastAsia="Calibri"/>
              </w:rPr>
            </w:pPr>
            <w:r>
              <w:rPr>
                <w:rFonts w:eastAsia="Calibri"/>
              </w:rPr>
              <w:t>3</w:t>
            </w:r>
          </w:p>
        </w:tc>
        <w:tc>
          <w:tcPr>
            <w:tcW w:w="3943" w:type="dxa"/>
          </w:tcPr>
          <w:p w:rsidR="003507D9" w:rsidRPr="00F30717" w:rsidRDefault="003507D9" w:rsidP="005575C2">
            <w:pPr>
              <w:pStyle w:val="af"/>
              <w:tabs>
                <w:tab w:val="left" w:pos="423"/>
                <w:tab w:val="left" w:pos="742"/>
                <w:tab w:val="left" w:pos="888"/>
              </w:tabs>
              <w:spacing w:beforeAutospacing="0" w:afterAutospacing="0"/>
              <w:rPr>
                <w:iCs/>
              </w:rPr>
            </w:pPr>
            <w:r>
              <w:rPr>
                <w:iCs/>
              </w:rPr>
              <w:t>Приморский сельсовет, п.Приморск, ул.Карла Маркса,18</w:t>
            </w:r>
          </w:p>
        </w:tc>
        <w:tc>
          <w:tcPr>
            <w:tcW w:w="5183" w:type="dxa"/>
            <w:vAlign w:val="center"/>
          </w:tcPr>
          <w:p w:rsidR="003507D9" w:rsidRPr="003507D9" w:rsidRDefault="003507D9" w:rsidP="003507D9">
            <w:pPr>
              <w:outlineLvl w:val="0"/>
              <w:rPr>
                <w:rFonts w:ascii="Times New Roman" w:hAnsi="Times New Roman" w:cs="Times New Roman"/>
                <w:color w:val="000000"/>
                <w:sz w:val="24"/>
                <w:szCs w:val="24"/>
              </w:rPr>
            </w:pPr>
            <w:r w:rsidRPr="003507D9">
              <w:rPr>
                <w:rFonts w:ascii="Times New Roman" w:hAnsi="Times New Roman" w:cs="Times New Roman"/>
                <w:color w:val="000000"/>
                <w:sz w:val="24"/>
                <w:szCs w:val="24"/>
              </w:rPr>
              <w:t>ЭД100-Т400-1РН</w:t>
            </w:r>
            <w:r>
              <w:rPr>
                <w:rFonts w:ascii="Times New Roman" w:hAnsi="Times New Roman" w:cs="Times New Roman"/>
                <w:color w:val="000000"/>
                <w:sz w:val="24"/>
                <w:szCs w:val="24"/>
              </w:rPr>
              <w:t>, Приморский сельсовет, Огурский сельсовет, Грузенский сельсовет</w:t>
            </w:r>
          </w:p>
          <w:p w:rsidR="003507D9" w:rsidRPr="003507D9" w:rsidRDefault="003507D9" w:rsidP="003507D9">
            <w:pPr>
              <w:outlineLvl w:val="0"/>
              <w:rPr>
                <w:rFonts w:ascii="Times New Roman" w:hAnsi="Times New Roman" w:cs="Times New Roman"/>
                <w:color w:val="000000"/>
                <w:sz w:val="24"/>
                <w:szCs w:val="24"/>
              </w:rPr>
            </w:pPr>
          </w:p>
          <w:p w:rsidR="003507D9" w:rsidRPr="003507D9" w:rsidRDefault="003507D9" w:rsidP="005575C2">
            <w:pPr>
              <w:pStyle w:val="af"/>
              <w:tabs>
                <w:tab w:val="left" w:pos="423"/>
                <w:tab w:val="left" w:pos="742"/>
                <w:tab w:val="left" w:pos="888"/>
              </w:tabs>
              <w:spacing w:beforeAutospacing="0" w:afterAutospacing="0"/>
              <w:jc w:val="center"/>
            </w:pPr>
          </w:p>
        </w:tc>
      </w:tr>
    </w:tbl>
    <w:p w:rsidR="005B44C6" w:rsidRPr="00F30717" w:rsidRDefault="005B44C6" w:rsidP="005575C2">
      <w:pPr>
        <w:pStyle w:val="af"/>
        <w:tabs>
          <w:tab w:val="left" w:pos="709"/>
          <w:tab w:val="left" w:pos="851"/>
          <w:tab w:val="left" w:pos="1134"/>
          <w:tab w:val="left" w:pos="1276"/>
        </w:tabs>
        <w:spacing w:beforeAutospacing="0" w:after="0" w:afterAutospacing="0" w:line="276" w:lineRule="auto"/>
        <w:ind w:left="567"/>
      </w:pPr>
    </w:p>
    <w:p w:rsidR="002A3C57" w:rsidRPr="00F30717" w:rsidRDefault="002A3C57" w:rsidP="005575C2">
      <w:pPr>
        <w:rPr>
          <w:rFonts w:ascii="Times New Roman" w:hAnsi="Times New Roman" w:cs="Times New Roman"/>
          <w:sz w:val="24"/>
          <w:szCs w:val="24"/>
        </w:rPr>
      </w:pPr>
    </w:p>
    <w:p w:rsidR="00754431" w:rsidRPr="00F30717" w:rsidRDefault="00754431" w:rsidP="005575C2">
      <w:pPr>
        <w:pStyle w:val="af"/>
        <w:tabs>
          <w:tab w:val="left" w:pos="723"/>
          <w:tab w:val="left" w:pos="888"/>
        </w:tabs>
        <w:spacing w:beforeAutospacing="0" w:after="0" w:afterAutospacing="0"/>
        <w:ind w:firstLine="317"/>
        <w:rPr>
          <w:rStyle w:val="afb"/>
          <w:color w:val="000000" w:themeColor="text1"/>
        </w:rPr>
        <w:sectPr w:rsidR="00754431" w:rsidRPr="00F30717" w:rsidSect="00740FFA">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A70D5" w:rsidRPr="00F30717" w:rsidRDefault="00754431" w:rsidP="005575C2">
      <w:pPr>
        <w:pStyle w:val="1"/>
        <w:tabs>
          <w:tab w:val="left" w:pos="0"/>
          <w:tab w:val="left" w:pos="1134"/>
          <w:tab w:val="left" w:pos="1843"/>
          <w:tab w:val="left" w:pos="2127"/>
          <w:tab w:val="left" w:pos="2552"/>
          <w:tab w:val="left" w:pos="4781"/>
        </w:tabs>
        <w:ind w:right="-284"/>
        <w:jc w:val="both"/>
        <w:rPr>
          <w:sz w:val="24"/>
          <w:szCs w:val="24"/>
        </w:rPr>
      </w:pPr>
      <w:bookmarkStart w:id="46" w:name="_Toc191054536"/>
      <w:r w:rsidRPr="006941F8">
        <w:rPr>
          <w:sz w:val="24"/>
          <w:szCs w:val="24"/>
        </w:rPr>
        <w:lastRenderedPageBreak/>
        <w:t xml:space="preserve">Раздел </w:t>
      </w:r>
      <w:hyperlink w:anchor="_Toc119080708" w:history="1">
        <w:r w:rsidRPr="006941F8">
          <w:rPr>
            <w:sz w:val="24"/>
            <w:szCs w:val="24"/>
          </w:rPr>
          <w:t>2.</w:t>
        </w:r>
        <w:r w:rsidRPr="006941F8">
          <w:rPr>
            <w:sz w:val="24"/>
            <w:szCs w:val="24"/>
          </w:rPr>
          <w:tab/>
        </w:r>
      </w:hyperlink>
      <w:r w:rsidR="009B2196" w:rsidRPr="006941F8">
        <w:rPr>
          <w:sz w:val="24"/>
          <w:szCs w:val="24"/>
        </w:rPr>
        <w:t>Сценарии наиболее вероятных и наиболее опасных по последствиям аварий, а также источники (места) их возникновения</w:t>
      </w:r>
      <w:bookmarkEnd w:id="46"/>
      <w:r w:rsidR="009B2196" w:rsidRPr="00F30717">
        <w:rPr>
          <w:sz w:val="24"/>
          <w:szCs w:val="24"/>
        </w:rPr>
        <w:t xml:space="preserve"> </w:t>
      </w:r>
    </w:p>
    <w:p w:rsidR="005E52C0" w:rsidRPr="00F30717" w:rsidRDefault="000D1481" w:rsidP="005575C2">
      <w:pPr>
        <w:pStyle w:val="1"/>
        <w:numPr>
          <w:ilvl w:val="1"/>
          <w:numId w:val="12"/>
        </w:numPr>
        <w:tabs>
          <w:tab w:val="left" w:pos="567"/>
          <w:tab w:val="left" w:pos="709"/>
          <w:tab w:val="left" w:pos="993"/>
          <w:tab w:val="left" w:pos="4781"/>
        </w:tabs>
        <w:spacing w:before="61"/>
        <w:ind w:left="0" w:right="-143" w:firstLine="567"/>
        <w:jc w:val="both"/>
        <w:rPr>
          <w:sz w:val="24"/>
          <w:szCs w:val="24"/>
        </w:rPr>
      </w:pPr>
      <w:bookmarkStart w:id="47" w:name="_Toc191054537"/>
      <w:r w:rsidRPr="00F30717">
        <w:rPr>
          <w:sz w:val="24"/>
          <w:szCs w:val="24"/>
        </w:rPr>
        <w:t>О</w:t>
      </w:r>
      <w:r w:rsidR="005E52C0" w:rsidRPr="00F30717">
        <w:rPr>
          <w:sz w:val="24"/>
          <w:szCs w:val="24"/>
        </w:rPr>
        <w:t>пределение, наиболее вероятны</w:t>
      </w:r>
      <w:r w:rsidR="00EC033A" w:rsidRPr="00F30717">
        <w:rPr>
          <w:sz w:val="24"/>
          <w:szCs w:val="24"/>
        </w:rPr>
        <w:t>е</w:t>
      </w:r>
      <w:r w:rsidR="005E52C0" w:rsidRPr="00F30717">
        <w:rPr>
          <w:sz w:val="24"/>
          <w:szCs w:val="24"/>
        </w:rPr>
        <w:t xml:space="preserve"> и наиболее опасны</w:t>
      </w:r>
      <w:r w:rsidR="00EC033A" w:rsidRPr="00F30717">
        <w:rPr>
          <w:sz w:val="24"/>
          <w:szCs w:val="24"/>
        </w:rPr>
        <w:t>е</w:t>
      </w:r>
      <w:r w:rsidR="005E52C0" w:rsidRPr="00F30717">
        <w:rPr>
          <w:sz w:val="24"/>
          <w:szCs w:val="24"/>
        </w:rPr>
        <w:t xml:space="preserve"> по последствиям</w:t>
      </w:r>
      <w:r w:rsidR="00427635" w:rsidRPr="00F30717">
        <w:rPr>
          <w:sz w:val="24"/>
          <w:szCs w:val="24"/>
        </w:rPr>
        <w:t xml:space="preserve"> авари</w:t>
      </w:r>
      <w:r w:rsidR="00EC033A" w:rsidRPr="00F30717">
        <w:rPr>
          <w:sz w:val="24"/>
          <w:szCs w:val="24"/>
        </w:rPr>
        <w:t>и</w:t>
      </w:r>
      <w:r w:rsidR="005E52C0" w:rsidRPr="00F30717">
        <w:rPr>
          <w:sz w:val="24"/>
          <w:szCs w:val="24"/>
        </w:rPr>
        <w:t xml:space="preserve">, источники (места) </w:t>
      </w:r>
      <w:r w:rsidR="00427635" w:rsidRPr="00F30717">
        <w:rPr>
          <w:sz w:val="24"/>
          <w:szCs w:val="24"/>
        </w:rPr>
        <w:t xml:space="preserve">их </w:t>
      </w:r>
      <w:r w:rsidR="005E52C0" w:rsidRPr="00F30717">
        <w:rPr>
          <w:sz w:val="24"/>
          <w:szCs w:val="24"/>
        </w:rPr>
        <w:t>возникновения</w:t>
      </w:r>
      <w:bookmarkEnd w:id="47"/>
      <w:r w:rsidR="005E52C0" w:rsidRPr="00F30717">
        <w:rPr>
          <w:sz w:val="24"/>
          <w:szCs w:val="24"/>
        </w:rPr>
        <w:t xml:space="preserve"> </w:t>
      </w:r>
    </w:p>
    <w:p w:rsidR="008D7E20" w:rsidRPr="00F30717" w:rsidRDefault="008D7E20" w:rsidP="005575C2">
      <w:pPr>
        <w:pStyle w:val="a5"/>
        <w:numPr>
          <w:ilvl w:val="2"/>
          <w:numId w:val="11"/>
        </w:numPr>
        <w:tabs>
          <w:tab w:val="left" w:pos="993"/>
          <w:tab w:val="left" w:pos="1134"/>
        </w:tabs>
        <w:ind w:left="0" w:right="-284" w:firstLine="566"/>
        <w:jc w:val="both"/>
        <w:rPr>
          <w:sz w:val="24"/>
          <w:szCs w:val="24"/>
          <w:lang w:eastAsia="ru-RU"/>
        </w:rPr>
      </w:pPr>
      <w:r w:rsidRPr="00F30717">
        <w:rPr>
          <w:sz w:val="24"/>
          <w:szCs w:val="24"/>
          <w:lang w:eastAsia="ru-RU"/>
        </w:rPr>
        <w:t xml:space="preserve">Аварийная ситуация – технологическое нарушение, приведшее к разрушению или повреждению </w:t>
      </w:r>
      <w:r w:rsidR="003A2F26" w:rsidRPr="00F30717">
        <w:rPr>
          <w:sz w:val="24"/>
          <w:szCs w:val="24"/>
          <w:lang w:eastAsia="ru-RU"/>
        </w:rPr>
        <w:t>сооружений,</w:t>
      </w:r>
      <w:r w:rsidRPr="00F30717">
        <w:rPr>
          <w:sz w:val="24"/>
          <w:szCs w:val="24"/>
          <w:lang w:eastAsia="ru-RU"/>
        </w:rPr>
        <w:t xml:space="preserve"> или оборудования, полному или частичному ограничению режи</w:t>
      </w:r>
      <w:r w:rsidR="00A25B89" w:rsidRPr="00F30717">
        <w:rPr>
          <w:sz w:val="24"/>
          <w:szCs w:val="24"/>
          <w:lang w:eastAsia="ru-RU"/>
        </w:rPr>
        <w:t>ма потребления тепловой энергии.</w:t>
      </w:r>
    </w:p>
    <w:p w:rsidR="00815D59" w:rsidRPr="00F30717" w:rsidRDefault="00815D59" w:rsidP="005575C2">
      <w:pPr>
        <w:pStyle w:val="a5"/>
        <w:ind w:left="0" w:right="-284" w:firstLine="567"/>
        <w:jc w:val="both"/>
        <w:rPr>
          <w:sz w:val="24"/>
          <w:szCs w:val="24"/>
          <w:lang w:eastAsia="ru-RU"/>
        </w:rPr>
      </w:pPr>
      <w:r w:rsidRPr="00F30717">
        <w:rPr>
          <w:sz w:val="24"/>
          <w:szCs w:val="24"/>
          <w:lang w:eastAsia="ru-RU"/>
        </w:rPr>
        <w:t xml:space="preserve">2.1.2. Аварийные ситуации подразделяются </w:t>
      </w:r>
      <w:r w:rsidR="00A25B89" w:rsidRPr="00F30717">
        <w:rPr>
          <w:sz w:val="24"/>
          <w:szCs w:val="24"/>
          <w:lang w:eastAsia="ru-RU"/>
        </w:rPr>
        <w:t xml:space="preserve">на четыре группы в зависимости </w:t>
      </w:r>
      <w:r w:rsidR="00F30717">
        <w:rPr>
          <w:sz w:val="24"/>
          <w:szCs w:val="24"/>
          <w:lang w:eastAsia="ru-RU"/>
        </w:rPr>
        <w:t xml:space="preserve">                               </w:t>
      </w:r>
      <w:r w:rsidR="00A25B89" w:rsidRPr="00F30717">
        <w:rPr>
          <w:sz w:val="24"/>
          <w:szCs w:val="24"/>
          <w:lang w:eastAsia="ru-RU"/>
        </w:rPr>
        <w:t>от</w:t>
      </w:r>
      <w:r w:rsidRPr="00F30717">
        <w:rPr>
          <w:sz w:val="24"/>
          <w:szCs w:val="24"/>
          <w:lang w:eastAsia="ru-RU"/>
        </w:rPr>
        <w:t xml:space="preserve"> последстви</w:t>
      </w:r>
      <w:r w:rsidR="00A25B89" w:rsidRPr="00F30717">
        <w:rPr>
          <w:sz w:val="24"/>
          <w:szCs w:val="24"/>
          <w:lang w:eastAsia="ru-RU"/>
        </w:rPr>
        <w:t>й</w:t>
      </w:r>
      <w:r w:rsidRPr="00F30717">
        <w:rPr>
          <w:sz w:val="24"/>
          <w:szCs w:val="24"/>
          <w:lang w:eastAsia="ru-RU"/>
        </w:rPr>
        <w:t>:</w:t>
      </w:r>
    </w:p>
    <w:p w:rsidR="00815D59" w:rsidRPr="00F30717" w:rsidRDefault="00815D59" w:rsidP="005575C2">
      <w:pPr>
        <w:pStyle w:val="a5"/>
        <w:widowControl/>
        <w:autoSpaceDE/>
        <w:autoSpaceDN/>
        <w:spacing w:line="259" w:lineRule="auto"/>
        <w:ind w:left="0" w:right="-284" w:firstLine="567"/>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приводящие к прекращению теплоснабжения потребителей в отопительный период</w:t>
      </w:r>
      <w:r w:rsidRPr="00F30717">
        <w:rPr>
          <w:sz w:val="24"/>
          <w:szCs w:val="24"/>
        </w:rPr>
        <w:t xml:space="preserve"> </w:t>
      </w:r>
      <w:r w:rsidRPr="00F30717">
        <w:rPr>
          <w:sz w:val="24"/>
          <w:szCs w:val="24"/>
          <w:lang w:eastAsia="ru-RU"/>
        </w:rPr>
        <w:t>на срок более 24 часов;</w:t>
      </w:r>
    </w:p>
    <w:p w:rsidR="00815D59" w:rsidRPr="00F30717" w:rsidRDefault="00815D59" w:rsidP="005575C2">
      <w:pPr>
        <w:pStyle w:val="a5"/>
        <w:widowControl/>
        <w:autoSpaceDE/>
        <w:autoSpaceDN/>
        <w:spacing w:line="259" w:lineRule="auto"/>
        <w:ind w:left="0" w:right="-284" w:firstLine="567"/>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приводящие к разрушению или повреждению оборудования объектов, которое привело к выходу из строя источников тепловой энергии или тепловых сетей</w:t>
      </w:r>
      <w:r w:rsidRPr="00F30717">
        <w:rPr>
          <w:sz w:val="24"/>
          <w:szCs w:val="24"/>
        </w:rPr>
        <w:t xml:space="preserve"> </w:t>
      </w:r>
      <w:r w:rsidRPr="00F30717">
        <w:rPr>
          <w:sz w:val="24"/>
          <w:szCs w:val="24"/>
          <w:lang w:eastAsia="ru-RU"/>
        </w:rPr>
        <w:t>на срок 3 суток и более;</w:t>
      </w:r>
    </w:p>
    <w:p w:rsidR="00815D59" w:rsidRPr="00F30717" w:rsidRDefault="00815D59" w:rsidP="005575C2">
      <w:pPr>
        <w:pStyle w:val="a5"/>
        <w:widowControl/>
        <w:autoSpaceDE/>
        <w:autoSpaceDN/>
        <w:spacing w:line="259" w:lineRule="auto"/>
        <w:ind w:left="0" w:right="-284" w:firstLine="567"/>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приводящие к разрушению или повреждению сооружений, в которых находятся объекты, котор</w:t>
      </w:r>
      <w:r w:rsidR="00A25B89" w:rsidRPr="00F30717">
        <w:rPr>
          <w:sz w:val="24"/>
          <w:szCs w:val="24"/>
          <w:lang w:eastAsia="ru-RU"/>
        </w:rPr>
        <w:t>о</w:t>
      </w:r>
      <w:r w:rsidRPr="00F30717">
        <w:rPr>
          <w:sz w:val="24"/>
          <w:szCs w:val="24"/>
          <w:lang w:eastAsia="ru-RU"/>
        </w:rPr>
        <w:t>е привело к прекращению теплоснабжения потребителей;</w:t>
      </w:r>
    </w:p>
    <w:p w:rsidR="00815D59" w:rsidRPr="00F30717" w:rsidRDefault="00815D59" w:rsidP="005575C2">
      <w:pPr>
        <w:pStyle w:val="a5"/>
        <w:widowControl/>
        <w:autoSpaceDE/>
        <w:autoSpaceDN/>
        <w:spacing w:line="259" w:lineRule="auto"/>
        <w:ind w:left="0" w:right="-284" w:firstLine="567"/>
        <w:contextualSpacing/>
        <w:jc w:val="both"/>
        <w:rPr>
          <w:sz w:val="24"/>
          <w:szCs w:val="24"/>
          <w:lang w:eastAsia="ru-RU"/>
        </w:rPr>
      </w:pPr>
      <w:r w:rsidRPr="00F30717">
        <w:rPr>
          <w:sz w:val="24"/>
          <w:szCs w:val="24"/>
          <w:lang w:eastAsia="ru-RU"/>
        </w:rPr>
        <w:t xml:space="preserve">- </w:t>
      </w:r>
      <w:r w:rsidR="00A25B89" w:rsidRPr="00F30717">
        <w:rPr>
          <w:sz w:val="24"/>
          <w:szCs w:val="24"/>
          <w:lang w:eastAsia="ru-RU"/>
        </w:rPr>
        <w:t xml:space="preserve">на </w:t>
      </w:r>
      <w:r w:rsidRPr="00F30717">
        <w:rPr>
          <w:sz w:val="24"/>
          <w:szCs w:val="24"/>
          <w:lang w:eastAsia="ru-RU"/>
        </w:rPr>
        <w:t>не повлекши</w:t>
      </w:r>
      <w:r w:rsidR="00A25B89" w:rsidRPr="00F30717">
        <w:rPr>
          <w:sz w:val="24"/>
          <w:szCs w:val="24"/>
          <w:lang w:eastAsia="ru-RU"/>
        </w:rPr>
        <w:t>е</w:t>
      </w:r>
      <w:r w:rsidRPr="00F30717">
        <w:rPr>
          <w:sz w:val="24"/>
          <w:szCs w:val="24"/>
          <w:lang w:eastAsia="ru-RU"/>
        </w:rPr>
        <w:t xml:space="preserve"> последствия, перечисленные выше, но вызвавшие перерыв теплоснабжения потребителей на срок более 6 часов или приведшие к снижению температуры теплоносителя в подающем трубопроводе тепловой сети в отопительный период на 30 процентов и более по сравнению с температурным графиком системы теплоснабжения.</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2.1.</w:t>
      </w:r>
      <w:r w:rsidR="00815D59" w:rsidRPr="00F30717">
        <w:rPr>
          <w:rFonts w:ascii="Times New Roman" w:eastAsia="Times New Roman" w:hAnsi="Times New Roman" w:cs="Times New Roman"/>
          <w:sz w:val="24"/>
          <w:szCs w:val="24"/>
          <w:lang w:eastAsia="ru-RU"/>
        </w:rPr>
        <w:t>3.</w:t>
      </w:r>
      <w:r w:rsidRPr="00F30717">
        <w:rPr>
          <w:rFonts w:ascii="Times New Roman" w:eastAsia="Times New Roman" w:hAnsi="Times New Roman" w:cs="Times New Roman"/>
          <w:sz w:val="24"/>
          <w:szCs w:val="24"/>
          <w:lang w:eastAsia="ru-RU"/>
        </w:rPr>
        <w:t xml:space="preserve"> Наиболее вероятными причинами возникновения аварийных ситуаций в работе систем теплоснабжения </w:t>
      </w:r>
      <w:r w:rsidRPr="00F30717">
        <w:rPr>
          <w:rFonts w:ascii="Times New Roman" w:hAnsi="Times New Roman" w:cs="Times New Roman"/>
          <w:sz w:val="24"/>
          <w:szCs w:val="24"/>
        </w:rPr>
        <w:t xml:space="preserve">муниципального образования </w:t>
      </w:r>
      <w:r w:rsidR="00DE2236" w:rsidRPr="00DE2236">
        <w:rPr>
          <w:rFonts w:ascii="Times New Roman" w:hAnsi="Times New Roman" w:cs="Times New Roman"/>
          <w:sz w:val="24"/>
          <w:szCs w:val="24"/>
        </w:rPr>
        <w:t>Балахтинский район</w:t>
      </w:r>
      <w:r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могут послужить:</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неблагоприятные погодно-климатические явления (ураганы, смерчи, бури, сильные ветры, сильные морозы, снегопады и метели, обледенение и гололед);</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человеческий фактор (неправильные действия персонала);</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прекращение подачи электрической энергии, холодной воды, топлива на источник тепловой энергии;</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внеплановый (аварийный) останов (выход из строя) оборудования и участков тепловых сетей на объектах систем теплоснабжения.</w:t>
      </w:r>
    </w:p>
    <w:p w:rsidR="00427635" w:rsidRPr="00F30717" w:rsidRDefault="00427635"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2.1.</w:t>
      </w:r>
      <w:r w:rsidR="00815D59" w:rsidRPr="00F30717">
        <w:rPr>
          <w:rFonts w:ascii="Times New Roman" w:eastAsia="Times New Roman" w:hAnsi="Times New Roman" w:cs="Times New Roman"/>
          <w:sz w:val="24"/>
          <w:szCs w:val="24"/>
          <w:lang w:eastAsia="ru-RU"/>
        </w:rPr>
        <w:t>4.</w:t>
      </w:r>
      <w:r w:rsidRPr="00F30717">
        <w:rPr>
          <w:rFonts w:ascii="Times New Roman" w:eastAsia="Times New Roman" w:hAnsi="Times New Roman" w:cs="Times New Roman"/>
          <w:sz w:val="24"/>
          <w:szCs w:val="24"/>
          <w:lang w:eastAsia="ru-RU"/>
        </w:rPr>
        <w:t xml:space="preserve"> Наиболее вероятными </w:t>
      </w:r>
      <w:r w:rsidR="00A1199B" w:rsidRPr="00F30717">
        <w:rPr>
          <w:rFonts w:ascii="Times New Roman" w:eastAsia="Times New Roman" w:hAnsi="Times New Roman" w:cs="Times New Roman"/>
          <w:sz w:val="24"/>
          <w:szCs w:val="24"/>
          <w:lang w:eastAsia="ru-RU"/>
        </w:rPr>
        <w:t xml:space="preserve">в </w:t>
      </w:r>
      <w:r w:rsidR="00A1199B" w:rsidRPr="00F30717">
        <w:rPr>
          <w:rFonts w:ascii="Times New Roman" w:hAnsi="Times New Roman" w:cs="Times New Roman"/>
          <w:sz w:val="24"/>
          <w:szCs w:val="24"/>
        </w:rPr>
        <w:t xml:space="preserve">муниципальном образовании </w:t>
      </w:r>
      <w:r w:rsidR="00DE2236" w:rsidRPr="00DE2236">
        <w:rPr>
          <w:rFonts w:ascii="Times New Roman" w:hAnsi="Times New Roman" w:cs="Times New Roman"/>
          <w:sz w:val="24"/>
          <w:szCs w:val="24"/>
        </w:rPr>
        <w:t>Балахтинский район</w:t>
      </w:r>
      <w:r w:rsidR="00A1199B"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являются следующие сценарии</w:t>
      </w:r>
      <w:r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аварийных ситуаций:</w:t>
      </w:r>
    </w:p>
    <w:p w:rsidR="001346D3" w:rsidRPr="00F30717" w:rsidRDefault="006D492B" w:rsidP="005575C2">
      <w:pPr>
        <w:spacing w:after="0" w:line="276" w:lineRule="auto"/>
        <w:ind w:right="-284" w:firstLine="567"/>
        <w:jc w:val="both"/>
        <w:rPr>
          <w:rFonts w:ascii="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а)</w:t>
      </w:r>
      <w:r w:rsidR="00427635" w:rsidRPr="00F30717">
        <w:rPr>
          <w:rFonts w:ascii="Times New Roman" w:eastAsia="Times New Roman" w:hAnsi="Times New Roman" w:cs="Times New Roman"/>
          <w:sz w:val="24"/>
          <w:szCs w:val="24"/>
          <w:lang w:eastAsia="ru-RU"/>
        </w:rPr>
        <w:t xml:space="preserve"> </w:t>
      </w:r>
      <w:r w:rsidR="001346D3" w:rsidRPr="00F30717">
        <w:rPr>
          <w:rFonts w:ascii="Times New Roman" w:hAnsi="Times New Roman" w:cs="Times New Roman"/>
          <w:sz w:val="24"/>
          <w:szCs w:val="24"/>
          <w:lang w:eastAsia="ru-RU"/>
        </w:rPr>
        <w:t xml:space="preserve">нарушение гидравлического режима тепловой сети по причине аварийного прекращения подачи </w:t>
      </w:r>
      <w:r w:rsidR="001346D3" w:rsidRPr="00F30717">
        <w:rPr>
          <w:rFonts w:ascii="Times New Roman" w:eastAsia="Times New Roman" w:hAnsi="Times New Roman" w:cs="Times New Roman"/>
          <w:sz w:val="24"/>
          <w:szCs w:val="24"/>
          <w:lang w:eastAsia="ru-RU"/>
        </w:rPr>
        <w:t>электрической энергии</w:t>
      </w:r>
      <w:r w:rsidR="001346D3" w:rsidRPr="00F30717">
        <w:rPr>
          <w:rFonts w:ascii="Times New Roman" w:hAnsi="Times New Roman" w:cs="Times New Roman"/>
          <w:sz w:val="24"/>
          <w:szCs w:val="24"/>
          <w:lang w:eastAsia="ru-RU"/>
        </w:rPr>
        <w:t xml:space="preserve"> на сетевые и подпиточные насосы источника тепловой энергии, подкачивающих насосов </w:t>
      </w:r>
      <w:r w:rsidR="009E5871" w:rsidRPr="00F30717">
        <w:rPr>
          <w:rFonts w:ascii="Times New Roman" w:hAnsi="Times New Roman" w:cs="Times New Roman"/>
          <w:sz w:val="24"/>
          <w:szCs w:val="24"/>
          <w:lang w:eastAsia="ru-RU"/>
        </w:rPr>
        <w:t xml:space="preserve">на </w:t>
      </w:r>
      <w:r w:rsidR="001346D3" w:rsidRPr="00F30717">
        <w:rPr>
          <w:rFonts w:ascii="Times New Roman" w:eastAsia="Times New Roman" w:hAnsi="Times New Roman" w:cs="Times New Roman"/>
          <w:sz w:val="24"/>
          <w:szCs w:val="24"/>
          <w:lang w:eastAsia="ru-RU"/>
        </w:rPr>
        <w:t>ЦТП</w:t>
      </w:r>
      <w:r w:rsidR="001346D3" w:rsidRPr="00F30717">
        <w:rPr>
          <w:rFonts w:ascii="Times New Roman" w:hAnsi="Times New Roman" w:cs="Times New Roman"/>
          <w:sz w:val="24"/>
          <w:szCs w:val="24"/>
          <w:lang w:eastAsia="ru-RU"/>
        </w:rPr>
        <w:t xml:space="preserve"> и </w:t>
      </w:r>
      <w:r w:rsidR="009E5871" w:rsidRPr="00F30717">
        <w:rPr>
          <w:rFonts w:ascii="Times New Roman" w:hAnsi="Times New Roman" w:cs="Times New Roman"/>
          <w:sz w:val="24"/>
          <w:szCs w:val="24"/>
          <w:lang w:eastAsia="ru-RU"/>
        </w:rPr>
        <w:t>насосных станций,</w:t>
      </w:r>
      <w:r w:rsidR="001346D3" w:rsidRPr="00F30717">
        <w:rPr>
          <w:rFonts w:ascii="Times New Roman" w:eastAsia="Times New Roman" w:hAnsi="Times New Roman" w:cs="Times New Roman"/>
          <w:sz w:val="24"/>
          <w:szCs w:val="24"/>
          <w:lang w:eastAsia="ru-RU"/>
        </w:rPr>
        <w:t xml:space="preserve"> по одному из питающих вводов</w:t>
      </w:r>
      <w:r w:rsidR="001346D3" w:rsidRPr="00F30717">
        <w:rPr>
          <w:rFonts w:ascii="Times New Roman" w:hAnsi="Times New Roman" w:cs="Times New Roman"/>
          <w:sz w:val="24"/>
          <w:szCs w:val="24"/>
          <w:lang w:eastAsia="ru-RU"/>
        </w:rPr>
        <w:t xml:space="preserve">; </w:t>
      </w:r>
    </w:p>
    <w:p w:rsidR="001346D3"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б) полное прекращение подачи холодной воды на источник тепловой энергии </w:t>
      </w:r>
      <w:r w:rsidRPr="00F30717">
        <w:rPr>
          <w:rFonts w:ascii="Times New Roman" w:hAnsi="Times New Roman" w:cs="Times New Roman"/>
          <w:sz w:val="24"/>
          <w:szCs w:val="24"/>
          <w:lang w:eastAsia="ru-RU"/>
        </w:rPr>
        <w:t>от системы водоснабжения</w:t>
      </w:r>
      <w:r w:rsidRPr="00F30717">
        <w:rPr>
          <w:rFonts w:ascii="Times New Roman" w:eastAsia="Times New Roman" w:hAnsi="Times New Roman" w:cs="Times New Roman"/>
          <w:sz w:val="24"/>
          <w:szCs w:val="24"/>
          <w:lang w:eastAsia="ru-RU"/>
        </w:rPr>
        <w:t xml:space="preserve"> на срок менее </w:t>
      </w:r>
      <w:r w:rsidR="0054530C" w:rsidRPr="00F30717">
        <w:rPr>
          <w:rFonts w:ascii="Times New Roman" w:eastAsia="Times New Roman" w:hAnsi="Times New Roman" w:cs="Times New Roman"/>
          <w:sz w:val="24"/>
          <w:szCs w:val="24"/>
          <w:lang w:eastAsia="ru-RU"/>
        </w:rPr>
        <w:t>4</w:t>
      </w:r>
      <w:r w:rsidRPr="00F30717">
        <w:rPr>
          <w:rFonts w:ascii="Times New Roman" w:eastAsia="Times New Roman" w:hAnsi="Times New Roman" w:cs="Times New Roman"/>
          <w:sz w:val="24"/>
          <w:szCs w:val="24"/>
          <w:lang w:eastAsia="ru-RU"/>
        </w:rPr>
        <w:t xml:space="preserve"> часов, при отсутствии на нем аккумулирующих резервуаров.</w:t>
      </w:r>
    </w:p>
    <w:p w:rsidR="00A1199B"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в</w:t>
      </w:r>
      <w:r w:rsidR="006D492B" w:rsidRPr="00F30717">
        <w:rPr>
          <w:rFonts w:ascii="Times New Roman" w:eastAsia="Times New Roman" w:hAnsi="Times New Roman" w:cs="Times New Roman"/>
          <w:sz w:val="24"/>
          <w:szCs w:val="24"/>
          <w:lang w:eastAsia="ru-RU"/>
        </w:rPr>
        <w:t>)</w:t>
      </w:r>
      <w:r w:rsidR="00A1199B" w:rsidRPr="00F30717">
        <w:rPr>
          <w:rFonts w:ascii="Times New Roman" w:eastAsia="Times New Roman" w:hAnsi="Times New Roman" w:cs="Times New Roman"/>
          <w:sz w:val="24"/>
          <w:szCs w:val="24"/>
          <w:lang w:eastAsia="ru-RU"/>
        </w:rPr>
        <w:t xml:space="preserve"> </w:t>
      </w:r>
      <w:r w:rsidR="00EF0938" w:rsidRPr="00F30717">
        <w:rPr>
          <w:rFonts w:ascii="Times New Roman" w:hAnsi="Times New Roman" w:cs="Times New Roman"/>
          <w:sz w:val="24"/>
          <w:szCs w:val="24"/>
          <w:lang w:eastAsia="ru-RU"/>
        </w:rPr>
        <w:t xml:space="preserve">возникновение недостатка тепловой мощности вследствие аварийной остановки или </w:t>
      </w:r>
      <w:r w:rsidR="00A1199B" w:rsidRPr="00F30717">
        <w:rPr>
          <w:rFonts w:ascii="Times New Roman" w:eastAsia="Times New Roman" w:hAnsi="Times New Roman" w:cs="Times New Roman"/>
          <w:sz w:val="24"/>
          <w:szCs w:val="24"/>
          <w:lang w:eastAsia="ru-RU"/>
        </w:rPr>
        <w:t>выход</w:t>
      </w:r>
      <w:r w:rsidR="00EA4C5F" w:rsidRPr="00F30717">
        <w:rPr>
          <w:rFonts w:ascii="Times New Roman" w:eastAsia="Times New Roman" w:hAnsi="Times New Roman" w:cs="Times New Roman"/>
          <w:sz w:val="24"/>
          <w:szCs w:val="24"/>
          <w:lang w:eastAsia="ru-RU"/>
        </w:rPr>
        <w:t>а</w:t>
      </w:r>
      <w:r w:rsidR="00A1199B" w:rsidRPr="00F30717">
        <w:rPr>
          <w:rFonts w:ascii="Times New Roman" w:eastAsia="Times New Roman" w:hAnsi="Times New Roman" w:cs="Times New Roman"/>
          <w:sz w:val="24"/>
          <w:szCs w:val="24"/>
          <w:lang w:eastAsia="ru-RU"/>
        </w:rPr>
        <w:t xml:space="preserve"> из строя </w:t>
      </w:r>
      <w:r w:rsidR="00A8420A" w:rsidRPr="00F30717">
        <w:rPr>
          <w:rFonts w:ascii="Times New Roman" w:eastAsia="Times New Roman" w:hAnsi="Times New Roman" w:cs="Times New Roman"/>
          <w:sz w:val="24"/>
          <w:szCs w:val="24"/>
          <w:lang w:eastAsia="ru-RU"/>
        </w:rPr>
        <w:t>наибольшего по производительности котла на источнике тепловой энергии первой категории</w:t>
      </w:r>
      <w:r w:rsidR="00E538D0" w:rsidRPr="00F30717">
        <w:rPr>
          <w:rFonts w:ascii="Times New Roman" w:eastAsia="Times New Roman" w:hAnsi="Times New Roman" w:cs="Times New Roman"/>
          <w:sz w:val="24"/>
          <w:szCs w:val="24"/>
          <w:lang w:eastAsia="ru-RU"/>
        </w:rPr>
        <w:t xml:space="preserve"> надежности,</w:t>
      </w:r>
      <w:r w:rsidR="00E538D0" w:rsidRPr="00F30717">
        <w:rPr>
          <w:rFonts w:ascii="Times New Roman" w:hAnsi="Times New Roman" w:cs="Times New Roman"/>
          <w:sz w:val="24"/>
          <w:szCs w:val="24"/>
          <w:lang w:eastAsia="ru-RU"/>
        </w:rPr>
        <w:t xml:space="preserve"> требующего восстановления более 6 часов в отопительный период</w:t>
      </w:r>
      <w:r w:rsidR="00E538D0" w:rsidRPr="00F30717">
        <w:rPr>
          <w:rFonts w:ascii="Times New Roman" w:eastAsia="Times New Roman" w:hAnsi="Times New Roman" w:cs="Times New Roman"/>
          <w:sz w:val="24"/>
          <w:szCs w:val="24"/>
          <w:lang w:eastAsia="ru-RU"/>
        </w:rPr>
        <w:t>,</w:t>
      </w:r>
      <w:r w:rsidR="00A8420A" w:rsidRPr="00F30717">
        <w:rPr>
          <w:rFonts w:ascii="Times New Roman" w:eastAsia="Times New Roman" w:hAnsi="Times New Roman" w:cs="Times New Roman"/>
          <w:sz w:val="24"/>
          <w:szCs w:val="24"/>
          <w:lang w:eastAsia="ru-RU"/>
        </w:rPr>
        <w:t xml:space="preserve"> </w:t>
      </w:r>
      <w:r w:rsidR="00E538D0" w:rsidRPr="00F30717">
        <w:rPr>
          <w:rFonts w:ascii="Times New Roman" w:eastAsia="Times New Roman" w:hAnsi="Times New Roman" w:cs="Times New Roman"/>
          <w:sz w:val="24"/>
          <w:szCs w:val="24"/>
          <w:lang w:eastAsia="ru-RU"/>
        </w:rPr>
        <w:t xml:space="preserve">при этом </w:t>
      </w:r>
      <w:r w:rsidR="00A8420A" w:rsidRPr="00F30717">
        <w:rPr>
          <w:rFonts w:ascii="Times New Roman" w:eastAsia="Times New Roman" w:hAnsi="Times New Roman" w:cs="Times New Roman"/>
          <w:sz w:val="24"/>
          <w:szCs w:val="24"/>
          <w:lang w:eastAsia="ru-RU"/>
        </w:rPr>
        <w:t>оставшиеся котлы не обеспечивают отпуск тепловой энергии потребителям первой категории в количестве, определяемом: минимально допустимыми нагрузками (независимо от температуры наружного воздуха); режимом температуры воздуха наиболее холодной пятидневки с обеспеченностью 0,92 на отопление и ГВС при отсутствии возможности отключения нагрузки ГВС</w:t>
      </w:r>
      <w:r w:rsidR="00A1199B" w:rsidRPr="00F30717">
        <w:rPr>
          <w:rFonts w:ascii="Times New Roman" w:eastAsia="Times New Roman" w:hAnsi="Times New Roman" w:cs="Times New Roman"/>
          <w:sz w:val="24"/>
          <w:szCs w:val="24"/>
          <w:lang w:eastAsia="ru-RU"/>
        </w:rPr>
        <w:t>;</w:t>
      </w:r>
    </w:p>
    <w:p w:rsidR="00427635"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lastRenderedPageBreak/>
        <w:t>г</w:t>
      </w:r>
      <w:r w:rsidR="006D492B" w:rsidRPr="00F30717">
        <w:rPr>
          <w:rFonts w:ascii="Times New Roman" w:eastAsia="Times New Roman" w:hAnsi="Times New Roman" w:cs="Times New Roman"/>
          <w:sz w:val="24"/>
          <w:szCs w:val="24"/>
          <w:lang w:eastAsia="ru-RU"/>
        </w:rPr>
        <w:t>)</w:t>
      </w:r>
      <w:r w:rsidR="00A8420A" w:rsidRPr="00F30717">
        <w:rPr>
          <w:rFonts w:ascii="Times New Roman" w:eastAsia="Times New Roman" w:hAnsi="Times New Roman" w:cs="Times New Roman"/>
          <w:sz w:val="24"/>
          <w:szCs w:val="24"/>
          <w:lang w:eastAsia="ru-RU"/>
        </w:rPr>
        <w:t xml:space="preserve"> </w:t>
      </w:r>
      <w:r w:rsidR="00E538D0" w:rsidRPr="00F30717">
        <w:rPr>
          <w:rFonts w:ascii="Times New Roman" w:hAnsi="Times New Roman" w:cs="Times New Roman"/>
          <w:sz w:val="24"/>
          <w:szCs w:val="24"/>
          <w:lang w:eastAsia="ru-RU"/>
        </w:rPr>
        <w:t xml:space="preserve">возникновение недостатка тепловой мощности вследствие аварийной остановки или </w:t>
      </w:r>
      <w:r w:rsidR="00E538D0" w:rsidRPr="00F30717">
        <w:rPr>
          <w:rFonts w:ascii="Times New Roman" w:eastAsia="Times New Roman" w:hAnsi="Times New Roman" w:cs="Times New Roman"/>
          <w:sz w:val="24"/>
          <w:szCs w:val="24"/>
          <w:lang w:eastAsia="ru-RU"/>
        </w:rPr>
        <w:t>выхода из строя наибольшего по производительности котла на источнике тепловой энергии</w:t>
      </w:r>
      <w:r w:rsidR="00A8420A" w:rsidRPr="00F30717">
        <w:rPr>
          <w:rFonts w:ascii="Times New Roman" w:eastAsia="Times New Roman" w:hAnsi="Times New Roman" w:cs="Times New Roman"/>
          <w:sz w:val="24"/>
          <w:szCs w:val="24"/>
          <w:lang w:eastAsia="ru-RU"/>
        </w:rPr>
        <w:t xml:space="preserve"> независимо от категории </w:t>
      </w:r>
      <w:r w:rsidR="00E538D0" w:rsidRPr="00F30717">
        <w:rPr>
          <w:rFonts w:ascii="Times New Roman" w:eastAsia="Times New Roman" w:hAnsi="Times New Roman" w:cs="Times New Roman"/>
          <w:sz w:val="24"/>
          <w:szCs w:val="24"/>
          <w:lang w:eastAsia="ru-RU"/>
        </w:rPr>
        <w:t xml:space="preserve">надежности </w:t>
      </w:r>
      <w:r w:rsidR="00A8420A" w:rsidRPr="00F30717">
        <w:rPr>
          <w:rFonts w:ascii="Times New Roman" w:eastAsia="Times New Roman" w:hAnsi="Times New Roman" w:cs="Times New Roman"/>
          <w:sz w:val="24"/>
          <w:szCs w:val="24"/>
          <w:lang w:eastAsia="ru-RU"/>
        </w:rPr>
        <w:t>котельной</w:t>
      </w:r>
      <w:r w:rsidR="00E538D0" w:rsidRPr="00F30717">
        <w:rPr>
          <w:rFonts w:ascii="Times New Roman" w:eastAsia="Times New Roman" w:hAnsi="Times New Roman" w:cs="Times New Roman"/>
          <w:sz w:val="24"/>
          <w:szCs w:val="24"/>
          <w:lang w:eastAsia="ru-RU"/>
        </w:rPr>
        <w:t>,</w:t>
      </w:r>
      <w:r w:rsidR="00E538D0" w:rsidRPr="00F30717">
        <w:rPr>
          <w:rFonts w:ascii="Times New Roman" w:hAnsi="Times New Roman" w:cs="Times New Roman"/>
          <w:sz w:val="24"/>
          <w:szCs w:val="24"/>
          <w:lang w:eastAsia="ru-RU"/>
        </w:rPr>
        <w:t xml:space="preserve"> требующего восстановления более 6 часов в отопительный период</w:t>
      </w:r>
      <w:r w:rsidR="00E538D0" w:rsidRPr="00F30717">
        <w:rPr>
          <w:rFonts w:ascii="Times New Roman" w:eastAsia="Times New Roman" w:hAnsi="Times New Roman" w:cs="Times New Roman"/>
          <w:sz w:val="24"/>
          <w:szCs w:val="24"/>
          <w:lang w:eastAsia="ru-RU"/>
        </w:rPr>
        <w:t>, при этом</w:t>
      </w:r>
      <w:r w:rsidR="00A8420A" w:rsidRPr="00F30717">
        <w:rPr>
          <w:rFonts w:ascii="Times New Roman" w:eastAsia="Times New Roman" w:hAnsi="Times New Roman" w:cs="Times New Roman"/>
          <w:sz w:val="24"/>
          <w:szCs w:val="24"/>
          <w:lang w:eastAsia="ru-RU"/>
        </w:rPr>
        <w:t xml:space="preserve"> </w:t>
      </w:r>
      <w:r w:rsidR="00E538D0" w:rsidRPr="00F30717">
        <w:rPr>
          <w:rFonts w:ascii="Times New Roman" w:eastAsia="Times New Roman" w:hAnsi="Times New Roman" w:cs="Times New Roman"/>
          <w:sz w:val="24"/>
          <w:szCs w:val="24"/>
          <w:lang w:eastAsia="ru-RU"/>
        </w:rPr>
        <w:t>невозможно обеспечивать количество тепловой энергии, отпускаемой потребителям второй и третьей категорий надежности в размере, представленном в таблице</w:t>
      </w:r>
      <w:r w:rsidR="0004121F">
        <w:fldChar w:fldCharType="begin"/>
      </w:r>
      <w:r w:rsidR="0004121F">
        <w:instrText xml:space="preserve"> REF _Ref190963498 \h  \* MERG</w:instrText>
      </w:r>
      <w:r w:rsidR="0004121F">
        <w:instrText xml:space="preserve">EFORMAT </w:instrText>
      </w:r>
      <w:r w:rsidR="0004121F">
        <w:fldChar w:fldCharType="separate"/>
      </w:r>
      <w:r w:rsidR="00B40138" w:rsidRPr="00F30717">
        <w:rPr>
          <w:rFonts w:ascii="Times New Roman" w:hAnsi="Times New Roman" w:cs="Times New Roman"/>
          <w:bCs/>
          <w:sz w:val="24"/>
          <w:szCs w:val="24"/>
        </w:rPr>
        <w:t xml:space="preserve"> </w:t>
      </w:r>
      <w:r w:rsidR="00B40138" w:rsidRPr="00F30717">
        <w:rPr>
          <w:rFonts w:ascii="Times New Roman" w:hAnsi="Times New Roman" w:cs="Times New Roman"/>
          <w:bCs/>
          <w:noProof/>
          <w:sz w:val="24"/>
          <w:szCs w:val="24"/>
        </w:rPr>
        <w:t>2.1</w:t>
      </w:r>
      <w:r w:rsidR="00B40138" w:rsidRPr="00F30717">
        <w:rPr>
          <w:rFonts w:ascii="Times New Roman" w:hAnsi="Times New Roman" w:cs="Times New Roman"/>
          <w:bCs/>
          <w:sz w:val="24"/>
          <w:szCs w:val="24"/>
        </w:rPr>
        <w:t>.1</w:t>
      </w:r>
      <w:r w:rsidR="0004121F">
        <w:fldChar w:fldCharType="end"/>
      </w:r>
      <w:r w:rsidR="00C93EBE" w:rsidRPr="00F30717">
        <w:rPr>
          <w:rFonts w:ascii="Times New Roman" w:eastAsia="Times New Roman" w:hAnsi="Times New Roman" w:cs="Times New Roman"/>
          <w:sz w:val="24"/>
          <w:szCs w:val="24"/>
          <w:lang w:eastAsia="ru-RU"/>
        </w:rPr>
        <w:t>.</w:t>
      </w:r>
    </w:p>
    <w:p w:rsidR="00815D59" w:rsidRDefault="00815D59" w:rsidP="005575C2">
      <w:pPr>
        <w:pStyle w:val="a7"/>
        <w:keepNext/>
        <w:shd w:val="clear" w:color="auto" w:fill="auto"/>
        <w:spacing w:before="0" w:line="240" w:lineRule="auto"/>
        <w:ind w:right="0" w:firstLine="567"/>
        <w:jc w:val="both"/>
        <w:rPr>
          <w:rFonts w:cs="Times New Roman"/>
          <w:color w:val="auto"/>
          <w:spacing w:val="0"/>
          <w:sz w:val="24"/>
          <w:szCs w:val="24"/>
        </w:rPr>
      </w:pPr>
      <w:bookmarkStart w:id="48" w:name="_Ref190963498"/>
      <w:bookmarkStart w:id="49" w:name="_Toc191049793"/>
      <w:r w:rsidRPr="00DB0B60">
        <w:rPr>
          <w:rFonts w:cs="Times New Roman"/>
          <w:b/>
          <w:bCs/>
          <w:color w:val="auto"/>
          <w:sz w:val="24"/>
          <w:szCs w:val="24"/>
        </w:rPr>
        <w:t xml:space="preserve">Таблица </w:t>
      </w:r>
      <w:r w:rsidR="0091635D" w:rsidRPr="00DB0B60">
        <w:rPr>
          <w:rFonts w:cs="Times New Roman"/>
          <w:b/>
          <w:bCs/>
          <w:noProof/>
          <w:color w:val="auto"/>
          <w:sz w:val="24"/>
          <w:szCs w:val="24"/>
        </w:rPr>
        <w:fldChar w:fldCharType="begin"/>
      </w:r>
      <w:r w:rsidRPr="00DB0B60">
        <w:rPr>
          <w:rFonts w:cs="Times New Roman"/>
          <w:b/>
          <w:bCs/>
          <w:noProof/>
          <w:color w:val="auto"/>
          <w:sz w:val="24"/>
          <w:szCs w:val="24"/>
        </w:rPr>
        <w:instrText xml:space="preserve"> STYLEREF 1 \s </w:instrText>
      </w:r>
      <w:r w:rsidR="0091635D" w:rsidRPr="00DB0B60">
        <w:rPr>
          <w:rFonts w:cs="Times New Roman"/>
          <w:b/>
          <w:bCs/>
          <w:noProof/>
          <w:color w:val="auto"/>
          <w:sz w:val="24"/>
          <w:szCs w:val="24"/>
        </w:rPr>
        <w:fldChar w:fldCharType="separate"/>
      </w:r>
      <w:r w:rsidR="00B40138" w:rsidRPr="00DB0B60">
        <w:rPr>
          <w:rFonts w:cs="Times New Roman"/>
          <w:b/>
          <w:bCs/>
          <w:noProof/>
          <w:color w:val="auto"/>
          <w:sz w:val="24"/>
          <w:szCs w:val="24"/>
        </w:rPr>
        <w:t>2.1</w:t>
      </w:r>
      <w:r w:rsidR="0091635D" w:rsidRPr="00DB0B60">
        <w:rPr>
          <w:rFonts w:cs="Times New Roman"/>
          <w:b/>
          <w:bCs/>
          <w:noProof/>
          <w:color w:val="auto"/>
          <w:sz w:val="24"/>
          <w:szCs w:val="24"/>
        </w:rPr>
        <w:fldChar w:fldCharType="end"/>
      </w:r>
      <w:r w:rsidRPr="00DB0B60">
        <w:rPr>
          <w:rFonts w:cs="Times New Roman"/>
          <w:b/>
          <w:bCs/>
          <w:color w:val="auto"/>
          <w:sz w:val="24"/>
          <w:szCs w:val="24"/>
        </w:rPr>
        <w:t>.</w:t>
      </w:r>
      <w:r w:rsidR="0091635D" w:rsidRPr="00DB0B60">
        <w:rPr>
          <w:rFonts w:cs="Times New Roman"/>
          <w:b/>
          <w:bCs/>
          <w:noProof/>
          <w:color w:val="auto"/>
          <w:sz w:val="24"/>
          <w:szCs w:val="24"/>
        </w:rPr>
        <w:fldChar w:fldCharType="begin"/>
      </w:r>
      <w:r w:rsidRPr="00DB0B60">
        <w:rPr>
          <w:rFonts w:cs="Times New Roman"/>
          <w:b/>
          <w:bCs/>
          <w:noProof/>
          <w:color w:val="auto"/>
          <w:sz w:val="24"/>
          <w:szCs w:val="24"/>
        </w:rPr>
        <w:instrText xml:space="preserve"> SEQ Таблица \* ARABIC \s 1 </w:instrText>
      </w:r>
      <w:r w:rsidR="0091635D" w:rsidRPr="00DB0B60">
        <w:rPr>
          <w:rFonts w:cs="Times New Roman"/>
          <w:b/>
          <w:bCs/>
          <w:noProof/>
          <w:color w:val="auto"/>
          <w:sz w:val="24"/>
          <w:szCs w:val="24"/>
        </w:rPr>
        <w:fldChar w:fldCharType="separate"/>
      </w:r>
      <w:r w:rsidR="00B40138" w:rsidRPr="00DB0B60">
        <w:rPr>
          <w:rFonts w:cs="Times New Roman"/>
          <w:b/>
          <w:bCs/>
          <w:noProof/>
          <w:color w:val="auto"/>
          <w:sz w:val="24"/>
          <w:szCs w:val="24"/>
        </w:rPr>
        <w:t>1</w:t>
      </w:r>
      <w:r w:rsidR="0091635D" w:rsidRPr="00DB0B60">
        <w:rPr>
          <w:rFonts w:cs="Times New Roman"/>
          <w:b/>
          <w:bCs/>
          <w:noProof/>
          <w:color w:val="auto"/>
          <w:sz w:val="24"/>
          <w:szCs w:val="24"/>
        </w:rPr>
        <w:fldChar w:fldCharType="end"/>
      </w:r>
      <w:bookmarkEnd w:id="48"/>
      <w:r w:rsidRPr="00DB0B60">
        <w:rPr>
          <w:rFonts w:cs="Times New Roman"/>
          <w:color w:val="auto"/>
          <w:sz w:val="24"/>
          <w:szCs w:val="24"/>
        </w:rPr>
        <w:t xml:space="preserve"> – </w:t>
      </w:r>
      <w:r w:rsidRPr="00DB0B60">
        <w:rPr>
          <w:rFonts w:cs="Times New Roman"/>
          <w:color w:val="auto"/>
          <w:spacing w:val="0"/>
          <w:sz w:val="24"/>
          <w:szCs w:val="24"/>
        </w:rPr>
        <w:t>Размер подача т</w:t>
      </w:r>
      <w:r w:rsidR="00DB0B60">
        <w:rPr>
          <w:rFonts w:cs="Times New Roman"/>
          <w:color w:val="auto"/>
          <w:spacing w:val="0"/>
          <w:sz w:val="24"/>
          <w:szCs w:val="24"/>
        </w:rPr>
        <w:t xml:space="preserve">еплоты на отопление </w:t>
      </w:r>
      <w:r w:rsidRPr="00DB0B60">
        <w:rPr>
          <w:rFonts w:cs="Times New Roman"/>
          <w:color w:val="auto"/>
          <w:spacing w:val="0"/>
          <w:sz w:val="24"/>
          <w:szCs w:val="24"/>
        </w:rPr>
        <w:t xml:space="preserve"> жил</w:t>
      </w:r>
      <w:r w:rsidR="00AE67BA" w:rsidRPr="00DB0B60">
        <w:rPr>
          <w:rFonts w:cs="Times New Roman"/>
          <w:color w:val="auto"/>
          <w:spacing w:val="0"/>
          <w:sz w:val="24"/>
          <w:szCs w:val="24"/>
        </w:rPr>
        <w:t xml:space="preserve">ищно-коммунальным </w:t>
      </w:r>
      <w:r w:rsidRPr="00DB0B60">
        <w:rPr>
          <w:rFonts w:cs="Times New Roman"/>
          <w:color w:val="auto"/>
          <w:spacing w:val="0"/>
          <w:sz w:val="24"/>
          <w:szCs w:val="24"/>
        </w:rPr>
        <w:t xml:space="preserve"> потребителям второй и третьей категорий</w:t>
      </w:r>
      <w:bookmarkEnd w:id="49"/>
    </w:p>
    <w:p w:rsidR="006941F8" w:rsidRPr="006941F8" w:rsidRDefault="006941F8" w:rsidP="006941F8">
      <w:pPr>
        <w:rPr>
          <w:lang w:eastAsia="ru-RU"/>
        </w:rPr>
      </w:pPr>
    </w:p>
    <w:tbl>
      <w:tblPr>
        <w:tblW w:w="9631" w:type="dxa"/>
        <w:shd w:val="clear" w:color="auto" w:fill="FFFFFF"/>
        <w:tblCellMar>
          <w:left w:w="0" w:type="dxa"/>
          <w:right w:w="0" w:type="dxa"/>
        </w:tblCellMar>
        <w:tblLook w:val="04A0" w:firstRow="1" w:lastRow="0" w:firstColumn="1" w:lastColumn="0" w:noHBand="0" w:noVBand="1"/>
      </w:tblPr>
      <w:tblGrid>
        <w:gridCol w:w="4103"/>
        <w:gridCol w:w="992"/>
        <w:gridCol w:w="1134"/>
        <w:gridCol w:w="1134"/>
        <w:gridCol w:w="1134"/>
        <w:gridCol w:w="1134"/>
      </w:tblGrid>
      <w:tr w:rsidR="005575C2" w:rsidRPr="00F30717" w:rsidTr="00536A49">
        <w:tc>
          <w:tcPr>
            <w:tcW w:w="4103" w:type="dxa"/>
            <w:vMerge w:val="restart"/>
            <w:tcBorders>
              <w:top w:val="single" w:sz="6" w:space="0" w:color="000000"/>
              <w:left w:val="single" w:sz="6" w:space="0" w:color="000000"/>
              <w:right w:val="single" w:sz="6" w:space="0" w:color="000000"/>
            </w:tcBorders>
            <w:shd w:val="clear" w:color="auto" w:fill="auto"/>
            <w:tcMar>
              <w:top w:w="0" w:type="dxa"/>
              <w:left w:w="74" w:type="dxa"/>
              <w:bottom w:w="0" w:type="dxa"/>
              <w:right w:w="74" w:type="dxa"/>
            </w:tcMar>
            <w:vAlign w:val="center"/>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Наименование показателя</w:t>
            </w:r>
          </w:p>
        </w:tc>
        <w:tc>
          <w:tcPr>
            <w:tcW w:w="552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vAlign w:val="center"/>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 xml:space="preserve">Расчетная температура наружного воздуха на отопление, </w:t>
            </w:r>
            <w:r w:rsidRPr="00F30717">
              <w:rPr>
                <w:rFonts w:ascii="Times New Roman" w:eastAsia="Times New Roman" w:hAnsi="Times New Roman" w:cs="Times New Roman"/>
                <w:b/>
                <w:sz w:val="24"/>
                <w:szCs w:val="24"/>
                <w:vertAlign w:val="superscript"/>
                <w:lang w:eastAsia="ru-RU"/>
              </w:rPr>
              <w:t>0</w:t>
            </w:r>
            <w:r w:rsidRPr="00F30717">
              <w:rPr>
                <w:rFonts w:ascii="Times New Roman" w:eastAsia="Times New Roman" w:hAnsi="Times New Roman" w:cs="Times New Roman"/>
                <w:b/>
                <w:sz w:val="24"/>
                <w:szCs w:val="24"/>
                <w:lang w:eastAsia="ru-RU"/>
              </w:rPr>
              <w:t>С</w:t>
            </w:r>
          </w:p>
        </w:tc>
      </w:tr>
      <w:tr w:rsidR="005575C2" w:rsidRPr="00F30717" w:rsidTr="00536A49">
        <w:trPr>
          <w:trHeight w:val="149"/>
        </w:trPr>
        <w:tc>
          <w:tcPr>
            <w:tcW w:w="4103" w:type="dxa"/>
            <w:vMerge/>
            <w:tcBorders>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6D492B" w:rsidRPr="00F30717" w:rsidRDefault="006D492B" w:rsidP="005575C2">
            <w:pPr>
              <w:spacing w:after="0" w:line="240" w:lineRule="auto"/>
              <w:textAlignment w:val="baseline"/>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минус 10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минус 20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минус 30</w:t>
            </w:r>
          </w:p>
        </w:tc>
        <w:tc>
          <w:tcPr>
            <w:tcW w:w="1134" w:type="dxa"/>
            <w:tcBorders>
              <w:top w:val="single" w:sz="6" w:space="0" w:color="000000"/>
              <w:left w:val="single" w:sz="4" w:space="0" w:color="auto"/>
              <w:bottom w:val="single" w:sz="6" w:space="0" w:color="000000"/>
              <w:right w:val="single" w:sz="4" w:space="0" w:color="auto"/>
            </w:tcBorders>
            <w:shd w:val="clear" w:color="auto" w:fill="auto"/>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минус 40</w:t>
            </w:r>
          </w:p>
        </w:tc>
        <w:tc>
          <w:tcPr>
            <w:tcW w:w="1134" w:type="dxa"/>
            <w:tcBorders>
              <w:top w:val="single" w:sz="6" w:space="0" w:color="000000"/>
              <w:left w:val="single" w:sz="4" w:space="0" w:color="auto"/>
              <w:bottom w:val="single" w:sz="6" w:space="0" w:color="000000"/>
              <w:right w:val="single" w:sz="6" w:space="0" w:color="000000"/>
            </w:tcBorders>
            <w:shd w:val="clear" w:color="auto" w:fill="auto"/>
          </w:tcPr>
          <w:p w:rsidR="006D492B" w:rsidRPr="00F30717" w:rsidRDefault="006D492B" w:rsidP="005575C2">
            <w:pPr>
              <w:spacing w:after="0" w:line="240" w:lineRule="auto"/>
              <w:jc w:val="center"/>
              <w:textAlignment w:val="baseline"/>
              <w:rPr>
                <w:rFonts w:ascii="Times New Roman" w:eastAsia="Times New Roman" w:hAnsi="Times New Roman" w:cs="Times New Roman"/>
                <w:b/>
                <w:sz w:val="24"/>
                <w:szCs w:val="24"/>
                <w:lang w:eastAsia="ru-RU"/>
              </w:rPr>
            </w:pPr>
            <w:r w:rsidRPr="00F30717">
              <w:rPr>
                <w:rFonts w:ascii="Times New Roman" w:eastAsia="Times New Roman" w:hAnsi="Times New Roman" w:cs="Times New Roman"/>
                <w:b/>
                <w:sz w:val="24"/>
                <w:szCs w:val="24"/>
                <w:lang w:eastAsia="ru-RU"/>
              </w:rPr>
              <w:t>минус 50</w:t>
            </w:r>
          </w:p>
        </w:tc>
      </w:tr>
      <w:tr w:rsidR="005575C2" w:rsidRPr="00F30717" w:rsidTr="00536A49">
        <w:trPr>
          <w:trHeight w:val="65"/>
        </w:trPr>
        <w:tc>
          <w:tcPr>
            <w:tcW w:w="410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6D492B" w:rsidRPr="00F30717" w:rsidRDefault="006D492B" w:rsidP="005575C2">
            <w:pPr>
              <w:spacing w:after="0" w:line="240" w:lineRule="auto"/>
              <w:textAlignment w:val="baseline"/>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Допустимое снижение подачи теплоты, %, до</w:t>
            </w:r>
          </w:p>
        </w:tc>
        <w:tc>
          <w:tcPr>
            <w:tcW w:w="992" w:type="dxa"/>
            <w:tcBorders>
              <w:top w:val="single" w:sz="6" w:space="0" w:color="000000"/>
              <w:left w:val="single" w:sz="6" w:space="0" w:color="000000"/>
              <w:bottom w:val="single" w:sz="6" w:space="0" w:color="000000"/>
              <w:right w:val="single" w:sz="4" w:space="0" w:color="auto"/>
            </w:tcBorders>
            <w:shd w:val="clear" w:color="auto" w:fill="auto"/>
            <w:tcMar>
              <w:top w:w="0" w:type="dxa"/>
              <w:left w:w="74" w:type="dxa"/>
              <w:bottom w:w="0" w:type="dxa"/>
              <w:right w:w="74" w:type="dxa"/>
            </w:tcMar>
            <w:hideMark/>
          </w:tcPr>
          <w:p w:rsidR="006D492B" w:rsidRPr="00F30717" w:rsidRDefault="006D492B" w:rsidP="005575C2">
            <w:pPr>
              <w:spacing w:after="0" w:line="240" w:lineRule="auto"/>
              <w:jc w:val="center"/>
              <w:textAlignment w:val="baseline"/>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78</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6D492B" w:rsidRPr="00F30717" w:rsidRDefault="006D492B" w:rsidP="005575C2">
            <w:pPr>
              <w:spacing w:after="0" w:line="240" w:lineRule="auto"/>
              <w:jc w:val="center"/>
              <w:textAlignment w:val="baseline"/>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84</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6D492B" w:rsidRPr="00F30717" w:rsidRDefault="006D492B" w:rsidP="005575C2">
            <w:pPr>
              <w:spacing w:after="0" w:line="240" w:lineRule="auto"/>
              <w:jc w:val="center"/>
              <w:textAlignment w:val="baseline"/>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87</w:t>
            </w:r>
          </w:p>
        </w:tc>
        <w:tc>
          <w:tcPr>
            <w:tcW w:w="1134" w:type="dxa"/>
            <w:tcBorders>
              <w:top w:val="single" w:sz="6" w:space="0" w:color="000000"/>
              <w:left w:val="single" w:sz="4" w:space="0" w:color="auto"/>
              <w:bottom w:val="single" w:sz="6" w:space="0" w:color="000000"/>
              <w:right w:val="single" w:sz="4" w:space="0" w:color="auto"/>
            </w:tcBorders>
            <w:shd w:val="clear" w:color="auto" w:fill="auto"/>
            <w:tcMar>
              <w:top w:w="0" w:type="dxa"/>
              <w:left w:w="74" w:type="dxa"/>
              <w:bottom w:w="0" w:type="dxa"/>
              <w:right w:w="74" w:type="dxa"/>
            </w:tcMar>
            <w:hideMark/>
          </w:tcPr>
          <w:p w:rsidR="006D492B" w:rsidRPr="00F30717" w:rsidRDefault="006D492B" w:rsidP="005575C2">
            <w:pPr>
              <w:spacing w:after="0" w:line="240" w:lineRule="auto"/>
              <w:jc w:val="center"/>
              <w:textAlignment w:val="baseline"/>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89</w:t>
            </w:r>
          </w:p>
        </w:tc>
        <w:tc>
          <w:tcPr>
            <w:tcW w:w="1134" w:type="dxa"/>
            <w:tcBorders>
              <w:top w:val="single" w:sz="6" w:space="0" w:color="000000"/>
              <w:left w:val="single" w:sz="4" w:space="0" w:color="auto"/>
              <w:bottom w:val="single" w:sz="6" w:space="0" w:color="000000"/>
              <w:right w:val="single" w:sz="6" w:space="0" w:color="000000"/>
            </w:tcBorders>
            <w:shd w:val="clear" w:color="auto" w:fill="auto"/>
            <w:tcMar>
              <w:top w:w="0" w:type="dxa"/>
              <w:left w:w="74" w:type="dxa"/>
              <w:bottom w:w="0" w:type="dxa"/>
              <w:right w:w="74" w:type="dxa"/>
            </w:tcMar>
            <w:hideMark/>
          </w:tcPr>
          <w:p w:rsidR="006D492B" w:rsidRPr="00F30717" w:rsidRDefault="006D492B" w:rsidP="005575C2">
            <w:pPr>
              <w:spacing w:after="0" w:line="240" w:lineRule="auto"/>
              <w:jc w:val="center"/>
              <w:textAlignment w:val="baseline"/>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91</w:t>
            </w:r>
          </w:p>
        </w:tc>
      </w:tr>
    </w:tbl>
    <w:p w:rsidR="0096061E" w:rsidRPr="00F30717" w:rsidRDefault="001346D3" w:rsidP="005575C2">
      <w:pPr>
        <w:tabs>
          <w:tab w:val="left" w:pos="709"/>
          <w:tab w:val="left" w:pos="993"/>
        </w:tabs>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д</w:t>
      </w:r>
      <w:r w:rsidR="0096061E" w:rsidRPr="00F30717">
        <w:rPr>
          <w:rFonts w:ascii="Times New Roman" w:eastAsia="Times New Roman" w:hAnsi="Times New Roman" w:cs="Times New Roman"/>
          <w:sz w:val="24"/>
          <w:szCs w:val="24"/>
          <w:lang w:eastAsia="ru-RU"/>
        </w:rPr>
        <w:t>) порыв (инциденты) на распределительных участках тепловых сетей, при наличии резервирования возможности резервирования от других источников или других участков тепловых сетей;</w:t>
      </w:r>
    </w:p>
    <w:p w:rsidR="001346D3" w:rsidRPr="00F30717" w:rsidRDefault="001346D3" w:rsidP="005575C2">
      <w:pPr>
        <w:pStyle w:val="a5"/>
        <w:widowControl/>
        <w:tabs>
          <w:tab w:val="left" w:pos="993"/>
          <w:tab w:val="left" w:pos="1134"/>
        </w:tabs>
        <w:autoSpaceDE/>
        <w:autoSpaceDN/>
        <w:spacing w:line="259" w:lineRule="auto"/>
        <w:ind w:left="0" w:right="-284" w:firstLine="567"/>
        <w:contextualSpacing/>
        <w:jc w:val="both"/>
        <w:rPr>
          <w:sz w:val="24"/>
          <w:szCs w:val="24"/>
          <w:lang w:eastAsia="ru-RU"/>
        </w:rPr>
      </w:pPr>
      <w:r w:rsidRPr="00F30717">
        <w:rPr>
          <w:sz w:val="24"/>
          <w:szCs w:val="24"/>
          <w:lang w:eastAsia="ru-RU"/>
        </w:rPr>
        <w:t>е)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rsidR="009E5871"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ж) порыв (инцидент) на магистральных участках тепловых сетей </w:t>
      </w:r>
      <w:r w:rsidR="009E5871" w:rsidRPr="00F30717">
        <w:rPr>
          <w:rFonts w:ascii="Times New Roman" w:hAnsi="Times New Roman" w:cs="Times New Roman"/>
          <w:sz w:val="24"/>
          <w:szCs w:val="24"/>
          <w:lang w:eastAsia="ru-RU"/>
        </w:rPr>
        <w:t xml:space="preserve">требующий полного или частичного отключения трубопроводов, по которым </w:t>
      </w:r>
      <w:r w:rsidR="009E5871" w:rsidRPr="00F30717">
        <w:rPr>
          <w:rFonts w:ascii="Times New Roman" w:eastAsia="Times New Roman" w:hAnsi="Times New Roman" w:cs="Times New Roman"/>
          <w:sz w:val="24"/>
          <w:szCs w:val="24"/>
          <w:lang w:eastAsia="ru-RU"/>
        </w:rPr>
        <w:t>имеется возможность резервирования от других источников или других участков тепловых сетей</w:t>
      </w:r>
      <w:r w:rsidR="009E5871" w:rsidRPr="00F30717">
        <w:rPr>
          <w:rFonts w:ascii="Times New Roman" w:hAnsi="Times New Roman" w:cs="Times New Roman"/>
          <w:sz w:val="24"/>
          <w:szCs w:val="24"/>
          <w:lang w:eastAsia="ru-RU"/>
        </w:rPr>
        <w:t xml:space="preserve"> </w:t>
      </w:r>
    </w:p>
    <w:p w:rsidR="00C93EBE" w:rsidRPr="00F30717" w:rsidRDefault="00C93EBE"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и) порыв (инцидент) на распределительных участках тепловых сетей </w:t>
      </w:r>
      <w:r w:rsidRPr="00F30717">
        <w:rPr>
          <w:rFonts w:ascii="Times New Roman" w:hAnsi="Times New Roman" w:cs="Times New Roman"/>
          <w:sz w:val="24"/>
          <w:szCs w:val="24"/>
          <w:lang w:eastAsia="ru-RU"/>
        </w:rPr>
        <w:t xml:space="preserve">требующий полного или частичного отключения трубопроводов, по которым </w:t>
      </w:r>
      <w:r w:rsidRPr="00F30717">
        <w:rPr>
          <w:rFonts w:ascii="Times New Roman" w:eastAsia="Times New Roman" w:hAnsi="Times New Roman" w:cs="Times New Roman"/>
          <w:sz w:val="24"/>
          <w:szCs w:val="24"/>
          <w:lang w:eastAsia="ru-RU"/>
        </w:rPr>
        <w:t>имеется возможность резервирования от других источников или других участков тепловых сетей</w:t>
      </w:r>
      <w:r w:rsidRPr="00F30717">
        <w:rPr>
          <w:rFonts w:ascii="Times New Roman" w:hAnsi="Times New Roman" w:cs="Times New Roman"/>
          <w:sz w:val="24"/>
          <w:szCs w:val="24"/>
          <w:lang w:eastAsia="ru-RU"/>
        </w:rPr>
        <w:t xml:space="preserve"> </w:t>
      </w:r>
    </w:p>
    <w:p w:rsidR="0096061E" w:rsidRPr="00F30717" w:rsidRDefault="0096061E"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2.1.</w:t>
      </w:r>
      <w:r w:rsidR="00815D59" w:rsidRPr="00F30717">
        <w:rPr>
          <w:rFonts w:ascii="Times New Roman" w:eastAsia="Times New Roman" w:hAnsi="Times New Roman" w:cs="Times New Roman"/>
          <w:sz w:val="24"/>
          <w:szCs w:val="24"/>
          <w:lang w:eastAsia="ru-RU"/>
        </w:rPr>
        <w:t>5.</w:t>
      </w:r>
      <w:r w:rsidRPr="00F30717">
        <w:rPr>
          <w:rFonts w:ascii="Times New Roman" w:eastAsia="Times New Roman" w:hAnsi="Times New Roman" w:cs="Times New Roman"/>
          <w:sz w:val="24"/>
          <w:szCs w:val="24"/>
          <w:lang w:eastAsia="ru-RU"/>
        </w:rPr>
        <w:t xml:space="preserve"> Наиболее опасными </w:t>
      </w:r>
      <w:r w:rsidR="00815D59" w:rsidRPr="00F30717">
        <w:rPr>
          <w:rFonts w:ascii="Times New Roman" w:eastAsia="Times New Roman" w:hAnsi="Times New Roman" w:cs="Times New Roman"/>
          <w:sz w:val="24"/>
          <w:szCs w:val="24"/>
          <w:lang w:eastAsia="ru-RU"/>
        </w:rPr>
        <w:t xml:space="preserve">в </w:t>
      </w:r>
      <w:r w:rsidR="00815D59" w:rsidRPr="00F30717">
        <w:rPr>
          <w:rFonts w:ascii="Times New Roman" w:hAnsi="Times New Roman" w:cs="Times New Roman"/>
          <w:sz w:val="24"/>
          <w:szCs w:val="24"/>
        </w:rPr>
        <w:t xml:space="preserve">муниципальном образовании </w:t>
      </w:r>
      <w:r w:rsidR="00DE2236" w:rsidRPr="00DE2236">
        <w:rPr>
          <w:rFonts w:ascii="Times New Roman" w:hAnsi="Times New Roman" w:cs="Times New Roman"/>
          <w:sz w:val="24"/>
          <w:szCs w:val="24"/>
        </w:rPr>
        <w:t>Балахтинский район</w:t>
      </w:r>
      <w:r w:rsidR="00815D59"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по последствиям являются следующие сценарии</w:t>
      </w:r>
      <w:r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аварийных ситуаций</w:t>
      </w:r>
      <w:r w:rsidR="00815D59"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w:t>
      </w:r>
    </w:p>
    <w:p w:rsidR="001346D3" w:rsidRPr="00F30717" w:rsidRDefault="006D492B" w:rsidP="005575C2">
      <w:pPr>
        <w:spacing w:after="0" w:line="276" w:lineRule="auto"/>
        <w:ind w:right="-284" w:firstLine="567"/>
        <w:jc w:val="both"/>
        <w:rPr>
          <w:rFonts w:ascii="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а) </w:t>
      </w:r>
      <w:r w:rsidR="001346D3" w:rsidRPr="00F30717">
        <w:rPr>
          <w:rFonts w:ascii="Times New Roman" w:hAnsi="Times New Roman" w:cs="Times New Roman"/>
          <w:sz w:val="24"/>
          <w:szCs w:val="24"/>
          <w:lang w:eastAsia="ru-RU"/>
        </w:rPr>
        <w:t xml:space="preserve">нарушение гидравлического режима тепловой сети по причине аварийного </w:t>
      </w:r>
      <w:r w:rsidR="001346D3" w:rsidRPr="00F30717">
        <w:rPr>
          <w:rFonts w:ascii="Times New Roman" w:eastAsia="Times New Roman" w:hAnsi="Times New Roman" w:cs="Times New Roman"/>
          <w:sz w:val="24"/>
          <w:szCs w:val="24"/>
          <w:lang w:eastAsia="ru-RU"/>
        </w:rPr>
        <w:t xml:space="preserve">полного </w:t>
      </w:r>
      <w:r w:rsidR="001346D3" w:rsidRPr="00F30717">
        <w:rPr>
          <w:rFonts w:ascii="Times New Roman" w:hAnsi="Times New Roman" w:cs="Times New Roman"/>
          <w:sz w:val="24"/>
          <w:szCs w:val="24"/>
          <w:lang w:eastAsia="ru-RU"/>
        </w:rPr>
        <w:t xml:space="preserve">прекращения подачи </w:t>
      </w:r>
      <w:r w:rsidR="001346D3" w:rsidRPr="00F30717">
        <w:rPr>
          <w:rFonts w:ascii="Times New Roman" w:eastAsia="Times New Roman" w:hAnsi="Times New Roman" w:cs="Times New Roman"/>
          <w:sz w:val="24"/>
          <w:szCs w:val="24"/>
          <w:lang w:eastAsia="ru-RU"/>
        </w:rPr>
        <w:t>электрической энергии</w:t>
      </w:r>
      <w:r w:rsidR="001346D3" w:rsidRPr="00F30717">
        <w:rPr>
          <w:rFonts w:ascii="Times New Roman" w:hAnsi="Times New Roman" w:cs="Times New Roman"/>
          <w:sz w:val="24"/>
          <w:szCs w:val="24"/>
          <w:lang w:eastAsia="ru-RU"/>
        </w:rPr>
        <w:t xml:space="preserve"> на сетевые и подпиточные насосы источника тепловой энергии, подкачивающих насосов </w:t>
      </w:r>
      <w:r w:rsidR="001346D3" w:rsidRPr="00F30717">
        <w:rPr>
          <w:rFonts w:ascii="Times New Roman" w:eastAsia="Times New Roman" w:hAnsi="Times New Roman" w:cs="Times New Roman"/>
          <w:sz w:val="24"/>
          <w:szCs w:val="24"/>
          <w:lang w:eastAsia="ru-RU"/>
        </w:rPr>
        <w:t>ЦТП</w:t>
      </w:r>
      <w:r w:rsidR="001346D3" w:rsidRPr="00F30717">
        <w:rPr>
          <w:rFonts w:ascii="Times New Roman" w:hAnsi="Times New Roman" w:cs="Times New Roman"/>
          <w:sz w:val="24"/>
          <w:szCs w:val="24"/>
          <w:lang w:eastAsia="ru-RU"/>
        </w:rPr>
        <w:t xml:space="preserve"> и </w:t>
      </w:r>
      <w:r w:rsidR="009E5871" w:rsidRPr="00F30717">
        <w:rPr>
          <w:rFonts w:ascii="Times New Roman" w:hAnsi="Times New Roman" w:cs="Times New Roman"/>
          <w:sz w:val="24"/>
          <w:szCs w:val="24"/>
          <w:lang w:eastAsia="ru-RU"/>
        </w:rPr>
        <w:t>насосных станций</w:t>
      </w:r>
      <w:r w:rsidR="001346D3" w:rsidRPr="00F30717">
        <w:rPr>
          <w:rFonts w:ascii="Times New Roman" w:hAnsi="Times New Roman" w:cs="Times New Roman"/>
          <w:sz w:val="24"/>
          <w:szCs w:val="24"/>
          <w:lang w:eastAsia="ru-RU"/>
        </w:rPr>
        <w:t xml:space="preserve">; </w:t>
      </w:r>
    </w:p>
    <w:p w:rsidR="00EF0938" w:rsidRPr="00F30717" w:rsidRDefault="00EF0938"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б) </w:t>
      </w:r>
      <w:r w:rsidRPr="00F30717">
        <w:rPr>
          <w:rFonts w:ascii="Times New Roman" w:hAnsi="Times New Roman" w:cs="Times New Roman"/>
          <w:sz w:val="24"/>
          <w:szCs w:val="24"/>
          <w:lang w:eastAsia="ru-RU"/>
        </w:rPr>
        <w:t xml:space="preserve">возникновение недостатка (прекращения подачи) </w:t>
      </w:r>
      <w:r w:rsidRPr="00F30717">
        <w:rPr>
          <w:rFonts w:ascii="Times New Roman" w:eastAsia="Times New Roman" w:hAnsi="Times New Roman" w:cs="Times New Roman"/>
          <w:sz w:val="24"/>
          <w:szCs w:val="24"/>
          <w:lang w:eastAsia="ru-RU"/>
        </w:rPr>
        <w:t xml:space="preserve"> на источник тепловой энергии, ЦТП, насосную станцию по одному из вводов;</w:t>
      </w:r>
    </w:p>
    <w:p w:rsidR="001346D3"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в) полное прекращение подачи холодной воды на источник тепловой энергии </w:t>
      </w:r>
      <w:r w:rsidRPr="00F30717">
        <w:rPr>
          <w:rFonts w:ascii="Times New Roman" w:hAnsi="Times New Roman" w:cs="Times New Roman"/>
          <w:sz w:val="24"/>
          <w:szCs w:val="24"/>
          <w:lang w:eastAsia="ru-RU"/>
        </w:rPr>
        <w:t>от системы водоснабжения</w:t>
      </w:r>
      <w:r w:rsidRPr="00F30717">
        <w:rPr>
          <w:rFonts w:ascii="Times New Roman" w:eastAsia="Times New Roman" w:hAnsi="Times New Roman" w:cs="Times New Roman"/>
          <w:sz w:val="24"/>
          <w:szCs w:val="24"/>
          <w:lang w:eastAsia="ru-RU"/>
        </w:rPr>
        <w:t xml:space="preserve"> более </w:t>
      </w:r>
      <w:r w:rsidR="007C2B11" w:rsidRPr="00F30717">
        <w:rPr>
          <w:rFonts w:ascii="Times New Roman" w:eastAsia="Times New Roman" w:hAnsi="Times New Roman" w:cs="Times New Roman"/>
          <w:sz w:val="24"/>
          <w:szCs w:val="24"/>
          <w:lang w:eastAsia="ru-RU"/>
        </w:rPr>
        <w:t>4</w:t>
      </w:r>
      <w:r w:rsidRPr="00F30717">
        <w:rPr>
          <w:rFonts w:ascii="Times New Roman" w:eastAsia="Times New Roman" w:hAnsi="Times New Roman" w:cs="Times New Roman"/>
          <w:sz w:val="24"/>
          <w:szCs w:val="24"/>
          <w:lang w:eastAsia="ru-RU"/>
        </w:rPr>
        <w:t xml:space="preserve"> часов при отсутствии аккумулирующих резервуаров;</w:t>
      </w:r>
    </w:p>
    <w:p w:rsidR="00C26EB5"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г</w:t>
      </w:r>
      <w:r w:rsidR="00C26EB5" w:rsidRPr="00F30717">
        <w:rPr>
          <w:rFonts w:ascii="Times New Roman" w:eastAsia="Times New Roman" w:hAnsi="Times New Roman" w:cs="Times New Roman"/>
          <w:sz w:val="24"/>
          <w:szCs w:val="24"/>
          <w:lang w:eastAsia="ru-RU"/>
        </w:rPr>
        <w:t>) одновременный выход из строя всех котлов источника тепловой энергии;</w:t>
      </w:r>
    </w:p>
    <w:p w:rsidR="001346D3" w:rsidRPr="00F30717" w:rsidRDefault="001346D3" w:rsidP="005575C2">
      <w:pPr>
        <w:pStyle w:val="a5"/>
        <w:widowControl/>
        <w:tabs>
          <w:tab w:val="left" w:pos="993"/>
          <w:tab w:val="left" w:pos="1134"/>
        </w:tabs>
        <w:autoSpaceDE/>
        <w:autoSpaceDN/>
        <w:spacing w:line="259" w:lineRule="auto"/>
        <w:ind w:left="0" w:right="-284" w:firstLine="567"/>
        <w:contextualSpacing/>
        <w:jc w:val="both"/>
        <w:rPr>
          <w:sz w:val="24"/>
          <w:szCs w:val="24"/>
          <w:lang w:eastAsia="ru-RU"/>
        </w:rPr>
      </w:pPr>
      <w:r w:rsidRPr="00F30717">
        <w:rPr>
          <w:sz w:val="24"/>
          <w:szCs w:val="24"/>
          <w:lang w:eastAsia="ru-RU"/>
        </w:rPr>
        <w:t>д) нарушение или угроза нарушения гидравлического режима тепловой сети по причине сокращения расхода подпиточной воды из-за неисправности оборудования в схеме подпитки или химводоочистки;</w:t>
      </w:r>
    </w:p>
    <w:p w:rsidR="006D492B" w:rsidRPr="00F30717" w:rsidRDefault="001346D3"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е</w:t>
      </w:r>
      <w:r w:rsidR="006D492B" w:rsidRPr="00F30717">
        <w:rPr>
          <w:rFonts w:ascii="Times New Roman" w:eastAsia="Times New Roman" w:hAnsi="Times New Roman" w:cs="Times New Roman"/>
          <w:sz w:val="24"/>
          <w:szCs w:val="24"/>
          <w:lang w:eastAsia="ru-RU"/>
        </w:rPr>
        <w:t>) одновременный выход из строя всех сетевых насосов на источнике тепловой энергии, ЦТП, насосной станции;</w:t>
      </w:r>
    </w:p>
    <w:p w:rsidR="006D492B" w:rsidRPr="00F30717" w:rsidRDefault="001346D3" w:rsidP="005575C2">
      <w:pPr>
        <w:tabs>
          <w:tab w:val="left" w:pos="709"/>
          <w:tab w:val="left" w:pos="993"/>
        </w:tabs>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ж</w:t>
      </w:r>
      <w:r w:rsidR="006D492B" w:rsidRPr="00F30717">
        <w:rPr>
          <w:rFonts w:ascii="Times New Roman" w:eastAsia="Times New Roman" w:hAnsi="Times New Roman" w:cs="Times New Roman"/>
          <w:sz w:val="24"/>
          <w:szCs w:val="24"/>
          <w:lang w:eastAsia="ru-RU"/>
        </w:rPr>
        <w:t>) порыв (инцидент) на магистральных</w:t>
      </w:r>
      <w:r w:rsidR="0050578B" w:rsidRPr="00F30717">
        <w:rPr>
          <w:rFonts w:ascii="Times New Roman" w:eastAsia="Times New Roman" w:hAnsi="Times New Roman" w:cs="Times New Roman"/>
          <w:sz w:val="24"/>
          <w:szCs w:val="24"/>
          <w:lang w:eastAsia="ru-RU"/>
        </w:rPr>
        <w:t>,</w:t>
      </w:r>
      <w:r w:rsidR="006D492B" w:rsidRPr="00F30717">
        <w:rPr>
          <w:rFonts w:ascii="Times New Roman" w:eastAsia="Times New Roman" w:hAnsi="Times New Roman" w:cs="Times New Roman"/>
          <w:sz w:val="24"/>
          <w:szCs w:val="24"/>
          <w:lang w:eastAsia="ru-RU"/>
        </w:rPr>
        <w:t xml:space="preserve"> </w:t>
      </w:r>
      <w:r w:rsidR="0050578B" w:rsidRPr="00F30717">
        <w:rPr>
          <w:rFonts w:ascii="Times New Roman" w:eastAsia="Times New Roman" w:hAnsi="Times New Roman" w:cs="Times New Roman"/>
          <w:sz w:val="24"/>
          <w:szCs w:val="24"/>
          <w:lang w:eastAsia="ru-RU"/>
        </w:rPr>
        <w:t xml:space="preserve">распределительных </w:t>
      </w:r>
      <w:r w:rsidR="006D492B" w:rsidRPr="00F30717">
        <w:rPr>
          <w:rFonts w:ascii="Times New Roman" w:eastAsia="Times New Roman" w:hAnsi="Times New Roman" w:cs="Times New Roman"/>
          <w:sz w:val="24"/>
          <w:szCs w:val="24"/>
          <w:lang w:eastAsia="ru-RU"/>
        </w:rPr>
        <w:t>участках тепловых сетей</w:t>
      </w:r>
      <w:r w:rsidR="0096061E" w:rsidRPr="00F30717">
        <w:rPr>
          <w:rFonts w:ascii="Times New Roman" w:eastAsia="Times New Roman" w:hAnsi="Times New Roman" w:cs="Times New Roman"/>
          <w:sz w:val="24"/>
          <w:szCs w:val="24"/>
          <w:lang w:eastAsia="ru-RU"/>
        </w:rPr>
        <w:t xml:space="preserve"> </w:t>
      </w:r>
      <w:r w:rsidR="009E5871" w:rsidRPr="00F30717">
        <w:rPr>
          <w:rFonts w:ascii="Times New Roman" w:hAnsi="Times New Roman" w:cs="Times New Roman"/>
          <w:sz w:val="24"/>
          <w:szCs w:val="24"/>
          <w:lang w:eastAsia="ru-RU"/>
        </w:rPr>
        <w:t>требующий полного или частичного отключения трубопроводов, по которым</w:t>
      </w:r>
      <w:r w:rsidR="009E5871" w:rsidRPr="00F30717">
        <w:rPr>
          <w:rFonts w:ascii="Times New Roman" w:eastAsia="Times New Roman" w:hAnsi="Times New Roman" w:cs="Times New Roman"/>
          <w:sz w:val="24"/>
          <w:szCs w:val="24"/>
          <w:lang w:eastAsia="ru-RU"/>
        </w:rPr>
        <w:t xml:space="preserve"> </w:t>
      </w:r>
      <w:r w:rsidR="009E5871" w:rsidRPr="00F30717">
        <w:rPr>
          <w:rFonts w:ascii="Times New Roman" w:hAnsi="Times New Roman" w:cs="Times New Roman"/>
          <w:sz w:val="24"/>
          <w:szCs w:val="24"/>
          <w:lang w:eastAsia="ru-RU"/>
        </w:rPr>
        <w:t>отсутствует резервирование</w:t>
      </w:r>
      <w:r w:rsidR="009E5871" w:rsidRPr="00F30717">
        <w:rPr>
          <w:rFonts w:ascii="Times New Roman" w:eastAsia="Times New Roman" w:hAnsi="Times New Roman" w:cs="Times New Roman"/>
          <w:sz w:val="24"/>
          <w:szCs w:val="24"/>
          <w:lang w:eastAsia="ru-RU"/>
        </w:rPr>
        <w:t xml:space="preserve"> </w:t>
      </w:r>
      <w:r w:rsidR="0096061E" w:rsidRPr="00F30717">
        <w:rPr>
          <w:rFonts w:ascii="Times New Roman" w:eastAsia="Times New Roman" w:hAnsi="Times New Roman" w:cs="Times New Roman"/>
          <w:sz w:val="24"/>
          <w:szCs w:val="24"/>
          <w:lang w:eastAsia="ru-RU"/>
        </w:rPr>
        <w:t>от других источников или других участков тепловых сетей</w:t>
      </w:r>
      <w:r w:rsidR="006D492B" w:rsidRPr="00F30717">
        <w:rPr>
          <w:rFonts w:ascii="Times New Roman" w:eastAsia="Times New Roman" w:hAnsi="Times New Roman" w:cs="Times New Roman"/>
          <w:sz w:val="24"/>
          <w:szCs w:val="24"/>
          <w:lang w:eastAsia="ru-RU"/>
        </w:rPr>
        <w:t>;</w:t>
      </w:r>
    </w:p>
    <w:p w:rsidR="00815D59" w:rsidRPr="00F30717" w:rsidRDefault="00815D59" w:rsidP="005575C2">
      <w:pPr>
        <w:pStyle w:val="a5"/>
        <w:tabs>
          <w:tab w:val="left" w:pos="709"/>
          <w:tab w:val="left" w:pos="993"/>
          <w:tab w:val="left" w:pos="1134"/>
        </w:tabs>
        <w:spacing w:line="276" w:lineRule="auto"/>
        <w:ind w:left="0" w:right="-284" w:firstLine="567"/>
        <w:jc w:val="both"/>
        <w:rPr>
          <w:sz w:val="24"/>
          <w:szCs w:val="24"/>
          <w:lang w:eastAsia="ru-RU"/>
        </w:rPr>
      </w:pPr>
      <w:r w:rsidRPr="00F30717">
        <w:rPr>
          <w:sz w:val="24"/>
          <w:szCs w:val="24"/>
          <w:lang w:eastAsia="ru-RU"/>
        </w:rPr>
        <w:t>2.1.</w:t>
      </w:r>
      <w:r w:rsidR="00C93EBE" w:rsidRPr="00F30717">
        <w:rPr>
          <w:sz w:val="24"/>
          <w:szCs w:val="24"/>
          <w:lang w:eastAsia="ru-RU"/>
        </w:rPr>
        <w:t>6.</w:t>
      </w:r>
      <w:r w:rsidRPr="00F30717">
        <w:rPr>
          <w:sz w:val="24"/>
          <w:szCs w:val="24"/>
          <w:lang w:eastAsia="ru-RU"/>
        </w:rPr>
        <w:t xml:space="preserve"> Источниками (местами) возникновения аварийных ситуаций в системах </w:t>
      </w:r>
      <w:r w:rsidRPr="00F30717">
        <w:rPr>
          <w:sz w:val="24"/>
          <w:szCs w:val="24"/>
          <w:lang w:eastAsia="ru-RU"/>
        </w:rPr>
        <w:lastRenderedPageBreak/>
        <w:t xml:space="preserve">теплоснабжения </w:t>
      </w:r>
      <w:r w:rsidRPr="00F30717">
        <w:rPr>
          <w:sz w:val="24"/>
          <w:szCs w:val="24"/>
        </w:rPr>
        <w:t xml:space="preserve">муниципального образования </w:t>
      </w:r>
      <w:r w:rsidR="00DE2236" w:rsidRPr="00DE2236">
        <w:rPr>
          <w:sz w:val="24"/>
          <w:szCs w:val="24"/>
        </w:rPr>
        <w:t>Балахтинский район</w:t>
      </w:r>
      <w:r w:rsidRPr="00F30717">
        <w:rPr>
          <w:i/>
          <w:sz w:val="24"/>
          <w:szCs w:val="24"/>
        </w:rPr>
        <w:t xml:space="preserve"> </w:t>
      </w:r>
      <w:r w:rsidRPr="00F30717">
        <w:rPr>
          <w:sz w:val="24"/>
          <w:szCs w:val="24"/>
          <w:lang w:eastAsia="ru-RU"/>
        </w:rPr>
        <w:t>могут быть:</w:t>
      </w:r>
    </w:p>
    <w:p w:rsidR="00815D59" w:rsidRPr="00F30717" w:rsidRDefault="00815D59" w:rsidP="005575C2">
      <w:pPr>
        <w:pStyle w:val="a5"/>
        <w:tabs>
          <w:tab w:val="left" w:pos="709"/>
          <w:tab w:val="left" w:pos="993"/>
        </w:tabs>
        <w:spacing w:line="276" w:lineRule="auto"/>
        <w:ind w:left="0" w:right="-284" w:firstLine="567"/>
        <w:jc w:val="both"/>
        <w:rPr>
          <w:sz w:val="24"/>
          <w:szCs w:val="24"/>
          <w:lang w:eastAsia="ru-RU"/>
        </w:rPr>
      </w:pPr>
      <w:r w:rsidRPr="00F30717">
        <w:rPr>
          <w:sz w:val="24"/>
          <w:szCs w:val="24"/>
          <w:lang w:eastAsia="ru-RU"/>
        </w:rPr>
        <w:t>-  системы по которым осуществляется поставка энергетических ресурсов и холодной воды на источники тепловой энергии и сооружения на тепловых сетях</w:t>
      </w:r>
      <w:r w:rsidR="00C93EBE" w:rsidRPr="00F30717">
        <w:rPr>
          <w:sz w:val="24"/>
          <w:szCs w:val="24"/>
          <w:lang w:eastAsia="ru-RU"/>
        </w:rPr>
        <w:t xml:space="preserve"> (ЦТП, подкачивающие насосные станции)</w:t>
      </w:r>
      <w:r w:rsidRPr="00F30717">
        <w:rPr>
          <w:sz w:val="24"/>
          <w:szCs w:val="24"/>
          <w:lang w:eastAsia="ru-RU"/>
        </w:rPr>
        <w:t>;</w:t>
      </w:r>
    </w:p>
    <w:p w:rsidR="00815D59" w:rsidRPr="00F30717" w:rsidRDefault="00815D59" w:rsidP="005575C2">
      <w:pPr>
        <w:pStyle w:val="a5"/>
        <w:tabs>
          <w:tab w:val="left" w:pos="709"/>
          <w:tab w:val="left" w:pos="993"/>
        </w:tabs>
        <w:spacing w:line="276" w:lineRule="auto"/>
        <w:ind w:left="0" w:right="-284" w:firstLine="567"/>
        <w:jc w:val="both"/>
        <w:rPr>
          <w:sz w:val="24"/>
          <w:szCs w:val="24"/>
          <w:lang w:eastAsia="ru-RU"/>
        </w:rPr>
      </w:pPr>
      <w:r w:rsidRPr="00F30717">
        <w:rPr>
          <w:sz w:val="24"/>
          <w:szCs w:val="24"/>
          <w:lang w:eastAsia="ru-RU"/>
        </w:rPr>
        <w:t>- источники тепловой энергии;</w:t>
      </w:r>
    </w:p>
    <w:p w:rsidR="00815D59" w:rsidRPr="00F30717" w:rsidRDefault="00815D59" w:rsidP="005575C2">
      <w:pPr>
        <w:pStyle w:val="a5"/>
        <w:tabs>
          <w:tab w:val="left" w:pos="709"/>
          <w:tab w:val="left" w:pos="993"/>
        </w:tabs>
        <w:spacing w:line="276" w:lineRule="auto"/>
        <w:ind w:left="0" w:right="-284" w:firstLine="567"/>
        <w:jc w:val="both"/>
        <w:rPr>
          <w:sz w:val="24"/>
          <w:szCs w:val="24"/>
          <w:lang w:eastAsia="ru-RU"/>
        </w:rPr>
      </w:pPr>
      <w:r w:rsidRPr="00F30717">
        <w:rPr>
          <w:sz w:val="24"/>
          <w:szCs w:val="24"/>
          <w:lang w:eastAsia="ru-RU"/>
        </w:rPr>
        <w:t>- тепловые сети и сооружения на них.</w:t>
      </w:r>
    </w:p>
    <w:p w:rsidR="000D1481" w:rsidRPr="00F30717" w:rsidRDefault="000D1481" w:rsidP="005575C2">
      <w:pPr>
        <w:spacing w:after="0" w:line="276" w:lineRule="auto"/>
        <w:ind w:right="-284"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Основные причины возникновения и описание аварийных ситуаций, возможных их масштабов и уровней реагирования, типовые действия персонала по ликвидации последствий аварийной ситуации в работе систем теплоснабжения </w:t>
      </w:r>
      <w:r w:rsidRPr="00F30717">
        <w:rPr>
          <w:rFonts w:ascii="Times New Roman" w:hAnsi="Times New Roman" w:cs="Times New Roman"/>
          <w:sz w:val="24"/>
          <w:szCs w:val="24"/>
        </w:rPr>
        <w:t xml:space="preserve">муниципального образования </w:t>
      </w:r>
      <w:r w:rsidR="00DE2236" w:rsidRPr="00DE2236">
        <w:rPr>
          <w:rFonts w:ascii="Times New Roman" w:hAnsi="Times New Roman" w:cs="Times New Roman"/>
          <w:sz w:val="24"/>
          <w:szCs w:val="24"/>
        </w:rPr>
        <w:t>Балахтинский район</w:t>
      </w:r>
      <w:r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представлены в таблице</w:t>
      </w:r>
      <w:r w:rsidR="0004121F">
        <w:fldChar w:fldCharType="begin"/>
      </w:r>
      <w:r w:rsidR="0004121F">
        <w:instrText xml:space="preserve"> REF _Ref190963536 \h  \* MERGEFORMAT </w:instrText>
      </w:r>
      <w:r w:rsidR="0004121F">
        <w:fldChar w:fldCharType="separate"/>
      </w:r>
      <w:r w:rsidR="00B40138" w:rsidRPr="00F30717">
        <w:rPr>
          <w:rFonts w:ascii="Times New Roman" w:hAnsi="Times New Roman" w:cs="Times New Roman"/>
          <w:bCs/>
          <w:sz w:val="24"/>
          <w:szCs w:val="24"/>
        </w:rPr>
        <w:t xml:space="preserve"> </w:t>
      </w:r>
      <w:r w:rsidR="00B40138" w:rsidRPr="00F30717">
        <w:rPr>
          <w:rFonts w:ascii="Times New Roman" w:hAnsi="Times New Roman" w:cs="Times New Roman"/>
          <w:bCs/>
          <w:noProof/>
          <w:sz w:val="24"/>
          <w:szCs w:val="24"/>
        </w:rPr>
        <w:t>2.1</w:t>
      </w:r>
      <w:r w:rsidR="00B40138" w:rsidRPr="00F30717">
        <w:rPr>
          <w:rFonts w:ascii="Times New Roman" w:hAnsi="Times New Roman" w:cs="Times New Roman"/>
          <w:bCs/>
          <w:sz w:val="24"/>
          <w:szCs w:val="24"/>
        </w:rPr>
        <w:t>.2</w:t>
      </w:r>
      <w:r w:rsidR="0004121F">
        <w:fldChar w:fldCharType="end"/>
      </w:r>
      <w:r w:rsidRPr="00F30717">
        <w:rPr>
          <w:rFonts w:ascii="Times New Roman" w:eastAsia="Times New Roman" w:hAnsi="Times New Roman" w:cs="Times New Roman"/>
          <w:sz w:val="24"/>
          <w:szCs w:val="24"/>
          <w:lang w:eastAsia="ru-RU"/>
        </w:rPr>
        <w:t>.</w:t>
      </w:r>
    </w:p>
    <w:p w:rsidR="00220B46" w:rsidRPr="00F30717" w:rsidRDefault="00220B46" w:rsidP="005575C2">
      <w:pPr>
        <w:pStyle w:val="a5"/>
        <w:tabs>
          <w:tab w:val="left" w:pos="1134"/>
        </w:tabs>
        <w:spacing w:line="276" w:lineRule="auto"/>
        <w:ind w:left="0" w:right="-142" w:firstLine="566"/>
        <w:jc w:val="both"/>
        <w:rPr>
          <w:sz w:val="24"/>
          <w:szCs w:val="24"/>
          <w:lang w:eastAsia="ru-RU"/>
        </w:rPr>
      </w:pPr>
      <w:bookmarkStart w:id="50" w:name="_Toc426063755"/>
    </w:p>
    <w:p w:rsidR="00220B46" w:rsidRPr="00F30717" w:rsidRDefault="00220B46" w:rsidP="005575C2">
      <w:pPr>
        <w:spacing w:after="0" w:line="276" w:lineRule="auto"/>
        <w:ind w:firstLine="709"/>
        <w:jc w:val="both"/>
        <w:rPr>
          <w:rFonts w:ascii="Times New Roman" w:hAnsi="Times New Roman" w:cs="Times New Roman"/>
          <w:sz w:val="24"/>
          <w:szCs w:val="24"/>
        </w:rPr>
      </w:pPr>
    </w:p>
    <w:p w:rsidR="00547F2D" w:rsidRPr="00F30717" w:rsidRDefault="00547F2D" w:rsidP="005575C2">
      <w:pPr>
        <w:spacing w:after="0" w:line="276" w:lineRule="auto"/>
        <w:ind w:firstLine="709"/>
        <w:jc w:val="both"/>
        <w:rPr>
          <w:rFonts w:ascii="Times New Roman" w:eastAsia="Times New Roman" w:hAnsi="Times New Roman" w:cs="Times New Roman"/>
          <w:sz w:val="24"/>
          <w:szCs w:val="24"/>
          <w:lang w:eastAsia="ru-RU"/>
        </w:rPr>
      </w:pPr>
    </w:p>
    <w:p w:rsidR="00C961A2" w:rsidRPr="00F30717" w:rsidRDefault="00C961A2" w:rsidP="005575C2">
      <w:pPr>
        <w:rPr>
          <w:rFonts w:ascii="Times New Roman" w:hAnsi="Times New Roman" w:cs="Times New Roman"/>
          <w:sz w:val="24"/>
          <w:szCs w:val="24"/>
          <w:lang w:eastAsia="ru-RU"/>
        </w:rPr>
        <w:sectPr w:rsidR="00C961A2" w:rsidRPr="00F30717" w:rsidSect="008D7E20">
          <w:pgSz w:w="11907" w:h="16840" w:code="9"/>
          <w:pgMar w:top="1134" w:right="1134" w:bottom="992" w:left="1418" w:header="720" w:footer="720" w:gutter="0"/>
          <w:pgBorders w:offsetFrom="page">
            <w:top w:val="single" w:sz="4" w:space="24" w:color="auto"/>
            <w:left w:val="single" w:sz="4" w:space="24" w:color="auto"/>
            <w:bottom w:val="single" w:sz="4" w:space="24" w:color="auto"/>
            <w:right w:val="single" w:sz="4" w:space="24" w:color="auto"/>
          </w:pgBorders>
          <w:cols w:space="720"/>
          <w:noEndnote/>
        </w:sectPr>
      </w:pPr>
    </w:p>
    <w:p w:rsidR="0018040A" w:rsidRPr="00F30717" w:rsidRDefault="0018040A" w:rsidP="005575C2">
      <w:pPr>
        <w:pStyle w:val="a7"/>
        <w:shd w:val="clear" w:color="auto" w:fill="auto"/>
        <w:spacing w:before="0" w:line="240" w:lineRule="auto"/>
        <w:ind w:right="-28" w:firstLine="567"/>
        <w:jc w:val="both"/>
        <w:rPr>
          <w:rFonts w:cs="Times New Roman"/>
          <w:color w:val="auto"/>
          <w:sz w:val="24"/>
          <w:szCs w:val="24"/>
        </w:rPr>
      </w:pPr>
      <w:bookmarkStart w:id="51" w:name="_Ref190963536"/>
      <w:bookmarkStart w:id="52" w:name="_Toc136270218"/>
      <w:bookmarkStart w:id="53" w:name="_Toc426063897"/>
      <w:bookmarkStart w:id="54" w:name="_Toc191049794"/>
      <w:r w:rsidRPr="00F30717">
        <w:rPr>
          <w:rFonts w:cs="Times New Roman"/>
          <w:b/>
          <w:bCs/>
          <w:color w:val="auto"/>
          <w:sz w:val="24"/>
          <w:szCs w:val="24"/>
        </w:rPr>
        <w:lastRenderedPageBreak/>
        <w:t xml:space="preserve">Таблица </w:t>
      </w:r>
      <w:r w:rsidR="0091635D"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STYLEREF 1 \s </w:instrText>
      </w:r>
      <w:r w:rsidR="0091635D" w:rsidRPr="00F30717">
        <w:rPr>
          <w:rFonts w:cs="Times New Roman"/>
          <w:b/>
          <w:bCs/>
          <w:noProof/>
          <w:color w:val="auto"/>
          <w:sz w:val="24"/>
          <w:szCs w:val="24"/>
        </w:rPr>
        <w:fldChar w:fldCharType="separate"/>
      </w:r>
      <w:r w:rsidR="00B40138" w:rsidRPr="00F30717">
        <w:rPr>
          <w:rFonts w:cs="Times New Roman"/>
          <w:b/>
          <w:bCs/>
          <w:noProof/>
          <w:color w:val="auto"/>
          <w:sz w:val="24"/>
          <w:szCs w:val="24"/>
        </w:rPr>
        <w:t>2.1</w:t>
      </w:r>
      <w:r w:rsidR="0091635D" w:rsidRPr="00F30717">
        <w:rPr>
          <w:rFonts w:cs="Times New Roman"/>
          <w:b/>
          <w:bCs/>
          <w:noProof/>
          <w:color w:val="auto"/>
          <w:sz w:val="24"/>
          <w:szCs w:val="24"/>
        </w:rPr>
        <w:fldChar w:fldCharType="end"/>
      </w:r>
      <w:r w:rsidRPr="00F30717">
        <w:rPr>
          <w:rFonts w:cs="Times New Roman"/>
          <w:b/>
          <w:bCs/>
          <w:color w:val="auto"/>
          <w:sz w:val="24"/>
          <w:szCs w:val="24"/>
        </w:rPr>
        <w:t>.</w:t>
      </w:r>
      <w:r w:rsidR="0091635D" w:rsidRPr="00F30717">
        <w:rPr>
          <w:rFonts w:cs="Times New Roman"/>
          <w:b/>
          <w:bCs/>
          <w:noProof/>
          <w:color w:val="auto"/>
          <w:sz w:val="24"/>
          <w:szCs w:val="24"/>
        </w:rPr>
        <w:fldChar w:fldCharType="begin"/>
      </w:r>
      <w:r w:rsidRPr="00F30717">
        <w:rPr>
          <w:rFonts w:cs="Times New Roman"/>
          <w:b/>
          <w:bCs/>
          <w:noProof/>
          <w:color w:val="auto"/>
          <w:sz w:val="24"/>
          <w:szCs w:val="24"/>
        </w:rPr>
        <w:instrText xml:space="preserve"> SEQ Таблица \* ARABIC \s 1 </w:instrText>
      </w:r>
      <w:r w:rsidR="0091635D" w:rsidRPr="00F30717">
        <w:rPr>
          <w:rFonts w:cs="Times New Roman"/>
          <w:b/>
          <w:bCs/>
          <w:noProof/>
          <w:color w:val="auto"/>
          <w:sz w:val="24"/>
          <w:szCs w:val="24"/>
        </w:rPr>
        <w:fldChar w:fldCharType="separate"/>
      </w:r>
      <w:r w:rsidR="00B40138" w:rsidRPr="00F30717">
        <w:rPr>
          <w:rFonts w:cs="Times New Roman"/>
          <w:b/>
          <w:bCs/>
          <w:noProof/>
          <w:color w:val="auto"/>
          <w:sz w:val="24"/>
          <w:szCs w:val="24"/>
        </w:rPr>
        <w:t>2</w:t>
      </w:r>
      <w:r w:rsidR="0091635D" w:rsidRPr="00F30717">
        <w:rPr>
          <w:rFonts w:cs="Times New Roman"/>
          <w:b/>
          <w:bCs/>
          <w:noProof/>
          <w:color w:val="auto"/>
          <w:sz w:val="24"/>
          <w:szCs w:val="24"/>
        </w:rPr>
        <w:fldChar w:fldCharType="end"/>
      </w:r>
      <w:bookmarkEnd w:id="51"/>
      <w:r w:rsidRPr="00F30717">
        <w:rPr>
          <w:rFonts w:cs="Times New Roman"/>
          <w:color w:val="auto"/>
          <w:sz w:val="24"/>
          <w:szCs w:val="24"/>
        </w:rPr>
        <w:t xml:space="preserve"> - Перечень возможных аварийных ситуаций, их описание, масштабы и уровень реагирования, типовые действия персонала</w:t>
      </w:r>
      <w:bookmarkEnd w:id="52"/>
      <w:r w:rsidRPr="00F30717">
        <w:rPr>
          <w:rFonts w:cs="Times New Roman"/>
          <w:color w:val="auto"/>
          <w:sz w:val="24"/>
          <w:szCs w:val="24"/>
        </w:rPr>
        <w:t xml:space="preserve"> </w:t>
      </w:r>
      <w:bookmarkEnd w:id="53"/>
      <w:r w:rsidRPr="00F30717">
        <w:rPr>
          <w:rFonts w:cs="Times New Roman"/>
          <w:color w:val="auto"/>
          <w:sz w:val="24"/>
          <w:szCs w:val="24"/>
        </w:rPr>
        <w:t xml:space="preserve">в работе систем теплоснабжения муниципального образования </w:t>
      </w:r>
      <w:bookmarkEnd w:id="54"/>
      <w:r w:rsidR="00DE2236" w:rsidRPr="00DE2236">
        <w:rPr>
          <w:rFonts w:cs="Times New Roman"/>
          <w:sz w:val="24"/>
          <w:szCs w:val="24"/>
        </w:rPr>
        <w:t>Балахтинский район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770"/>
        <w:gridCol w:w="4159"/>
        <w:gridCol w:w="2604"/>
        <w:gridCol w:w="9376"/>
      </w:tblGrid>
      <w:tr w:rsidR="0018040A" w:rsidRPr="00F30717" w:rsidTr="009B2196">
        <w:trPr>
          <w:trHeight w:val="578"/>
          <w:tblHeader/>
        </w:trPr>
        <w:tc>
          <w:tcPr>
            <w:tcW w:w="658"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Причина возникновения аварийной ситуации</w:t>
            </w:r>
          </w:p>
        </w:tc>
        <w:tc>
          <w:tcPr>
            <w:tcW w:w="636"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Описание аварийной ситуации</w:t>
            </w:r>
          </w:p>
        </w:tc>
        <w:tc>
          <w:tcPr>
            <w:tcW w:w="955"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Возможные масштабы аварийной ситуации и последствия</w:t>
            </w:r>
          </w:p>
        </w:tc>
        <w:tc>
          <w:tcPr>
            <w:tcW w:w="598"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Уровень реагирования (местный</w:t>
            </w:r>
            <w:r w:rsidRPr="00F30717">
              <w:rPr>
                <w:rStyle w:val="af7"/>
                <w:rFonts w:ascii="Times New Roman" w:eastAsia="Times New Roman" w:hAnsi="Times New Roman" w:cs="Times New Roman"/>
                <w:sz w:val="24"/>
                <w:szCs w:val="24"/>
                <w:lang w:eastAsia="ru-RU"/>
              </w:rPr>
              <w:footnoteReference w:id="1"/>
            </w:r>
            <w:r w:rsidRPr="00F30717">
              <w:rPr>
                <w:rFonts w:ascii="Times New Roman" w:eastAsia="Times New Roman" w:hAnsi="Times New Roman" w:cs="Times New Roman"/>
                <w:b/>
                <w:bCs/>
                <w:sz w:val="24"/>
                <w:szCs w:val="24"/>
                <w:lang w:eastAsia="ru-RU"/>
              </w:rPr>
              <w:t>, объектовый</w:t>
            </w:r>
            <w:r w:rsidRPr="00F30717">
              <w:rPr>
                <w:rStyle w:val="af7"/>
                <w:rFonts w:ascii="Times New Roman" w:eastAsia="Times New Roman" w:hAnsi="Times New Roman" w:cs="Times New Roman"/>
                <w:sz w:val="24"/>
                <w:szCs w:val="24"/>
                <w:lang w:eastAsia="ru-RU"/>
              </w:rPr>
              <w:footnoteReference w:id="2"/>
            </w:r>
            <w:r w:rsidRPr="00F30717">
              <w:rPr>
                <w:rFonts w:ascii="Times New Roman" w:eastAsia="Times New Roman" w:hAnsi="Times New Roman" w:cs="Times New Roman"/>
                <w:b/>
                <w:bCs/>
                <w:sz w:val="24"/>
                <w:szCs w:val="24"/>
                <w:lang w:eastAsia="ru-RU"/>
              </w:rPr>
              <w:t>)</w:t>
            </w:r>
          </w:p>
        </w:tc>
        <w:tc>
          <w:tcPr>
            <w:tcW w:w="2153"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Действия персонала организации, </w:t>
            </w:r>
            <w:r w:rsidR="00220B46" w:rsidRPr="00975046">
              <w:rPr>
                <w:rFonts w:ascii="Times New Roman" w:hAnsi="Times New Roman" w:cs="Times New Roman"/>
                <w:b/>
                <w:sz w:val="24"/>
                <w:szCs w:val="24"/>
              </w:rPr>
              <w:t>функционирующей в системах теплоснабжени</w:t>
            </w:r>
            <w:r w:rsidR="00220B46" w:rsidRPr="00F30717">
              <w:rPr>
                <w:rFonts w:ascii="Times New Roman" w:hAnsi="Times New Roman" w:cs="Times New Roman"/>
                <w:b/>
                <w:color w:val="7030A0"/>
                <w:sz w:val="24"/>
                <w:szCs w:val="24"/>
              </w:rPr>
              <w:t>я</w:t>
            </w:r>
          </w:p>
        </w:tc>
      </w:tr>
      <w:tr w:rsidR="0018040A" w:rsidRPr="00F30717" w:rsidTr="0015044B">
        <w:trPr>
          <w:trHeight w:val="227"/>
        </w:trPr>
        <w:tc>
          <w:tcPr>
            <w:tcW w:w="65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подачи электроэнергии на источник тепловой энергии, ЦТП, насосную станцию</w:t>
            </w:r>
          </w:p>
        </w:tc>
        <w:tc>
          <w:tcPr>
            <w:tcW w:w="636"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Остановка работы источника тепловой энергии, ЦТП, насосной станции</w:t>
            </w:r>
          </w:p>
        </w:tc>
        <w:tc>
          <w:tcPr>
            <w:tcW w:w="955"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циркуляции в системе теплоснабжения потребителей, понижение температуры в зданиях и домах, возможное размораживание наружных тепловых сетей и внутренних отопительных систем</w:t>
            </w:r>
          </w:p>
        </w:tc>
        <w:tc>
          <w:tcPr>
            <w:tcW w:w="59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 (муниципальный)</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1.Сообщить об ограничении (отсутствии) поставки электрической энергии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w:t>
            </w:r>
          </w:p>
        </w:tc>
      </w:tr>
      <w:tr w:rsidR="0018040A" w:rsidRPr="00F30717" w:rsidTr="0015044B">
        <w:trPr>
          <w:trHeight w:val="227"/>
        </w:trPr>
        <w:tc>
          <w:tcPr>
            <w:tcW w:w="65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2.Сообщить об отсутствии электрической энергии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электросетевой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 Перейти на резервную схему питания (второй ввод) или автономный источник электроснабжения (дизель-генератор)</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4. При длительном отсутствии электрической энергии организовать работы по предотвращению размораживания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управляющих многоквартирными домами</w:t>
            </w:r>
          </w:p>
        </w:tc>
      </w:tr>
      <w:tr w:rsidR="0018040A" w:rsidRPr="00F30717" w:rsidTr="0015044B">
        <w:trPr>
          <w:trHeight w:val="227"/>
        </w:trPr>
        <w:tc>
          <w:tcPr>
            <w:tcW w:w="65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подачи холодной воды на источник тепловой энергии, ЦТП</w:t>
            </w:r>
          </w:p>
        </w:tc>
        <w:tc>
          <w:tcPr>
            <w:tcW w:w="636"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Ограничение работы источника тепловой энергии</w:t>
            </w:r>
          </w:p>
        </w:tc>
        <w:tc>
          <w:tcPr>
            <w:tcW w:w="955"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Ограничение циркуляции теплоносителя в системе теплоснабжения потребителей, понижение температуры воздуха в зданиях</w:t>
            </w:r>
          </w:p>
        </w:tc>
        <w:tc>
          <w:tcPr>
            <w:tcW w:w="59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 (муниципальный)</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1.Сообщить об ограничении (отсутствии) поставки воды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w:t>
            </w:r>
          </w:p>
        </w:tc>
      </w:tr>
      <w:tr w:rsidR="0018040A" w:rsidRPr="00F30717" w:rsidTr="0015044B">
        <w:trPr>
          <w:trHeight w:val="227"/>
        </w:trPr>
        <w:tc>
          <w:tcPr>
            <w:tcW w:w="65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2.Сообщить об отсутствии холодной воды </w:t>
            </w:r>
            <w:r w:rsidR="00B54A10" w:rsidRPr="00F30717">
              <w:rPr>
                <w:rFonts w:ascii="Times New Roman" w:eastAsia="Times New Roman" w:hAnsi="Times New Roman" w:cs="Times New Roman"/>
                <w:sz w:val="24"/>
                <w:szCs w:val="24"/>
                <w:lang w:eastAsia="ru-RU"/>
              </w:rPr>
              <w:t xml:space="preserve">в </w:t>
            </w:r>
            <w:r w:rsidR="004F1170" w:rsidRPr="00F30717">
              <w:rPr>
                <w:rFonts w:ascii="Times New Roman" w:eastAsia="Times New Roman" w:hAnsi="Times New Roman" w:cs="Times New Roman"/>
                <w:sz w:val="24"/>
                <w:szCs w:val="24"/>
                <w:lang w:eastAsia="ru-RU"/>
              </w:rPr>
              <w:t>аварийно-диспетчерскую</w:t>
            </w:r>
            <w:r w:rsidR="00B54A10" w:rsidRPr="00F30717">
              <w:rPr>
                <w:rFonts w:ascii="Times New Roman" w:eastAsia="Times New Roman" w:hAnsi="Times New Roman" w:cs="Times New Roman"/>
                <w:sz w:val="24"/>
                <w:szCs w:val="24"/>
                <w:lang w:eastAsia="ru-RU"/>
              </w:rPr>
              <w:t xml:space="preserve"> службу </w:t>
            </w:r>
            <w:r w:rsidRPr="00F30717">
              <w:rPr>
                <w:rFonts w:ascii="Times New Roman" w:eastAsia="Times New Roman" w:hAnsi="Times New Roman" w:cs="Times New Roman"/>
                <w:sz w:val="24"/>
                <w:szCs w:val="24"/>
                <w:lang w:eastAsia="ru-RU"/>
              </w:rPr>
              <w:t>водоснабжающей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3.При длительном отсутствии подачи воды и открытой системе ГВС, отключить ГВС и организовать работы по предотвращению размораживания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управляющих многоквартирными домами</w:t>
            </w:r>
          </w:p>
        </w:tc>
      </w:tr>
      <w:tr w:rsidR="0018040A" w:rsidRPr="00F30717" w:rsidTr="0015044B">
        <w:trPr>
          <w:trHeight w:val="227"/>
        </w:trPr>
        <w:tc>
          <w:tcPr>
            <w:tcW w:w="65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подачи топлива на источник тепловой энергии</w:t>
            </w:r>
          </w:p>
        </w:tc>
        <w:tc>
          <w:tcPr>
            <w:tcW w:w="636"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Остановка нагрева воды на источнике тепловой энергии</w:t>
            </w:r>
          </w:p>
        </w:tc>
        <w:tc>
          <w:tcPr>
            <w:tcW w:w="955"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Снижение температуры теплоносителя поступающего в систему теплоснабжения потребителей, понижение температуры воздуха в зданиях</w:t>
            </w:r>
          </w:p>
        </w:tc>
        <w:tc>
          <w:tcPr>
            <w:tcW w:w="598" w:type="pct"/>
            <w:vMerge w:val="restart"/>
            <w:shd w:val="clear" w:color="auto" w:fill="auto"/>
            <w:vAlign w:val="center"/>
          </w:tcPr>
          <w:p w:rsidR="00DE2236" w:rsidRDefault="0018040A" w:rsidP="00DE2236">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 (муниципальный)</w:t>
            </w:r>
          </w:p>
          <w:p w:rsidR="0018040A" w:rsidRPr="00F30717" w:rsidRDefault="00DE2236" w:rsidP="00DE223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(топливо – </w:t>
            </w:r>
            <w:r w:rsidRPr="00F30717">
              <w:rPr>
                <w:rFonts w:ascii="Times New Roman" w:eastAsia="Times New Roman" w:hAnsi="Times New Roman" w:cs="Times New Roman"/>
                <w:sz w:val="24"/>
                <w:szCs w:val="24"/>
                <w:lang w:eastAsia="ru-RU"/>
              </w:rPr>
              <w:t xml:space="preserve"> уголь, древесные породы</w:t>
            </w:r>
            <w:r>
              <w:rPr>
                <w:rFonts w:ascii="Times New Roman" w:eastAsia="Times New Roman" w:hAnsi="Times New Roman" w:cs="Times New Roman"/>
                <w:sz w:val="24"/>
                <w:szCs w:val="24"/>
                <w:lang w:eastAsia="ru-RU"/>
              </w:rPr>
              <w:t>)</w:t>
            </w:r>
            <w:r w:rsidR="0018040A" w:rsidRPr="00F30717">
              <w:rPr>
                <w:rFonts w:ascii="Times New Roman" w:eastAsia="Times New Roman" w:hAnsi="Times New Roman" w:cs="Times New Roman"/>
                <w:sz w:val="24"/>
                <w:szCs w:val="24"/>
                <w:lang w:eastAsia="ru-RU"/>
              </w:rPr>
              <w:t xml:space="preserve"> </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1.Сообщить об ограничении (отсутствии) поставки топлива в </w:t>
            </w:r>
            <w:r w:rsidR="00B54A10" w:rsidRPr="00F30717">
              <w:rPr>
                <w:rFonts w:ascii="Times New Roman" w:eastAsia="Times New Roman" w:hAnsi="Times New Roman" w:cs="Times New Roman"/>
                <w:sz w:val="24"/>
                <w:szCs w:val="24"/>
                <w:lang w:eastAsia="ru-RU"/>
              </w:rPr>
              <w:t xml:space="preserve">аварийно-диспетчерскую </w:t>
            </w:r>
            <w:r w:rsidRPr="00F30717">
              <w:rPr>
                <w:rFonts w:ascii="Times New Roman" w:eastAsia="Times New Roman" w:hAnsi="Times New Roman" w:cs="Times New Roman"/>
                <w:sz w:val="24"/>
                <w:szCs w:val="24"/>
                <w:lang w:eastAsia="ru-RU"/>
              </w:rPr>
              <w:t>службу своей организации.</w:t>
            </w:r>
          </w:p>
        </w:tc>
      </w:tr>
      <w:tr w:rsidR="0018040A" w:rsidRPr="00F30717" w:rsidTr="0015044B">
        <w:trPr>
          <w:trHeight w:val="227"/>
        </w:trPr>
        <w:tc>
          <w:tcPr>
            <w:tcW w:w="65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2.Сообщить о прекращении подачи топлива </w:t>
            </w:r>
            <w:r w:rsidR="00B54A10" w:rsidRPr="00F30717">
              <w:rPr>
                <w:rFonts w:ascii="Times New Roman" w:eastAsia="Times New Roman" w:hAnsi="Times New Roman" w:cs="Times New Roman"/>
                <w:sz w:val="24"/>
                <w:szCs w:val="24"/>
                <w:lang w:eastAsia="ru-RU"/>
              </w:rPr>
              <w:t>в аварийно-диспетчерскую службу</w:t>
            </w:r>
            <w:r w:rsidRPr="00F30717">
              <w:rPr>
                <w:rFonts w:ascii="Times New Roman" w:eastAsia="Times New Roman" w:hAnsi="Times New Roman" w:cs="Times New Roman"/>
                <w:sz w:val="24"/>
                <w:szCs w:val="24"/>
                <w:lang w:eastAsia="ru-RU"/>
              </w:rPr>
              <w:t xml:space="preserve"> </w:t>
            </w:r>
            <w:r w:rsidR="00B54A10" w:rsidRPr="00F30717">
              <w:rPr>
                <w:rFonts w:ascii="Times New Roman" w:eastAsia="Times New Roman" w:hAnsi="Times New Roman" w:cs="Times New Roman"/>
                <w:sz w:val="24"/>
                <w:szCs w:val="24"/>
                <w:lang w:eastAsia="ru-RU"/>
              </w:rPr>
              <w:t>газораспределительной</w:t>
            </w:r>
            <w:r w:rsidRPr="00F30717">
              <w:rPr>
                <w:rFonts w:ascii="Times New Roman" w:eastAsia="Times New Roman" w:hAnsi="Times New Roman" w:cs="Times New Roman"/>
                <w:sz w:val="24"/>
                <w:szCs w:val="24"/>
                <w:lang w:eastAsia="ru-RU"/>
              </w:rPr>
              <w:t xml:space="preserve"> организации. </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3. Организовать переход на резервное топливо </w:t>
            </w:r>
            <w:r w:rsidR="00B54A10"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при его наличии</w:t>
            </w:r>
            <w:r w:rsidR="00B54A10" w:rsidRPr="00F30717">
              <w:rPr>
                <w:rFonts w:ascii="Times New Roman" w:eastAsia="Times New Roman" w:hAnsi="Times New Roman" w:cs="Times New Roman"/>
                <w:sz w:val="24"/>
                <w:szCs w:val="24"/>
                <w:lang w:eastAsia="ru-RU"/>
              </w:rPr>
              <w:t>)</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4. При отсутствии резервного топлива 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4F1170" w:rsidRPr="00F30717">
              <w:rPr>
                <w:rFonts w:ascii="Times New Roman" w:eastAsia="Times New Roman" w:hAnsi="Times New Roman" w:cs="Times New Roman"/>
                <w:sz w:val="24"/>
                <w:szCs w:val="24"/>
                <w:lang w:eastAsia="ru-RU"/>
              </w:rPr>
              <w:t>, управляющих многоквартирными домами</w:t>
            </w:r>
          </w:p>
        </w:tc>
      </w:tr>
      <w:tr w:rsidR="0018040A" w:rsidRPr="00F30717" w:rsidTr="0015044B">
        <w:trPr>
          <w:trHeight w:val="227"/>
        </w:trPr>
        <w:tc>
          <w:tcPr>
            <w:tcW w:w="658" w:type="pct"/>
            <w:vMerge/>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restart"/>
            <w:shd w:val="clear" w:color="auto" w:fill="auto"/>
            <w:vAlign w:val="center"/>
          </w:tcPr>
          <w:p w:rsidR="0018040A" w:rsidRPr="00F30717" w:rsidRDefault="0018040A" w:rsidP="00DE2236">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Объектов</w:t>
            </w:r>
            <w:r w:rsidR="00DE2236">
              <w:rPr>
                <w:rFonts w:ascii="Times New Roman" w:eastAsia="Times New Roman" w:hAnsi="Times New Roman" w:cs="Times New Roman"/>
                <w:sz w:val="24"/>
                <w:szCs w:val="24"/>
                <w:lang w:eastAsia="ru-RU"/>
              </w:rPr>
              <w:t xml:space="preserve">ый (локальный) (топливо – </w:t>
            </w:r>
            <w:r w:rsidRPr="00F30717">
              <w:rPr>
                <w:rFonts w:ascii="Times New Roman" w:eastAsia="Times New Roman" w:hAnsi="Times New Roman" w:cs="Times New Roman"/>
                <w:sz w:val="24"/>
                <w:szCs w:val="24"/>
                <w:lang w:eastAsia="ru-RU"/>
              </w:rPr>
              <w:t xml:space="preserve"> уголь, древесные породы</w:t>
            </w:r>
            <w:r w:rsidR="00DE2236">
              <w:rPr>
                <w:rFonts w:ascii="Times New Roman" w:eastAsia="Times New Roman" w:hAnsi="Times New Roman" w:cs="Times New Roman"/>
                <w:sz w:val="24"/>
                <w:szCs w:val="24"/>
                <w:lang w:eastAsia="ru-RU"/>
              </w:rPr>
              <w:t>)</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1.Сообщить об ограничении (отсутствии) поставки топлива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 Сообщить об отсутствии подачи топлива руководителю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 Организовать переход на резервное топливо при его наличии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 Организовать работы по восстановлению подачи топлива персоналом своей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5. При длительном отсутствии подачи топлива организовать работы по предотвращению размораживания силами персонала своей организации и</w:t>
            </w:r>
            <w:r w:rsidR="00B54A10" w:rsidRPr="00F30717">
              <w:rPr>
                <w:rFonts w:ascii="Times New Roman" w:eastAsia="Times New Roman" w:hAnsi="Times New Roman" w:cs="Times New Roman"/>
                <w:sz w:val="24"/>
                <w:szCs w:val="24"/>
                <w:lang w:eastAsia="ru-RU"/>
              </w:rPr>
              <w:t xml:space="preserve">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управляющих </w:t>
            </w:r>
            <w:r w:rsidR="00B54A10" w:rsidRPr="00F30717">
              <w:rPr>
                <w:rFonts w:ascii="Times New Roman" w:eastAsia="Times New Roman" w:hAnsi="Times New Roman" w:cs="Times New Roman"/>
                <w:sz w:val="24"/>
                <w:szCs w:val="24"/>
                <w:lang w:eastAsia="ru-RU"/>
              </w:rPr>
              <w:t>многоквартирными домами</w:t>
            </w:r>
          </w:p>
        </w:tc>
      </w:tr>
      <w:tr w:rsidR="0018040A" w:rsidRPr="00F30717" w:rsidTr="007C2B11">
        <w:trPr>
          <w:trHeight w:val="164"/>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6. При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управляющих многоквартирными домами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 Произвести отключение электрооборудования с установкой запрещающих и предупреждающих плакатов</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5. При превышении допустимого времени устранения аварийных нарушений в подаче газа организовать слив теплоносителя для предотвращения размораживания систем теплопотребления и тепловой сети силами</w:t>
            </w:r>
            <w:r w:rsidR="00B54A10" w:rsidRPr="00F30717">
              <w:rPr>
                <w:rFonts w:ascii="Times New Roman" w:eastAsia="Times New Roman" w:hAnsi="Times New Roman" w:cs="Times New Roman"/>
                <w:sz w:val="24"/>
                <w:szCs w:val="24"/>
                <w:lang w:eastAsia="ru-RU"/>
              </w:rPr>
              <w:t xml:space="preserve">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lastRenderedPageBreak/>
              <w:t>управляющих многоквартирными домами</w:t>
            </w:r>
          </w:p>
        </w:tc>
      </w:tr>
      <w:tr w:rsidR="0018040A" w:rsidRPr="00F30717" w:rsidTr="0015044B">
        <w:trPr>
          <w:trHeight w:val="227"/>
        </w:trPr>
        <w:tc>
          <w:tcPr>
            <w:tcW w:w="658"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lastRenderedPageBreak/>
              <w:t>Выход из строя котла (котлов)</w:t>
            </w:r>
          </w:p>
        </w:tc>
        <w:tc>
          <w:tcPr>
            <w:tcW w:w="636"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Ограничение (остановка) работы источника тепловой энергии</w:t>
            </w:r>
          </w:p>
        </w:tc>
        <w:tc>
          <w:tcPr>
            <w:tcW w:w="955"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Ограничение (прекращение) подачи теплоносителя в систему отопления потребителей, понижение температуры воздуха в зданиях</w:t>
            </w:r>
          </w:p>
        </w:tc>
        <w:tc>
          <w:tcPr>
            <w:tcW w:w="598" w:type="pc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Объектовый (локальный)</w:t>
            </w: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Выполнить переключение на резервный котел. При невозможности переключения и снижении отпуска тепловой энергии организовать работы силами персонала своей организации. </w:t>
            </w:r>
          </w:p>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При длительном отсутствии работы котла организовать работы по предотвращению размораживания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управляющих </w:t>
            </w:r>
            <w:r w:rsidR="00B54A10" w:rsidRPr="00F30717">
              <w:rPr>
                <w:rFonts w:ascii="Times New Roman" w:eastAsia="Times New Roman" w:hAnsi="Times New Roman" w:cs="Times New Roman"/>
                <w:sz w:val="24"/>
                <w:szCs w:val="24"/>
                <w:lang w:eastAsia="ru-RU"/>
              </w:rPr>
              <w:t>многоквартирными домами</w:t>
            </w:r>
          </w:p>
        </w:tc>
      </w:tr>
      <w:tr w:rsidR="0018040A" w:rsidRPr="00F30717" w:rsidTr="0015044B">
        <w:trPr>
          <w:trHeight w:val="227"/>
        </w:trPr>
        <w:tc>
          <w:tcPr>
            <w:tcW w:w="658"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Выход из строя сетевого (сетевых) насоса</w:t>
            </w:r>
          </w:p>
        </w:tc>
        <w:tc>
          <w:tcPr>
            <w:tcW w:w="636"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Ограничение (остановка) работы источника тепловой энергии</w:t>
            </w:r>
          </w:p>
        </w:tc>
        <w:tc>
          <w:tcPr>
            <w:tcW w:w="955"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циркуляции в системе теплоснабжения потребителей, понижение температуры воздуха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w:t>
            </w: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1.Выполнить переключение на резервный насос. При невозможности переключения организовать работы силами персонала своей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2. При превышении допустимого времени устранения аварийных нарушений в работе насоса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B54A1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управляющих </w:t>
            </w:r>
            <w:r w:rsidR="00B54A10" w:rsidRPr="00F30717">
              <w:rPr>
                <w:rFonts w:ascii="Times New Roman" w:eastAsia="Times New Roman" w:hAnsi="Times New Roman" w:cs="Times New Roman"/>
                <w:sz w:val="24"/>
                <w:szCs w:val="24"/>
                <w:lang w:eastAsia="ru-RU"/>
              </w:rPr>
              <w:t>многоквартирными домами</w:t>
            </w:r>
          </w:p>
        </w:tc>
      </w:tr>
      <w:tr w:rsidR="0018040A" w:rsidRPr="00F30717" w:rsidTr="0015044B">
        <w:trPr>
          <w:trHeight w:val="227"/>
        </w:trPr>
        <w:tc>
          <w:tcPr>
            <w:tcW w:w="658" w:type="pct"/>
            <w:vMerge w:val="restart"/>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Пожар в ЦТП или в непосредственной близости от объекта</w:t>
            </w:r>
          </w:p>
        </w:tc>
        <w:tc>
          <w:tcPr>
            <w:tcW w:w="636" w:type="pct"/>
            <w:vMerge w:val="restart"/>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Блокирование работы объекта</w:t>
            </w:r>
          </w:p>
        </w:tc>
        <w:tc>
          <w:tcPr>
            <w:tcW w:w="955" w:type="pct"/>
            <w:vMerge w:val="restart"/>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Объектовый</w:t>
            </w:r>
          </w:p>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w:t>
            </w:r>
          </w:p>
        </w:tc>
        <w:tc>
          <w:tcPr>
            <w:tcW w:w="2153" w:type="pct"/>
            <w:shd w:val="clear" w:color="000000" w:fill="FFFFFF"/>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 Сообщить о происшествии в пожарную службу</w:t>
            </w:r>
          </w:p>
        </w:tc>
      </w:tr>
      <w:tr w:rsidR="0018040A" w:rsidRPr="00F30717" w:rsidTr="0015044B">
        <w:trPr>
          <w:trHeight w:val="227"/>
        </w:trPr>
        <w:tc>
          <w:tcPr>
            <w:tcW w:w="658" w:type="pct"/>
            <w:vMerge/>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000000" w:fill="FFFFFF"/>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000000" w:fill="FFFFFF"/>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2. Сообщить о происшествии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w:t>
            </w:r>
          </w:p>
        </w:tc>
      </w:tr>
      <w:tr w:rsidR="0018040A" w:rsidRPr="00F30717" w:rsidTr="0015044B">
        <w:trPr>
          <w:trHeight w:val="227"/>
        </w:trPr>
        <w:tc>
          <w:tcPr>
            <w:tcW w:w="658" w:type="pct"/>
            <w:vMerge/>
            <w:shd w:val="clear" w:color="000000" w:fill="FFFFFF"/>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000000" w:fill="FFFFFF"/>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000000" w:fill="FFFFFF"/>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000000" w:fill="FFFFFF"/>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3.Принять меры по предотвращению пожара помещения </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4.Оказать помощь пострадавшим </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5.Организовать тушение пожара имеющимися средствами пожаротушения</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6. Произвести отключение электрооборудования с установкой запрещающих и предупреждающих плакатов</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7. Вызвать пожарную команду</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8. Сообщить о пожаре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 </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000000" w:fill="FFFFFF"/>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9. При превышении допустимого времени устранения последствий возгорания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4F117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управляющих </w:t>
            </w:r>
            <w:r w:rsidR="004F1170" w:rsidRPr="00F30717">
              <w:rPr>
                <w:rFonts w:ascii="Times New Roman" w:eastAsia="Times New Roman" w:hAnsi="Times New Roman" w:cs="Times New Roman"/>
                <w:sz w:val="24"/>
                <w:szCs w:val="24"/>
                <w:lang w:eastAsia="ru-RU"/>
              </w:rPr>
              <w:t>многоквартирными домами</w:t>
            </w:r>
          </w:p>
        </w:tc>
      </w:tr>
      <w:tr w:rsidR="0018040A" w:rsidRPr="00F30717" w:rsidTr="0015044B">
        <w:trPr>
          <w:trHeight w:val="227"/>
        </w:trPr>
        <w:tc>
          <w:tcPr>
            <w:tcW w:w="65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Предельный износ элементов сетей, гидродинамические удары</w:t>
            </w:r>
          </w:p>
        </w:tc>
        <w:tc>
          <w:tcPr>
            <w:tcW w:w="636"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Порыв (инциденты) на тепловых сетях</w:t>
            </w:r>
          </w:p>
        </w:tc>
        <w:tc>
          <w:tcPr>
            <w:tcW w:w="955"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Прекращение циркуляции в </w:t>
            </w:r>
            <w:r w:rsidRPr="00F30717">
              <w:rPr>
                <w:rFonts w:ascii="Times New Roman" w:eastAsia="Times New Roman" w:hAnsi="Times New Roman" w:cs="Times New Roman"/>
                <w:i/>
                <w:iCs/>
                <w:sz w:val="24"/>
                <w:szCs w:val="24"/>
                <w:lang w:eastAsia="ru-RU"/>
              </w:rPr>
              <w:t>части системы</w:t>
            </w:r>
            <w:r w:rsidRPr="00F30717">
              <w:rPr>
                <w:rFonts w:ascii="Times New Roman" w:eastAsia="Times New Roman" w:hAnsi="Times New Roman" w:cs="Times New Roman"/>
                <w:sz w:val="24"/>
                <w:szCs w:val="24"/>
                <w:lang w:eastAsia="ru-RU"/>
              </w:rPr>
              <w:t>,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Объектовый (локальный)</w:t>
            </w:r>
          </w:p>
        </w:tc>
        <w:tc>
          <w:tcPr>
            <w:tcW w:w="2153" w:type="pct"/>
            <w:shd w:val="clear" w:color="auto" w:fill="auto"/>
            <w:vAlign w:val="center"/>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1. Сообщить о происшествии в </w:t>
            </w:r>
            <w:r w:rsidR="004F1170" w:rsidRPr="00F30717">
              <w:rPr>
                <w:rFonts w:ascii="Times New Roman" w:eastAsia="Times New Roman" w:hAnsi="Times New Roman" w:cs="Times New Roman"/>
                <w:sz w:val="24"/>
                <w:szCs w:val="24"/>
                <w:lang w:eastAsia="ru-RU"/>
              </w:rPr>
              <w:t>аварийно-диспетчерскую</w:t>
            </w:r>
            <w:r w:rsidRPr="00F30717">
              <w:rPr>
                <w:rFonts w:ascii="Times New Roman" w:eastAsia="Times New Roman" w:hAnsi="Times New Roman" w:cs="Times New Roman"/>
                <w:sz w:val="24"/>
                <w:szCs w:val="24"/>
                <w:lang w:eastAsia="ru-RU"/>
              </w:rPr>
              <w:t xml:space="preserve"> службу своей организации.</w:t>
            </w:r>
          </w:p>
        </w:tc>
      </w:tr>
      <w:tr w:rsidR="0018040A" w:rsidRPr="00F30717" w:rsidTr="0015044B">
        <w:trPr>
          <w:trHeight w:val="227"/>
        </w:trPr>
        <w:tc>
          <w:tcPr>
            <w:tcW w:w="65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2.Организовать переключение теплоснабжения поврежденного участка от другого участка тепловых сетей (через секционирующую арматуру)</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 Оптимальную схему теплоснабжения населенного пункта (части населенного пункта) определить с применением электронного моделирования</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 При необходимости организовать устранение последствий аварийной ситуации силами персонала своей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5. При превышении допустимого времени устранения аварийных нарушений в тепловой сети и длительном отсутствии циркуляции теплоносителя организовать слив теплоносителя для предотвращения размораживания систем теплопотребления и тепловой сети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4F117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управляющих </w:t>
            </w:r>
            <w:r w:rsidR="004F1170" w:rsidRPr="00F30717">
              <w:rPr>
                <w:rFonts w:ascii="Times New Roman" w:eastAsia="Times New Roman" w:hAnsi="Times New Roman" w:cs="Times New Roman"/>
                <w:sz w:val="24"/>
                <w:szCs w:val="24"/>
                <w:lang w:eastAsia="ru-RU"/>
              </w:rPr>
              <w:t>многоквартирными домами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p>
        </w:tc>
        <w:tc>
          <w:tcPr>
            <w:tcW w:w="955"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Прекращение циркуляции в системе теплоснабжения, понижение температуры в зданиях, возможное размораживание наружных тепловых сетей и внутренних отопительных систем</w:t>
            </w:r>
          </w:p>
        </w:tc>
        <w:tc>
          <w:tcPr>
            <w:tcW w:w="598" w:type="pct"/>
            <w:vMerge w:val="restart"/>
            <w:shd w:val="clear" w:color="auto" w:fill="auto"/>
            <w:vAlign w:val="center"/>
            <w:hideMark/>
          </w:tcPr>
          <w:p w:rsidR="0018040A" w:rsidRPr="00F30717" w:rsidRDefault="0018040A"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Местный</w:t>
            </w: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 Организовать устранение аварии (инцидента) силами ремонтного персонала своей организации</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 При возможности временной подачи теплоносителя, оптимальную схему теплоснабжения населенного пункта (части населенного пункта) определить с применением электронного моделирования</w:t>
            </w:r>
          </w:p>
        </w:tc>
      </w:tr>
      <w:tr w:rsidR="0018040A" w:rsidRPr="00F30717" w:rsidTr="0015044B">
        <w:trPr>
          <w:trHeight w:val="227"/>
        </w:trPr>
        <w:tc>
          <w:tcPr>
            <w:tcW w:w="65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636"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955"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598" w:type="pct"/>
            <w:vMerge/>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p>
        </w:tc>
        <w:tc>
          <w:tcPr>
            <w:tcW w:w="2153" w:type="pct"/>
            <w:shd w:val="clear" w:color="auto" w:fill="auto"/>
            <w:vAlign w:val="center"/>
            <w:hideMark/>
          </w:tcPr>
          <w:p w:rsidR="0018040A" w:rsidRPr="00F30717" w:rsidRDefault="0018040A"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 xml:space="preserve">3. При длительном отсутствии циркуляции организовать работы по предотвращению размораживания силами персонала своей организации и </w:t>
            </w:r>
            <w:r w:rsidR="00370E8C" w:rsidRPr="00F30717">
              <w:rPr>
                <w:rFonts w:ascii="Times New Roman" w:eastAsia="Times New Roman" w:hAnsi="Times New Roman" w:cs="Times New Roman"/>
                <w:sz w:val="24"/>
                <w:szCs w:val="24"/>
                <w:lang w:eastAsia="ru-RU"/>
              </w:rPr>
              <w:t>организаций</w:t>
            </w:r>
            <w:r w:rsidR="004F1170"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управляющих </w:t>
            </w:r>
            <w:r w:rsidR="004F1170" w:rsidRPr="00F30717">
              <w:rPr>
                <w:rFonts w:ascii="Times New Roman" w:eastAsia="Times New Roman" w:hAnsi="Times New Roman" w:cs="Times New Roman"/>
                <w:sz w:val="24"/>
                <w:szCs w:val="24"/>
                <w:lang w:eastAsia="ru-RU"/>
              </w:rPr>
              <w:t>многоквартирными домами</w:t>
            </w:r>
          </w:p>
        </w:tc>
      </w:tr>
    </w:tbl>
    <w:p w:rsidR="0018040A" w:rsidRPr="00F30717" w:rsidRDefault="0018040A" w:rsidP="005575C2">
      <w:pPr>
        <w:pStyle w:val="23"/>
        <w:spacing w:after="0" w:line="276" w:lineRule="auto"/>
        <w:ind w:left="1069"/>
        <w:rPr>
          <w:rFonts w:ascii="Times New Roman" w:hAnsi="Times New Roman" w:cs="Times New Roman"/>
          <w:b/>
          <w:sz w:val="24"/>
          <w:szCs w:val="24"/>
        </w:rPr>
      </w:pPr>
    </w:p>
    <w:p w:rsidR="00DD1122" w:rsidRPr="00F30717" w:rsidRDefault="00DD1122" w:rsidP="00740FFA">
      <w:pPr>
        <w:spacing w:after="0" w:line="276" w:lineRule="auto"/>
        <w:ind w:right="-142"/>
        <w:jc w:val="both"/>
        <w:rPr>
          <w:rFonts w:ascii="Times New Roman" w:hAnsi="Times New Roman" w:cs="Times New Roman"/>
          <w:sz w:val="24"/>
          <w:szCs w:val="24"/>
        </w:rPr>
        <w:sectPr w:rsidR="00DD1122" w:rsidRPr="00F30717" w:rsidSect="00220B46">
          <w:pgSz w:w="23811" w:h="16838" w:orient="landscape" w:code="8"/>
          <w:pgMar w:top="1134" w:right="1260" w:bottom="985" w:left="993"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E454A6" w:rsidRPr="006941F8" w:rsidRDefault="0004121F" w:rsidP="005575C2">
      <w:pPr>
        <w:pStyle w:val="1"/>
        <w:numPr>
          <w:ilvl w:val="1"/>
          <w:numId w:val="12"/>
        </w:numPr>
        <w:tabs>
          <w:tab w:val="left" w:pos="567"/>
          <w:tab w:val="left" w:pos="709"/>
          <w:tab w:val="left" w:pos="993"/>
          <w:tab w:val="left" w:pos="4781"/>
        </w:tabs>
        <w:ind w:left="0" w:right="-143" w:firstLine="567"/>
        <w:jc w:val="both"/>
        <w:rPr>
          <w:sz w:val="24"/>
          <w:szCs w:val="24"/>
        </w:rPr>
      </w:pPr>
      <w:bookmarkStart w:id="55" w:name="_Toc191054538"/>
      <w:bookmarkEnd w:id="50"/>
      <w:r>
        <w:rPr>
          <w:noProof/>
          <w:sz w:val="24"/>
          <w:szCs w:val="24"/>
          <w:lang w:eastAsia="ru-RU"/>
        </w:rPr>
        <w:lastRenderedPageBreak/>
        <w:pict>
          <v:shapetype id="_x0000_t32" coordsize="21600,21600" o:spt="32" o:oned="t" path="m,l21600,21600e" filled="f">
            <v:path arrowok="t" fillok="f" o:connecttype="none"/>
            <o:lock v:ext="edit" shapetype="t"/>
          </v:shapetype>
          <v:shape id="Прямая со стрелкой 3" o:spid="_x0000_s1103" type="#_x0000_t32" style="position:absolute;left:0;text-align:left;margin-left:606.75pt;margin-top:12.35pt;width:13.5pt;height:25.5pt;flip:x;z-index:251371008;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" strokecolor="#5b9bd5 [3204]" strokeweight=".5pt">
            <v:stroke endarrow="block" joinstyle="miter"/>
            <w10:wrap anchorx="page"/>
          </v:shape>
        </w:pict>
      </w:r>
      <w:r w:rsidR="00E454A6" w:rsidRPr="006941F8">
        <w:rPr>
          <w:sz w:val="24"/>
          <w:szCs w:val="24"/>
        </w:rPr>
        <w:t xml:space="preserve">Значение времени готовности к </w:t>
      </w:r>
      <w:r w:rsidR="001D182E" w:rsidRPr="006941F8">
        <w:rPr>
          <w:sz w:val="24"/>
          <w:szCs w:val="24"/>
        </w:rPr>
        <w:t>проведению</w:t>
      </w:r>
      <w:r w:rsidR="00E454A6" w:rsidRPr="006941F8">
        <w:rPr>
          <w:sz w:val="24"/>
          <w:szCs w:val="24"/>
        </w:rPr>
        <w:t xml:space="preserve"> работ п</w:t>
      </w:r>
      <w:r w:rsidR="00735821" w:rsidRPr="006941F8">
        <w:rPr>
          <w:sz w:val="24"/>
          <w:szCs w:val="24"/>
        </w:rPr>
        <w:t>о устранению аварийных ситуаций</w:t>
      </w:r>
      <w:bookmarkEnd w:id="55"/>
    </w:p>
    <w:p w:rsidR="001D182E" w:rsidRPr="00F30717" w:rsidRDefault="00EC033A" w:rsidP="005575C2">
      <w:pPr>
        <w:pStyle w:val="a3"/>
        <w:spacing w:before="59" w:line="276" w:lineRule="auto"/>
        <w:ind w:right="142" w:firstLine="567"/>
        <w:jc w:val="both"/>
        <w:rPr>
          <w:sz w:val="24"/>
          <w:szCs w:val="24"/>
          <w:lang w:eastAsia="ru-RU"/>
        </w:rPr>
      </w:pPr>
      <w:r w:rsidRPr="00F30717">
        <w:rPr>
          <w:sz w:val="24"/>
          <w:szCs w:val="24"/>
          <w:lang w:eastAsia="ru-RU"/>
        </w:rPr>
        <w:t>2</w:t>
      </w:r>
      <w:r w:rsidR="003D0D9B" w:rsidRPr="00F30717">
        <w:rPr>
          <w:sz w:val="24"/>
          <w:szCs w:val="24"/>
          <w:lang w:eastAsia="ru-RU"/>
        </w:rPr>
        <w:t>.2.1</w:t>
      </w:r>
      <w:r w:rsidRPr="00F30717">
        <w:rPr>
          <w:sz w:val="24"/>
          <w:szCs w:val="24"/>
          <w:lang w:eastAsia="ru-RU"/>
        </w:rPr>
        <w:t>.</w:t>
      </w:r>
      <w:r w:rsidR="003D0D9B" w:rsidRPr="00F30717">
        <w:rPr>
          <w:sz w:val="24"/>
          <w:szCs w:val="24"/>
          <w:lang w:eastAsia="ru-RU"/>
        </w:rPr>
        <w:t xml:space="preserve"> </w:t>
      </w:r>
      <w:r w:rsidR="001D182E" w:rsidRPr="00F30717">
        <w:rPr>
          <w:sz w:val="24"/>
          <w:szCs w:val="24"/>
          <w:lang w:eastAsia="ru-RU"/>
        </w:rPr>
        <w:t>Готовность теплоснабжающих организаций к проведению работ по устранению аварийных ситуаций в системах теплоснабжения базируется на показателях укомплектованности ремонтным и оперативно-ремонтным персоналом, оснащенности машинами, специальными механизмами и оборудованием, наличия основных материально-технических ресурсов, а также укомплектованности передвижными автономными источниками электропитания.</w:t>
      </w:r>
    </w:p>
    <w:p w:rsidR="003D0D9B" w:rsidRPr="00F30717" w:rsidRDefault="00EC033A" w:rsidP="005575C2">
      <w:pPr>
        <w:spacing w:after="0" w:line="276" w:lineRule="auto"/>
        <w:ind w:firstLine="709"/>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r w:rsidR="001D182E" w:rsidRPr="00F30717">
        <w:rPr>
          <w:rFonts w:ascii="Times New Roman" w:eastAsia="Times New Roman" w:hAnsi="Times New Roman" w:cs="Times New Roman"/>
          <w:sz w:val="24"/>
          <w:szCs w:val="24"/>
          <w:lang w:eastAsia="ru-RU"/>
        </w:rPr>
        <w:t>.2.2</w:t>
      </w:r>
      <w:r w:rsidRPr="00F30717">
        <w:rPr>
          <w:rFonts w:ascii="Times New Roman" w:eastAsia="Times New Roman" w:hAnsi="Times New Roman" w:cs="Times New Roman"/>
          <w:sz w:val="24"/>
          <w:szCs w:val="24"/>
          <w:lang w:eastAsia="ru-RU"/>
        </w:rPr>
        <w:t>.</w:t>
      </w:r>
      <w:r w:rsidR="001D182E" w:rsidRPr="00F30717">
        <w:rPr>
          <w:rFonts w:ascii="Times New Roman" w:eastAsia="Times New Roman" w:hAnsi="Times New Roman" w:cs="Times New Roman"/>
          <w:sz w:val="24"/>
          <w:szCs w:val="24"/>
          <w:lang w:eastAsia="ru-RU"/>
        </w:rPr>
        <w:t xml:space="preserve"> </w:t>
      </w:r>
      <w:r w:rsidR="003D0D9B" w:rsidRPr="00F30717">
        <w:rPr>
          <w:rFonts w:ascii="Times New Roman" w:eastAsia="Times New Roman" w:hAnsi="Times New Roman" w:cs="Times New Roman"/>
          <w:sz w:val="24"/>
          <w:szCs w:val="24"/>
          <w:lang w:eastAsia="ru-RU"/>
        </w:rPr>
        <w:t>Время сбора сил и средств аварийно-</w:t>
      </w:r>
      <w:r w:rsidR="00A63F99" w:rsidRPr="00F30717">
        <w:rPr>
          <w:rFonts w:ascii="Times New Roman" w:hAnsi="Times New Roman" w:cs="Times New Roman"/>
          <w:sz w:val="24"/>
          <w:szCs w:val="24"/>
        </w:rPr>
        <w:t>ремонт</w:t>
      </w:r>
      <w:r w:rsidR="003D0D9B" w:rsidRPr="00F30717">
        <w:rPr>
          <w:rFonts w:ascii="Times New Roman" w:hAnsi="Times New Roman" w:cs="Times New Roman"/>
          <w:sz w:val="24"/>
          <w:szCs w:val="24"/>
        </w:rPr>
        <w:t>ной</w:t>
      </w:r>
      <w:r w:rsidR="003D0D9B" w:rsidRPr="00F30717">
        <w:rPr>
          <w:rFonts w:ascii="Times New Roman" w:eastAsia="Times New Roman" w:hAnsi="Times New Roman" w:cs="Times New Roman"/>
          <w:sz w:val="24"/>
          <w:szCs w:val="24"/>
          <w:lang w:eastAsia="ru-RU"/>
        </w:rPr>
        <w:t xml:space="preserve"> бригады на месте возникновения </w:t>
      </w:r>
      <w:r w:rsidR="003D0D9B" w:rsidRPr="00F30717">
        <w:rPr>
          <w:rFonts w:ascii="Times New Roman" w:hAnsi="Times New Roman" w:cs="Times New Roman"/>
          <w:sz w:val="24"/>
          <w:szCs w:val="24"/>
        </w:rPr>
        <w:t>аварийной ситуации</w:t>
      </w:r>
      <w:r w:rsidR="003D0D9B" w:rsidRPr="00F30717">
        <w:rPr>
          <w:rFonts w:ascii="Times New Roman" w:eastAsia="Times New Roman" w:hAnsi="Times New Roman" w:cs="Times New Roman"/>
          <w:sz w:val="24"/>
          <w:szCs w:val="24"/>
          <w:lang w:eastAsia="ru-RU"/>
        </w:rPr>
        <w:t xml:space="preserve"> не должно превышать </w:t>
      </w:r>
      <w:r w:rsidR="009A0F3F" w:rsidRPr="00F30717">
        <w:rPr>
          <w:rFonts w:ascii="Times New Roman" w:eastAsia="Times New Roman" w:hAnsi="Times New Roman" w:cs="Times New Roman"/>
          <w:sz w:val="24"/>
          <w:szCs w:val="24"/>
          <w:lang w:eastAsia="ru-RU"/>
        </w:rPr>
        <w:t>30 минут</w:t>
      </w:r>
      <w:r w:rsidR="003D0D9B" w:rsidRPr="00F30717">
        <w:rPr>
          <w:rFonts w:ascii="Times New Roman" w:eastAsia="Times New Roman" w:hAnsi="Times New Roman" w:cs="Times New Roman"/>
          <w:sz w:val="24"/>
          <w:szCs w:val="24"/>
          <w:lang w:eastAsia="ru-RU"/>
        </w:rPr>
        <w:t xml:space="preserve"> с момента </w:t>
      </w:r>
      <w:r w:rsidR="003D0D9B" w:rsidRPr="00F30717">
        <w:rPr>
          <w:rFonts w:ascii="Times New Roman" w:hAnsi="Times New Roman" w:cs="Times New Roman"/>
          <w:sz w:val="24"/>
          <w:szCs w:val="24"/>
        </w:rPr>
        <w:t xml:space="preserve">получения </w:t>
      </w:r>
      <w:r w:rsidR="003D0D9B" w:rsidRPr="00F30717">
        <w:rPr>
          <w:rFonts w:ascii="Times New Roman" w:eastAsia="Times New Roman" w:hAnsi="Times New Roman" w:cs="Times New Roman"/>
          <w:sz w:val="24"/>
          <w:szCs w:val="24"/>
          <w:lang w:eastAsia="ru-RU"/>
        </w:rPr>
        <w:t>оповещения</w:t>
      </w:r>
      <w:r w:rsidR="003D0D9B" w:rsidRPr="00F30717">
        <w:rPr>
          <w:rFonts w:ascii="Times New Roman" w:hAnsi="Times New Roman" w:cs="Times New Roman"/>
          <w:sz w:val="24"/>
          <w:szCs w:val="24"/>
        </w:rPr>
        <w:t xml:space="preserve"> </w:t>
      </w:r>
      <w:r w:rsidR="00F30717">
        <w:rPr>
          <w:rFonts w:ascii="Times New Roman" w:hAnsi="Times New Roman" w:cs="Times New Roman"/>
          <w:sz w:val="24"/>
          <w:szCs w:val="24"/>
        </w:rPr>
        <w:t xml:space="preserve">              </w:t>
      </w:r>
      <w:r w:rsidR="003D0D9B" w:rsidRPr="00F30717">
        <w:rPr>
          <w:rFonts w:ascii="Times New Roman" w:eastAsia="Times New Roman" w:hAnsi="Times New Roman" w:cs="Times New Roman"/>
          <w:sz w:val="24"/>
          <w:szCs w:val="24"/>
          <w:lang w:eastAsia="ru-RU"/>
        </w:rPr>
        <w:t xml:space="preserve">об </w:t>
      </w:r>
      <w:r w:rsidR="003D0D9B" w:rsidRPr="00F30717">
        <w:rPr>
          <w:rFonts w:ascii="Times New Roman" w:hAnsi="Times New Roman" w:cs="Times New Roman"/>
          <w:sz w:val="24"/>
          <w:szCs w:val="24"/>
        </w:rPr>
        <w:t>происшествии от диспетчера или граждан (в последнем случае – с обязательным уведомлением диспетчера о приеме заявки)</w:t>
      </w:r>
      <w:r w:rsidR="003D0D9B" w:rsidRPr="00F30717">
        <w:rPr>
          <w:rFonts w:ascii="Times New Roman" w:eastAsia="Times New Roman" w:hAnsi="Times New Roman" w:cs="Times New Roman"/>
          <w:sz w:val="24"/>
          <w:szCs w:val="24"/>
          <w:lang w:eastAsia="ru-RU"/>
        </w:rPr>
        <w:t>.</w:t>
      </w:r>
    </w:p>
    <w:p w:rsidR="009A0F3F" w:rsidRPr="00F30717" w:rsidRDefault="00EC033A" w:rsidP="005575C2">
      <w:pPr>
        <w:spacing w:after="0" w:line="276" w:lineRule="auto"/>
        <w:ind w:firstLine="709"/>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r w:rsidR="003D0D9B" w:rsidRPr="00F30717">
        <w:rPr>
          <w:rFonts w:ascii="Times New Roman" w:eastAsia="Times New Roman" w:hAnsi="Times New Roman" w:cs="Times New Roman"/>
          <w:sz w:val="24"/>
          <w:szCs w:val="24"/>
          <w:lang w:eastAsia="ru-RU"/>
        </w:rPr>
        <w:t>.</w:t>
      </w:r>
      <w:r w:rsidR="009A0F3F" w:rsidRPr="00F30717">
        <w:rPr>
          <w:rFonts w:ascii="Times New Roman" w:eastAsia="Times New Roman" w:hAnsi="Times New Roman" w:cs="Times New Roman"/>
          <w:sz w:val="24"/>
          <w:szCs w:val="24"/>
          <w:lang w:eastAsia="ru-RU"/>
        </w:rPr>
        <w:t>2</w:t>
      </w:r>
      <w:r w:rsidR="003D0D9B" w:rsidRPr="00F30717">
        <w:rPr>
          <w:rFonts w:ascii="Times New Roman" w:eastAsia="Times New Roman" w:hAnsi="Times New Roman" w:cs="Times New Roman"/>
          <w:sz w:val="24"/>
          <w:szCs w:val="24"/>
          <w:lang w:eastAsia="ru-RU"/>
        </w:rPr>
        <w:t>.</w:t>
      </w:r>
      <w:r w:rsidR="001D182E" w:rsidRPr="00F30717">
        <w:rPr>
          <w:rFonts w:ascii="Times New Roman" w:eastAsia="Times New Roman" w:hAnsi="Times New Roman" w:cs="Times New Roman"/>
          <w:sz w:val="24"/>
          <w:szCs w:val="24"/>
          <w:lang w:eastAsia="ru-RU"/>
        </w:rPr>
        <w:t>3</w:t>
      </w:r>
      <w:r w:rsidRPr="00F30717">
        <w:rPr>
          <w:rFonts w:ascii="Times New Roman" w:eastAsia="Times New Roman" w:hAnsi="Times New Roman" w:cs="Times New Roman"/>
          <w:sz w:val="24"/>
          <w:szCs w:val="24"/>
          <w:lang w:eastAsia="ru-RU"/>
        </w:rPr>
        <w:t>.</w:t>
      </w:r>
      <w:r w:rsidR="003D0D9B" w:rsidRPr="00F30717">
        <w:rPr>
          <w:rFonts w:ascii="Times New Roman" w:eastAsia="Times New Roman" w:hAnsi="Times New Roman" w:cs="Times New Roman"/>
          <w:sz w:val="24"/>
          <w:szCs w:val="24"/>
          <w:lang w:eastAsia="ru-RU"/>
        </w:rPr>
        <w:t xml:space="preserve"> В зависимости от вида и масштаба аварийной ситуации организаци</w:t>
      </w:r>
      <w:r w:rsidR="00A63F99" w:rsidRPr="00F30717">
        <w:rPr>
          <w:rFonts w:ascii="Times New Roman" w:eastAsia="Times New Roman" w:hAnsi="Times New Roman" w:cs="Times New Roman"/>
          <w:sz w:val="24"/>
          <w:szCs w:val="24"/>
          <w:lang w:eastAsia="ru-RU"/>
        </w:rPr>
        <w:t>ей</w:t>
      </w:r>
      <w:r w:rsidR="003D0D9B" w:rsidRPr="00F30717">
        <w:rPr>
          <w:rFonts w:ascii="Times New Roman" w:eastAsia="Times New Roman" w:hAnsi="Times New Roman" w:cs="Times New Roman"/>
          <w:sz w:val="24"/>
          <w:szCs w:val="24"/>
          <w:lang w:eastAsia="ru-RU"/>
        </w:rPr>
        <w:t xml:space="preserve"> </w:t>
      </w:r>
      <w:r w:rsidR="009A0F3F" w:rsidRPr="00F30717">
        <w:rPr>
          <w:rFonts w:ascii="Times New Roman" w:hAnsi="Times New Roman" w:cs="Times New Roman"/>
          <w:sz w:val="24"/>
          <w:szCs w:val="24"/>
        </w:rPr>
        <w:t>функционирующ</w:t>
      </w:r>
      <w:r w:rsidR="00A63F99" w:rsidRPr="00F30717">
        <w:rPr>
          <w:rFonts w:ascii="Times New Roman" w:hAnsi="Times New Roman" w:cs="Times New Roman"/>
          <w:sz w:val="24"/>
          <w:szCs w:val="24"/>
        </w:rPr>
        <w:t>ей</w:t>
      </w:r>
      <w:r w:rsidR="009A0F3F" w:rsidRPr="00F30717">
        <w:rPr>
          <w:rFonts w:ascii="Times New Roman" w:hAnsi="Times New Roman" w:cs="Times New Roman"/>
          <w:sz w:val="24"/>
          <w:szCs w:val="24"/>
        </w:rPr>
        <w:t xml:space="preserve"> в системах теплоснабжения</w:t>
      </w:r>
      <w:r w:rsidR="009A0F3F" w:rsidRPr="00F30717">
        <w:rPr>
          <w:rFonts w:ascii="Times New Roman" w:hAnsi="Times New Roman" w:cs="Times New Roman"/>
          <w:sz w:val="24"/>
          <w:szCs w:val="24"/>
          <w:lang w:eastAsia="ru-RU"/>
        </w:rPr>
        <w:t xml:space="preserve"> </w:t>
      </w:r>
      <w:r w:rsidR="009A0F3F" w:rsidRPr="00F30717">
        <w:rPr>
          <w:rFonts w:ascii="Times New Roman" w:hAnsi="Times New Roman" w:cs="Times New Roman"/>
          <w:sz w:val="24"/>
          <w:szCs w:val="24"/>
        </w:rPr>
        <w:t xml:space="preserve">муниципального образования </w:t>
      </w:r>
      <w:r w:rsidR="00DE2236">
        <w:rPr>
          <w:rFonts w:ascii="Times New Roman" w:hAnsi="Times New Roman" w:cs="Times New Roman"/>
          <w:sz w:val="24"/>
          <w:szCs w:val="24"/>
        </w:rPr>
        <w:t>Балахтинский район</w:t>
      </w:r>
      <w:r w:rsidR="009A0F3F" w:rsidRPr="00F30717">
        <w:rPr>
          <w:rFonts w:ascii="Times New Roman" w:hAnsi="Times New Roman" w:cs="Times New Roman"/>
          <w:sz w:val="24"/>
          <w:szCs w:val="24"/>
          <w:lang w:eastAsia="ru-RU"/>
        </w:rPr>
        <w:t xml:space="preserve"> </w:t>
      </w:r>
      <w:r w:rsidR="003D0D9B" w:rsidRPr="00F30717">
        <w:rPr>
          <w:rFonts w:ascii="Times New Roman" w:eastAsia="Times New Roman" w:hAnsi="Times New Roman" w:cs="Times New Roman"/>
          <w:sz w:val="24"/>
          <w:szCs w:val="24"/>
          <w:lang w:eastAsia="ru-RU"/>
        </w:rPr>
        <w:t xml:space="preserve">принимаются неотложные меры по проведению </w:t>
      </w:r>
      <w:r w:rsidR="009A0F3F" w:rsidRPr="00F30717">
        <w:rPr>
          <w:rFonts w:ascii="Times New Roman" w:hAnsi="Times New Roman" w:cs="Times New Roman"/>
          <w:sz w:val="24"/>
          <w:szCs w:val="24"/>
        </w:rPr>
        <w:t>локализации аварийной ситуации,</w:t>
      </w:r>
      <w:r w:rsidR="009A0F3F" w:rsidRPr="00F30717">
        <w:rPr>
          <w:rFonts w:ascii="Times New Roman" w:eastAsia="Times New Roman" w:hAnsi="Times New Roman" w:cs="Times New Roman"/>
          <w:sz w:val="24"/>
          <w:szCs w:val="24"/>
          <w:lang w:eastAsia="ru-RU"/>
        </w:rPr>
        <w:t xml:space="preserve"> </w:t>
      </w:r>
      <w:r w:rsidR="003D0D9B" w:rsidRPr="00F30717">
        <w:rPr>
          <w:rFonts w:ascii="Times New Roman" w:eastAsia="Times New Roman" w:hAnsi="Times New Roman" w:cs="Times New Roman"/>
          <w:sz w:val="24"/>
          <w:szCs w:val="24"/>
          <w:lang w:eastAsia="ru-RU"/>
        </w:rPr>
        <w:t xml:space="preserve">ремонтно-восстановительных и других работ, </w:t>
      </w:r>
      <w:r w:rsidR="009A0F3F" w:rsidRPr="00F30717">
        <w:rPr>
          <w:rFonts w:ascii="Times New Roman" w:hAnsi="Times New Roman" w:cs="Times New Roman"/>
          <w:sz w:val="24"/>
          <w:szCs w:val="24"/>
        </w:rPr>
        <w:t>исключающих повторение происшествия,</w:t>
      </w:r>
      <w:r w:rsidR="009A0F3F" w:rsidRPr="00F30717">
        <w:rPr>
          <w:rFonts w:ascii="Times New Roman" w:eastAsia="Times New Roman" w:hAnsi="Times New Roman" w:cs="Times New Roman"/>
          <w:sz w:val="24"/>
          <w:szCs w:val="24"/>
          <w:lang w:eastAsia="ru-RU"/>
        </w:rPr>
        <w:t xml:space="preserve"> </w:t>
      </w:r>
      <w:r w:rsidR="003D0D9B" w:rsidRPr="00F30717">
        <w:rPr>
          <w:rFonts w:ascii="Times New Roman" w:eastAsia="Times New Roman" w:hAnsi="Times New Roman" w:cs="Times New Roman"/>
          <w:sz w:val="24"/>
          <w:szCs w:val="24"/>
          <w:lang w:eastAsia="ru-RU"/>
        </w:rPr>
        <w:t xml:space="preserve">направленных на недопущение размораживания систем теплоснабжения </w:t>
      </w:r>
      <w:r w:rsidR="00F30717">
        <w:rPr>
          <w:rFonts w:ascii="Times New Roman" w:eastAsia="Times New Roman" w:hAnsi="Times New Roman" w:cs="Times New Roman"/>
          <w:sz w:val="24"/>
          <w:szCs w:val="24"/>
          <w:lang w:eastAsia="ru-RU"/>
        </w:rPr>
        <w:t xml:space="preserve">              </w:t>
      </w:r>
      <w:r w:rsidR="003D0D9B" w:rsidRPr="00F30717">
        <w:rPr>
          <w:rFonts w:ascii="Times New Roman" w:eastAsia="Times New Roman" w:hAnsi="Times New Roman" w:cs="Times New Roman"/>
          <w:sz w:val="24"/>
          <w:szCs w:val="24"/>
          <w:lang w:eastAsia="ru-RU"/>
        </w:rPr>
        <w:t xml:space="preserve">и скорейшую подачу тепла в </w:t>
      </w:r>
      <w:r w:rsidR="009A0F3F" w:rsidRPr="00F30717">
        <w:rPr>
          <w:rFonts w:ascii="Times New Roman" w:eastAsia="Times New Roman" w:hAnsi="Times New Roman" w:cs="Times New Roman"/>
          <w:sz w:val="24"/>
          <w:szCs w:val="24"/>
          <w:lang w:eastAsia="ru-RU"/>
        </w:rPr>
        <w:t>жилые дома и СЗО</w:t>
      </w:r>
      <w:r w:rsidR="003D0D9B" w:rsidRPr="00F30717">
        <w:rPr>
          <w:rFonts w:ascii="Times New Roman" w:eastAsia="Times New Roman" w:hAnsi="Times New Roman" w:cs="Times New Roman"/>
          <w:sz w:val="24"/>
          <w:szCs w:val="24"/>
          <w:lang w:eastAsia="ru-RU"/>
        </w:rPr>
        <w:t xml:space="preserve">. </w:t>
      </w:r>
    </w:p>
    <w:p w:rsidR="003D0D9B" w:rsidRPr="00F30717" w:rsidRDefault="00EC033A" w:rsidP="005575C2">
      <w:pPr>
        <w:spacing w:after="0" w:line="276" w:lineRule="auto"/>
        <w:ind w:firstLine="709"/>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r w:rsidR="009A0F3F" w:rsidRPr="00F30717">
        <w:rPr>
          <w:rFonts w:ascii="Times New Roman" w:eastAsia="Times New Roman" w:hAnsi="Times New Roman" w:cs="Times New Roman"/>
          <w:sz w:val="24"/>
          <w:szCs w:val="24"/>
          <w:lang w:eastAsia="ru-RU"/>
        </w:rPr>
        <w:t>.2.</w:t>
      </w:r>
      <w:r w:rsidR="006274FD" w:rsidRPr="00F30717">
        <w:rPr>
          <w:rFonts w:ascii="Times New Roman" w:eastAsia="Times New Roman" w:hAnsi="Times New Roman" w:cs="Times New Roman"/>
          <w:sz w:val="24"/>
          <w:szCs w:val="24"/>
          <w:lang w:eastAsia="ru-RU"/>
        </w:rPr>
        <w:t>4</w:t>
      </w:r>
      <w:r w:rsidRPr="00F30717">
        <w:rPr>
          <w:rFonts w:ascii="Times New Roman" w:eastAsia="Times New Roman" w:hAnsi="Times New Roman" w:cs="Times New Roman"/>
          <w:sz w:val="24"/>
          <w:szCs w:val="24"/>
          <w:lang w:eastAsia="ru-RU"/>
        </w:rPr>
        <w:t>.</w:t>
      </w:r>
      <w:r w:rsidR="009A0F3F" w:rsidRPr="00F30717">
        <w:rPr>
          <w:rFonts w:ascii="Times New Roman" w:eastAsia="Times New Roman" w:hAnsi="Times New Roman" w:cs="Times New Roman"/>
          <w:sz w:val="24"/>
          <w:szCs w:val="24"/>
          <w:lang w:eastAsia="ru-RU"/>
        </w:rPr>
        <w:t xml:space="preserve"> </w:t>
      </w:r>
      <w:r w:rsidR="003D0D9B" w:rsidRPr="00F30717">
        <w:rPr>
          <w:rFonts w:ascii="Times New Roman" w:eastAsia="Times New Roman" w:hAnsi="Times New Roman" w:cs="Times New Roman"/>
          <w:sz w:val="24"/>
          <w:szCs w:val="24"/>
          <w:lang w:eastAsia="ru-RU"/>
        </w:rPr>
        <w:t xml:space="preserve">Нормативное время готовности к работам по ликвидации последствий аварийной ситуации </w:t>
      </w:r>
      <w:r w:rsidR="009A0F3F" w:rsidRPr="00F30717">
        <w:rPr>
          <w:rFonts w:ascii="Times New Roman" w:eastAsia="Times New Roman" w:hAnsi="Times New Roman" w:cs="Times New Roman"/>
          <w:sz w:val="24"/>
          <w:szCs w:val="24"/>
          <w:lang w:eastAsia="ru-RU"/>
        </w:rPr>
        <w:t xml:space="preserve">непосредственно на месте происшествия </w:t>
      </w:r>
      <w:r w:rsidR="003D0D9B" w:rsidRPr="00F30717">
        <w:rPr>
          <w:rFonts w:ascii="Times New Roman" w:eastAsia="Times New Roman" w:hAnsi="Times New Roman" w:cs="Times New Roman"/>
          <w:sz w:val="24"/>
          <w:szCs w:val="24"/>
          <w:lang w:eastAsia="ru-RU"/>
        </w:rPr>
        <w:t xml:space="preserve">не </w:t>
      </w:r>
      <w:r w:rsidR="009A0F3F" w:rsidRPr="00F30717">
        <w:rPr>
          <w:rFonts w:ascii="Times New Roman" w:eastAsia="Times New Roman" w:hAnsi="Times New Roman" w:cs="Times New Roman"/>
          <w:sz w:val="24"/>
          <w:szCs w:val="24"/>
          <w:lang w:eastAsia="ru-RU"/>
        </w:rPr>
        <w:t xml:space="preserve">должно превышать </w:t>
      </w:r>
      <w:r w:rsidR="003D0D9B" w:rsidRPr="00F30717">
        <w:rPr>
          <w:rFonts w:ascii="Times New Roman" w:eastAsia="Times New Roman" w:hAnsi="Times New Roman" w:cs="Times New Roman"/>
          <w:sz w:val="24"/>
          <w:szCs w:val="24"/>
          <w:lang w:eastAsia="ru-RU"/>
        </w:rPr>
        <w:t>60 мин</w:t>
      </w:r>
      <w:r w:rsidR="009A0F3F" w:rsidRPr="00F30717">
        <w:rPr>
          <w:rFonts w:ascii="Times New Roman" w:eastAsia="Times New Roman" w:hAnsi="Times New Roman" w:cs="Times New Roman"/>
          <w:sz w:val="24"/>
          <w:szCs w:val="24"/>
          <w:lang w:eastAsia="ru-RU"/>
        </w:rPr>
        <w:t>ут</w:t>
      </w:r>
      <w:r w:rsidR="003D0D9B" w:rsidRPr="00F30717">
        <w:rPr>
          <w:rFonts w:ascii="Times New Roman" w:eastAsia="Times New Roman" w:hAnsi="Times New Roman" w:cs="Times New Roman"/>
          <w:sz w:val="24"/>
          <w:szCs w:val="24"/>
          <w:lang w:eastAsia="ru-RU"/>
        </w:rPr>
        <w:t>.</w:t>
      </w:r>
    </w:p>
    <w:p w:rsidR="00735821" w:rsidRPr="00F30717" w:rsidRDefault="00735821" w:rsidP="005575C2">
      <w:pPr>
        <w:pStyle w:val="af"/>
        <w:tabs>
          <w:tab w:val="left" w:pos="851"/>
          <w:tab w:val="left" w:pos="888"/>
        </w:tabs>
        <w:spacing w:beforeAutospacing="0" w:after="0" w:afterAutospacing="0" w:line="240" w:lineRule="auto"/>
        <w:ind w:left="567" w:right="142"/>
        <w:rPr>
          <w:rStyle w:val="afb"/>
          <w:b/>
          <w:color w:val="000000" w:themeColor="text1"/>
        </w:rPr>
      </w:pPr>
    </w:p>
    <w:p w:rsidR="00E454A6" w:rsidRPr="006941F8" w:rsidRDefault="00E454A6" w:rsidP="005575C2">
      <w:pPr>
        <w:pStyle w:val="1"/>
        <w:numPr>
          <w:ilvl w:val="1"/>
          <w:numId w:val="12"/>
        </w:numPr>
        <w:tabs>
          <w:tab w:val="left" w:pos="567"/>
          <w:tab w:val="left" w:pos="709"/>
          <w:tab w:val="left" w:pos="993"/>
          <w:tab w:val="left" w:pos="4781"/>
        </w:tabs>
        <w:ind w:left="0" w:right="-143" w:firstLine="567"/>
        <w:jc w:val="both"/>
        <w:rPr>
          <w:sz w:val="24"/>
          <w:szCs w:val="24"/>
        </w:rPr>
      </w:pPr>
      <w:bookmarkStart w:id="56" w:name="_Toc191054539"/>
      <w:r w:rsidRPr="006941F8">
        <w:rPr>
          <w:sz w:val="24"/>
          <w:szCs w:val="24"/>
        </w:rPr>
        <w:t>Значение времени для выполнения работ п</w:t>
      </w:r>
      <w:r w:rsidR="00735821" w:rsidRPr="006941F8">
        <w:rPr>
          <w:sz w:val="24"/>
          <w:szCs w:val="24"/>
        </w:rPr>
        <w:t>о устранению аварийных ситуаций</w:t>
      </w:r>
      <w:bookmarkEnd w:id="56"/>
    </w:p>
    <w:p w:rsidR="00812428" w:rsidRPr="00F30717" w:rsidRDefault="00EC033A" w:rsidP="005575C2">
      <w:pPr>
        <w:pStyle w:val="a5"/>
        <w:spacing w:line="276" w:lineRule="auto"/>
        <w:ind w:left="0" w:right="142" w:firstLine="567"/>
        <w:jc w:val="both"/>
        <w:rPr>
          <w:sz w:val="24"/>
          <w:szCs w:val="24"/>
          <w:lang w:eastAsia="ru-RU"/>
        </w:rPr>
      </w:pPr>
      <w:r w:rsidRPr="00F30717">
        <w:rPr>
          <w:sz w:val="24"/>
          <w:szCs w:val="24"/>
          <w:lang w:eastAsia="ru-RU"/>
        </w:rPr>
        <w:t>2</w:t>
      </w:r>
      <w:r w:rsidR="0038323F" w:rsidRPr="00F30717">
        <w:rPr>
          <w:sz w:val="24"/>
          <w:szCs w:val="24"/>
          <w:lang w:eastAsia="ru-RU"/>
        </w:rPr>
        <w:t>.</w:t>
      </w:r>
      <w:r w:rsidR="00DA6151" w:rsidRPr="00F30717">
        <w:rPr>
          <w:sz w:val="24"/>
          <w:szCs w:val="24"/>
          <w:lang w:eastAsia="ru-RU"/>
        </w:rPr>
        <w:t>3</w:t>
      </w:r>
      <w:r w:rsidR="0038323F" w:rsidRPr="00F30717">
        <w:rPr>
          <w:sz w:val="24"/>
          <w:szCs w:val="24"/>
          <w:lang w:eastAsia="ru-RU"/>
        </w:rPr>
        <w:t>.</w:t>
      </w:r>
      <w:r w:rsidR="00DA6151" w:rsidRPr="00F30717">
        <w:rPr>
          <w:sz w:val="24"/>
          <w:szCs w:val="24"/>
          <w:lang w:eastAsia="ru-RU"/>
        </w:rPr>
        <w:t>1</w:t>
      </w:r>
      <w:r w:rsidRPr="00F30717">
        <w:rPr>
          <w:sz w:val="24"/>
          <w:szCs w:val="24"/>
          <w:lang w:eastAsia="ru-RU"/>
        </w:rPr>
        <w:t>.</w:t>
      </w:r>
      <w:r w:rsidR="0038323F" w:rsidRPr="00F30717">
        <w:rPr>
          <w:sz w:val="24"/>
          <w:szCs w:val="24"/>
          <w:lang w:eastAsia="ru-RU"/>
        </w:rPr>
        <w:t xml:space="preserve"> Планирование </w:t>
      </w:r>
      <w:r w:rsidR="00A63F99" w:rsidRPr="00F30717">
        <w:rPr>
          <w:sz w:val="24"/>
          <w:szCs w:val="24"/>
          <w:lang w:eastAsia="ru-RU"/>
        </w:rPr>
        <w:t>ремонтно</w:t>
      </w:r>
      <w:r w:rsidR="0038323F" w:rsidRPr="00F30717">
        <w:rPr>
          <w:sz w:val="24"/>
          <w:szCs w:val="24"/>
          <w:lang w:eastAsia="ru-RU"/>
        </w:rPr>
        <w:t xml:space="preserve">-восстановительных работ на объектах системы централизованного теплоснабжения </w:t>
      </w:r>
      <w:r w:rsidR="00812428" w:rsidRPr="00F30717">
        <w:rPr>
          <w:sz w:val="24"/>
          <w:szCs w:val="24"/>
          <w:lang w:eastAsia="ru-RU"/>
        </w:rPr>
        <w:t xml:space="preserve">в случае возникновения </w:t>
      </w:r>
      <w:r w:rsidR="00812428" w:rsidRPr="00F30717">
        <w:rPr>
          <w:sz w:val="24"/>
          <w:szCs w:val="24"/>
        </w:rPr>
        <w:t>аварийной ситуации</w:t>
      </w:r>
      <w:r w:rsidR="00812428" w:rsidRPr="00F30717">
        <w:rPr>
          <w:sz w:val="24"/>
          <w:szCs w:val="24"/>
          <w:lang w:eastAsia="ru-RU"/>
        </w:rPr>
        <w:t xml:space="preserve"> в</w:t>
      </w:r>
      <w:r w:rsidR="0038323F" w:rsidRPr="00F30717">
        <w:rPr>
          <w:sz w:val="24"/>
          <w:szCs w:val="24"/>
          <w:lang w:eastAsia="ru-RU"/>
        </w:rPr>
        <w:t xml:space="preserve"> </w:t>
      </w:r>
      <w:r w:rsidR="00812428" w:rsidRPr="00F30717">
        <w:rPr>
          <w:sz w:val="24"/>
          <w:szCs w:val="24"/>
        </w:rPr>
        <w:t xml:space="preserve">муниципальном образовании </w:t>
      </w:r>
      <w:r w:rsidR="00DE2236">
        <w:rPr>
          <w:sz w:val="24"/>
          <w:szCs w:val="24"/>
        </w:rPr>
        <w:t>Балахтинский район</w:t>
      </w:r>
      <w:r w:rsidR="00812428" w:rsidRPr="00F30717">
        <w:rPr>
          <w:i/>
          <w:sz w:val="24"/>
          <w:szCs w:val="24"/>
        </w:rPr>
        <w:t xml:space="preserve"> </w:t>
      </w:r>
      <w:r w:rsidR="0038323F" w:rsidRPr="00F30717">
        <w:rPr>
          <w:sz w:val="24"/>
          <w:szCs w:val="24"/>
          <w:lang w:eastAsia="ru-RU"/>
        </w:rPr>
        <w:t xml:space="preserve">осуществляется </w:t>
      </w:r>
      <w:r w:rsidR="00812428" w:rsidRPr="00F30717">
        <w:rPr>
          <w:sz w:val="24"/>
          <w:szCs w:val="24"/>
          <w:lang w:eastAsia="ru-RU"/>
        </w:rPr>
        <w:t xml:space="preserve">лицом, ответственным за локализацию и ликвидацию происшествия, совместно администрацией </w:t>
      </w:r>
      <w:r w:rsidR="00812428" w:rsidRPr="00F30717">
        <w:rPr>
          <w:sz w:val="24"/>
          <w:szCs w:val="24"/>
        </w:rPr>
        <w:t xml:space="preserve">муниципального образования </w:t>
      </w:r>
      <w:r w:rsidR="00DE2236">
        <w:rPr>
          <w:sz w:val="24"/>
          <w:szCs w:val="24"/>
        </w:rPr>
        <w:t>Балахтинский район</w:t>
      </w:r>
      <w:r w:rsidR="00812428" w:rsidRPr="00F30717">
        <w:rPr>
          <w:i/>
          <w:sz w:val="24"/>
          <w:szCs w:val="24"/>
        </w:rPr>
        <w:t xml:space="preserve"> </w:t>
      </w:r>
      <w:r w:rsidR="00812428" w:rsidRPr="00F30717">
        <w:rPr>
          <w:sz w:val="24"/>
          <w:szCs w:val="24"/>
          <w:lang w:eastAsia="ru-RU"/>
        </w:rPr>
        <w:t xml:space="preserve">и задействованными оперативными службами. </w:t>
      </w:r>
    </w:p>
    <w:p w:rsidR="0038323F" w:rsidRPr="00F30717" w:rsidRDefault="00EC033A" w:rsidP="005575C2">
      <w:pPr>
        <w:pStyle w:val="a5"/>
        <w:spacing w:line="276" w:lineRule="auto"/>
        <w:ind w:left="0" w:right="142" w:firstLine="567"/>
        <w:jc w:val="both"/>
        <w:rPr>
          <w:sz w:val="24"/>
          <w:szCs w:val="24"/>
          <w:lang w:eastAsia="ru-RU"/>
        </w:rPr>
      </w:pPr>
      <w:r w:rsidRPr="00F30717">
        <w:rPr>
          <w:sz w:val="24"/>
          <w:szCs w:val="24"/>
          <w:lang w:eastAsia="ru-RU"/>
        </w:rPr>
        <w:t>2</w:t>
      </w:r>
      <w:r w:rsidR="0038323F" w:rsidRPr="00F30717">
        <w:rPr>
          <w:sz w:val="24"/>
          <w:szCs w:val="24"/>
          <w:lang w:eastAsia="ru-RU"/>
        </w:rPr>
        <w:t>.</w:t>
      </w:r>
      <w:r w:rsidR="00812428" w:rsidRPr="00F30717">
        <w:rPr>
          <w:sz w:val="24"/>
          <w:szCs w:val="24"/>
          <w:lang w:eastAsia="ru-RU"/>
        </w:rPr>
        <w:t>3</w:t>
      </w:r>
      <w:r w:rsidR="0038323F" w:rsidRPr="00F30717">
        <w:rPr>
          <w:sz w:val="24"/>
          <w:szCs w:val="24"/>
          <w:lang w:eastAsia="ru-RU"/>
        </w:rPr>
        <w:t>.</w:t>
      </w:r>
      <w:r w:rsidR="00DA6151" w:rsidRPr="00F30717">
        <w:rPr>
          <w:sz w:val="24"/>
          <w:szCs w:val="24"/>
          <w:lang w:eastAsia="ru-RU"/>
        </w:rPr>
        <w:t>2</w:t>
      </w:r>
      <w:r w:rsidRPr="00F30717">
        <w:rPr>
          <w:sz w:val="24"/>
          <w:szCs w:val="24"/>
          <w:lang w:eastAsia="ru-RU"/>
        </w:rPr>
        <w:t>.</w:t>
      </w:r>
      <w:r w:rsidR="0038323F" w:rsidRPr="00F30717">
        <w:rPr>
          <w:sz w:val="24"/>
          <w:szCs w:val="24"/>
          <w:lang w:eastAsia="ru-RU"/>
        </w:rPr>
        <w:t xml:space="preserve"> Устранение последствий аварийных ситуаций на объектах централизованного теплоснабжения, повлекшее временное (в пределах нормативно допустимого времени) прекращение теплоснабжения или незначительные отклонение параметров теплоснабжения от нормативного значения, организуется силами и средствами эксплуатирующей организаций, </w:t>
      </w:r>
      <w:r w:rsidR="00812428" w:rsidRPr="00F30717">
        <w:rPr>
          <w:sz w:val="24"/>
          <w:szCs w:val="24"/>
        </w:rPr>
        <w:t>функционирующих в системах теплоснабжения</w:t>
      </w:r>
      <w:r w:rsidR="0038323F" w:rsidRPr="00F30717">
        <w:rPr>
          <w:sz w:val="24"/>
          <w:szCs w:val="24"/>
          <w:lang w:eastAsia="ru-RU"/>
        </w:rPr>
        <w:t>, в соответствии с установленным внутри организации порядком. Оповещение других участников теплоснабжения (</w:t>
      </w:r>
      <w:r w:rsidR="00812428" w:rsidRPr="00F30717">
        <w:rPr>
          <w:sz w:val="24"/>
          <w:szCs w:val="24"/>
          <w:lang w:eastAsia="ru-RU"/>
        </w:rPr>
        <w:t xml:space="preserve">администрации, </w:t>
      </w:r>
      <w:r w:rsidR="00B22BD4" w:rsidRPr="00F30717">
        <w:rPr>
          <w:sz w:val="24"/>
          <w:szCs w:val="24"/>
          <w:lang w:eastAsia="ru-RU"/>
        </w:rPr>
        <w:t xml:space="preserve">оперативных экстренных служб, других взаимосвязанных организаций, </w:t>
      </w:r>
      <w:r w:rsidR="00812428" w:rsidRPr="00F30717">
        <w:rPr>
          <w:sz w:val="24"/>
          <w:szCs w:val="24"/>
          <w:lang w:eastAsia="ru-RU"/>
        </w:rPr>
        <w:t>поставщиков энергоресурсов</w:t>
      </w:r>
      <w:r w:rsidR="00B22BD4" w:rsidRPr="00F30717">
        <w:rPr>
          <w:sz w:val="24"/>
          <w:szCs w:val="24"/>
          <w:lang w:eastAsia="ru-RU"/>
        </w:rPr>
        <w:t xml:space="preserve"> и потребителей тепла</w:t>
      </w:r>
      <w:r w:rsidR="00812428" w:rsidRPr="00F30717">
        <w:rPr>
          <w:sz w:val="24"/>
          <w:szCs w:val="24"/>
          <w:lang w:eastAsia="ru-RU"/>
        </w:rPr>
        <w:t xml:space="preserve">) </w:t>
      </w:r>
      <w:r w:rsidR="0038323F" w:rsidRPr="00F30717">
        <w:rPr>
          <w:sz w:val="24"/>
          <w:szCs w:val="24"/>
          <w:lang w:eastAsia="ru-RU"/>
        </w:rPr>
        <w:t xml:space="preserve">о </w:t>
      </w:r>
      <w:r w:rsidR="00812428" w:rsidRPr="00F30717">
        <w:rPr>
          <w:sz w:val="24"/>
          <w:szCs w:val="24"/>
          <w:lang w:eastAsia="ru-RU"/>
        </w:rPr>
        <w:t>происшествии</w:t>
      </w:r>
      <w:r w:rsidR="0038323F" w:rsidRPr="00F30717">
        <w:rPr>
          <w:sz w:val="24"/>
          <w:szCs w:val="24"/>
          <w:lang w:eastAsia="ru-RU"/>
        </w:rPr>
        <w:t xml:space="preserve"> осуществляется в соответствии с регламентами (инструкциями) по взаимодействию </w:t>
      </w:r>
      <w:r w:rsidR="004F1170" w:rsidRPr="00F30717">
        <w:rPr>
          <w:sz w:val="24"/>
          <w:szCs w:val="24"/>
          <w:lang w:eastAsia="ru-RU"/>
        </w:rPr>
        <w:t>аварийно</w:t>
      </w:r>
      <w:r w:rsidR="0038323F" w:rsidRPr="00F30717">
        <w:rPr>
          <w:sz w:val="24"/>
          <w:szCs w:val="24"/>
          <w:lang w:eastAsia="ru-RU"/>
        </w:rPr>
        <w:t>-диспетчерских служб организаций или иными согласованными распорядительными документами.</w:t>
      </w:r>
    </w:p>
    <w:p w:rsidR="0038323F" w:rsidRPr="00F30717" w:rsidRDefault="00EC033A" w:rsidP="005575C2">
      <w:pPr>
        <w:pStyle w:val="a5"/>
        <w:spacing w:line="276" w:lineRule="auto"/>
        <w:ind w:left="0" w:right="142" w:firstLine="567"/>
        <w:jc w:val="both"/>
        <w:rPr>
          <w:sz w:val="24"/>
          <w:szCs w:val="24"/>
          <w:lang w:eastAsia="ru-RU"/>
        </w:rPr>
      </w:pPr>
      <w:r w:rsidRPr="00F30717">
        <w:rPr>
          <w:sz w:val="24"/>
          <w:szCs w:val="24"/>
          <w:lang w:eastAsia="ru-RU"/>
        </w:rPr>
        <w:t>2</w:t>
      </w:r>
      <w:r w:rsidR="0038323F" w:rsidRPr="00F30717">
        <w:rPr>
          <w:sz w:val="24"/>
          <w:szCs w:val="24"/>
          <w:lang w:eastAsia="ru-RU"/>
        </w:rPr>
        <w:t>.</w:t>
      </w:r>
      <w:r w:rsidR="00812428" w:rsidRPr="00F30717">
        <w:rPr>
          <w:sz w:val="24"/>
          <w:szCs w:val="24"/>
          <w:lang w:eastAsia="ru-RU"/>
        </w:rPr>
        <w:t>3</w:t>
      </w:r>
      <w:r w:rsidR="0038323F" w:rsidRPr="00F30717">
        <w:rPr>
          <w:sz w:val="24"/>
          <w:szCs w:val="24"/>
          <w:lang w:eastAsia="ru-RU"/>
        </w:rPr>
        <w:t>.</w:t>
      </w:r>
      <w:r w:rsidR="00DA6151" w:rsidRPr="00F30717">
        <w:rPr>
          <w:sz w:val="24"/>
          <w:szCs w:val="24"/>
          <w:lang w:eastAsia="ru-RU"/>
        </w:rPr>
        <w:t>3</w:t>
      </w:r>
      <w:r w:rsidRPr="00F30717">
        <w:rPr>
          <w:sz w:val="24"/>
          <w:szCs w:val="24"/>
          <w:lang w:eastAsia="ru-RU"/>
        </w:rPr>
        <w:t>.</w:t>
      </w:r>
      <w:r w:rsidR="0038323F" w:rsidRPr="00F30717">
        <w:rPr>
          <w:sz w:val="24"/>
          <w:szCs w:val="24"/>
          <w:lang w:eastAsia="ru-RU"/>
        </w:rPr>
        <w:t xml:space="preserve"> В случае, если возникновение аварийных ситуаций на объектах централизованного теплоснабжения может повлиять на </w:t>
      </w:r>
      <w:r w:rsidR="00563CE2" w:rsidRPr="00F30717">
        <w:rPr>
          <w:sz w:val="24"/>
          <w:szCs w:val="24"/>
          <w:lang w:eastAsia="ru-RU"/>
        </w:rPr>
        <w:t>работоспособность</w:t>
      </w:r>
      <w:r w:rsidR="0038323F" w:rsidRPr="00F30717">
        <w:rPr>
          <w:sz w:val="24"/>
          <w:szCs w:val="24"/>
          <w:lang w:eastAsia="ru-RU"/>
        </w:rPr>
        <w:t xml:space="preserve"> иных смежных инженерных сетей и объектов, организации, </w:t>
      </w:r>
      <w:r w:rsidR="00B22BD4" w:rsidRPr="00F30717">
        <w:rPr>
          <w:sz w:val="24"/>
          <w:szCs w:val="24"/>
        </w:rPr>
        <w:t>функционирующие в системах теплоснабжения</w:t>
      </w:r>
      <w:r w:rsidR="00B22BD4" w:rsidRPr="00F30717">
        <w:rPr>
          <w:sz w:val="24"/>
          <w:szCs w:val="24"/>
          <w:lang w:eastAsia="ru-RU"/>
        </w:rPr>
        <w:t xml:space="preserve">, </w:t>
      </w:r>
      <w:r w:rsidR="0038323F" w:rsidRPr="00F30717">
        <w:rPr>
          <w:sz w:val="24"/>
          <w:szCs w:val="24"/>
          <w:lang w:eastAsia="ru-RU"/>
        </w:rPr>
        <w:t xml:space="preserve">оповещают </w:t>
      </w:r>
      <w:r w:rsidR="00B22BD4" w:rsidRPr="00F30717">
        <w:rPr>
          <w:sz w:val="24"/>
          <w:szCs w:val="24"/>
          <w:lang w:eastAsia="ru-RU"/>
        </w:rPr>
        <w:t xml:space="preserve">владельцев коммуникаций, смежных с поврежденной о происшествии </w:t>
      </w:r>
      <w:r w:rsidR="0038323F" w:rsidRPr="00F30717">
        <w:rPr>
          <w:sz w:val="24"/>
          <w:szCs w:val="24"/>
          <w:lang w:eastAsia="ru-RU"/>
        </w:rPr>
        <w:t xml:space="preserve">через </w:t>
      </w:r>
      <w:r w:rsidR="00B22BD4" w:rsidRPr="00F30717">
        <w:rPr>
          <w:sz w:val="24"/>
          <w:szCs w:val="24"/>
          <w:lang w:eastAsia="ru-RU"/>
        </w:rPr>
        <w:t>свои аварийно-диспетчерские службы</w:t>
      </w:r>
      <w:r w:rsidR="0038323F" w:rsidRPr="00F30717">
        <w:rPr>
          <w:sz w:val="24"/>
          <w:szCs w:val="24"/>
          <w:lang w:eastAsia="ru-RU"/>
        </w:rPr>
        <w:t>.</w:t>
      </w:r>
    </w:p>
    <w:p w:rsidR="00DA6151" w:rsidRPr="00F30717" w:rsidRDefault="00EC033A"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2.</w:t>
      </w:r>
      <w:r w:rsidR="003614E5" w:rsidRPr="00F30717">
        <w:rPr>
          <w:sz w:val="24"/>
          <w:szCs w:val="24"/>
          <w:lang w:eastAsia="ru-RU"/>
        </w:rPr>
        <w:t>3.4</w:t>
      </w:r>
      <w:r w:rsidRPr="00F30717">
        <w:rPr>
          <w:sz w:val="24"/>
          <w:szCs w:val="24"/>
          <w:lang w:eastAsia="ru-RU"/>
        </w:rPr>
        <w:t>.</w:t>
      </w:r>
      <w:r w:rsidR="003614E5" w:rsidRPr="00F30717">
        <w:rPr>
          <w:sz w:val="24"/>
          <w:szCs w:val="24"/>
          <w:lang w:eastAsia="ru-RU"/>
        </w:rPr>
        <w:t xml:space="preserve"> </w:t>
      </w:r>
      <w:r w:rsidR="00DA6151" w:rsidRPr="00F30717">
        <w:rPr>
          <w:sz w:val="24"/>
          <w:szCs w:val="24"/>
          <w:lang w:eastAsia="ru-RU"/>
        </w:rPr>
        <w:t>Приложением №1 к </w:t>
      </w:r>
      <w:r w:rsidR="00F30717">
        <w:rPr>
          <w:sz w:val="24"/>
          <w:szCs w:val="24"/>
          <w:lang w:eastAsia="ru-RU"/>
        </w:rPr>
        <w:t xml:space="preserve"> </w:t>
      </w:r>
      <w:r w:rsidR="00DA6151" w:rsidRPr="00F30717">
        <w:rPr>
          <w:sz w:val="24"/>
          <w:szCs w:val="24"/>
          <w:lang w:eastAsia="ru-RU"/>
        </w:rPr>
        <w:t>«</w:t>
      </w:r>
      <w:hyperlink r:id="rId23" w:anchor="block_1000" w:history="1">
        <w:r w:rsidR="00DA6151" w:rsidRPr="00F30717">
          <w:rPr>
            <w:sz w:val="24"/>
            <w:szCs w:val="24"/>
            <w:lang w:eastAsia="ru-RU"/>
          </w:rPr>
          <w:t>Правилам</w:t>
        </w:r>
      </w:hyperlink>
      <w:r w:rsidR="00DA6151" w:rsidRPr="00F30717">
        <w:rPr>
          <w:sz w:val="24"/>
          <w:szCs w:val="24"/>
          <w:lang w:eastAsia="ru-RU"/>
        </w:rPr>
        <w:t xml:space="preserve"> предоставления коммунальных услуг </w:t>
      </w:r>
      <w:r w:rsidR="00DA6151" w:rsidRPr="00F30717">
        <w:rPr>
          <w:sz w:val="24"/>
          <w:szCs w:val="24"/>
          <w:lang w:eastAsia="ru-RU"/>
        </w:rPr>
        <w:lastRenderedPageBreak/>
        <w:t xml:space="preserve">собственникам и пользователям помещений в многоквартирных домах и жилых домов», утвержденными постановление Правительства Российской Федерации от 06.05.2011. </w:t>
      </w:r>
      <w:r w:rsidR="003614E5" w:rsidRPr="00F30717">
        <w:rPr>
          <w:sz w:val="24"/>
          <w:szCs w:val="24"/>
          <w:lang w:eastAsia="ru-RU"/>
        </w:rPr>
        <w:t>№</w:t>
      </w:r>
      <w:r w:rsidR="00F30717">
        <w:rPr>
          <w:sz w:val="24"/>
          <w:szCs w:val="24"/>
          <w:lang w:eastAsia="ru-RU"/>
        </w:rPr>
        <w:t xml:space="preserve"> 354 «</w:t>
      </w:r>
      <w:r w:rsidR="00DA6151" w:rsidRPr="00F30717">
        <w:rPr>
          <w:sz w:val="24"/>
          <w:szCs w:val="24"/>
          <w:lang w:eastAsia="ru-RU"/>
        </w:rPr>
        <w:t>О предоставлении коммунальных услуг собственникам и пользователям помещений в многокварт</w:t>
      </w:r>
      <w:r w:rsidR="00F30717">
        <w:rPr>
          <w:sz w:val="24"/>
          <w:szCs w:val="24"/>
          <w:lang w:eastAsia="ru-RU"/>
        </w:rPr>
        <w:t>ирных домах и жилых домов»</w:t>
      </w:r>
      <w:r w:rsidR="00DA6151" w:rsidRPr="00F30717">
        <w:rPr>
          <w:sz w:val="24"/>
          <w:szCs w:val="24"/>
          <w:lang w:eastAsia="ru-RU"/>
        </w:rPr>
        <w:t xml:space="preserve"> установлены следующие допустимые продолжительности перерывов предоставления коммунальной услуги:</w:t>
      </w:r>
    </w:p>
    <w:p w:rsidR="00DA6151" w:rsidRPr="00F30717" w:rsidRDefault="00DA6151"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 отопление - не более 16 часов единовременно - при температуре воздуха в жилых помещениях от +12 °C; не более 8 часов единовременно - при температуре воздуха в жилых помещениях от +10 °C до +12 °C; не более 4 часов единовременно - при температуре воздуха в жилых помещениях от +8 °C до +10 °C;</w:t>
      </w:r>
    </w:p>
    <w:p w:rsidR="00DA6151" w:rsidRPr="00F30717" w:rsidRDefault="00DA6151"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 горячее водоснабжение - 4 часа единовременно, при аварии на тупиковой магистрали - 24 час</w:t>
      </w:r>
      <w:r w:rsidR="00ED0B91" w:rsidRPr="00F30717">
        <w:rPr>
          <w:sz w:val="24"/>
          <w:szCs w:val="24"/>
          <w:lang w:eastAsia="ru-RU"/>
        </w:rPr>
        <w:t xml:space="preserve">а </w:t>
      </w:r>
      <w:r w:rsidR="00F30717">
        <w:rPr>
          <w:sz w:val="24"/>
          <w:szCs w:val="24"/>
          <w:lang w:eastAsia="ru-RU"/>
        </w:rPr>
        <w:t>подряд</w:t>
      </w:r>
      <w:r w:rsidR="00ED0B91" w:rsidRPr="00F30717">
        <w:rPr>
          <w:sz w:val="24"/>
          <w:szCs w:val="24"/>
          <w:lang w:eastAsia="ru-RU"/>
        </w:rPr>
        <w:t>.</w:t>
      </w:r>
    </w:p>
    <w:p w:rsidR="00ED0B91" w:rsidRPr="00F30717" w:rsidRDefault="00EC033A"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2</w:t>
      </w:r>
      <w:r w:rsidR="00ED0B91" w:rsidRPr="00F30717">
        <w:rPr>
          <w:sz w:val="24"/>
          <w:szCs w:val="24"/>
          <w:lang w:eastAsia="ru-RU"/>
        </w:rPr>
        <w:t>.3.5</w:t>
      </w:r>
      <w:r w:rsidRPr="00F30717">
        <w:rPr>
          <w:sz w:val="24"/>
          <w:szCs w:val="24"/>
          <w:lang w:eastAsia="ru-RU"/>
        </w:rPr>
        <w:t>.</w:t>
      </w:r>
      <w:r w:rsidR="00ED0B91" w:rsidRPr="00F30717">
        <w:rPr>
          <w:sz w:val="24"/>
          <w:szCs w:val="24"/>
          <w:lang w:eastAsia="ru-RU"/>
        </w:rPr>
        <w:t xml:space="preserve"> Время на устранение повреждения на участке тепловой сети зависит от диаметра трубопровода и расстояния между секционирующими задвижками на тепловой сети.</w:t>
      </w:r>
    </w:p>
    <w:p w:rsidR="00ED0B91" w:rsidRPr="00F30717" w:rsidRDefault="00ED0B91"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 xml:space="preserve">Среднее время </w:t>
      </w:r>
      <w:r w:rsidR="0010004D" w:rsidRPr="00F30717">
        <w:rPr>
          <w:sz w:val="24"/>
          <w:szCs w:val="24"/>
          <w:lang w:eastAsia="ru-RU"/>
        </w:rPr>
        <w:t xml:space="preserve">на проведение работ по </w:t>
      </w:r>
      <w:r w:rsidRPr="00F30717">
        <w:rPr>
          <w:sz w:val="24"/>
          <w:szCs w:val="24"/>
          <w:lang w:eastAsia="ru-RU"/>
        </w:rPr>
        <w:t>восстановлени</w:t>
      </w:r>
      <w:r w:rsidR="0010004D" w:rsidRPr="00F30717">
        <w:rPr>
          <w:sz w:val="24"/>
          <w:szCs w:val="24"/>
          <w:lang w:eastAsia="ru-RU"/>
        </w:rPr>
        <w:t>ю</w:t>
      </w:r>
      <w:r w:rsidRPr="00F30717">
        <w:rPr>
          <w:sz w:val="24"/>
          <w:szCs w:val="24"/>
          <w:lang w:eastAsia="ru-RU"/>
        </w:rPr>
        <w:t xml:space="preserve"> поврежденного участка тепловой сети в зависимости от диаметра трубопровода и расстояния между секционирующими задвижками на тепловой сети представлено в таблице</w:t>
      </w:r>
      <w:r w:rsidR="0004121F">
        <w:fldChar w:fldCharType="begin"/>
      </w:r>
      <w:r w:rsidR="0004121F">
        <w:instrText xml:space="preserve"> REF _Ref190963581 \h  \* MERGEFORMAT </w:instrText>
      </w:r>
      <w:r w:rsidR="0004121F">
        <w:fldChar w:fldCharType="separate"/>
      </w:r>
      <w:r w:rsidR="00B40138" w:rsidRPr="00F30717">
        <w:rPr>
          <w:bCs/>
          <w:sz w:val="24"/>
          <w:szCs w:val="24"/>
        </w:rPr>
        <w:t xml:space="preserve"> </w:t>
      </w:r>
      <w:r w:rsidR="00B40138" w:rsidRPr="00F30717">
        <w:rPr>
          <w:bCs/>
          <w:noProof/>
          <w:sz w:val="24"/>
          <w:szCs w:val="24"/>
        </w:rPr>
        <w:t>2.3</w:t>
      </w:r>
      <w:r w:rsidR="00B40138" w:rsidRPr="00F30717">
        <w:rPr>
          <w:bCs/>
          <w:sz w:val="24"/>
          <w:szCs w:val="24"/>
        </w:rPr>
        <w:t>.1</w:t>
      </w:r>
      <w:r w:rsidR="0004121F">
        <w:fldChar w:fldCharType="end"/>
      </w:r>
      <w:r w:rsidR="00DD1122" w:rsidRPr="00F30717">
        <w:rPr>
          <w:sz w:val="24"/>
          <w:szCs w:val="24"/>
          <w:lang w:eastAsia="ru-RU"/>
        </w:rPr>
        <w:t xml:space="preserve">. </w:t>
      </w:r>
    </w:p>
    <w:p w:rsidR="00ED0B91" w:rsidRPr="00F30717" w:rsidRDefault="00ED0B91" w:rsidP="005575C2">
      <w:pPr>
        <w:pStyle w:val="a5"/>
        <w:ind w:left="0" w:firstLine="567"/>
        <w:jc w:val="both"/>
        <w:rPr>
          <w:sz w:val="24"/>
          <w:szCs w:val="24"/>
          <w:lang w:eastAsia="ru-RU"/>
        </w:rPr>
      </w:pPr>
      <w:bookmarkStart w:id="57" w:name="_Ref190963581"/>
      <w:bookmarkStart w:id="58" w:name="_Toc191049795"/>
      <w:r w:rsidRPr="00DB0B60">
        <w:rPr>
          <w:b/>
          <w:bCs/>
          <w:sz w:val="24"/>
          <w:szCs w:val="24"/>
        </w:rPr>
        <w:t xml:space="preserve">Таблица </w:t>
      </w:r>
      <w:r w:rsidR="0091635D" w:rsidRPr="00DB0B60">
        <w:rPr>
          <w:b/>
          <w:bCs/>
          <w:noProof/>
          <w:sz w:val="24"/>
          <w:szCs w:val="24"/>
        </w:rPr>
        <w:fldChar w:fldCharType="begin"/>
      </w:r>
      <w:r w:rsidRPr="00DB0B60">
        <w:rPr>
          <w:b/>
          <w:bCs/>
          <w:noProof/>
          <w:sz w:val="24"/>
          <w:szCs w:val="24"/>
        </w:rPr>
        <w:instrText xml:space="preserve"> STYLEREF 1 \s </w:instrText>
      </w:r>
      <w:r w:rsidR="0091635D" w:rsidRPr="00DB0B60">
        <w:rPr>
          <w:b/>
          <w:bCs/>
          <w:noProof/>
          <w:sz w:val="24"/>
          <w:szCs w:val="24"/>
        </w:rPr>
        <w:fldChar w:fldCharType="separate"/>
      </w:r>
      <w:r w:rsidR="00B40138" w:rsidRPr="00DB0B60">
        <w:rPr>
          <w:b/>
          <w:bCs/>
          <w:noProof/>
          <w:sz w:val="24"/>
          <w:szCs w:val="24"/>
        </w:rPr>
        <w:t>2.3</w:t>
      </w:r>
      <w:r w:rsidR="0091635D" w:rsidRPr="00DB0B60">
        <w:rPr>
          <w:b/>
          <w:bCs/>
          <w:noProof/>
          <w:sz w:val="24"/>
          <w:szCs w:val="24"/>
        </w:rPr>
        <w:fldChar w:fldCharType="end"/>
      </w:r>
      <w:r w:rsidRPr="00DB0B60">
        <w:rPr>
          <w:b/>
          <w:bCs/>
          <w:sz w:val="24"/>
          <w:szCs w:val="24"/>
        </w:rPr>
        <w:t>.</w:t>
      </w:r>
      <w:r w:rsidR="0091635D" w:rsidRPr="00DB0B60">
        <w:rPr>
          <w:b/>
          <w:bCs/>
          <w:noProof/>
          <w:sz w:val="24"/>
          <w:szCs w:val="24"/>
        </w:rPr>
        <w:fldChar w:fldCharType="begin"/>
      </w:r>
      <w:r w:rsidRPr="00DB0B60">
        <w:rPr>
          <w:b/>
          <w:bCs/>
          <w:noProof/>
          <w:sz w:val="24"/>
          <w:szCs w:val="24"/>
        </w:rPr>
        <w:instrText xml:space="preserve"> SEQ Таблица \* ARABIC \s 1 </w:instrText>
      </w:r>
      <w:r w:rsidR="0091635D" w:rsidRPr="00DB0B60">
        <w:rPr>
          <w:b/>
          <w:bCs/>
          <w:noProof/>
          <w:sz w:val="24"/>
          <w:szCs w:val="24"/>
        </w:rPr>
        <w:fldChar w:fldCharType="separate"/>
      </w:r>
      <w:r w:rsidR="00B40138" w:rsidRPr="00DB0B60">
        <w:rPr>
          <w:b/>
          <w:bCs/>
          <w:noProof/>
          <w:sz w:val="24"/>
          <w:szCs w:val="24"/>
        </w:rPr>
        <w:t>1</w:t>
      </w:r>
      <w:r w:rsidR="0091635D" w:rsidRPr="00DB0B60">
        <w:rPr>
          <w:b/>
          <w:bCs/>
          <w:noProof/>
          <w:sz w:val="24"/>
          <w:szCs w:val="24"/>
        </w:rPr>
        <w:fldChar w:fldCharType="end"/>
      </w:r>
      <w:bookmarkEnd w:id="57"/>
      <w:r w:rsidRPr="00DB0B60">
        <w:rPr>
          <w:sz w:val="24"/>
          <w:szCs w:val="24"/>
        </w:rPr>
        <w:t xml:space="preserve"> - </w:t>
      </w:r>
      <w:r w:rsidR="0010004D" w:rsidRPr="00DB0B60">
        <w:rPr>
          <w:sz w:val="24"/>
          <w:szCs w:val="24"/>
          <w:lang w:eastAsia="ru-RU"/>
        </w:rPr>
        <w:t>Среднее время на проведение работ по восстановлению поврежденного участка тепловой сети в зависимости от диаметра трубопровода и расстояния между секционирующими задвижками на тепловой сети</w:t>
      </w:r>
      <w:bookmarkEnd w:id="58"/>
      <w:r w:rsidR="00F30717" w:rsidRPr="00DB0B60">
        <w:rPr>
          <w:sz w:val="24"/>
          <w:szCs w:val="24"/>
          <w:lang w:eastAsia="ru-RU"/>
        </w:rPr>
        <w:t>.</w:t>
      </w:r>
    </w:p>
    <w:tbl>
      <w:tblPr>
        <w:tblStyle w:val="TableNormal"/>
        <w:tblW w:w="9781"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8"/>
        <w:gridCol w:w="4809"/>
        <w:gridCol w:w="2984"/>
      </w:tblGrid>
      <w:tr w:rsidR="00ED0B91" w:rsidRPr="00F30717" w:rsidTr="0010004D">
        <w:trPr>
          <w:trHeight w:val="183"/>
        </w:trPr>
        <w:tc>
          <w:tcPr>
            <w:tcW w:w="1988" w:type="dxa"/>
            <w:vAlign w:val="center"/>
          </w:tcPr>
          <w:p w:rsidR="00ED0B91" w:rsidRPr="00F30717" w:rsidRDefault="00ED0B91" w:rsidP="005575C2">
            <w:pPr>
              <w:pStyle w:val="TableParagraph"/>
              <w:tabs>
                <w:tab w:val="left" w:pos="2589"/>
              </w:tabs>
              <w:spacing w:before="46"/>
              <w:ind w:left="38"/>
              <w:jc w:val="center"/>
              <w:rPr>
                <w:b/>
                <w:sz w:val="24"/>
                <w:szCs w:val="24"/>
                <w:lang w:val="ru-RU"/>
              </w:rPr>
            </w:pPr>
            <w:r w:rsidRPr="00F30717">
              <w:rPr>
                <w:b/>
                <w:sz w:val="24"/>
                <w:szCs w:val="24"/>
                <w:lang w:val="ru-RU"/>
              </w:rPr>
              <w:t>Диаметр труб d, м</w:t>
            </w:r>
          </w:p>
        </w:tc>
        <w:tc>
          <w:tcPr>
            <w:tcW w:w="4809" w:type="dxa"/>
            <w:vAlign w:val="center"/>
          </w:tcPr>
          <w:p w:rsidR="00ED0B91" w:rsidRPr="00F30717" w:rsidRDefault="00ED0B91" w:rsidP="005575C2">
            <w:pPr>
              <w:pStyle w:val="TableParagraph"/>
              <w:tabs>
                <w:tab w:val="left" w:pos="2589"/>
              </w:tabs>
              <w:spacing w:before="46"/>
              <w:ind w:left="38"/>
              <w:jc w:val="center"/>
              <w:rPr>
                <w:b/>
                <w:sz w:val="24"/>
                <w:szCs w:val="24"/>
                <w:lang w:val="ru-RU"/>
              </w:rPr>
            </w:pPr>
            <w:r w:rsidRPr="00F30717">
              <w:rPr>
                <w:b/>
                <w:sz w:val="24"/>
                <w:szCs w:val="24"/>
                <w:lang w:val="ru-RU"/>
              </w:rPr>
              <w:t xml:space="preserve">Расстояние между секционирующими задвижками </w:t>
            </w:r>
            <w:r w:rsidRPr="00F30717">
              <w:rPr>
                <w:b/>
                <w:sz w:val="24"/>
                <w:szCs w:val="24"/>
              </w:rPr>
              <w:t>l</w:t>
            </w:r>
            <w:r w:rsidRPr="00F30717">
              <w:rPr>
                <w:b/>
                <w:sz w:val="24"/>
                <w:szCs w:val="24"/>
                <w:lang w:val="ru-RU"/>
              </w:rPr>
              <w:t>, км</w:t>
            </w:r>
          </w:p>
        </w:tc>
        <w:tc>
          <w:tcPr>
            <w:tcW w:w="2984" w:type="dxa"/>
            <w:vAlign w:val="center"/>
          </w:tcPr>
          <w:p w:rsidR="00ED0B91" w:rsidRPr="00F30717" w:rsidRDefault="00ED0B91" w:rsidP="005575C2">
            <w:pPr>
              <w:pStyle w:val="TableParagraph"/>
              <w:tabs>
                <w:tab w:val="left" w:pos="2589"/>
              </w:tabs>
              <w:spacing w:before="46"/>
              <w:ind w:left="38"/>
              <w:jc w:val="center"/>
              <w:rPr>
                <w:b/>
                <w:sz w:val="24"/>
                <w:szCs w:val="24"/>
                <w:lang w:val="ru-RU"/>
              </w:rPr>
            </w:pPr>
            <w:r w:rsidRPr="00F30717">
              <w:rPr>
                <w:b/>
                <w:sz w:val="24"/>
                <w:szCs w:val="24"/>
                <w:lang w:val="ru-RU"/>
              </w:rPr>
              <w:t>Среднее время восстановления, ч</w:t>
            </w:r>
          </w:p>
        </w:tc>
      </w:tr>
      <w:tr w:rsidR="00ED0B91" w:rsidRPr="00F30717" w:rsidTr="0010004D">
        <w:trPr>
          <w:trHeight w:val="70"/>
        </w:trPr>
        <w:tc>
          <w:tcPr>
            <w:tcW w:w="1988" w:type="dxa"/>
          </w:tcPr>
          <w:p w:rsidR="00ED0B91" w:rsidRPr="00F30717" w:rsidRDefault="00ED0B91" w:rsidP="005575C2">
            <w:pPr>
              <w:pStyle w:val="TableParagraph"/>
              <w:spacing w:before="52"/>
              <w:ind w:left="8" w:right="5"/>
              <w:jc w:val="center"/>
              <w:rPr>
                <w:sz w:val="24"/>
                <w:szCs w:val="24"/>
              </w:rPr>
            </w:pPr>
            <w:r w:rsidRPr="00F30717">
              <w:rPr>
                <w:sz w:val="24"/>
                <w:szCs w:val="24"/>
              </w:rPr>
              <w:t>0,1-0,2</w:t>
            </w:r>
          </w:p>
        </w:tc>
        <w:tc>
          <w:tcPr>
            <w:tcW w:w="4809" w:type="dxa"/>
          </w:tcPr>
          <w:p w:rsidR="00ED0B91" w:rsidRPr="00F30717" w:rsidRDefault="00ED0B91" w:rsidP="005575C2">
            <w:pPr>
              <w:pStyle w:val="TableParagraph"/>
              <w:spacing w:before="52"/>
              <w:ind w:left="7" w:right="2"/>
              <w:jc w:val="center"/>
              <w:rPr>
                <w:sz w:val="24"/>
                <w:szCs w:val="24"/>
              </w:rPr>
            </w:pPr>
            <w:r w:rsidRPr="00F30717">
              <w:rPr>
                <w:sz w:val="24"/>
                <w:szCs w:val="24"/>
              </w:rPr>
              <w:t>-</w:t>
            </w:r>
          </w:p>
        </w:tc>
        <w:tc>
          <w:tcPr>
            <w:tcW w:w="2984" w:type="dxa"/>
          </w:tcPr>
          <w:p w:rsidR="00ED0B91" w:rsidRPr="00F30717" w:rsidRDefault="00ED0B91" w:rsidP="005575C2">
            <w:pPr>
              <w:pStyle w:val="TableParagraph"/>
              <w:spacing w:before="52"/>
              <w:ind w:left="0"/>
              <w:jc w:val="center"/>
              <w:rPr>
                <w:sz w:val="24"/>
                <w:szCs w:val="24"/>
              </w:rPr>
            </w:pPr>
            <w:r w:rsidRPr="00F30717">
              <w:rPr>
                <w:sz w:val="24"/>
                <w:szCs w:val="24"/>
              </w:rPr>
              <w:t>5</w:t>
            </w:r>
          </w:p>
        </w:tc>
      </w:tr>
      <w:tr w:rsidR="00ED0B91" w:rsidRPr="00F30717" w:rsidTr="0010004D">
        <w:trPr>
          <w:trHeight w:val="70"/>
        </w:trPr>
        <w:tc>
          <w:tcPr>
            <w:tcW w:w="1988" w:type="dxa"/>
          </w:tcPr>
          <w:p w:rsidR="00ED0B91" w:rsidRPr="00F30717" w:rsidRDefault="00ED0B91" w:rsidP="005575C2">
            <w:pPr>
              <w:pStyle w:val="TableParagraph"/>
              <w:spacing w:before="52"/>
              <w:ind w:left="8" w:right="5"/>
              <w:jc w:val="center"/>
              <w:rPr>
                <w:sz w:val="24"/>
                <w:szCs w:val="24"/>
              </w:rPr>
            </w:pPr>
            <w:r w:rsidRPr="00F30717">
              <w:rPr>
                <w:sz w:val="24"/>
                <w:szCs w:val="24"/>
              </w:rPr>
              <w:t>0,4-0,5</w:t>
            </w:r>
          </w:p>
        </w:tc>
        <w:tc>
          <w:tcPr>
            <w:tcW w:w="4809" w:type="dxa"/>
          </w:tcPr>
          <w:p w:rsidR="00ED0B91" w:rsidRPr="00F30717" w:rsidRDefault="00ED0B91" w:rsidP="005575C2">
            <w:pPr>
              <w:pStyle w:val="TableParagraph"/>
              <w:spacing w:before="52"/>
              <w:ind w:left="7"/>
              <w:jc w:val="center"/>
              <w:rPr>
                <w:sz w:val="24"/>
                <w:szCs w:val="24"/>
              </w:rPr>
            </w:pPr>
            <w:r w:rsidRPr="00F30717">
              <w:rPr>
                <w:sz w:val="24"/>
                <w:szCs w:val="24"/>
              </w:rPr>
              <w:t>1,5</w:t>
            </w:r>
          </w:p>
        </w:tc>
        <w:tc>
          <w:tcPr>
            <w:tcW w:w="2984" w:type="dxa"/>
          </w:tcPr>
          <w:p w:rsidR="00ED0B91" w:rsidRPr="00F30717" w:rsidRDefault="00ED0B91" w:rsidP="005575C2">
            <w:pPr>
              <w:pStyle w:val="TableParagraph"/>
              <w:spacing w:before="52"/>
              <w:ind w:left="0"/>
              <w:jc w:val="center"/>
              <w:rPr>
                <w:sz w:val="24"/>
                <w:szCs w:val="24"/>
              </w:rPr>
            </w:pPr>
            <w:r w:rsidRPr="00F30717">
              <w:rPr>
                <w:sz w:val="24"/>
                <w:szCs w:val="24"/>
              </w:rPr>
              <w:t>10-12</w:t>
            </w:r>
          </w:p>
        </w:tc>
      </w:tr>
      <w:tr w:rsidR="00ED0B91" w:rsidRPr="00F30717" w:rsidTr="0010004D">
        <w:trPr>
          <w:trHeight w:val="70"/>
        </w:trPr>
        <w:tc>
          <w:tcPr>
            <w:tcW w:w="1988" w:type="dxa"/>
          </w:tcPr>
          <w:p w:rsidR="00ED0B91" w:rsidRPr="00F30717" w:rsidRDefault="00ED0B91" w:rsidP="005575C2">
            <w:pPr>
              <w:pStyle w:val="TableParagraph"/>
              <w:spacing w:before="52"/>
              <w:ind w:left="8" w:right="3"/>
              <w:jc w:val="center"/>
              <w:rPr>
                <w:sz w:val="24"/>
                <w:szCs w:val="24"/>
              </w:rPr>
            </w:pPr>
            <w:r w:rsidRPr="00F30717">
              <w:rPr>
                <w:sz w:val="24"/>
                <w:szCs w:val="24"/>
              </w:rPr>
              <w:t>0,6</w:t>
            </w:r>
          </w:p>
        </w:tc>
        <w:tc>
          <w:tcPr>
            <w:tcW w:w="4809" w:type="dxa"/>
          </w:tcPr>
          <w:p w:rsidR="00ED0B91" w:rsidRPr="00F30717" w:rsidRDefault="00ED0B91" w:rsidP="005575C2">
            <w:pPr>
              <w:pStyle w:val="TableParagraph"/>
              <w:spacing w:before="52"/>
              <w:ind w:left="7" w:right="2"/>
              <w:jc w:val="center"/>
              <w:rPr>
                <w:sz w:val="24"/>
                <w:szCs w:val="24"/>
              </w:rPr>
            </w:pPr>
            <w:r w:rsidRPr="00F30717">
              <w:rPr>
                <w:sz w:val="24"/>
                <w:szCs w:val="24"/>
              </w:rPr>
              <w:t>2-3</w:t>
            </w:r>
          </w:p>
        </w:tc>
        <w:tc>
          <w:tcPr>
            <w:tcW w:w="2984" w:type="dxa"/>
          </w:tcPr>
          <w:p w:rsidR="00ED0B91" w:rsidRPr="00F30717" w:rsidRDefault="00ED0B91" w:rsidP="005575C2">
            <w:pPr>
              <w:pStyle w:val="TableParagraph"/>
              <w:spacing w:before="52"/>
              <w:ind w:left="0"/>
              <w:jc w:val="center"/>
              <w:rPr>
                <w:sz w:val="24"/>
                <w:szCs w:val="24"/>
              </w:rPr>
            </w:pPr>
            <w:r w:rsidRPr="00F30717">
              <w:rPr>
                <w:sz w:val="24"/>
                <w:szCs w:val="24"/>
              </w:rPr>
              <w:t>17-22</w:t>
            </w:r>
          </w:p>
        </w:tc>
      </w:tr>
    </w:tbl>
    <w:p w:rsidR="00B22BD4" w:rsidRPr="00F30717" w:rsidRDefault="00EC033A"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2</w:t>
      </w:r>
      <w:r w:rsidR="0038323F" w:rsidRPr="00F30717">
        <w:rPr>
          <w:sz w:val="24"/>
          <w:szCs w:val="24"/>
          <w:lang w:eastAsia="ru-RU"/>
        </w:rPr>
        <w:t>.</w:t>
      </w:r>
      <w:r w:rsidR="00812428" w:rsidRPr="00F30717">
        <w:rPr>
          <w:sz w:val="24"/>
          <w:szCs w:val="24"/>
          <w:lang w:eastAsia="ru-RU"/>
        </w:rPr>
        <w:t>3</w:t>
      </w:r>
      <w:r w:rsidR="0038323F" w:rsidRPr="00F30717">
        <w:rPr>
          <w:sz w:val="24"/>
          <w:szCs w:val="24"/>
          <w:lang w:eastAsia="ru-RU"/>
        </w:rPr>
        <w:t>.</w:t>
      </w:r>
      <w:r w:rsidR="0010004D" w:rsidRPr="00F30717">
        <w:rPr>
          <w:sz w:val="24"/>
          <w:szCs w:val="24"/>
          <w:lang w:eastAsia="ru-RU"/>
        </w:rPr>
        <w:t>6</w:t>
      </w:r>
      <w:r w:rsidRPr="00F30717">
        <w:rPr>
          <w:sz w:val="24"/>
          <w:szCs w:val="24"/>
          <w:lang w:eastAsia="ru-RU"/>
        </w:rPr>
        <w:t>.</w:t>
      </w:r>
      <w:r w:rsidR="0038323F" w:rsidRPr="00F30717">
        <w:rPr>
          <w:sz w:val="24"/>
          <w:szCs w:val="24"/>
          <w:lang w:eastAsia="ru-RU"/>
        </w:rPr>
        <w:t xml:space="preserve"> </w:t>
      </w:r>
      <w:bookmarkStart w:id="59" w:name="_Hlk117868676"/>
      <w:r w:rsidR="0010004D" w:rsidRPr="00F30717">
        <w:rPr>
          <w:sz w:val="24"/>
          <w:szCs w:val="24"/>
          <w:lang w:eastAsia="ru-RU"/>
        </w:rPr>
        <w:t xml:space="preserve">Значение нормативного времени на устранения аварийной ситуации устанавливается в </w:t>
      </w:r>
      <w:r w:rsidR="0038323F" w:rsidRPr="00F30717">
        <w:rPr>
          <w:sz w:val="24"/>
          <w:szCs w:val="24"/>
          <w:lang w:eastAsia="ru-RU"/>
        </w:rPr>
        <w:t xml:space="preserve">зависимости от температуры наружного воздуха </w:t>
      </w:r>
      <w:r w:rsidR="0010004D" w:rsidRPr="00F30717">
        <w:rPr>
          <w:sz w:val="24"/>
          <w:szCs w:val="24"/>
          <w:lang w:eastAsia="ru-RU"/>
        </w:rPr>
        <w:t>и температуры в жилых помещениях</w:t>
      </w:r>
      <w:r w:rsidR="0038323F" w:rsidRPr="00F30717">
        <w:rPr>
          <w:sz w:val="24"/>
          <w:szCs w:val="24"/>
          <w:lang w:eastAsia="ru-RU"/>
        </w:rPr>
        <w:t xml:space="preserve">. </w:t>
      </w:r>
    </w:p>
    <w:p w:rsidR="0038323F" w:rsidRPr="00F30717" w:rsidRDefault="0010004D" w:rsidP="005575C2">
      <w:pPr>
        <w:pStyle w:val="a5"/>
        <w:tabs>
          <w:tab w:val="left" w:pos="9639"/>
        </w:tabs>
        <w:spacing w:line="276" w:lineRule="auto"/>
        <w:ind w:left="0" w:right="142" w:firstLine="567"/>
        <w:jc w:val="both"/>
        <w:rPr>
          <w:sz w:val="24"/>
          <w:szCs w:val="24"/>
          <w:lang w:eastAsia="ru-RU"/>
        </w:rPr>
      </w:pPr>
      <w:r w:rsidRPr="00F30717">
        <w:rPr>
          <w:sz w:val="24"/>
          <w:szCs w:val="24"/>
          <w:lang w:eastAsia="ru-RU"/>
        </w:rPr>
        <w:t xml:space="preserve">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 </w:t>
      </w:r>
      <w:r w:rsidR="0038323F" w:rsidRPr="00F30717">
        <w:rPr>
          <w:sz w:val="24"/>
          <w:szCs w:val="24"/>
          <w:lang w:eastAsia="ru-RU"/>
        </w:rPr>
        <w:t>пр</w:t>
      </w:r>
      <w:r w:rsidR="00B22BD4" w:rsidRPr="00F30717">
        <w:rPr>
          <w:sz w:val="24"/>
          <w:szCs w:val="24"/>
          <w:lang w:eastAsia="ru-RU"/>
        </w:rPr>
        <w:t xml:space="preserve">едставлено </w:t>
      </w:r>
      <w:r w:rsidR="0038323F" w:rsidRPr="00F30717">
        <w:rPr>
          <w:sz w:val="24"/>
          <w:szCs w:val="24"/>
          <w:lang w:eastAsia="ru-RU"/>
        </w:rPr>
        <w:t>в таблице</w:t>
      </w:r>
      <w:bookmarkEnd w:id="59"/>
      <w:r w:rsidR="0091635D" w:rsidRPr="00F30717">
        <w:rPr>
          <w:sz w:val="24"/>
          <w:szCs w:val="24"/>
          <w:lang w:eastAsia="ru-RU"/>
        </w:rPr>
        <w:fldChar w:fldCharType="begin"/>
      </w:r>
      <w:r w:rsidR="0054530C" w:rsidRPr="00F30717">
        <w:rPr>
          <w:sz w:val="24"/>
          <w:szCs w:val="24"/>
          <w:lang w:eastAsia="ru-RU"/>
        </w:rPr>
        <w:instrText xml:space="preserve"> REF _Ref190963612 \h  \* MERGEFORMAT </w:instrText>
      </w:r>
      <w:r w:rsidR="0091635D" w:rsidRPr="00F30717">
        <w:rPr>
          <w:sz w:val="24"/>
          <w:szCs w:val="24"/>
          <w:lang w:eastAsia="ru-RU"/>
        </w:rPr>
      </w:r>
      <w:r w:rsidR="0091635D" w:rsidRPr="00F30717">
        <w:rPr>
          <w:sz w:val="24"/>
          <w:szCs w:val="24"/>
          <w:lang w:eastAsia="ru-RU"/>
        </w:rPr>
        <w:fldChar w:fldCharType="separate"/>
      </w:r>
      <w:r w:rsidR="00F30717">
        <w:rPr>
          <w:b/>
          <w:bCs/>
          <w:vanish/>
          <w:sz w:val="24"/>
          <w:szCs w:val="24"/>
        </w:rPr>
        <w:t xml:space="preserve"> </w:t>
      </w:r>
      <w:r w:rsidR="00B40138" w:rsidRPr="00F30717">
        <w:rPr>
          <w:bCs/>
          <w:noProof/>
          <w:sz w:val="24"/>
          <w:szCs w:val="24"/>
        </w:rPr>
        <w:t>2.3</w:t>
      </w:r>
      <w:r w:rsidR="00B40138" w:rsidRPr="00F30717">
        <w:rPr>
          <w:bCs/>
          <w:sz w:val="24"/>
          <w:szCs w:val="24"/>
        </w:rPr>
        <w:t>.</w:t>
      </w:r>
      <w:r w:rsidR="00B40138" w:rsidRPr="00F30717">
        <w:rPr>
          <w:bCs/>
          <w:noProof/>
          <w:sz w:val="24"/>
          <w:szCs w:val="24"/>
        </w:rPr>
        <w:t>2</w:t>
      </w:r>
      <w:r w:rsidR="0091635D" w:rsidRPr="00F30717">
        <w:rPr>
          <w:sz w:val="24"/>
          <w:szCs w:val="24"/>
          <w:lang w:eastAsia="ru-RU"/>
        </w:rPr>
        <w:fldChar w:fldCharType="end"/>
      </w:r>
      <w:r w:rsidR="0038323F" w:rsidRPr="00F30717">
        <w:rPr>
          <w:sz w:val="24"/>
          <w:szCs w:val="24"/>
          <w:lang w:eastAsia="ru-RU"/>
        </w:rPr>
        <w:t>.</w:t>
      </w:r>
    </w:p>
    <w:p w:rsidR="0038323F" w:rsidRPr="00F30717" w:rsidRDefault="00B22BD4" w:rsidP="005575C2">
      <w:pPr>
        <w:pStyle w:val="a5"/>
        <w:ind w:left="0" w:firstLine="567"/>
        <w:jc w:val="both"/>
        <w:rPr>
          <w:sz w:val="24"/>
          <w:szCs w:val="24"/>
          <w:lang w:eastAsia="ru-RU"/>
        </w:rPr>
      </w:pPr>
      <w:bookmarkStart w:id="60" w:name="_Ref190963612"/>
      <w:bookmarkStart w:id="61" w:name="_Toc119080739"/>
      <w:bookmarkStart w:id="62" w:name="_Toc136270220"/>
      <w:bookmarkStart w:id="63" w:name="_Toc191049796"/>
      <w:r w:rsidRPr="006941F8">
        <w:rPr>
          <w:b/>
          <w:bCs/>
          <w:sz w:val="24"/>
          <w:szCs w:val="24"/>
        </w:rPr>
        <w:t xml:space="preserve">Таблица </w:t>
      </w:r>
      <w:r w:rsidR="0091635D" w:rsidRPr="006941F8">
        <w:rPr>
          <w:b/>
          <w:bCs/>
          <w:noProof/>
          <w:sz w:val="24"/>
          <w:szCs w:val="24"/>
        </w:rPr>
        <w:fldChar w:fldCharType="begin"/>
      </w:r>
      <w:r w:rsidRPr="006941F8">
        <w:rPr>
          <w:b/>
          <w:bCs/>
          <w:noProof/>
          <w:sz w:val="24"/>
          <w:szCs w:val="24"/>
        </w:rPr>
        <w:instrText xml:space="preserve"> STYLEREF 1 \s </w:instrText>
      </w:r>
      <w:r w:rsidR="0091635D" w:rsidRPr="006941F8">
        <w:rPr>
          <w:b/>
          <w:bCs/>
          <w:noProof/>
          <w:sz w:val="24"/>
          <w:szCs w:val="24"/>
        </w:rPr>
        <w:fldChar w:fldCharType="separate"/>
      </w:r>
      <w:r w:rsidR="00B40138" w:rsidRPr="006941F8">
        <w:rPr>
          <w:b/>
          <w:bCs/>
          <w:noProof/>
          <w:sz w:val="24"/>
          <w:szCs w:val="24"/>
        </w:rPr>
        <w:t>2.3</w:t>
      </w:r>
      <w:r w:rsidR="0091635D" w:rsidRPr="006941F8">
        <w:rPr>
          <w:b/>
          <w:bCs/>
          <w:noProof/>
          <w:sz w:val="24"/>
          <w:szCs w:val="24"/>
        </w:rPr>
        <w:fldChar w:fldCharType="end"/>
      </w:r>
      <w:r w:rsidRPr="006941F8">
        <w:rPr>
          <w:b/>
          <w:bCs/>
          <w:sz w:val="24"/>
          <w:szCs w:val="24"/>
        </w:rPr>
        <w:t>.</w:t>
      </w:r>
      <w:r w:rsidR="0091635D" w:rsidRPr="006941F8">
        <w:rPr>
          <w:b/>
          <w:bCs/>
          <w:noProof/>
          <w:sz w:val="24"/>
          <w:szCs w:val="24"/>
        </w:rPr>
        <w:fldChar w:fldCharType="begin"/>
      </w:r>
      <w:r w:rsidRPr="006941F8">
        <w:rPr>
          <w:b/>
          <w:bCs/>
          <w:noProof/>
          <w:sz w:val="24"/>
          <w:szCs w:val="24"/>
        </w:rPr>
        <w:instrText xml:space="preserve"> SEQ Таблица \* ARABIC \s 1 </w:instrText>
      </w:r>
      <w:r w:rsidR="0091635D" w:rsidRPr="006941F8">
        <w:rPr>
          <w:b/>
          <w:bCs/>
          <w:noProof/>
          <w:sz w:val="24"/>
          <w:szCs w:val="24"/>
        </w:rPr>
        <w:fldChar w:fldCharType="separate"/>
      </w:r>
      <w:r w:rsidR="00B40138" w:rsidRPr="006941F8">
        <w:rPr>
          <w:b/>
          <w:bCs/>
          <w:noProof/>
          <w:sz w:val="24"/>
          <w:szCs w:val="24"/>
        </w:rPr>
        <w:t>2</w:t>
      </w:r>
      <w:r w:rsidR="0091635D" w:rsidRPr="006941F8">
        <w:rPr>
          <w:b/>
          <w:bCs/>
          <w:noProof/>
          <w:sz w:val="24"/>
          <w:szCs w:val="24"/>
        </w:rPr>
        <w:fldChar w:fldCharType="end"/>
      </w:r>
      <w:bookmarkEnd w:id="60"/>
      <w:r w:rsidRPr="006941F8">
        <w:rPr>
          <w:sz w:val="24"/>
          <w:szCs w:val="24"/>
        </w:rPr>
        <w:t xml:space="preserve"> - </w:t>
      </w:r>
      <w:bookmarkEnd w:id="61"/>
      <w:bookmarkEnd w:id="62"/>
      <w:r w:rsidR="0010004D" w:rsidRPr="006941F8">
        <w:rPr>
          <w:sz w:val="24"/>
          <w:szCs w:val="24"/>
          <w:lang w:eastAsia="ru-RU"/>
        </w:rPr>
        <w:t>Значение нормативного времени на устранения аварийной ситуации устанавливается в зависимости от температуры наружного воздуха и температуры в жилых помещениях</w:t>
      </w:r>
      <w:bookmarkEnd w:id="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
        <w:gridCol w:w="2572"/>
        <w:gridCol w:w="1518"/>
        <w:gridCol w:w="1352"/>
        <w:gridCol w:w="1281"/>
        <w:gridCol w:w="1281"/>
        <w:gridCol w:w="1285"/>
      </w:tblGrid>
      <w:tr w:rsidR="0038323F" w:rsidRPr="00F30717" w:rsidTr="00F46848">
        <w:trPr>
          <w:cantSplit/>
          <w:trHeight w:val="278"/>
        </w:trPr>
        <w:tc>
          <w:tcPr>
            <w:tcW w:w="287" w:type="pct"/>
            <w:vMerge w:val="restar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п/п</w:t>
            </w:r>
          </w:p>
        </w:tc>
        <w:tc>
          <w:tcPr>
            <w:tcW w:w="1305" w:type="pct"/>
            <w:vMerge w:val="restar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Вид аварийной ситуации</w:t>
            </w:r>
          </w:p>
        </w:tc>
        <w:tc>
          <w:tcPr>
            <w:tcW w:w="770" w:type="pct"/>
            <w:vMerge w:val="restar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Время на устранение, час.</w:t>
            </w:r>
          </w:p>
        </w:tc>
        <w:tc>
          <w:tcPr>
            <w:tcW w:w="2638" w:type="pct"/>
            <w:gridSpan w:val="4"/>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 xml:space="preserve">Ожидаемая температура в жилых помещениях при температуре наружного воздуха, </w:t>
            </w:r>
            <w:r w:rsidRPr="00F30717">
              <w:rPr>
                <w:rFonts w:ascii="Times New Roman" w:eastAsia="Times New Roman" w:hAnsi="Times New Roman" w:cs="Times New Roman"/>
                <w:b/>
                <w:bCs/>
                <w:sz w:val="24"/>
                <w:szCs w:val="24"/>
                <w:vertAlign w:val="superscript"/>
                <w:lang w:eastAsia="ru-RU"/>
              </w:rPr>
              <w:t>0</w:t>
            </w:r>
            <w:r w:rsidRPr="00F30717">
              <w:rPr>
                <w:rFonts w:ascii="Times New Roman" w:eastAsia="Times New Roman" w:hAnsi="Times New Roman" w:cs="Times New Roman"/>
                <w:b/>
                <w:bCs/>
                <w:sz w:val="24"/>
                <w:szCs w:val="24"/>
                <w:lang w:eastAsia="ru-RU"/>
              </w:rPr>
              <w:t>С</w:t>
            </w:r>
          </w:p>
        </w:tc>
      </w:tr>
      <w:tr w:rsidR="0038323F" w:rsidRPr="00F30717" w:rsidTr="00F46848">
        <w:trPr>
          <w:cantSplit/>
          <w:trHeight w:val="70"/>
        </w:trPr>
        <w:tc>
          <w:tcPr>
            <w:tcW w:w="287" w:type="pct"/>
            <w:vMerge/>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p>
        </w:tc>
        <w:tc>
          <w:tcPr>
            <w:tcW w:w="1305" w:type="pct"/>
            <w:vMerge/>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p>
        </w:tc>
        <w:tc>
          <w:tcPr>
            <w:tcW w:w="770" w:type="pct"/>
            <w:vMerge/>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0</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-10</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-20</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b/>
                <w:bCs/>
                <w:sz w:val="24"/>
                <w:szCs w:val="24"/>
                <w:lang w:eastAsia="ru-RU"/>
              </w:rPr>
            </w:pPr>
            <w:r w:rsidRPr="00F30717">
              <w:rPr>
                <w:rFonts w:ascii="Times New Roman" w:eastAsia="Times New Roman" w:hAnsi="Times New Roman" w:cs="Times New Roman"/>
                <w:b/>
                <w:bCs/>
                <w:sz w:val="24"/>
                <w:szCs w:val="24"/>
                <w:lang w:eastAsia="ru-RU"/>
              </w:rPr>
              <w:t>более -20</w:t>
            </w:r>
          </w:p>
        </w:tc>
      </w:tr>
      <w:tr w:rsidR="0038323F" w:rsidRPr="00F30717" w:rsidTr="00F46848">
        <w:trPr>
          <w:trHeight w:val="163"/>
        </w:trPr>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18</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18</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r>
      <w:tr w:rsidR="0038323F" w:rsidRPr="00F30717" w:rsidTr="00F46848">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2</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18</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r>
      <w:tr w:rsidR="0038323F" w:rsidRPr="00F30717" w:rsidTr="00F46848">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6</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10</w:t>
            </w:r>
          </w:p>
        </w:tc>
      </w:tr>
      <w:tr w:rsidR="0038323F" w:rsidRPr="00F30717" w:rsidTr="00F46848">
        <w:tc>
          <w:tcPr>
            <w:tcW w:w="287" w:type="pct"/>
            <w:tcMar>
              <w:top w:w="0" w:type="dxa"/>
              <w:left w:w="108" w:type="dxa"/>
              <w:bottom w:w="0" w:type="dxa"/>
              <w:right w:w="108" w:type="dxa"/>
            </w:tcMar>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4</w:t>
            </w:r>
          </w:p>
        </w:tc>
        <w:tc>
          <w:tcPr>
            <w:tcW w:w="1305" w:type="pct"/>
            <w:vAlign w:val="center"/>
            <w:hideMark/>
          </w:tcPr>
          <w:p w:rsidR="0038323F" w:rsidRPr="00F30717" w:rsidRDefault="0038323F" w:rsidP="005575C2">
            <w:pPr>
              <w:spacing w:after="0" w:line="240" w:lineRule="auto"/>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Отключение отопления</w:t>
            </w:r>
          </w:p>
        </w:tc>
        <w:tc>
          <w:tcPr>
            <w:tcW w:w="77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8</w:t>
            </w:r>
          </w:p>
        </w:tc>
        <w:tc>
          <w:tcPr>
            <w:tcW w:w="686"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15</w:t>
            </w:r>
          </w:p>
        </w:tc>
        <w:tc>
          <w:tcPr>
            <w:tcW w:w="650"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10</w:t>
            </w:r>
          </w:p>
        </w:tc>
        <w:tc>
          <w:tcPr>
            <w:tcW w:w="652" w:type="pct"/>
            <w:vAlign w:val="center"/>
            <w:hideMark/>
          </w:tcPr>
          <w:p w:rsidR="0038323F" w:rsidRPr="00F30717" w:rsidRDefault="0038323F" w:rsidP="005575C2">
            <w:pPr>
              <w:spacing w:after="0" w:line="240" w:lineRule="auto"/>
              <w:jc w:val="center"/>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10</w:t>
            </w:r>
          </w:p>
        </w:tc>
      </w:tr>
    </w:tbl>
    <w:p w:rsidR="0038323F" w:rsidRPr="00F30717" w:rsidRDefault="00EC033A" w:rsidP="005575C2">
      <w:pPr>
        <w:pStyle w:val="a5"/>
        <w:spacing w:line="276" w:lineRule="auto"/>
        <w:ind w:left="0" w:firstLine="567"/>
        <w:jc w:val="both"/>
        <w:rPr>
          <w:sz w:val="24"/>
          <w:szCs w:val="24"/>
          <w:lang w:eastAsia="ru-RU"/>
        </w:rPr>
      </w:pPr>
      <w:r w:rsidRPr="00F30717">
        <w:rPr>
          <w:sz w:val="24"/>
          <w:szCs w:val="24"/>
          <w:lang w:eastAsia="ru-RU"/>
        </w:rPr>
        <w:t>2</w:t>
      </w:r>
      <w:r w:rsidR="0038323F" w:rsidRPr="00F30717">
        <w:rPr>
          <w:sz w:val="24"/>
          <w:szCs w:val="24"/>
          <w:lang w:eastAsia="ru-RU"/>
        </w:rPr>
        <w:t>.</w:t>
      </w:r>
      <w:r w:rsidR="00B22BD4" w:rsidRPr="00F30717">
        <w:rPr>
          <w:sz w:val="24"/>
          <w:szCs w:val="24"/>
          <w:lang w:eastAsia="ru-RU"/>
        </w:rPr>
        <w:t>3</w:t>
      </w:r>
      <w:r w:rsidR="0038323F" w:rsidRPr="00F30717">
        <w:rPr>
          <w:sz w:val="24"/>
          <w:szCs w:val="24"/>
          <w:lang w:eastAsia="ru-RU"/>
        </w:rPr>
        <w:t>.7</w:t>
      </w:r>
      <w:r w:rsidRPr="00F30717">
        <w:rPr>
          <w:sz w:val="24"/>
          <w:szCs w:val="24"/>
          <w:lang w:eastAsia="ru-RU"/>
        </w:rPr>
        <w:t>.</w:t>
      </w:r>
      <w:r w:rsidR="0038323F" w:rsidRPr="00F30717">
        <w:rPr>
          <w:sz w:val="24"/>
          <w:szCs w:val="24"/>
          <w:lang w:eastAsia="ru-RU"/>
        </w:rPr>
        <w:t xml:space="preserve"> Действия персонала п</w:t>
      </w:r>
      <w:r w:rsidR="00B22BD4" w:rsidRPr="00F30717">
        <w:rPr>
          <w:sz w:val="24"/>
          <w:szCs w:val="24"/>
          <w:lang w:eastAsia="ru-RU"/>
        </w:rPr>
        <w:t>ри</w:t>
      </w:r>
      <w:r w:rsidR="0038323F" w:rsidRPr="00F30717">
        <w:rPr>
          <w:sz w:val="24"/>
          <w:szCs w:val="24"/>
          <w:lang w:eastAsia="ru-RU"/>
        </w:rPr>
        <w:t xml:space="preserve"> ликвидации аварийных ситуаций не должны противоречить требованиям правил технической эксплуатации и техники безопасности систем теплоснабжения, производственных инструкций.</w:t>
      </w:r>
    </w:p>
    <w:p w:rsidR="00735821" w:rsidRPr="00F30717" w:rsidRDefault="00735821" w:rsidP="005575C2">
      <w:pPr>
        <w:spacing w:after="0"/>
        <w:rPr>
          <w:rStyle w:val="afb"/>
          <w:rFonts w:eastAsiaTheme="minorHAnsi"/>
          <w:b/>
          <w:color w:val="000000" w:themeColor="text1"/>
        </w:rPr>
      </w:pPr>
    </w:p>
    <w:p w:rsidR="00C20BA0" w:rsidRPr="00F30717" w:rsidRDefault="00C20BA0" w:rsidP="005575C2">
      <w:pPr>
        <w:pStyle w:val="1"/>
        <w:numPr>
          <w:ilvl w:val="1"/>
          <w:numId w:val="7"/>
        </w:numPr>
        <w:tabs>
          <w:tab w:val="left" w:pos="567"/>
          <w:tab w:val="left" w:pos="851"/>
          <w:tab w:val="left" w:pos="1134"/>
          <w:tab w:val="left" w:pos="1276"/>
          <w:tab w:val="left" w:pos="4781"/>
        </w:tabs>
        <w:spacing w:before="61"/>
        <w:ind w:left="0" w:firstLine="567"/>
        <w:jc w:val="both"/>
        <w:rPr>
          <w:sz w:val="24"/>
          <w:szCs w:val="24"/>
        </w:rPr>
        <w:sectPr w:rsidR="00C20BA0" w:rsidRPr="00F30717"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454A6" w:rsidRPr="00F30717" w:rsidRDefault="007A679F" w:rsidP="005575C2">
      <w:pPr>
        <w:pStyle w:val="1"/>
        <w:tabs>
          <w:tab w:val="left" w:pos="0"/>
          <w:tab w:val="left" w:pos="1134"/>
          <w:tab w:val="left" w:pos="1843"/>
          <w:tab w:val="left" w:pos="2127"/>
          <w:tab w:val="left" w:pos="2552"/>
          <w:tab w:val="left" w:pos="4781"/>
        </w:tabs>
        <w:ind w:right="141"/>
        <w:jc w:val="both"/>
        <w:rPr>
          <w:sz w:val="24"/>
          <w:szCs w:val="24"/>
        </w:rPr>
      </w:pPr>
      <w:bookmarkStart w:id="64" w:name="_Toc191054540"/>
      <w:r w:rsidRPr="00F30717">
        <w:rPr>
          <w:sz w:val="24"/>
          <w:szCs w:val="24"/>
        </w:rPr>
        <w:lastRenderedPageBreak/>
        <w:t xml:space="preserve">Раздел </w:t>
      </w:r>
      <w:r w:rsidR="00C93EBE" w:rsidRPr="00F30717">
        <w:rPr>
          <w:sz w:val="24"/>
          <w:szCs w:val="24"/>
        </w:rPr>
        <w:t>3</w:t>
      </w:r>
      <w:r w:rsidRPr="00F30717">
        <w:rPr>
          <w:sz w:val="24"/>
          <w:szCs w:val="24"/>
        </w:rPr>
        <w:t xml:space="preserve">. </w:t>
      </w:r>
      <w:r w:rsidR="00E454A6" w:rsidRPr="00F30717">
        <w:rPr>
          <w:sz w:val="24"/>
          <w:szCs w:val="24"/>
        </w:rPr>
        <w:t>Количество сил и средств, используемых для локализации и ликвидации последствий аварий на объекте теплоснабжения</w:t>
      </w:r>
      <w:bookmarkEnd w:id="64"/>
    </w:p>
    <w:p w:rsidR="007C762D" w:rsidRPr="00F30717" w:rsidRDefault="00DD10EE" w:rsidP="005575C2">
      <w:pPr>
        <w:pStyle w:val="1"/>
        <w:numPr>
          <w:ilvl w:val="1"/>
          <w:numId w:val="14"/>
        </w:numPr>
        <w:tabs>
          <w:tab w:val="left" w:pos="567"/>
          <w:tab w:val="left" w:pos="709"/>
          <w:tab w:val="left" w:pos="851"/>
          <w:tab w:val="left" w:pos="993"/>
          <w:tab w:val="left" w:pos="4781"/>
        </w:tabs>
        <w:ind w:left="0" w:firstLine="567"/>
        <w:jc w:val="both"/>
        <w:rPr>
          <w:sz w:val="24"/>
          <w:szCs w:val="24"/>
        </w:rPr>
      </w:pPr>
      <w:bookmarkStart w:id="65" w:name="_Toc191054541"/>
      <w:r w:rsidRPr="00F30717">
        <w:rPr>
          <w:sz w:val="24"/>
          <w:szCs w:val="24"/>
        </w:rPr>
        <w:t xml:space="preserve">Сведения о </w:t>
      </w:r>
      <w:r w:rsidR="006B0AE3" w:rsidRPr="00F30717">
        <w:rPr>
          <w:sz w:val="24"/>
          <w:szCs w:val="24"/>
        </w:rPr>
        <w:t xml:space="preserve">количестве </w:t>
      </w:r>
      <w:r w:rsidR="007C762D" w:rsidRPr="00F30717">
        <w:rPr>
          <w:sz w:val="24"/>
          <w:szCs w:val="24"/>
        </w:rPr>
        <w:t xml:space="preserve">сил и средств, используемых </w:t>
      </w:r>
      <w:r w:rsidRPr="00F30717">
        <w:rPr>
          <w:sz w:val="24"/>
          <w:szCs w:val="24"/>
        </w:rPr>
        <w:t>для локализации и ликвидации последствий аварий на объект</w:t>
      </w:r>
      <w:r w:rsidR="0035071D" w:rsidRPr="00F30717">
        <w:rPr>
          <w:sz w:val="24"/>
          <w:szCs w:val="24"/>
        </w:rPr>
        <w:t>е</w:t>
      </w:r>
      <w:r w:rsidRPr="00F30717">
        <w:rPr>
          <w:sz w:val="24"/>
          <w:szCs w:val="24"/>
        </w:rPr>
        <w:t xml:space="preserve"> теплоснабжения</w:t>
      </w:r>
      <w:r w:rsidR="006B0AE3" w:rsidRPr="00F30717">
        <w:rPr>
          <w:sz w:val="24"/>
          <w:szCs w:val="24"/>
        </w:rPr>
        <w:t xml:space="preserve"> по оперативным службам</w:t>
      </w:r>
      <w:bookmarkEnd w:id="65"/>
    </w:p>
    <w:p w:rsidR="0010004D" w:rsidRPr="00F30717" w:rsidRDefault="0010004D" w:rsidP="005575C2">
      <w:pPr>
        <w:pStyle w:val="a5"/>
        <w:numPr>
          <w:ilvl w:val="2"/>
          <w:numId w:val="14"/>
        </w:numPr>
        <w:tabs>
          <w:tab w:val="left" w:pos="709"/>
          <w:tab w:val="left" w:pos="1134"/>
        </w:tabs>
        <w:spacing w:line="276" w:lineRule="auto"/>
        <w:ind w:left="0" w:firstLine="567"/>
        <w:jc w:val="both"/>
        <w:rPr>
          <w:sz w:val="24"/>
          <w:szCs w:val="24"/>
          <w:lang w:eastAsia="ru-RU"/>
        </w:rPr>
      </w:pPr>
      <w:r w:rsidRPr="00F30717">
        <w:rPr>
          <w:sz w:val="24"/>
          <w:szCs w:val="24"/>
          <w:lang w:eastAsia="ru-RU"/>
        </w:rPr>
        <w:t>Для л</w:t>
      </w:r>
      <w:r w:rsidR="005C4D65" w:rsidRPr="00F30717">
        <w:rPr>
          <w:sz w:val="24"/>
          <w:szCs w:val="24"/>
          <w:lang w:eastAsia="ru-RU"/>
        </w:rPr>
        <w:t xml:space="preserve">окализации и </w:t>
      </w:r>
      <w:r w:rsidR="00087C00" w:rsidRPr="00F30717">
        <w:rPr>
          <w:sz w:val="24"/>
          <w:szCs w:val="24"/>
          <w:lang w:eastAsia="ru-RU"/>
        </w:rPr>
        <w:t>л</w:t>
      </w:r>
      <w:r w:rsidRPr="00F30717">
        <w:rPr>
          <w:sz w:val="24"/>
          <w:szCs w:val="24"/>
          <w:lang w:eastAsia="ru-RU"/>
        </w:rPr>
        <w:t xml:space="preserve">иквидации последствий аварийных ситуаций </w:t>
      </w:r>
      <w:r w:rsidR="005C4D65" w:rsidRPr="00F30717">
        <w:rPr>
          <w:sz w:val="24"/>
          <w:szCs w:val="24"/>
          <w:lang w:eastAsia="ru-RU"/>
        </w:rPr>
        <w:t>на объектах</w:t>
      </w:r>
      <w:r w:rsidRPr="00F30717">
        <w:rPr>
          <w:sz w:val="24"/>
          <w:szCs w:val="24"/>
          <w:lang w:eastAsia="ru-RU"/>
        </w:rPr>
        <w:t xml:space="preserve"> теплоснабжения </w:t>
      </w:r>
      <w:r w:rsidRPr="00F30717">
        <w:rPr>
          <w:sz w:val="24"/>
          <w:szCs w:val="24"/>
        </w:rPr>
        <w:t>муниципально</w:t>
      </w:r>
      <w:r w:rsidR="00563CE2" w:rsidRPr="00F30717">
        <w:rPr>
          <w:sz w:val="24"/>
          <w:szCs w:val="24"/>
        </w:rPr>
        <w:t>го</w:t>
      </w:r>
      <w:r w:rsidRPr="00F30717">
        <w:rPr>
          <w:sz w:val="24"/>
          <w:szCs w:val="24"/>
        </w:rPr>
        <w:t xml:space="preserve"> образовани</w:t>
      </w:r>
      <w:r w:rsidR="00563CE2" w:rsidRPr="00F30717">
        <w:rPr>
          <w:sz w:val="24"/>
          <w:szCs w:val="24"/>
        </w:rPr>
        <w:t>я</w:t>
      </w:r>
      <w:r w:rsidRPr="00F30717">
        <w:rPr>
          <w:sz w:val="24"/>
          <w:szCs w:val="24"/>
        </w:rPr>
        <w:t xml:space="preserve"> </w:t>
      </w:r>
      <w:r w:rsidR="00DE2236">
        <w:rPr>
          <w:sz w:val="24"/>
          <w:szCs w:val="24"/>
        </w:rPr>
        <w:t>Балахтинский район</w:t>
      </w:r>
      <w:r w:rsidRPr="00F30717">
        <w:rPr>
          <w:i/>
          <w:sz w:val="24"/>
          <w:szCs w:val="24"/>
        </w:rPr>
        <w:t xml:space="preserve"> </w:t>
      </w:r>
      <w:r w:rsidRPr="00F30717">
        <w:rPr>
          <w:sz w:val="24"/>
          <w:szCs w:val="24"/>
          <w:lang w:eastAsia="ru-RU"/>
        </w:rPr>
        <w:t>требуется привлечение сил и средств, достаточных для решения поставленных задач в нормативные сроки.</w:t>
      </w:r>
    </w:p>
    <w:p w:rsidR="00087C00" w:rsidRPr="00F30717" w:rsidRDefault="00087C00" w:rsidP="005575C2">
      <w:pPr>
        <w:pStyle w:val="a5"/>
        <w:tabs>
          <w:tab w:val="left" w:pos="993"/>
        </w:tabs>
        <w:spacing w:line="276" w:lineRule="auto"/>
        <w:ind w:left="0" w:firstLine="567"/>
        <w:jc w:val="both"/>
        <w:rPr>
          <w:sz w:val="24"/>
          <w:szCs w:val="24"/>
          <w:lang w:eastAsia="ru-RU"/>
        </w:rPr>
      </w:pPr>
      <w:r w:rsidRPr="00F30717">
        <w:rPr>
          <w:sz w:val="24"/>
          <w:szCs w:val="24"/>
          <w:lang w:eastAsia="ru-RU"/>
        </w:rPr>
        <w:t xml:space="preserve">3.1.2. Для решения задач по локализации и ликвидации последствий аварийных ситуаций на объектах теплоснабжения привлекаются </w:t>
      </w:r>
      <w:r w:rsidR="00613285" w:rsidRPr="00F30717">
        <w:rPr>
          <w:sz w:val="24"/>
          <w:szCs w:val="24"/>
          <w:lang w:eastAsia="ru-RU"/>
        </w:rPr>
        <w:t xml:space="preserve">оперативные подразделения организаций (учреждений) </w:t>
      </w:r>
      <w:r w:rsidR="00613285" w:rsidRPr="00F30717">
        <w:rPr>
          <w:sz w:val="24"/>
          <w:szCs w:val="24"/>
        </w:rPr>
        <w:t>связанных с функционированием систем теплоснабжения</w:t>
      </w:r>
      <w:r w:rsidR="00613285" w:rsidRPr="00F30717">
        <w:rPr>
          <w:rFonts w:eastAsia="Calibri"/>
          <w:sz w:val="24"/>
          <w:szCs w:val="24"/>
        </w:rPr>
        <w:t xml:space="preserve"> м</w:t>
      </w:r>
      <w:r w:rsidR="00613285" w:rsidRPr="00F30717">
        <w:rPr>
          <w:rFonts w:eastAsia="Calibri"/>
          <w:bCs/>
          <w:sz w:val="24"/>
          <w:szCs w:val="24"/>
        </w:rPr>
        <w:t xml:space="preserve">униципального образования </w:t>
      </w:r>
      <w:r w:rsidR="00DE2236">
        <w:rPr>
          <w:sz w:val="24"/>
          <w:szCs w:val="24"/>
        </w:rPr>
        <w:t>Балахтинский район</w:t>
      </w:r>
      <w:r w:rsidR="00517D3D" w:rsidRPr="00F30717">
        <w:rPr>
          <w:sz w:val="24"/>
          <w:szCs w:val="24"/>
          <w:lang w:eastAsia="ru-RU"/>
        </w:rPr>
        <w:t>.</w:t>
      </w:r>
    </w:p>
    <w:p w:rsidR="00087C00" w:rsidRPr="00F30717" w:rsidRDefault="00613285" w:rsidP="005575C2">
      <w:pPr>
        <w:pStyle w:val="a5"/>
        <w:tabs>
          <w:tab w:val="left" w:pos="993"/>
        </w:tabs>
        <w:spacing w:line="276" w:lineRule="auto"/>
        <w:ind w:left="0" w:firstLine="567"/>
        <w:jc w:val="both"/>
        <w:rPr>
          <w:sz w:val="24"/>
          <w:szCs w:val="24"/>
          <w:lang w:eastAsia="ru-RU"/>
        </w:rPr>
      </w:pPr>
      <w:r w:rsidRPr="00F30717">
        <w:rPr>
          <w:sz w:val="24"/>
          <w:szCs w:val="24"/>
          <w:lang w:eastAsia="ru-RU"/>
        </w:rPr>
        <w:t xml:space="preserve">Сведения о количестве сил и средств, </w:t>
      </w:r>
      <w:r w:rsidRPr="00F30717">
        <w:rPr>
          <w:sz w:val="24"/>
          <w:szCs w:val="24"/>
        </w:rPr>
        <w:t>необходимых при</w:t>
      </w:r>
      <w:r w:rsidRPr="00F30717">
        <w:rPr>
          <w:sz w:val="24"/>
          <w:szCs w:val="24"/>
          <w:lang w:eastAsia="ru-RU"/>
        </w:rPr>
        <w:t xml:space="preserve"> ликвидации последствий аварийных ситуаций, по оперативным подразделениям организаций (учреждений) </w:t>
      </w:r>
      <w:r w:rsidRPr="00F30717">
        <w:rPr>
          <w:sz w:val="24"/>
          <w:szCs w:val="24"/>
        </w:rPr>
        <w:t xml:space="preserve">связанных </w:t>
      </w:r>
      <w:r w:rsidR="00087C00" w:rsidRPr="00F30717">
        <w:rPr>
          <w:sz w:val="24"/>
          <w:szCs w:val="24"/>
        </w:rPr>
        <w:t>с функционированием систем теплоснабжения</w:t>
      </w:r>
      <w:r w:rsidR="00517D3D" w:rsidRPr="00F30717">
        <w:rPr>
          <w:rFonts w:eastAsia="Calibri"/>
          <w:sz w:val="24"/>
          <w:szCs w:val="24"/>
        </w:rPr>
        <w:t xml:space="preserve"> м</w:t>
      </w:r>
      <w:r w:rsidR="00517D3D" w:rsidRPr="00F30717">
        <w:rPr>
          <w:rFonts w:eastAsia="Calibri"/>
          <w:bCs/>
          <w:sz w:val="24"/>
          <w:szCs w:val="24"/>
        </w:rPr>
        <w:t>униципального образования</w:t>
      </w:r>
      <w:r w:rsidR="00DE2236" w:rsidRPr="00DE2236">
        <w:rPr>
          <w:sz w:val="24"/>
          <w:szCs w:val="24"/>
        </w:rPr>
        <w:t xml:space="preserve"> </w:t>
      </w:r>
      <w:r w:rsidR="00DE2236">
        <w:rPr>
          <w:sz w:val="24"/>
          <w:szCs w:val="24"/>
        </w:rPr>
        <w:t>Балахтинский район</w:t>
      </w:r>
      <w:r w:rsidR="00517D3D" w:rsidRPr="00F30717">
        <w:rPr>
          <w:rFonts w:eastAsia="Calibri"/>
          <w:bCs/>
          <w:sz w:val="24"/>
          <w:szCs w:val="24"/>
        </w:rPr>
        <w:t xml:space="preserve"> </w:t>
      </w:r>
      <w:r w:rsidR="00087C00" w:rsidRPr="00F30717">
        <w:rPr>
          <w:sz w:val="24"/>
          <w:szCs w:val="24"/>
        </w:rPr>
        <w:t xml:space="preserve">, </w:t>
      </w:r>
      <w:r w:rsidR="00087C00" w:rsidRPr="00F30717">
        <w:rPr>
          <w:sz w:val="24"/>
          <w:szCs w:val="24"/>
          <w:lang w:eastAsia="ru-RU"/>
        </w:rPr>
        <w:t>представлен</w:t>
      </w:r>
      <w:r w:rsidR="006B0AE3" w:rsidRPr="00F30717">
        <w:rPr>
          <w:sz w:val="24"/>
          <w:szCs w:val="24"/>
          <w:lang w:eastAsia="ru-RU"/>
        </w:rPr>
        <w:t>ы</w:t>
      </w:r>
      <w:r w:rsidR="00087C00" w:rsidRPr="00F30717">
        <w:rPr>
          <w:sz w:val="24"/>
          <w:szCs w:val="24"/>
          <w:lang w:eastAsia="ru-RU"/>
        </w:rPr>
        <w:t xml:space="preserve"> в таблице</w:t>
      </w:r>
      <w:r w:rsidR="0004121F">
        <w:fldChar w:fldCharType="begin"/>
      </w:r>
      <w:r w:rsidR="0004121F">
        <w:instrText xml:space="preserve"> REF _Ref190963645 \h  \* MERGEFORMAT </w:instrText>
      </w:r>
      <w:r w:rsidR="0004121F">
        <w:fldChar w:fldCharType="separate"/>
      </w:r>
      <w:r w:rsidR="00F30717">
        <w:rPr>
          <w:bCs/>
          <w:vanish/>
          <w:sz w:val="24"/>
          <w:szCs w:val="24"/>
        </w:rPr>
        <w:t xml:space="preserve"> </w:t>
      </w:r>
      <w:r w:rsidR="00B40138" w:rsidRPr="00F30717">
        <w:rPr>
          <w:bCs/>
          <w:noProof/>
          <w:sz w:val="24"/>
          <w:szCs w:val="24"/>
        </w:rPr>
        <w:t>3.1</w:t>
      </w:r>
      <w:r w:rsidR="00B40138" w:rsidRPr="00F30717">
        <w:rPr>
          <w:bCs/>
          <w:sz w:val="24"/>
          <w:szCs w:val="24"/>
        </w:rPr>
        <w:t>.1</w:t>
      </w:r>
      <w:r w:rsidR="0004121F">
        <w:fldChar w:fldCharType="end"/>
      </w:r>
      <w:r w:rsidR="00087C00" w:rsidRPr="00F30717">
        <w:rPr>
          <w:sz w:val="24"/>
          <w:szCs w:val="24"/>
          <w:lang w:eastAsia="ru-RU"/>
        </w:rPr>
        <w:t>.</w:t>
      </w:r>
    </w:p>
    <w:p w:rsidR="00517D3D" w:rsidRDefault="00087C00" w:rsidP="005575C2">
      <w:pPr>
        <w:pStyle w:val="a5"/>
        <w:tabs>
          <w:tab w:val="left" w:pos="993"/>
        </w:tabs>
        <w:ind w:left="0" w:firstLine="567"/>
        <w:jc w:val="both"/>
        <w:rPr>
          <w:sz w:val="24"/>
          <w:szCs w:val="24"/>
        </w:rPr>
      </w:pPr>
      <w:bookmarkStart w:id="66" w:name="_Ref190963645"/>
      <w:bookmarkStart w:id="67" w:name="_Toc191049797"/>
      <w:r w:rsidRPr="006941F8">
        <w:rPr>
          <w:b/>
          <w:bCs/>
          <w:sz w:val="24"/>
          <w:szCs w:val="24"/>
        </w:rPr>
        <w:t xml:space="preserve">Таблица </w:t>
      </w:r>
      <w:r w:rsidR="0091635D" w:rsidRPr="006941F8">
        <w:rPr>
          <w:b/>
          <w:bCs/>
          <w:noProof/>
          <w:sz w:val="24"/>
          <w:szCs w:val="24"/>
        </w:rPr>
        <w:fldChar w:fldCharType="begin"/>
      </w:r>
      <w:r w:rsidRPr="006941F8">
        <w:rPr>
          <w:b/>
          <w:bCs/>
          <w:noProof/>
          <w:sz w:val="24"/>
          <w:szCs w:val="24"/>
        </w:rPr>
        <w:instrText xml:space="preserve"> STYLEREF 1 \s </w:instrText>
      </w:r>
      <w:r w:rsidR="0091635D" w:rsidRPr="006941F8">
        <w:rPr>
          <w:b/>
          <w:bCs/>
          <w:noProof/>
          <w:sz w:val="24"/>
          <w:szCs w:val="24"/>
        </w:rPr>
        <w:fldChar w:fldCharType="separate"/>
      </w:r>
      <w:r w:rsidR="00B40138" w:rsidRPr="006941F8">
        <w:rPr>
          <w:b/>
          <w:bCs/>
          <w:noProof/>
          <w:sz w:val="24"/>
          <w:szCs w:val="24"/>
        </w:rPr>
        <w:t>3.1</w:t>
      </w:r>
      <w:r w:rsidR="0091635D" w:rsidRPr="006941F8">
        <w:rPr>
          <w:b/>
          <w:bCs/>
          <w:noProof/>
          <w:sz w:val="24"/>
          <w:szCs w:val="24"/>
        </w:rPr>
        <w:fldChar w:fldCharType="end"/>
      </w:r>
      <w:r w:rsidRPr="006941F8">
        <w:rPr>
          <w:b/>
          <w:bCs/>
          <w:sz w:val="24"/>
          <w:szCs w:val="24"/>
        </w:rPr>
        <w:t>.</w:t>
      </w:r>
      <w:r w:rsidR="0091635D" w:rsidRPr="006941F8">
        <w:rPr>
          <w:b/>
          <w:bCs/>
          <w:noProof/>
          <w:sz w:val="24"/>
          <w:szCs w:val="24"/>
        </w:rPr>
        <w:fldChar w:fldCharType="begin"/>
      </w:r>
      <w:r w:rsidRPr="006941F8">
        <w:rPr>
          <w:b/>
          <w:bCs/>
          <w:noProof/>
          <w:sz w:val="24"/>
          <w:szCs w:val="24"/>
        </w:rPr>
        <w:instrText xml:space="preserve"> SEQ Таблица \* ARABIC \s 1 </w:instrText>
      </w:r>
      <w:r w:rsidR="0091635D" w:rsidRPr="006941F8">
        <w:rPr>
          <w:b/>
          <w:bCs/>
          <w:noProof/>
          <w:sz w:val="24"/>
          <w:szCs w:val="24"/>
        </w:rPr>
        <w:fldChar w:fldCharType="separate"/>
      </w:r>
      <w:r w:rsidR="00B40138" w:rsidRPr="006941F8">
        <w:rPr>
          <w:b/>
          <w:bCs/>
          <w:noProof/>
          <w:sz w:val="24"/>
          <w:szCs w:val="24"/>
        </w:rPr>
        <w:t>1</w:t>
      </w:r>
      <w:r w:rsidR="0091635D" w:rsidRPr="006941F8">
        <w:rPr>
          <w:b/>
          <w:bCs/>
          <w:noProof/>
          <w:sz w:val="24"/>
          <w:szCs w:val="24"/>
        </w:rPr>
        <w:fldChar w:fldCharType="end"/>
      </w:r>
      <w:bookmarkEnd w:id="66"/>
      <w:r w:rsidRPr="006941F8">
        <w:rPr>
          <w:sz w:val="24"/>
          <w:szCs w:val="24"/>
        </w:rPr>
        <w:t xml:space="preserve"> - </w:t>
      </w:r>
      <w:r w:rsidR="006B0AE3" w:rsidRPr="006941F8">
        <w:rPr>
          <w:sz w:val="24"/>
          <w:szCs w:val="24"/>
          <w:lang w:eastAsia="ru-RU"/>
        </w:rPr>
        <w:t>Сведения</w:t>
      </w:r>
      <w:r w:rsidRPr="006941F8">
        <w:rPr>
          <w:sz w:val="24"/>
          <w:szCs w:val="24"/>
          <w:lang w:eastAsia="ru-RU"/>
        </w:rPr>
        <w:t xml:space="preserve"> о количестве сил и средств, </w:t>
      </w:r>
      <w:r w:rsidRPr="006941F8">
        <w:rPr>
          <w:sz w:val="24"/>
          <w:szCs w:val="24"/>
        </w:rPr>
        <w:t>необходимых при</w:t>
      </w:r>
      <w:r w:rsidRPr="006941F8">
        <w:rPr>
          <w:sz w:val="24"/>
          <w:szCs w:val="24"/>
          <w:lang w:eastAsia="ru-RU"/>
        </w:rPr>
        <w:t xml:space="preserve"> ликвидации последствий аварийных ситуаций, по оперативным </w:t>
      </w:r>
      <w:r w:rsidR="00613285" w:rsidRPr="006941F8">
        <w:rPr>
          <w:sz w:val="24"/>
          <w:szCs w:val="24"/>
          <w:lang w:eastAsia="ru-RU"/>
        </w:rPr>
        <w:t>подразделениям</w:t>
      </w:r>
      <w:r w:rsidRPr="006941F8">
        <w:rPr>
          <w:sz w:val="24"/>
          <w:szCs w:val="24"/>
          <w:lang w:eastAsia="ru-RU"/>
        </w:rPr>
        <w:t xml:space="preserve"> </w:t>
      </w:r>
      <w:r w:rsidR="00613285" w:rsidRPr="006941F8">
        <w:rPr>
          <w:sz w:val="24"/>
          <w:szCs w:val="24"/>
          <w:lang w:eastAsia="ru-RU"/>
        </w:rPr>
        <w:t xml:space="preserve">организаций (учреждений) </w:t>
      </w:r>
      <w:r w:rsidRPr="006941F8">
        <w:rPr>
          <w:sz w:val="24"/>
          <w:szCs w:val="24"/>
        </w:rPr>
        <w:t>связанны</w:t>
      </w:r>
      <w:r w:rsidR="00613285" w:rsidRPr="006941F8">
        <w:rPr>
          <w:sz w:val="24"/>
          <w:szCs w:val="24"/>
        </w:rPr>
        <w:t>х</w:t>
      </w:r>
      <w:r w:rsidRPr="006941F8">
        <w:rPr>
          <w:sz w:val="24"/>
          <w:szCs w:val="24"/>
        </w:rPr>
        <w:t xml:space="preserve"> с функционированием систем теплоснабжения</w:t>
      </w:r>
      <w:r w:rsidR="00517D3D" w:rsidRPr="006941F8">
        <w:rPr>
          <w:rFonts w:eastAsia="Calibri"/>
          <w:sz w:val="24"/>
          <w:szCs w:val="24"/>
        </w:rPr>
        <w:t xml:space="preserve"> м</w:t>
      </w:r>
      <w:r w:rsidR="00517D3D" w:rsidRPr="006941F8">
        <w:rPr>
          <w:rFonts w:eastAsia="Calibri"/>
          <w:bCs/>
          <w:sz w:val="24"/>
          <w:szCs w:val="24"/>
        </w:rPr>
        <w:t>униципального образования</w:t>
      </w:r>
      <w:bookmarkEnd w:id="67"/>
      <w:r w:rsidR="00DE2236" w:rsidRPr="006941F8">
        <w:rPr>
          <w:rFonts w:eastAsia="Calibri"/>
          <w:bCs/>
          <w:sz w:val="24"/>
          <w:szCs w:val="24"/>
        </w:rPr>
        <w:t xml:space="preserve"> </w:t>
      </w:r>
      <w:r w:rsidR="00DE2236" w:rsidRPr="006941F8">
        <w:rPr>
          <w:sz w:val="24"/>
          <w:szCs w:val="24"/>
        </w:rPr>
        <w:t>Балахтинский район</w:t>
      </w:r>
    </w:p>
    <w:p w:rsidR="006941F8" w:rsidRPr="00F30717" w:rsidRDefault="006941F8" w:rsidP="005575C2">
      <w:pPr>
        <w:pStyle w:val="a5"/>
        <w:tabs>
          <w:tab w:val="left" w:pos="993"/>
        </w:tabs>
        <w:ind w:left="0" w:firstLine="567"/>
        <w:jc w:val="both"/>
        <w:rPr>
          <w:sz w:val="24"/>
          <w:szCs w:val="24"/>
          <w:lang w:eastAsia="ru-RU"/>
        </w:rPr>
      </w:pPr>
    </w:p>
    <w:tbl>
      <w:tblPr>
        <w:tblStyle w:val="afa"/>
        <w:tblW w:w="0" w:type="auto"/>
        <w:tblLook w:val="04A0" w:firstRow="1" w:lastRow="0" w:firstColumn="1" w:lastColumn="0" w:noHBand="0" w:noVBand="1"/>
      </w:tblPr>
      <w:tblGrid>
        <w:gridCol w:w="3458"/>
        <w:gridCol w:w="2124"/>
        <w:gridCol w:w="1874"/>
        <w:gridCol w:w="2399"/>
      </w:tblGrid>
      <w:tr w:rsidR="005575C2" w:rsidRPr="00F30717" w:rsidTr="00F14DB6">
        <w:trPr>
          <w:trHeight w:val="240"/>
          <w:tblHeader/>
        </w:trPr>
        <w:tc>
          <w:tcPr>
            <w:tcW w:w="3458" w:type="dxa"/>
            <w:vMerge w:val="restart"/>
            <w:vAlign w:val="center"/>
          </w:tcPr>
          <w:p w:rsidR="00087C00" w:rsidRPr="00F30717" w:rsidRDefault="00087C00" w:rsidP="005575C2">
            <w:pPr>
              <w:pStyle w:val="af"/>
              <w:spacing w:beforeAutospacing="0" w:afterAutospacing="0"/>
              <w:jc w:val="center"/>
              <w:rPr>
                <w:b/>
              </w:rPr>
            </w:pPr>
            <w:r w:rsidRPr="00F30717">
              <w:rPr>
                <w:b/>
              </w:rPr>
              <w:t xml:space="preserve">Наименование организации </w:t>
            </w:r>
            <w:r w:rsidRPr="00F30717">
              <w:rPr>
                <w:rFonts w:eastAsia="Calibri"/>
                <w:b/>
              </w:rPr>
              <w:t>(</w:t>
            </w:r>
            <w:r w:rsidRPr="00F30717">
              <w:rPr>
                <w:b/>
              </w:rPr>
              <w:t>учреждения), адрес места расположения</w:t>
            </w:r>
          </w:p>
        </w:tc>
        <w:tc>
          <w:tcPr>
            <w:tcW w:w="2124" w:type="dxa"/>
            <w:vMerge w:val="restart"/>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Функциональная группа</w:t>
            </w:r>
          </w:p>
        </w:tc>
        <w:tc>
          <w:tcPr>
            <w:tcW w:w="4273" w:type="dxa"/>
            <w:gridSpan w:val="2"/>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Выделяемые</w:t>
            </w:r>
          </w:p>
        </w:tc>
      </w:tr>
      <w:tr w:rsidR="005575C2" w:rsidRPr="00F30717" w:rsidTr="00F14DB6">
        <w:trPr>
          <w:trHeight w:val="240"/>
          <w:tblHeader/>
        </w:trPr>
        <w:tc>
          <w:tcPr>
            <w:tcW w:w="3458" w:type="dxa"/>
            <w:vMerge/>
            <w:vAlign w:val="center"/>
          </w:tcPr>
          <w:p w:rsidR="00087C00" w:rsidRPr="00F30717" w:rsidRDefault="00087C00" w:rsidP="005575C2">
            <w:pPr>
              <w:pStyle w:val="af"/>
              <w:spacing w:beforeAutospacing="0" w:afterAutospacing="0"/>
              <w:jc w:val="center"/>
              <w:rPr>
                <w:b/>
              </w:rPr>
            </w:pPr>
          </w:p>
        </w:tc>
        <w:tc>
          <w:tcPr>
            <w:tcW w:w="2124" w:type="dxa"/>
            <w:vMerge/>
            <w:vAlign w:val="center"/>
          </w:tcPr>
          <w:p w:rsidR="00087C00" w:rsidRPr="00F30717" w:rsidRDefault="00087C00" w:rsidP="005575C2">
            <w:pPr>
              <w:pStyle w:val="af"/>
              <w:tabs>
                <w:tab w:val="left" w:pos="723"/>
                <w:tab w:val="left" w:pos="888"/>
              </w:tabs>
              <w:spacing w:beforeAutospacing="0" w:afterAutospacing="0"/>
              <w:jc w:val="center"/>
              <w:rPr>
                <w:b/>
              </w:rPr>
            </w:pPr>
          </w:p>
        </w:tc>
        <w:tc>
          <w:tcPr>
            <w:tcW w:w="1874" w:type="dxa"/>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силы</w:t>
            </w:r>
          </w:p>
        </w:tc>
        <w:tc>
          <w:tcPr>
            <w:tcW w:w="2399" w:type="dxa"/>
            <w:vAlign w:val="center"/>
          </w:tcPr>
          <w:p w:rsidR="00087C00" w:rsidRPr="00F30717" w:rsidRDefault="00087C00" w:rsidP="005575C2">
            <w:pPr>
              <w:pStyle w:val="af"/>
              <w:tabs>
                <w:tab w:val="left" w:pos="723"/>
                <w:tab w:val="left" w:pos="888"/>
              </w:tabs>
              <w:spacing w:beforeAutospacing="0" w:afterAutospacing="0"/>
              <w:jc w:val="center"/>
              <w:rPr>
                <w:b/>
              </w:rPr>
            </w:pPr>
            <w:r w:rsidRPr="00F30717">
              <w:rPr>
                <w:b/>
              </w:rPr>
              <w:t>средства</w:t>
            </w:r>
          </w:p>
        </w:tc>
      </w:tr>
      <w:tr w:rsidR="005575C2" w:rsidRPr="00F30717" w:rsidTr="00F14DB6">
        <w:tc>
          <w:tcPr>
            <w:tcW w:w="3458" w:type="dxa"/>
            <w:vAlign w:val="center"/>
          </w:tcPr>
          <w:p w:rsidR="00087C00" w:rsidRPr="00F30717" w:rsidRDefault="00517D3D" w:rsidP="005575C2">
            <w:pPr>
              <w:pStyle w:val="af"/>
              <w:tabs>
                <w:tab w:val="left" w:pos="723"/>
                <w:tab w:val="left" w:pos="888"/>
              </w:tabs>
              <w:spacing w:beforeAutospacing="0" w:afterAutospacing="0"/>
              <w:rPr>
                <w:rFonts w:eastAsia="Calibri"/>
              </w:rPr>
            </w:pPr>
            <w:r w:rsidRPr="00F30717">
              <w:t xml:space="preserve">Единая </w:t>
            </w:r>
            <w:r w:rsidR="00087C00" w:rsidRPr="00F30717">
              <w:t xml:space="preserve"> </w:t>
            </w:r>
            <w:r w:rsidR="007B48E5" w:rsidRPr="00F30717">
              <w:t xml:space="preserve">дежурная диспетчерская служба </w:t>
            </w:r>
            <w:r w:rsidR="00087C00" w:rsidRPr="00F30717">
              <w:rPr>
                <w:bCs/>
              </w:rPr>
              <w:t xml:space="preserve">муниципального образования </w:t>
            </w:r>
            <w:r w:rsidR="00F14DB6">
              <w:t>Балахтинский район</w:t>
            </w:r>
            <w:r w:rsidR="007B48E5" w:rsidRPr="00F30717">
              <w:t xml:space="preserve"> (ЕДДС)</w:t>
            </w:r>
            <w:r w:rsidR="00087C00" w:rsidRPr="00F30717">
              <w:t xml:space="preserve"> </w:t>
            </w:r>
            <w:r w:rsidR="00F14DB6">
              <w:rPr>
                <w:iCs/>
              </w:rPr>
              <w:t>п.Балахта, ул. Сурикова,д8</w:t>
            </w:r>
            <w:r w:rsidR="00087C00" w:rsidRPr="00F30717">
              <w:rPr>
                <w:iCs/>
              </w:rPr>
              <w:t xml:space="preserve"> </w:t>
            </w:r>
          </w:p>
        </w:tc>
        <w:tc>
          <w:tcPr>
            <w:tcW w:w="2124" w:type="dxa"/>
            <w:vAlign w:val="center"/>
          </w:tcPr>
          <w:p w:rsidR="00087C00" w:rsidRPr="00F30717" w:rsidRDefault="00087C00" w:rsidP="005575C2">
            <w:pPr>
              <w:pStyle w:val="af"/>
              <w:tabs>
                <w:tab w:val="left" w:pos="723"/>
                <w:tab w:val="left" w:pos="888"/>
              </w:tabs>
              <w:spacing w:beforeAutospacing="0" w:afterAutospacing="0"/>
              <w:jc w:val="center"/>
            </w:pPr>
            <w:r w:rsidRPr="00F30717">
              <w:t>диспетчерская служба (круглосуточно)</w:t>
            </w:r>
          </w:p>
        </w:tc>
        <w:tc>
          <w:tcPr>
            <w:tcW w:w="1874" w:type="dxa"/>
            <w:vAlign w:val="center"/>
          </w:tcPr>
          <w:p w:rsidR="00087C00" w:rsidRPr="00F30717" w:rsidRDefault="0001581F" w:rsidP="005575C2">
            <w:pPr>
              <w:pStyle w:val="af"/>
              <w:tabs>
                <w:tab w:val="left" w:pos="723"/>
                <w:tab w:val="left" w:pos="888"/>
              </w:tabs>
              <w:spacing w:beforeAutospacing="0" w:afterAutospacing="0"/>
              <w:jc w:val="center"/>
            </w:pPr>
            <w:r w:rsidRPr="00F30717">
              <w:t>операторы</w:t>
            </w:r>
          </w:p>
        </w:tc>
        <w:tc>
          <w:tcPr>
            <w:tcW w:w="2399" w:type="dxa"/>
            <w:vAlign w:val="center"/>
          </w:tcPr>
          <w:p w:rsidR="00087C00" w:rsidRPr="00F30717" w:rsidRDefault="00087C00" w:rsidP="005575C2">
            <w:pPr>
              <w:pStyle w:val="af"/>
              <w:tabs>
                <w:tab w:val="left" w:pos="723"/>
                <w:tab w:val="left" w:pos="888"/>
              </w:tabs>
              <w:spacing w:beforeAutospacing="0" w:afterAutospacing="0"/>
              <w:jc w:val="center"/>
            </w:pPr>
            <w:r w:rsidRPr="00F30717">
              <w:t>оргтехника</w:t>
            </w:r>
            <w:r w:rsidR="007F198A" w:rsidRPr="00F30717">
              <w:t xml:space="preserve"> с программным обеспечением</w:t>
            </w:r>
            <w:r w:rsidRPr="00F30717">
              <w:t>, средства связи на рабочем месте</w:t>
            </w:r>
          </w:p>
        </w:tc>
      </w:tr>
      <w:tr w:rsidR="005575C2" w:rsidRPr="00F30717" w:rsidTr="00F14DB6">
        <w:tc>
          <w:tcPr>
            <w:tcW w:w="3458" w:type="dxa"/>
            <w:vMerge w:val="restart"/>
            <w:vAlign w:val="center"/>
          </w:tcPr>
          <w:p w:rsidR="00087C00" w:rsidRPr="00F14DB6" w:rsidRDefault="00087C00" w:rsidP="005575C2">
            <w:pPr>
              <w:pStyle w:val="af"/>
              <w:tabs>
                <w:tab w:val="left" w:pos="723"/>
                <w:tab w:val="left" w:pos="888"/>
              </w:tabs>
              <w:spacing w:beforeAutospacing="0" w:afterAutospacing="0"/>
              <w:jc w:val="left"/>
              <w:rPr>
                <w:highlight w:val="yellow"/>
              </w:rPr>
            </w:pPr>
            <w:r w:rsidRPr="00B95C53">
              <w:rPr>
                <w:bCs/>
              </w:rPr>
              <w:t xml:space="preserve">Противопожарная и спасательная служба МЧС России на территории муниципального образования </w:t>
            </w:r>
            <w:r w:rsidR="00F14DB6" w:rsidRPr="00B95C53">
              <w:t>Балахтинский район п.Балахта, ул.</w:t>
            </w:r>
            <w:r w:rsidR="00B95C53" w:rsidRPr="00B95C53">
              <w:t xml:space="preserve"> Советская,34</w:t>
            </w:r>
          </w:p>
        </w:tc>
        <w:tc>
          <w:tcPr>
            <w:tcW w:w="2124" w:type="dxa"/>
            <w:vMerge w:val="restart"/>
            <w:vAlign w:val="center"/>
          </w:tcPr>
          <w:p w:rsidR="00087C00" w:rsidRPr="00F30717" w:rsidRDefault="00087C00" w:rsidP="005575C2">
            <w:pPr>
              <w:pStyle w:val="af"/>
              <w:tabs>
                <w:tab w:val="left" w:pos="723"/>
                <w:tab w:val="left" w:pos="888"/>
              </w:tabs>
              <w:jc w:val="center"/>
            </w:pPr>
            <w:r w:rsidRPr="00F30717">
              <w:t>дежурный караул (круглосуточно)</w:t>
            </w:r>
          </w:p>
        </w:tc>
        <w:tc>
          <w:tcPr>
            <w:tcW w:w="1874" w:type="dxa"/>
            <w:vAlign w:val="center"/>
          </w:tcPr>
          <w:p w:rsidR="00087C00" w:rsidRPr="00F30717" w:rsidRDefault="00087C00" w:rsidP="005575C2">
            <w:pPr>
              <w:pStyle w:val="af"/>
              <w:tabs>
                <w:tab w:val="left" w:pos="723"/>
                <w:tab w:val="left" w:pos="888"/>
              </w:tabs>
              <w:spacing w:beforeAutospacing="0" w:afterAutospacing="0"/>
              <w:jc w:val="center"/>
            </w:pPr>
            <w:r w:rsidRPr="00F30717">
              <w:t>оперативный дежурный</w:t>
            </w:r>
          </w:p>
        </w:tc>
        <w:tc>
          <w:tcPr>
            <w:tcW w:w="2399" w:type="dxa"/>
            <w:vAlign w:val="center"/>
          </w:tcPr>
          <w:p w:rsidR="00087C00" w:rsidRPr="00F30717" w:rsidRDefault="00087C00"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5575C2" w:rsidRPr="00F30717" w:rsidTr="00F14DB6">
        <w:tc>
          <w:tcPr>
            <w:tcW w:w="3458" w:type="dxa"/>
            <w:vMerge/>
          </w:tcPr>
          <w:p w:rsidR="00087C00" w:rsidRPr="00F30717" w:rsidRDefault="00087C00" w:rsidP="005575C2">
            <w:pPr>
              <w:pStyle w:val="af"/>
              <w:tabs>
                <w:tab w:val="left" w:pos="723"/>
                <w:tab w:val="left" w:pos="888"/>
              </w:tabs>
              <w:spacing w:beforeAutospacing="0" w:afterAutospacing="0"/>
            </w:pPr>
          </w:p>
        </w:tc>
        <w:tc>
          <w:tcPr>
            <w:tcW w:w="2124" w:type="dxa"/>
            <w:vMerge/>
            <w:vAlign w:val="center"/>
          </w:tcPr>
          <w:p w:rsidR="00087C00" w:rsidRPr="00F30717" w:rsidRDefault="00087C00" w:rsidP="005575C2">
            <w:pPr>
              <w:pStyle w:val="af"/>
              <w:tabs>
                <w:tab w:val="left" w:pos="723"/>
                <w:tab w:val="left" w:pos="888"/>
              </w:tabs>
              <w:spacing w:beforeAutospacing="0" w:afterAutospacing="0"/>
              <w:jc w:val="center"/>
            </w:pPr>
          </w:p>
        </w:tc>
        <w:tc>
          <w:tcPr>
            <w:tcW w:w="1874" w:type="dxa"/>
            <w:vAlign w:val="center"/>
          </w:tcPr>
          <w:p w:rsidR="00087C00" w:rsidRPr="00F30717" w:rsidRDefault="00087C00" w:rsidP="005575C2">
            <w:pPr>
              <w:pStyle w:val="af"/>
              <w:tabs>
                <w:tab w:val="left" w:pos="723"/>
                <w:tab w:val="left" w:pos="888"/>
              </w:tabs>
              <w:spacing w:beforeAutospacing="0" w:afterAutospacing="0"/>
              <w:ind w:left="-108" w:right="-108"/>
              <w:jc w:val="center"/>
            </w:pPr>
            <w:r w:rsidRPr="00F30717">
              <w:t>состав в соответствии с табелем боевого расчета отделения караула на пожарном автомобиле</w:t>
            </w:r>
          </w:p>
        </w:tc>
        <w:tc>
          <w:tcPr>
            <w:tcW w:w="2399" w:type="dxa"/>
            <w:vAlign w:val="center"/>
          </w:tcPr>
          <w:p w:rsidR="00087C00" w:rsidRPr="00F30717" w:rsidRDefault="00087C00" w:rsidP="005575C2">
            <w:pPr>
              <w:pStyle w:val="af"/>
              <w:tabs>
                <w:tab w:val="left" w:pos="723"/>
                <w:tab w:val="left" w:pos="888"/>
              </w:tabs>
              <w:spacing w:beforeAutospacing="0" w:afterAutospacing="0"/>
              <w:jc w:val="center"/>
            </w:pPr>
            <w:r w:rsidRPr="00F30717">
              <w:t>противопожарная техника</w:t>
            </w:r>
          </w:p>
        </w:tc>
      </w:tr>
      <w:tr w:rsidR="005575C2" w:rsidRPr="00F30717" w:rsidTr="00F14DB6">
        <w:tc>
          <w:tcPr>
            <w:tcW w:w="3458" w:type="dxa"/>
            <w:vMerge w:val="restart"/>
            <w:vAlign w:val="center"/>
          </w:tcPr>
          <w:p w:rsidR="00087C00" w:rsidRPr="00F14DB6" w:rsidRDefault="003A710D" w:rsidP="005575C2">
            <w:pPr>
              <w:pStyle w:val="af"/>
              <w:tabs>
                <w:tab w:val="left" w:pos="723"/>
                <w:tab w:val="left" w:pos="888"/>
              </w:tabs>
              <w:spacing w:beforeAutospacing="0" w:afterAutospacing="0"/>
              <w:jc w:val="left"/>
              <w:rPr>
                <w:highlight w:val="yellow"/>
              </w:rPr>
            </w:pPr>
            <w:r>
              <w:rPr>
                <w:shd w:val="clear" w:color="auto" w:fill="FFFFFF"/>
              </w:rPr>
              <w:t xml:space="preserve">Отдел </w:t>
            </w:r>
            <w:r w:rsidR="00D144DA">
              <w:rPr>
                <w:shd w:val="clear" w:color="auto" w:fill="FFFFFF"/>
              </w:rPr>
              <w:t>«Балахтинский»</w:t>
            </w:r>
            <w:r w:rsidR="00087C00" w:rsidRPr="00B95C53">
              <w:rPr>
                <w:shd w:val="clear" w:color="auto" w:fill="FFFFFF"/>
              </w:rPr>
              <w:t xml:space="preserve"> Министерства внутренних дел Российской Федерации</w:t>
            </w:r>
            <w:r w:rsidR="00087C00" w:rsidRPr="00B95C53">
              <w:rPr>
                <w:bCs/>
              </w:rPr>
              <w:t xml:space="preserve"> на территории муниципального образования </w:t>
            </w:r>
            <w:r w:rsidR="00F14DB6" w:rsidRPr="00B95C53">
              <w:t>Балахтинский район п.Балахта, ул</w:t>
            </w:r>
            <w:r w:rsidR="00B95C53" w:rsidRPr="00B95C53">
              <w:t>. Мудрова,5</w:t>
            </w:r>
          </w:p>
        </w:tc>
        <w:tc>
          <w:tcPr>
            <w:tcW w:w="2124" w:type="dxa"/>
            <w:vMerge w:val="restart"/>
            <w:vAlign w:val="center"/>
          </w:tcPr>
          <w:p w:rsidR="00087C00" w:rsidRPr="00F30717" w:rsidRDefault="00605E38" w:rsidP="005575C2">
            <w:pPr>
              <w:pStyle w:val="af"/>
              <w:tabs>
                <w:tab w:val="left" w:pos="723"/>
                <w:tab w:val="left" w:pos="888"/>
              </w:tabs>
              <w:spacing w:beforeAutospacing="0" w:afterAutospacing="0"/>
              <w:jc w:val="center"/>
            </w:pPr>
            <w:r>
              <w:t xml:space="preserve">дежурная часть </w:t>
            </w:r>
            <w:r w:rsidR="00087C00" w:rsidRPr="00F30717">
              <w:t>МВД (круглосуточно)</w:t>
            </w:r>
          </w:p>
        </w:tc>
        <w:tc>
          <w:tcPr>
            <w:tcW w:w="1874" w:type="dxa"/>
            <w:vAlign w:val="center"/>
          </w:tcPr>
          <w:p w:rsidR="00087C00" w:rsidRPr="00F30717" w:rsidRDefault="00087C00" w:rsidP="005575C2">
            <w:pPr>
              <w:pStyle w:val="af"/>
              <w:tabs>
                <w:tab w:val="left" w:pos="723"/>
                <w:tab w:val="left" w:pos="888"/>
              </w:tabs>
              <w:spacing w:beforeAutospacing="0" w:afterAutospacing="0"/>
              <w:ind w:left="-108" w:right="-108"/>
              <w:jc w:val="center"/>
            </w:pPr>
            <w:r w:rsidRPr="00F30717">
              <w:t>оперативный дежурный по УМВД</w:t>
            </w:r>
          </w:p>
        </w:tc>
        <w:tc>
          <w:tcPr>
            <w:tcW w:w="2399" w:type="dxa"/>
            <w:vAlign w:val="center"/>
          </w:tcPr>
          <w:p w:rsidR="00087C00" w:rsidRPr="00F30717" w:rsidRDefault="00087C00"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5575C2" w:rsidRPr="00F30717" w:rsidTr="00F14DB6">
        <w:tc>
          <w:tcPr>
            <w:tcW w:w="3458" w:type="dxa"/>
            <w:vMerge/>
          </w:tcPr>
          <w:p w:rsidR="00087C00" w:rsidRPr="00F30717" w:rsidRDefault="00087C00" w:rsidP="005575C2">
            <w:pPr>
              <w:pStyle w:val="af"/>
              <w:tabs>
                <w:tab w:val="left" w:pos="723"/>
                <w:tab w:val="left" w:pos="888"/>
              </w:tabs>
              <w:spacing w:beforeAutospacing="0" w:afterAutospacing="0"/>
              <w:rPr>
                <w:shd w:val="clear" w:color="auto" w:fill="FFFFFF"/>
              </w:rPr>
            </w:pPr>
          </w:p>
        </w:tc>
        <w:tc>
          <w:tcPr>
            <w:tcW w:w="2124" w:type="dxa"/>
            <w:vMerge/>
            <w:vAlign w:val="center"/>
          </w:tcPr>
          <w:p w:rsidR="00087C00" w:rsidRPr="00F30717" w:rsidRDefault="00087C00" w:rsidP="005575C2">
            <w:pPr>
              <w:pStyle w:val="af"/>
              <w:tabs>
                <w:tab w:val="left" w:pos="723"/>
                <w:tab w:val="left" w:pos="888"/>
              </w:tabs>
              <w:spacing w:beforeAutospacing="0" w:afterAutospacing="0"/>
              <w:jc w:val="center"/>
            </w:pPr>
          </w:p>
        </w:tc>
        <w:tc>
          <w:tcPr>
            <w:tcW w:w="1874" w:type="dxa"/>
            <w:vAlign w:val="center"/>
          </w:tcPr>
          <w:p w:rsidR="00087C00" w:rsidRPr="00F30717" w:rsidRDefault="00087C00" w:rsidP="005575C2">
            <w:pPr>
              <w:pStyle w:val="af"/>
              <w:tabs>
                <w:tab w:val="left" w:pos="723"/>
                <w:tab w:val="left" w:pos="888"/>
              </w:tabs>
              <w:spacing w:beforeAutospacing="0" w:afterAutospacing="0"/>
              <w:ind w:left="-108" w:right="-108"/>
              <w:jc w:val="center"/>
            </w:pPr>
            <w:r w:rsidRPr="00F30717">
              <w:t xml:space="preserve">состав в соответствии с утверждёнными в установленном порядке типовыми штатными </w:t>
            </w:r>
            <w:r w:rsidRPr="00F30717">
              <w:lastRenderedPageBreak/>
              <w:t>расписаниями дежурных частей</w:t>
            </w:r>
          </w:p>
        </w:tc>
        <w:tc>
          <w:tcPr>
            <w:tcW w:w="2399" w:type="dxa"/>
            <w:vAlign w:val="center"/>
          </w:tcPr>
          <w:p w:rsidR="00087C00" w:rsidRPr="00F30717" w:rsidRDefault="00087C00" w:rsidP="005575C2">
            <w:pPr>
              <w:pStyle w:val="af"/>
              <w:tabs>
                <w:tab w:val="left" w:pos="723"/>
                <w:tab w:val="left" w:pos="888"/>
              </w:tabs>
              <w:spacing w:beforeAutospacing="0" w:afterAutospacing="0"/>
              <w:jc w:val="center"/>
            </w:pPr>
            <w:r w:rsidRPr="00F30717">
              <w:lastRenderedPageBreak/>
              <w:t>дежурный автомобиль</w:t>
            </w:r>
          </w:p>
        </w:tc>
      </w:tr>
      <w:tr w:rsidR="005575C2" w:rsidRPr="00F30717" w:rsidTr="00F14DB6">
        <w:tc>
          <w:tcPr>
            <w:tcW w:w="3458" w:type="dxa"/>
            <w:vMerge w:val="restart"/>
            <w:vAlign w:val="center"/>
          </w:tcPr>
          <w:p w:rsidR="00087C00" w:rsidRPr="00B95C53" w:rsidRDefault="00087C00" w:rsidP="005575C2">
            <w:pPr>
              <w:pStyle w:val="af"/>
              <w:tabs>
                <w:tab w:val="left" w:pos="723"/>
                <w:tab w:val="left" w:pos="888"/>
              </w:tabs>
              <w:spacing w:beforeAutospacing="0" w:afterAutospacing="0"/>
              <w:jc w:val="left"/>
            </w:pPr>
            <w:r w:rsidRPr="00B95C53">
              <w:rPr>
                <w:bCs/>
              </w:rPr>
              <w:lastRenderedPageBreak/>
              <w:t xml:space="preserve">Служба Скорой медицинской помощи на территории муниципального образования </w:t>
            </w:r>
            <w:r w:rsidR="00F14DB6" w:rsidRPr="00B95C53">
              <w:t>Балахтинский район п.Балахта, ул. Советская</w:t>
            </w:r>
            <w:r w:rsidR="00B95C53" w:rsidRPr="00B95C53">
              <w:t>,113</w:t>
            </w:r>
          </w:p>
        </w:tc>
        <w:tc>
          <w:tcPr>
            <w:tcW w:w="2124" w:type="dxa"/>
            <w:vMerge w:val="restart"/>
            <w:vAlign w:val="center"/>
          </w:tcPr>
          <w:p w:rsidR="00087C00" w:rsidRPr="00B95C53" w:rsidRDefault="00087C00" w:rsidP="005575C2">
            <w:pPr>
              <w:pStyle w:val="af"/>
              <w:tabs>
                <w:tab w:val="left" w:pos="723"/>
                <w:tab w:val="left" w:pos="888"/>
              </w:tabs>
              <w:spacing w:beforeAutospacing="0" w:afterAutospacing="0"/>
              <w:jc w:val="center"/>
            </w:pPr>
            <w:r w:rsidRPr="00B95C53">
              <w:t>территориальная дежурная служба</w:t>
            </w:r>
          </w:p>
        </w:tc>
        <w:tc>
          <w:tcPr>
            <w:tcW w:w="1874" w:type="dxa"/>
            <w:vAlign w:val="center"/>
          </w:tcPr>
          <w:p w:rsidR="00087C00" w:rsidRPr="00B95C53" w:rsidRDefault="00087C00" w:rsidP="005575C2">
            <w:pPr>
              <w:pStyle w:val="af"/>
              <w:tabs>
                <w:tab w:val="left" w:pos="723"/>
                <w:tab w:val="left" w:pos="888"/>
              </w:tabs>
              <w:spacing w:beforeAutospacing="0" w:afterAutospacing="0"/>
              <w:jc w:val="center"/>
            </w:pPr>
            <w:r w:rsidRPr="00B95C53">
              <w:t>фельдшер по приему вызовов скорой медицинской помощи</w:t>
            </w:r>
          </w:p>
        </w:tc>
        <w:tc>
          <w:tcPr>
            <w:tcW w:w="2399" w:type="dxa"/>
            <w:vAlign w:val="center"/>
          </w:tcPr>
          <w:p w:rsidR="00087C00" w:rsidRPr="00F30717" w:rsidRDefault="00087C00" w:rsidP="005575C2">
            <w:pPr>
              <w:pStyle w:val="af"/>
              <w:tabs>
                <w:tab w:val="left" w:pos="723"/>
                <w:tab w:val="left" w:pos="888"/>
              </w:tabs>
              <w:spacing w:beforeAutospacing="0" w:afterAutospacing="0"/>
              <w:jc w:val="center"/>
            </w:pPr>
            <w:r w:rsidRPr="00B95C53">
              <w:t>оргтехника, средства связи на рабочем месте</w:t>
            </w:r>
          </w:p>
        </w:tc>
      </w:tr>
      <w:tr w:rsidR="005575C2" w:rsidRPr="00F30717" w:rsidTr="00F14DB6">
        <w:tc>
          <w:tcPr>
            <w:tcW w:w="3458" w:type="dxa"/>
            <w:vMerge/>
          </w:tcPr>
          <w:p w:rsidR="00087C00" w:rsidRPr="00F30717" w:rsidRDefault="00087C00" w:rsidP="005575C2">
            <w:pPr>
              <w:pStyle w:val="af"/>
              <w:tabs>
                <w:tab w:val="left" w:pos="723"/>
                <w:tab w:val="left" w:pos="888"/>
              </w:tabs>
              <w:spacing w:beforeAutospacing="0" w:afterAutospacing="0"/>
              <w:rPr>
                <w:bCs/>
              </w:rPr>
            </w:pPr>
          </w:p>
        </w:tc>
        <w:tc>
          <w:tcPr>
            <w:tcW w:w="2124" w:type="dxa"/>
            <w:vMerge/>
          </w:tcPr>
          <w:p w:rsidR="00087C00" w:rsidRPr="00F30717" w:rsidRDefault="00087C00" w:rsidP="005575C2">
            <w:pPr>
              <w:pStyle w:val="af"/>
              <w:tabs>
                <w:tab w:val="left" w:pos="723"/>
                <w:tab w:val="left" w:pos="888"/>
              </w:tabs>
              <w:spacing w:beforeAutospacing="0" w:afterAutospacing="0"/>
              <w:jc w:val="center"/>
            </w:pPr>
          </w:p>
        </w:tc>
        <w:tc>
          <w:tcPr>
            <w:tcW w:w="1874" w:type="dxa"/>
            <w:vAlign w:val="center"/>
          </w:tcPr>
          <w:p w:rsidR="00087C00" w:rsidRPr="00F30717" w:rsidRDefault="00087C00" w:rsidP="005575C2">
            <w:pPr>
              <w:pStyle w:val="af"/>
              <w:tabs>
                <w:tab w:val="left" w:pos="723"/>
                <w:tab w:val="left" w:pos="888"/>
              </w:tabs>
              <w:spacing w:beforeAutospacing="0" w:afterAutospacing="0"/>
              <w:jc w:val="center"/>
            </w:pPr>
            <w:r w:rsidRPr="00F30717">
              <w:t>выездная бригада скорой медицинской помощи</w:t>
            </w:r>
          </w:p>
        </w:tc>
        <w:tc>
          <w:tcPr>
            <w:tcW w:w="2399" w:type="dxa"/>
            <w:vAlign w:val="center"/>
          </w:tcPr>
          <w:p w:rsidR="00087C00" w:rsidRPr="00F30717" w:rsidRDefault="00087C00" w:rsidP="005575C2">
            <w:pPr>
              <w:pStyle w:val="af"/>
              <w:tabs>
                <w:tab w:val="left" w:pos="723"/>
                <w:tab w:val="left" w:pos="888"/>
              </w:tabs>
              <w:spacing w:beforeAutospacing="0" w:afterAutospacing="0"/>
              <w:jc w:val="center"/>
            </w:pPr>
            <w:r w:rsidRPr="00F30717">
              <w:t>специализированная машина скорой помощи</w:t>
            </w:r>
          </w:p>
        </w:tc>
      </w:tr>
      <w:tr w:rsidR="005575C2" w:rsidRPr="00F30717" w:rsidTr="00F14DB6">
        <w:tc>
          <w:tcPr>
            <w:tcW w:w="3458" w:type="dxa"/>
            <w:vMerge w:val="restart"/>
            <w:vAlign w:val="center"/>
          </w:tcPr>
          <w:p w:rsidR="006B0AE3" w:rsidRPr="00F30717" w:rsidRDefault="006B0AE3" w:rsidP="005575C2">
            <w:pPr>
              <w:pStyle w:val="af"/>
              <w:tabs>
                <w:tab w:val="left" w:pos="723"/>
                <w:tab w:val="left" w:pos="888"/>
              </w:tabs>
              <w:spacing w:beforeAutospacing="0" w:afterAutospacing="0"/>
              <w:jc w:val="left"/>
              <w:rPr>
                <w:bCs/>
              </w:rPr>
            </w:pPr>
            <w:r w:rsidRPr="00F30717">
              <w:t>Аварийная служба электросетевой компании</w:t>
            </w:r>
            <w:r w:rsidR="00B95C53">
              <w:t xml:space="preserve"> </w:t>
            </w:r>
            <w:r w:rsidR="003A710D">
              <w:t>ПАО «</w:t>
            </w:r>
            <w:r w:rsidR="00B95C53">
              <w:t>Красноярскэнерго</w:t>
            </w:r>
            <w:r w:rsidR="003A710D">
              <w:t>сбыт»</w:t>
            </w:r>
            <w:r w:rsidR="00483806">
              <w:t xml:space="preserve"> на территории муниципального образования Балахтинский район, ул. Мичурина,20</w:t>
            </w:r>
          </w:p>
        </w:tc>
        <w:tc>
          <w:tcPr>
            <w:tcW w:w="2124" w:type="dxa"/>
            <w:vMerge w:val="restart"/>
            <w:vAlign w:val="center"/>
          </w:tcPr>
          <w:p w:rsidR="006B0AE3" w:rsidRPr="00F30717" w:rsidRDefault="006B0AE3" w:rsidP="005575C2">
            <w:pPr>
              <w:pStyle w:val="af"/>
              <w:tabs>
                <w:tab w:val="left" w:pos="723"/>
                <w:tab w:val="left" w:pos="888"/>
              </w:tabs>
              <w:spacing w:beforeAutospacing="0" w:afterAutospacing="0"/>
              <w:jc w:val="center"/>
              <w:rPr>
                <w:bCs/>
              </w:rPr>
            </w:pPr>
            <w:r w:rsidRPr="00F30717">
              <w:t>дежурная служба РЭС территориального филиала (круглосуточно)</w:t>
            </w:r>
          </w:p>
        </w:tc>
        <w:tc>
          <w:tcPr>
            <w:tcW w:w="1874" w:type="dxa"/>
            <w:vAlign w:val="center"/>
          </w:tcPr>
          <w:p w:rsidR="006B0AE3" w:rsidRPr="00F30717" w:rsidRDefault="006B0AE3" w:rsidP="005575C2">
            <w:pPr>
              <w:pStyle w:val="af"/>
              <w:tabs>
                <w:tab w:val="left" w:pos="723"/>
                <w:tab w:val="left" w:pos="888"/>
              </w:tabs>
              <w:spacing w:beforeAutospacing="0" w:afterAutospacing="0"/>
              <w:jc w:val="center"/>
            </w:pPr>
            <w:r w:rsidRPr="00F30717">
              <w:t>оперативный дежурный</w:t>
            </w:r>
          </w:p>
        </w:tc>
        <w:tc>
          <w:tcPr>
            <w:tcW w:w="2399" w:type="dxa"/>
            <w:vAlign w:val="center"/>
          </w:tcPr>
          <w:p w:rsidR="006B0AE3" w:rsidRPr="00F30717" w:rsidRDefault="006B0AE3"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5575C2" w:rsidRPr="00F30717" w:rsidTr="00F14DB6">
        <w:tc>
          <w:tcPr>
            <w:tcW w:w="3458" w:type="dxa"/>
            <w:vMerge/>
            <w:vAlign w:val="center"/>
          </w:tcPr>
          <w:p w:rsidR="006B0AE3" w:rsidRPr="00F30717" w:rsidRDefault="006B0AE3" w:rsidP="005575C2">
            <w:pPr>
              <w:pStyle w:val="af"/>
              <w:tabs>
                <w:tab w:val="left" w:pos="723"/>
                <w:tab w:val="left" w:pos="888"/>
              </w:tabs>
              <w:spacing w:beforeAutospacing="0" w:afterAutospacing="0"/>
              <w:jc w:val="left"/>
              <w:rPr>
                <w:bCs/>
              </w:rPr>
            </w:pPr>
          </w:p>
        </w:tc>
        <w:tc>
          <w:tcPr>
            <w:tcW w:w="2124" w:type="dxa"/>
            <w:vMerge/>
            <w:vAlign w:val="center"/>
          </w:tcPr>
          <w:p w:rsidR="006B0AE3" w:rsidRPr="00F30717" w:rsidRDefault="006B0AE3" w:rsidP="005575C2">
            <w:pPr>
              <w:pStyle w:val="af"/>
              <w:tabs>
                <w:tab w:val="left" w:pos="723"/>
                <w:tab w:val="left" w:pos="888"/>
              </w:tabs>
              <w:spacing w:beforeAutospacing="0" w:afterAutospacing="0"/>
              <w:jc w:val="center"/>
              <w:rPr>
                <w:bCs/>
              </w:rPr>
            </w:pPr>
          </w:p>
        </w:tc>
        <w:tc>
          <w:tcPr>
            <w:tcW w:w="1874" w:type="dxa"/>
            <w:vAlign w:val="center"/>
          </w:tcPr>
          <w:p w:rsidR="006B0AE3" w:rsidRPr="00F30717" w:rsidRDefault="006B0AE3" w:rsidP="005575C2">
            <w:pPr>
              <w:pStyle w:val="af"/>
              <w:tabs>
                <w:tab w:val="left" w:pos="723"/>
                <w:tab w:val="left" w:pos="888"/>
              </w:tabs>
              <w:spacing w:beforeAutospacing="0" w:afterAutospacing="0"/>
              <w:jc w:val="center"/>
            </w:pPr>
            <w:r w:rsidRPr="00F30717">
              <w:t>выездная аварийно-ремонтная бригада</w:t>
            </w:r>
          </w:p>
        </w:tc>
        <w:tc>
          <w:tcPr>
            <w:tcW w:w="2399" w:type="dxa"/>
            <w:vAlign w:val="center"/>
          </w:tcPr>
          <w:p w:rsidR="006B0AE3" w:rsidRPr="00F30717" w:rsidRDefault="006B0AE3" w:rsidP="005575C2">
            <w:pPr>
              <w:pStyle w:val="af"/>
              <w:tabs>
                <w:tab w:val="left" w:pos="723"/>
                <w:tab w:val="left" w:pos="888"/>
              </w:tabs>
              <w:spacing w:beforeAutospacing="0" w:afterAutospacing="0"/>
              <w:jc w:val="center"/>
            </w:pPr>
            <w:r w:rsidRPr="00F30717">
              <w:t>специализированный автомобиль</w:t>
            </w:r>
          </w:p>
        </w:tc>
      </w:tr>
      <w:tr w:rsidR="005575C2" w:rsidRPr="00F30717" w:rsidTr="00F14DB6">
        <w:tc>
          <w:tcPr>
            <w:tcW w:w="3458" w:type="dxa"/>
            <w:vMerge w:val="restart"/>
            <w:vAlign w:val="center"/>
          </w:tcPr>
          <w:p w:rsidR="006B0AE3" w:rsidRPr="00483806" w:rsidRDefault="006B0AE3" w:rsidP="005575C2">
            <w:pPr>
              <w:pStyle w:val="af"/>
              <w:tabs>
                <w:tab w:val="left" w:pos="723"/>
                <w:tab w:val="left" w:pos="888"/>
              </w:tabs>
              <w:spacing w:beforeAutospacing="0" w:afterAutospacing="0"/>
              <w:jc w:val="left"/>
              <w:rPr>
                <w:bCs/>
                <w:highlight w:val="yellow"/>
              </w:rPr>
            </w:pPr>
            <w:r w:rsidRPr="00605E38">
              <w:t>Аварийная служба организации водопроводно-канализационного хозяйства</w:t>
            </w:r>
            <w:r w:rsidR="00605E38" w:rsidRPr="00605E38">
              <w:t xml:space="preserve"> ООО «Коммунальные ресурсы» на территории муниципального образования Балахтинский район, ул. Космонавтов,21</w:t>
            </w:r>
          </w:p>
        </w:tc>
        <w:tc>
          <w:tcPr>
            <w:tcW w:w="2124" w:type="dxa"/>
            <w:vMerge w:val="restart"/>
            <w:vAlign w:val="center"/>
          </w:tcPr>
          <w:p w:rsidR="006B0AE3" w:rsidRPr="00F30717" w:rsidRDefault="006B0AE3" w:rsidP="005575C2">
            <w:pPr>
              <w:pStyle w:val="af"/>
              <w:tabs>
                <w:tab w:val="left" w:pos="723"/>
                <w:tab w:val="left" w:pos="888"/>
              </w:tabs>
              <w:spacing w:beforeAutospacing="0" w:afterAutospacing="0"/>
              <w:jc w:val="center"/>
              <w:rPr>
                <w:bCs/>
              </w:rPr>
            </w:pPr>
            <w:r w:rsidRPr="00F30717">
              <w:t>дежурная служба организации (круглосуточно)</w:t>
            </w:r>
          </w:p>
        </w:tc>
        <w:tc>
          <w:tcPr>
            <w:tcW w:w="1874" w:type="dxa"/>
            <w:vAlign w:val="center"/>
          </w:tcPr>
          <w:p w:rsidR="006B0AE3" w:rsidRPr="00F30717" w:rsidRDefault="006B0AE3" w:rsidP="005575C2">
            <w:pPr>
              <w:pStyle w:val="af"/>
              <w:tabs>
                <w:tab w:val="left" w:pos="723"/>
                <w:tab w:val="left" w:pos="888"/>
              </w:tabs>
              <w:spacing w:beforeAutospacing="0" w:afterAutospacing="0"/>
              <w:jc w:val="center"/>
            </w:pPr>
            <w:r w:rsidRPr="00F30717">
              <w:t>оперативный дежурный</w:t>
            </w:r>
          </w:p>
        </w:tc>
        <w:tc>
          <w:tcPr>
            <w:tcW w:w="2399" w:type="dxa"/>
            <w:vAlign w:val="center"/>
          </w:tcPr>
          <w:p w:rsidR="006B0AE3" w:rsidRPr="00F30717" w:rsidRDefault="006B0AE3" w:rsidP="005575C2">
            <w:pPr>
              <w:pStyle w:val="af"/>
              <w:tabs>
                <w:tab w:val="left" w:pos="723"/>
                <w:tab w:val="left" w:pos="888"/>
              </w:tabs>
              <w:spacing w:beforeAutospacing="0" w:afterAutospacing="0"/>
              <w:jc w:val="center"/>
            </w:pPr>
            <w:r w:rsidRPr="00F30717">
              <w:t>оргтехника, средства связи на рабочем месте</w:t>
            </w:r>
          </w:p>
        </w:tc>
      </w:tr>
      <w:tr w:rsidR="005575C2" w:rsidRPr="00F30717" w:rsidTr="00F14DB6">
        <w:tc>
          <w:tcPr>
            <w:tcW w:w="3458" w:type="dxa"/>
            <w:vMerge/>
            <w:vAlign w:val="center"/>
          </w:tcPr>
          <w:p w:rsidR="006B0AE3" w:rsidRPr="00F30717" w:rsidRDefault="006B0AE3" w:rsidP="005575C2">
            <w:pPr>
              <w:pStyle w:val="af"/>
              <w:tabs>
                <w:tab w:val="left" w:pos="723"/>
                <w:tab w:val="left" w:pos="888"/>
              </w:tabs>
              <w:spacing w:beforeAutospacing="0" w:afterAutospacing="0"/>
              <w:jc w:val="left"/>
              <w:rPr>
                <w:bCs/>
              </w:rPr>
            </w:pPr>
          </w:p>
        </w:tc>
        <w:tc>
          <w:tcPr>
            <w:tcW w:w="2124" w:type="dxa"/>
            <w:vMerge/>
            <w:vAlign w:val="center"/>
          </w:tcPr>
          <w:p w:rsidR="006B0AE3" w:rsidRPr="00F30717" w:rsidRDefault="006B0AE3" w:rsidP="005575C2">
            <w:pPr>
              <w:pStyle w:val="af"/>
              <w:tabs>
                <w:tab w:val="left" w:pos="723"/>
                <w:tab w:val="left" w:pos="888"/>
              </w:tabs>
              <w:spacing w:beforeAutospacing="0" w:afterAutospacing="0"/>
              <w:jc w:val="center"/>
              <w:rPr>
                <w:bCs/>
              </w:rPr>
            </w:pPr>
          </w:p>
        </w:tc>
        <w:tc>
          <w:tcPr>
            <w:tcW w:w="1874" w:type="dxa"/>
            <w:vAlign w:val="center"/>
          </w:tcPr>
          <w:p w:rsidR="006B0AE3" w:rsidRPr="00F30717" w:rsidRDefault="006B0AE3" w:rsidP="005575C2">
            <w:pPr>
              <w:pStyle w:val="af"/>
              <w:tabs>
                <w:tab w:val="left" w:pos="723"/>
                <w:tab w:val="left" w:pos="888"/>
              </w:tabs>
              <w:spacing w:beforeAutospacing="0" w:afterAutospacing="0"/>
              <w:jc w:val="center"/>
            </w:pPr>
            <w:r w:rsidRPr="00F30717">
              <w:t>выездная аварийно-ремонтная бригада</w:t>
            </w:r>
          </w:p>
        </w:tc>
        <w:tc>
          <w:tcPr>
            <w:tcW w:w="2399" w:type="dxa"/>
            <w:vAlign w:val="center"/>
          </w:tcPr>
          <w:p w:rsidR="006B0AE3" w:rsidRPr="00F30717" w:rsidRDefault="006B0AE3" w:rsidP="005575C2">
            <w:pPr>
              <w:pStyle w:val="af"/>
              <w:tabs>
                <w:tab w:val="left" w:pos="723"/>
                <w:tab w:val="left" w:pos="888"/>
              </w:tabs>
              <w:spacing w:beforeAutospacing="0" w:afterAutospacing="0"/>
              <w:jc w:val="center"/>
            </w:pPr>
            <w:r w:rsidRPr="00F30717">
              <w:t>специализированный автомобиль</w:t>
            </w:r>
          </w:p>
        </w:tc>
      </w:tr>
      <w:tr w:rsidR="00A334B8" w:rsidRPr="00F30717" w:rsidTr="00F14DB6">
        <w:tc>
          <w:tcPr>
            <w:tcW w:w="3458" w:type="dxa"/>
            <w:vMerge/>
          </w:tcPr>
          <w:p w:rsidR="00A334B8" w:rsidRPr="00F30717" w:rsidRDefault="00A334B8" w:rsidP="005575C2">
            <w:pPr>
              <w:pStyle w:val="af"/>
              <w:tabs>
                <w:tab w:val="left" w:pos="723"/>
                <w:tab w:val="left" w:pos="888"/>
              </w:tabs>
              <w:spacing w:beforeAutospacing="0" w:afterAutospacing="0"/>
              <w:rPr>
                <w:bCs/>
              </w:rPr>
            </w:pPr>
          </w:p>
        </w:tc>
        <w:tc>
          <w:tcPr>
            <w:tcW w:w="2124" w:type="dxa"/>
            <w:vMerge/>
          </w:tcPr>
          <w:p w:rsidR="00A334B8" w:rsidRPr="00F30717" w:rsidRDefault="00A334B8" w:rsidP="005575C2">
            <w:pPr>
              <w:pStyle w:val="af"/>
              <w:tabs>
                <w:tab w:val="left" w:pos="723"/>
                <w:tab w:val="left" w:pos="888"/>
              </w:tabs>
              <w:spacing w:beforeAutospacing="0" w:afterAutospacing="0"/>
              <w:jc w:val="center"/>
            </w:pPr>
          </w:p>
        </w:tc>
        <w:tc>
          <w:tcPr>
            <w:tcW w:w="1874" w:type="dxa"/>
            <w:vAlign w:val="center"/>
          </w:tcPr>
          <w:p w:rsidR="00A334B8" w:rsidRPr="00F30717" w:rsidRDefault="00A334B8" w:rsidP="005575C2">
            <w:pPr>
              <w:pStyle w:val="af"/>
              <w:tabs>
                <w:tab w:val="left" w:pos="723"/>
                <w:tab w:val="left" w:pos="888"/>
              </w:tabs>
              <w:spacing w:beforeAutospacing="0" w:afterAutospacing="0"/>
              <w:jc w:val="center"/>
            </w:pPr>
            <w:r w:rsidRPr="00F30717">
              <w:t>аварийно-ремонтная бригада</w:t>
            </w:r>
          </w:p>
        </w:tc>
        <w:tc>
          <w:tcPr>
            <w:tcW w:w="2399" w:type="dxa"/>
            <w:vAlign w:val="center"/>
          </w:tcPr>
          <w:p w:rsidR="00A334B8" w:rsidRPr="00F30717" w:rsidRDefault="00A334B8" w:rsidP="005575C2">
            <w:pPr>
              <w:pStyle w:val="af"/>
              <w:tabs>
                <w:tab w:val="left" w:pos="723"/>
                <w:tab w:val="left" w:pos="888"/>
              </w:tabs>
              <w:spacing w:beforeAutospacing="0" w:afterAutospacing="0"/>
              <w:jc w:val="center"/>
            </w:pPr>
            <w:r w:rsidRPr="00F30717">
              <w:t>-</w:t>
            </w:r>
          </w:p>
        </w:tc>
      </w:tr>
    </w:tbl>
    <w:p w:rsidR="00087C00" w:rsidRPr="00F30717" w:rsidRDefault="00087C00" w:rsidP="005575C2">
      <w:pPr>
        <w:pStyle w:val="a5"/>
        <w:tabs>
          <w:tab w:val="left" w:pos="709"/>
          <w:tab w:val="left" w:pos="851"/>
          <w:tab w:val="left" w:pos="993"/>
        </w:tabs>
        <w:spacing w:line="276" w:lineRule="auto"/>
        <w:ind w:left="1854" w:firstLine="0"/>
        <w:jc w:val="both"/>
        <w:rPr>
          <w:sz w:val="24"/>
          <w:szCs w:val="24"/>
          <w:lang w:eastAsia="ru-RU"/>
        </w:rPr>
      </w:pPr>
    </w:p>
    <w:p w:rsidR="00087C00" w:rsidRPr="006941F8" w:rsidRDefault="00087C00" w:rsidP="005575C2">
      <w:pPr>
        <w:pStyle w:val="1"/>
        <w:numPr>
          <w:ilvl w:val="1"/>
          <w:numId w:val="14"/>
        </w:numPr>
        <w:tabs>
          <w:tab w:val="left" w:pos="567"/>
          <w:tab w:val="left" w:pos="709"/>
          <w:tab w:val="left" w:pos="851"/>
          <w:tab w:val="left" w:pos="993"/>
          <w:tab w:val="left" w:pos="4781"/>
        </w:tabs>
        <w:ind w:left="0" w:firstLine="567"/>
        <w:jc w:val="both"/>
        <w:rPr>
          <w:sz w:val="24"/>
          <w:szCs w:val="24"/>
        </w:rPr>
      </w:pPr>
      <w:bookmarkStart w:id="68" w:name="_Toc191054542"/>
      <w:r w:rsidRPr="006941F8">
        <w:rPr>
          <w:sz w:val="24"/>
          <w:szCs w:val="24"/>
        </w:rPr>
        <w:t xml:space="preserve">Сведения о </w:t>
      </w:r>
      <w:r w:rsidR="006B0AE3" w:rsidRPr="006941F8">
        <w:rPr>
          <w:sz w:val="24"/>
          <w:szCs w:val="24"/>
        </w:rPr>
        <w:t xml:space="preserve">количестве </w:t>
      </w:r>
      <w:r w:rsidRPr="006941F8">
        <w:rPr>
          <w:sz w:val="24"/>
          <w:szCs w:val="24"/>
        </w:rPr>
        <w:t>сил и средств, используемых для локализации и ликвидации последствий аварий на объекте теплоснабжения</w:t>
      </w:r>
      <w:r w:rsidR="006B0AE3" w:rsidRPr="006941F8">
        <w:rPr>
          <w:sz w:val="24"/>
          <w:szCs w:val="24"/>
          <w:lang w:eastAsia="ru-RU"/>
        </w:rPr>
        <w:t xml:space="preserve"> организаций, </w:t>
      </w:r>
      <w:r w:rsidR="006B0AE3" w:rsidRPr="006941F8">
        <w:rPr>
          <w:sz w:val="24"/>
          <w:szCs w:val="24"/>
        </w:rPr>
        <w:t>функционирующих в системах теплоснабжения</w:t>
      </w:r>
      <w:bookmarkEnd w:id="68"/>
    </w:p>
    <w:p w:rsidR="0015044B" w:rsidRPr="00F30717" w:rsidRDefault="0015044B"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1</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К </w:t>
      </w:r>
      <w:r w:rsidR="00C20BA0" w:rsidRPr="00F30717">
        <w:rPr>
          <w:rFonts w:ascii="Times New Roman" w:eastAsia="Times New Roman" w:hAnsi="Times New Roman" w:cs="Times New Roman"/>
          <w:sz w:val="24"/>
          <w:szCs w:val="24"/>
          <w:lang w:eastAsia="ru-RU"/>
        </w:rPr>
        <w:t xml:space="preserve">ремонтным </w:t>
      </w:r>
      <w:r w:rsidRPr="00F30717">
        <w:rPr>
          <w:rFonts w:ascii="Times New Roman" w:eastAsia="Times New Roman" w:hAnsi="Times New Roman" w:cs="Times New Roman"/>
          <w:sz w:val="24"/>
          <w:szCs w:val="24"/>
          <w:lang w:eastAsia="ru-RU"/>
        </w:rPr>
        <w:t>работам посменно, а при необходимости в круглосуточном режиме, привлекаются аварийно–</w:t>
      </w:r>
      <w:r w:rsidR="006B0AE3" w:rsidRPr="00F30717">
        <w:rPr>
          <w:rFonts w:ascii="Times New Roman" w:eastAsia="Times New Roman" w:hAnsi="Times New Roman" w:cs="Times New Roman"/>
          <w:sz w:val="24"/>
          <w:szCs w:val="24"/>
          <w:lang w:eastAsia="ru-RU"/>
        </w:rPr>
        <w:t>ремонтные</w:t>
      </w:r>
      <w:r w:rsidRPr="00F30717">
        <w:rPr>
          <w:rFonts w:ascii="Times New Roman" w:eastAsia="Times New Roman" w:hAnsi="Times New Roman" w:cs="Times New Roman"/>
          <w:sz w:val="24"/>
          <w:szCs w:val="24"/>
          <w:lang w:eastAsia="ru-RU"/>
        </w:rPr>
        <w:t xml:space="preserve"> бригады, специальная техника и оборудование, используются материалы организаций, </w:t>
      </w:r>
      <w:r w:rsidRPr="00F30717">
        <w:rPr>
          <w:rFonts w:ascii="Times New Roman" w:hAnsi="Times New Roman" w:cs="Times New Roman"/>
          <w:sz w:val="24"/>
          <w:szCs w:val="24"/>
        </w:rPr>
        <w:t>функционирующих в системах теплоснабжения</w:t>
      </w:r>
      <w:r w:rsidRPr="00F30717">
        <w:rPr>
          <w:rFonts w:ascii="Times New Roman" w:eastAsia="Times New Roman" w:hAnsi="Times New Roman" w:cs="Times New Roman"/>
          <w:sz w:val="24"/>
          <w:szCs w:val="24"/>
          <w:lang w:eastAsia="ru-RU"/>
        </w:rPr>
        <w:t xml:space="preserve"> </w:t>
      </w:r>
      <w:r w:rsidRPr="00F30717">
        <w:rPr>
          <w:rFonts w:ascii="Times New Roman" w:hAnsi="Times New Roman" w:cs="Times New Roman"/>
          <w:sz w:val="24"/>
          <w:szCs w:val="24"/>
        </w:rPr>
        <w:t xml:space="preserve">муниципального образования </w:t>
      </w:r>
      <w:r w:rsidR="00F14DB6">
        <w:rPr>
          <w:rFonts w:ascii="Times New Roman" w:hAnsi="Times New Roman" w:cs="Times New Roman"/>
          <w:sz w:val="24"/>
          <w:szCs w:val="24"/>
        </w:rPr>
        <w:t>Балахтинский район</w:t>
      </w:r>
      <w:r w:rsidRPr="00F30717">
        <w:rPr>
          <w:rFonts w:ascii="Times New Roman" w:hAnsi="Times New Roman" w:cs="Times New Roman"/>
          <w:i/>
          <w:sz w:val="24"/>
          <w:szCs w:val="24"/>
        </w:rPr>
        <w:t xml:space="preserve"> </w:t>
      </w:r>
      <w:r w:rsidRPr="00F30717">
        <w:rPr>
          <w:rFonts w:ascii="Times New Roman" w:eastAsia="Times New Roman" w:hAnsi="Times New Roman" w:cs="Times New Roman"/>
          <w:sz w:val="24"/>
          <w:szCs w:val="24"/>
          <w:lang w:eastAsia="ru-RU"/>
        </w:rPr>
        <w:t>в ведении которых находится система централизованного теплоснабжения</w:t>
      </w:r>
      <w:r w:rsidR="00C20BA0" w:rsidRPr="00F30717">
        <w:rPr>
          <w:rFonts w:ascii="Times New Roman" w:eastAsia="Times New Roman" w:hAnsi="Times New Roman" w:cs="Times New Roman"/>
          <w:sz w:val="24"/>
          <w:szCs w:val="24"/>
          <w:lang w:eastAsia="ru-RU"/>
        </w:rPr>
        <w:t xml:space="preserve"> и </w:t>
      </w:r>
      <w:r w:rsidR="00BC3861" w:rsidRPr="00F30717">
        <w:rPr>
          <w:rFonts w:ascii="Times New Roman" w:eastAsia="Times New Roman" w:hAnsi="Times New Roman" w:cs="Times New Roman"/>
          <w:sz w:val="24"/>
          <w:szCs w:val="24"/>
          <w:lang w:eastAsia="ru-RU"/>
        </w:rPr>
        <w:t xml:space="preserve">специальная техника </w:t>
      </w:r>
      <w:r w:rsidR="005A28A9">
        <w:rPr>
          <w:rFonts w:ascii="Times New Roman" w:eastAsia="Times New Roman" w:hAnsi="Times New Roman" w:cs="Times New Roman"/>
          <w:sz w:val="24"/>
          <w:szCs w:val="24"/>
          <w:lang w:eastAsia="ru-RU"/>
        </w:rPr>
        <w:t xml:space="preserve">                                        </w:t>
      </w:r>
      <w:r w:rsidR="00BC3861" w:rsidRPr="00F30717">
        <w:rPr>
          <w:rFonts w:ascii="Times New Roman" w:eastAsia="Times New Roman" w:hAnsi="Times New Roman" w:cs="Times New Roman"/>
          <w:sz w:val="24"/>
          <w:szCs w:val="24"/>
          <w:lang w:eastAsia="ru-RU"/>
        </w:rPr>
        <w:t xml:space="preserve">и оборудование </w:t>
      </w:r>
      <w:r w:rsidR="00C20BA0" w:rsidRPr="00F30717">
        <w:rPr>
          <w:rFonts w:ascii="Times New Roman" w:eastAsia="Times New Roman" w:hAnsi="Times New Roman" w:cs="Times New Roman"/>
          <w:sz w:val="24"/>
          <w:szCs w:val="24"/>
          <w:lang w:eastAsia="ru-RU"/>
        </w:rPr>
        <w:t>привлеченных организаций.</w:t>
      </w:r>
    </w:p>
    <w:p w:rsidR="00563CE2" w:rsidRPr="00F30717" w:rsidRDefault="00563CE2" w:rsidP="005575C2">
      <w:pPr>
        <w:pStyle w:val="a3"/>
        <w:spacing w:line="276" w:lineRule="auto"/>
        <w:ind w:firstLine="567"/>
        <w:jc w:val="both"/>
        <w:rPr>
          <w:sz w:val="24"/>
          <w:szCs w:val="24"/>
        </w:rPr>
      </w:pPr>
      <w:bookmarkStart w:id="69" w:name="_Hlk98433078"/>
      <w:r w:rsidRPr="00F30717">
        <w:rPr>
          <w:sz w:val="24"/>
          <w:szCs w:val="24"/>
        </w:rPr>
        <w:t>3.</w:t>
      </w:r>
      <w:r w:rsidR="006B0AE3" w:rsidRPr="00F30717">
        <w:rPr>
          <w:sz w:val="24"/>
          <w:szCs w:val="24"/>
        </w:rPr>
        <w:t>2</w:t>
      </w:r>
      <w:r w:rsidRPr="00F30717">
        <w:rPr>
          <w:sz w:val="24"/>
          <w:szCs w:val="24"/>
        </w:rPr>
        <w:t>.</w:t>
      </w:r>
      <w:r w:rsidR="006B0AE3" w:rsidRPr="00F30717">
        <w:rPr>
          <w:sz w:val="24"/>
          <w:szCs w:val="24"/>
        </w:rPr>
        <w:t>2</w:t>
      </w:r>
      <w:r w:rsidR="00EC033A" w:rsidRPr="00F30717">
        <w:rPr>
          <w:sz w:val="24"/>
          <w:szCs w:val="24"/>
        </w:rPr>
        <w:t>.</w:t>
      </w:r>
      <w:r w:rsidRPr="00F30717">
        <w:rPr>
          <w:sz w:val="24"/>
          <w:szCs w:val="24"/>
        </w:rPr>
        <w:t xml:space="preserve"> </w:t>
      </w:r>
      <w:r w:rsidR="00957CC8" w:rsidRPr="00F30717">
        <w:rPr>
          <w:sz w:val="24"/>
          <w:szCs w:val="24"/>
        </w:rPr>
        <w:t>Количество</w:t>
      </w:r>
      <w:r w:rsidRPr="00F30717">
        <w:rPr>
          <w:sz w:val="24"/>
          <w:szCs w:val="24"/>
        </w:rPr>
        <w:t xml:space="preserve"> </w:t>
      </w:r>
      <w:r w:rsidR="004D4C54" w:rsidRPr="00F30717">
        <w:rPr>
          <w:sz w:val="24"/>
          <w:szCs w:val="24"/>
        </w:rPr>
        <w:t xml:space="preserve">сил и </w:t>
      </w:r>
      <w:r w:rsidR="005C4D65" w:rsidRPr="00F30717">
        <w:rPr>
          <w:sz w:val="24"/>
          <w:szCs w:val="24"/>
        </w:rPr>
        <w:t>средств,</w:t>
      </w:r>
      <w:r w:rsidRPr="00F30717">
        <w:rPr>
          <w:sz w:val="24"/>
          <w:szCs w:val="24"/>
        </w:rPr>
        <w:t xml:space="preserve"> необходимых для ликвидации аварийной ситуации должно определяться ежегодно и утвержда</w:t>
      </w:r>
      <w:r w:rsidR="004D4C54" w:rsidRPr="00F30717">
        <w:rPr>
          <w:sz w:val="24"/>
          <w:szCs w:val="24"/>
        </w:rPr>
        <w:t>ться</w:t>
      </w:r>
      <w:r w:rsidRPr="00F30717">
        <w:rPr>
          <w:sz w:val="24"/>
          <w:szCs w:val="24"/>
        </w:rPr>
        <w:t xml:space="preserve"> нормативным </w:t>
      </w:r>
      <w:r w:rsidR="004D4C54" w:rsidRPr="00F30717">
        <w:rPr>
          <w:sz w:val="24"/>
          <w:szCs w:val="24"/>
        </w:rPr>
        <w:t xml:space="preserve">документом </w:t>
      </w:r>
      <w:r w:rsidR="004D4C54" w:rsidRPr="00F30717">
        <w:rPr>
          <w:sz w:val="24"/>
          <w:szCs w:val="24"/>
          <w:lang w:eastAsia="ru-RU"/>
        </w:rPr>
        <w:t xml:space="preserve">организаций, </w:t>
      </w:r>
      <w:r w:rsidR="00C20BA0" w:rsidRPr="00F30717">
        <w:rPr>
          <w:sz w:val="24"/>
          <w:szCs w:val="24"/>
          <w:lang w:eastAsia="ru-RU"/>
        </w:rPr>
        <w:t xml:space="preserve">которые могут быть </w:t>
      </w:r>
      <w:r w:rsidR="00C20BA0" w:rsidRPr="00F30717">
        <w:rPr>
          <w:sz w:val="24"/>
          <w:szCs w:val="24"/>
        </w:rPr>
        <w:t>привлечены к указанным работам</w:t>
      </w:r>
      <w:r w:rsidRPr="00F30717">
        <w:rPr>
          <w:sz w:val="24"/>
          <w:szCs w:val="24"/>
        </w:rPr>
        <w:t>.</w:t>
      </w:r>
    </w:p>
    <w:p w:rsidR="007A66C2" w:rsidRPr="00F30717" w:rsidRDefault="004D4C54"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3</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w:t>
      </w:r>
      <w:r w:rsidR="006B0AE3" w:rsidRPr="00F30717">
        <w:rPr>
          <w:rFonts w:ascii="Times New Roman" w:eastAsia="Times New Roman" w:hAnsi="Times New Roman" w:cs="Times New Roman"/>
          <w:sz w:val="24"/>
          <w:szCs w:val="24"/>
          <w:lang w:eastAsia="ru-RU"/>
        </w:rPr>
        <w:t>Количество</w:t>
      </w:r>
      <w:r w:rsidR="007A66C2" w:rsidRPr="00F30717">
        <w:rPr>
          <w:rFonts w:ascii="Times New Roman" w:eastAsia="Times New Roman" w:hAnsi="Times New Roman" w:cs="Times New Roman"/>
          <w:sz w:val="24"/>
          <w:szCs w:val="24"/>
          <w:lang w:eastAsia="ru-RU"/>
        </w:rPr>
        <w:t xml:space="preserve"> </w:t>
      </w:r>
      <w:r w:rsidR="006D3346" w:rsidRPr="00F30717">
        <w:rPr>
          <w:rFonts w:ascii="Times New Roman" w:eastAsia="Times New Roman" w:hAnsi="Times New Roman" w:cs="Times New Roman"/>
          <w:sz w:val="24"/>
          <w:szCs w:val="24"/>
          <w:lang w:eastAsia="ru-RU"/>
        </w:rPr>
        <w:t xml:space="preserve">сил и </w:t>
      </w:r>
      <w:r w:rsidR="006B0AE3" w:rsidRPr="00F30717">
        <w:rPr>
          <w:rFonts w:ascii="Times New Roman" w:eastAsia="Times New Roman" w:hAnsi="Times New Roman" w:cs="Times New Roman"/>
          <w:sz w:val="24"/>
          <w:szCs w:val="24"/>
          <w:lang w:eastAsia="ru-RU"/>
        </w:rPr>
        <w:t>средств,</w:t>
      </w:r>
      <w:r w:rsidR="007A66C2" w:rsidRPr="00F30717">
        <w:rPr>
          <w:rFonts w:ascii="Times New Roman" w:eastAsia="Times New Roman" w:hAnsi="Times New Roman" w:cs="Times New Roman"/>
          <w:sz w:val="24"/>
          <w:szCs w:val="24"/>
          <w:lang w:eastAsia="ru-RU"/>
        </w:rPr>
        <w:t xml:space="preserve"> необходимых </w:t>
      </w:r>
      <w:r w:rsidR="006D3346" w:rsidRPr="00F30717">
        <w:rPr>
          <w:rFonts w:ascii="Times New Roman" w:eastAsia="Times New Roman" w:hAnsi="Times New Roman" w:cs="Times New Roman"/>
          <w:sz w:val="24"/>
          <w:szCs w:val="24"/>
          <w:lang w:eastAsia="ru-RU"/>
        </w:rPr>
        <w:t xml:space="preserve">для выполнения работ по ликвидации последствий аварийных ситуаций в системе теплоснабжения </w:t>
      </w:r>
      <w:r w:rsidR="006D3346" w:rsidRPr="00F30717">
        <w:rPr>
          <w:rFonts w:ascii="Times New Roman" w:eastAsia="Calibri" w:hAnsi="Times New Roman" w:cs="Times New Roman"/>
          <w:sz w:val="24"/>
          <w:szCs w:val="24"/>
        </w:rPr>
        <w:t>м</w:t>
      </w:r>
      <w:r w:rsidR="006D3346" w:rsidRPr="00F30717">
        <w:rPr>
          <w:rFonts w:ascii="Times New Roman" w:eastAsia="Calibri" w:hAnsi="Times New Roman" w:cs="Times New Roman"/>
          <w:bCs/>
          <w:sz w:val="24"/>
          <w:szCs w:val="24"/>
        </w:rPr>
        <w:t xml:space="preserve">униципального образования </w:t>
      </w:r>
      <w:r w:rsidR="006D3346" w:rsidRPr="00F30717">
        <w:rPr>
          <w:rFonts w:ascii="Times New Roman" w:hAnsi="Times New Roman" w:cs="Times New Roman"/>
          <w:sz w:val="24"/>
          <w:szCs w:val="24"/>
        </w:rPr>
        <w:t xml:space="preserve"> </w:t>
      </w:r>
      <w:r w:rsidR="00F14DB6">
        <w:rPr>
          <w:rFonts w:ascii="Times New Roman" w:hAnsi="Times New Roman" w:cs="Times New Roman"/>
          <w:sz w:val="24"/>
          <w:szCs w:val="24"/>
        </w:rPr>
        <w:t>Балахтинский район</w:t>
      </w:r>
      <w:r w:rsidR="00F14DB6" w:rsidRPr="00F30717">
        <w:rPr>
          <w:rFonts w:ascii="Times New Roman" w:hAnsi="Times New Roman" w:cs="Times New Roman"/>
          <w:sz w:val="24"/>
          <w:szCs w:val="24"/>
        </w:rPr>
        <w:t xml:space="preserve"> </w:t>
      </w:r>
      <w:r w:rsidR="006D3346" w:rsidRPr="00F30717">
        <w:rPr>
          <w:rFonts w:ascii="Times New Roman" w:hAnsi="Times New Roman" w:cs="Times New Roman"/>
          <w:sz w:val="24"/>
          <w:szCs w:val="24"/>
        </w:rPr>
        <w:t xml:space="preserve">для организаций, функционирующих в системах теплоснабжения, </w:t>
      </w:r>
      <w:r w:rsidR="006D3346" w:rsidRPr="00F30717">
        <w:rPr>
          <w:rFonts w:ascii="Times New Roman" w:eastAsia="Times New Roman" w:hAnsi="Times New Roman" w:cs="Times New Roman"/>
          <w:sz w:val="24"/>
          <w:szCs w:val="24"/>
          <w:lang w:eastAsia="ru-RU"/>
        </w:rPr>
        <w:t>утверждаются ежегод</w:t>
      </w:r>
      <w:r w:rsidR="00F14DB6">
        <w:rPr>
          <w:rFonts w:ascii="Times New Roman" w:eastAsia="Times New Roman" w:hAnsi="Times New Roman" w:cs="Times New Roman"/>
          <w:sz w:val="24"/>
          <w:szCs w:val="24"/>
          <w:lang w:eastAsia="ru-RU"/>
        </w:rPr>
        <w:t>но</w:t>
      </w:r>
      <w:r w:rsidR="00EC033A" w:rsidRPr="00F30717">
        <w:rPr>
          <w:rFonts w:ascii="Times New Roman" w:eastAsia="Times New Roman" w:hAnsi="Times New Roman" w:cs="Times New Roman"/>
          <w:sz w:val="24"/>
          <w:szCs w:val="24"/>
          <w:lang w:eastAsia="ru-RU"/>
        </w:rPr>
        <w:t>.</w:t>
      </w:r>
    </w:p>
    <w:p w:rsidR="0010004D" w:rsidRPr="00F30717" w:rsidRDefault="006D3346"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lastRenderedPageBreak/>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3</w:t>
      </w:r>
      <w:r w:rsidRPr="00F30717">
        <w:rPr>
          <w:rFonts w:ascii="Times New Roman" w:eastAsia="Times New Roman" w:hAnsi="Times New Roman" w:cs="Times New Roman"/>
          <w:sz w:val="24"/>
          <w:szCs w:val="24"/>
          <w:lang w:eastAsia="ru-RU"/>
        </w:rPr>
        <w:t>.1</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w:t>
      </w:r>
      <w:r w:rsidR="004D4C54" w:rsidRPr="00F30717">
        <w:rPr>
          <w:rFonts w:ascii="Times New Roman" w:eastAsia="Times New Roman" w:hAnsi="Times New Roman" w:cs="Times New Roman"/>
          <w:sz w:val="24"/>
          <w:szCs w:val="24"/>
          <w:lang w:eastAsia="ru-RU"/>
        </w:rPr>
        <w:t>К</w:t>
      </w:r>
      <w:r w:rsidR="0010004D" w:rsidRPr="00F30717">
        <w:rPr>
          <w:rFonts w:ascii="Times New Roman" w:eastAsia="Times New Roman" w:hAnsi="Times New Roman" w:cs="Times New Roman"/>
          <w:sz w:val="24"/>
          <w:szCs w:val="24"/>
          <w:lang w:eastAsia="ru-RU"/>
        </w:rPr>
        <w:t xml:space="preserve">оличество </w:t>
      </w:r>
      <w:r w:rsidR="00563CE2" w:rsidRPr="00F30717">
        <w:rPr>
          <w:rFonts w:ascii="Times New Roman" w:eastAsia="Times New Roman" w:hAnsi="Times New Roman" w:cs="Times New Roman"/>
          <w:sz w:val="24"/>
          <w:szCs w:val="24"/>
          <w:lang w:eastAsia="ru-RU"/>
        </w:rPr>
        <w:t>сил</w:t>
      </w:r>
      <w:r w:rsidR="004D4C54" w:rsidRPr="00F30717">
        <w:rPr>
          <w:rFonts w:ascii="Times New Roman" w:eastAsia="Times New Roman" w:hAnsi="Times New Roman" w:cs="Times New Roman"/>
          <w:sz w:val="24"/>
          <w:szCs w:val="24"/>
          <w:lang w:eastAsia="ru-RU"/>
        </w:rPr>
        <w:t xml:space="preserve"> и </w:t>
      </w:r>
      <w:r w:rsidR="00F46848" w:rsidRPr="00F30717">
        <w:rPr>
          <w:rFonts w:ascii="Times New Roman" w:eastAsia="Times New Roman" w:hAnsi="Times New Roman" w:cs="Times New Roman"/>
          <w:sz w:val="24"/>
          <w:szCs w:val="24"/>
          <w:lang w:eastAsia="ru-RU"/>
        </w:rPr>
        <w:t>средств</w:t>
      </w:r>
      <w:r w:rsidR="004D4C54" w:rsidRPr="00F30717">
        <w:rPr>
          <w:rFonts w:ascii="Times New Roman" w:eastAsia="Times New Roman" w:hAnsi="Times New Roman" w:cs="Times New Roman"/>
          <w:sz w:val="24"/>
          <w:szCs w:val="24"/>
          <w:lang w:eastAsia="ru-RU"/>
        </w:rPr>
        <w:t xml:space="preserve"> в организации №1</w:t>
      </w:r>
      <w:r w:rsidR="00113DDA" w:rsidRPr="00113DDA">
        <w:rPr>
          <w:rFonts w:ascii="Times New Roman" w:eastAsia="Times New Roman" w:hAnsi="Times New Roman" w:cs="Times New Roman"/>
          <w:sz w:val="24"/>
          <w:szCs w:val="24"/>
          <w:lang w:eastAsia="ru-RU"/>
        </w:rPr>
        <w:t xml:space="preserve"> </w:t>
      </w:r>
      <w:r w:rsidR="00113DDA">
        <w:rPr>
          <w:rFonts w:ascii="Times New Roman" w:eastAsia="Times New Roman" w:hAnsi="Times New Roman" w:cs="Times New Roman"/>
          <w:sz w:val="24"/>
          <w:szCs w:val="24"/>
          <w:lang w:eastAsia="ru-RU"/>
        </w:rPr>
        <w:t>АО «КрасЭко»</w:t>
      </w:r>
      <w:r w:rsidR="00113DDA" w:rsidRPr="00F30717">
        <w:rPr>
          <w:rFonts w:ascii="Times New Roman" w:eastAsia="Times New Roman" w:hAnsi="Times New Roman" w:cs="Times New Roman"/>
          <w:sz w:val="24"/>
          <w:szCs w:val="24"/>
          <w:lang w:eastAsia="ru-RU"/>
        </w:rPr>
        <w:t xml:space="preserve"> </w:t>
      </w:r>
      <w:r w:rsidR="004D4C54" w:rsidRPr="00F30717">
        <w:rPr>
          <w:rFonts w:ascii="Times New Roman" w:eastAsia="Times New Roman" w:hAnsi="Times New Roman" w:cs="Times New Roman"/>
          <w:sz w:val="24"/>
          <w:szCs w:val="24"/>
          <w:lang w:eastAsia="ru-RU"/>
        </w:rPr>
        <w:t xml:space="preserve"> </w:t>
      </w:r>
      <w:r w:rsidR="0010004D" w:rsidRPr="00F30717">
        <w:rPr>
          <w:rFonts w:ascii="Times New Roman" w:eastAsia="Times New Roman" w:hAnsi="Times New Roman" w:cs="Times New Roman"/>
          <w:sz w:val="24"/>
          <w:szCs w:val="24"/>
          <w:lang w:eastAsia="ru-RU"/>
        </w:rPr>
        <w:t xml:space="preserve">для выполнения работ </w:t>
      </w:r>
      <w:r w:rsidR="005A28A9">
        <w:rPr>
          <w:rFonts w:ascii="Times New Roman" w:eastAsia="Times New Roman" w:hAnsi="Times New Roman" w:cs="Times New Roman"/>
          <w:sz w:val="24"/>
          <w:szCs w:val="24"/>
          <w:lang w:eastAsia="ru-RU"/>
        </w:rPr>
        <w:t xml:space="preserve">                                      </w:t>
      </w:r>
      <w:r w:rsidR="0010004D" w:rsidRPr="00F30717">
        <w:rPr>
          <w:rFonts w:ascii="Times New Roman" w:eastAsia="Times New Roman" w:hAnsi="Times New Roman" w:cs="Times New Roman"/>
          <w:sz w:val="24"/>
          <w:szCs w:val="24"/>
          <w:lang w:eastAsia="ru-RU"/>
        </w:rPr>
        <w:t>по</w:t>
      </w:r>
      <w:r w:rsidR="000E129C">
        <w:rPr>
          <w:rFonts w:ascii="Times New Roman" w:eastAsia="Times New Roman" w:hAnsi="Times New Roman" w:cs="Times New Roman"/>
          <w:sz w:val="24"/>
          <w:szCs w:val="24"/>
          <w:lang w:eastAsia="ru-RU"/>
        </w:rPr>
        <w:t xml:space="preserve"> локализации и </w:t>
      </w:r>
      <w:r w:rsidR="0010004D" w:rsidRPr="00F30717">
        <w:rPr>
          <w:rFonts w:ascii="Times New Roman" w:eastAsia="Times New Roman" w:hAnsi="Times New Roman" w:cs="Times New Roman"/>
          <w:sz w:val="24"/>
          <w:szCs w:val="24"/>
          <w:lang w:eastAsia="ru-RU"/>
        </w:rPr>
        <w:t xml:space="preserve"> ликвидации последствий аварийных ситуаций</w:t>
      </w:r>
      <w:bookmarkEnd w:id="69"/>
      <w:r w:rsidR="0010004D" w:rsidRPr="00F30717">
        <w:rPr>
          <w:rFonts w:ascii="Times New Roman" w:eastAsia="Times New Roman" w:hAnsi="Times New Roman" w:cs="Times New Roman"/>
          <w:sz w:val="24"/>
          <w:szCs w:val="24"/>
          <w:lang w:eastAsia="ru-RU"/>
        </w:rPr>
        <w:t xml:space="preserve"> </w:t>
      </w:r>
      <w:r w:rsidR="004D4C54" w:rsidRPr="00F30717">
        <w:rPr>
          <w:rFonts w:ascii="Times New Roman" w:eastAsia="Times New Roman" w:hAnsi="Times New Roman" w:cs="Times New Roman"/>
          <w:sz w:val="24"/>
          <w:szCs w:val="24"/>
          <w:lang w:eastAsia="ru-RU"/>
        </w:rPr>
        <w:t xml:space="preserve">в </w:t>
      </w:r>
      <w:r w:rsidR="003F7C69" w:rsidRPr="00F30717">
        <w:rPr>
          <w:rFonts w:ascii="Times New Roman" w:eastAsia="Times New Roman" w:hAnsi="Times New Roman" w:cs="Times New Roman"/>
          <w:sz w:val="24"/>
          <w:szCs w:val="24"/>
          <w:lang w:eastAsia="ru-RU"/>
        </w:rPr>
        <w:t>системе теплоснабжения</w:t>
      </w:r>
      <w:r w:rsidR="004D4C54" w:rsidRPr="00F30717">
        <w:rPr>
          <w:rFonts w:ascii="Times New Roman" w:eastAsia="Times New Roman" w:hAnsi="Times New Roman" w:cs="Times New Roman"/>
          <w:sz w:val="24"/>
          <w:szCs w:val="24"/>
          <w:lang w:eastAsia="ru-RU"/>
        </w:rPr>
        <w:t xml:space="preserve"> </w:t>
      </w:r>
      <w:r w:rsidR="003F7C69" w:rsidRPr="00F30717">
        <w:rPr>
          <w:rFonts w:ascii="Times New Roman" w:eastAsia="Calibri" w:hAnsi="Times New Roman" w:cs="Times New Roman"/>
          <w:sz w:val="24"/>
          <w:szCs w:val="24"/>
        </w:rPr>
        <w:t>м</w:t>
      </w:r>
      <w:r w:rsidR="003F7C69" w:rsidRPr="00F30717">
        <w:rPr>
          <w:rFonts w:ascii="Times New Roman" w:eastAsia="Calibri" w:hAnsi="Times New Roman" w:cs="Times New Roman"/>
          <w:bCs/>
          <w:sz w:val="24"/>
          <w:szCs w:val="24"/>
        </w:rPr>
        <w:t xml:space="preserve">униципального образования </w:t>
      </w:r>
      <w:r w:rsidR="00483806" w:rsidRPr="00483806">
        <w:rPr>
          <w:rFonts w:ascii="Times New Roman" w:hAnsi="Times New Roman" w:cs="Times New Roman"/>
          <w:sz w:val="24"/>
          <w:szCs w:val="24"/>
        </w:rPr>
        <w:t>Балахтинский район</w:t>
      </w:r>
      <w:r w:rsidR="003F7C69" w:rsidRPr="00F30717">
        <w:rPr>
          <w:rFonts w:ascii="Times New Roman" w:hAnsi="Times New Roman" w:cs="Times New Roman"/>
          <w:sz w:val="24"/>
          <w:szCs w:val="24"/>
        </w:rPr>
        <w:t xml:space="preserve"> </w:t>
      </w:r>
      <w:r w:rsidR="0010004D" w:rsidRPr="00F30717">
        <w:rPr>
          <w:rFonts w:ascii="Times New Roman" w:eastAsia="Times New Roman" w:hAnsi="Times New Roman" w:cs="Times New Roman"/>
          <w:sz w:val="24"/>
          <w:szCs w:val="24"/>
          <w:lang w:eastAsia="ru-RU"/>
        </w:rPr>
        <w:t>п</w:t>
      </w:r>
      <w:r w:rsidR="00563CE2" w:rsidRPr="00F30717">
        <w:rPr>
          <w:rFonts w:ascii="Times New Roman" w:eastAsia="Times New Roman" w:hAnsi="Times New Roman" w:cs="Times New Roman"/>
          <w:sz w:val="24"/>
          <w:szCs w:val="24"/>
          <w:lang w:eastAsia="ru-RU"/>
        </w:rPr>
        <w:t>редставлено</w:t>
      </w:r>
      <w:r w:rsidR="0010004D" w:rsidRPr="00F30717">
        <w:rPr>
          <w:rFonts w:ascii="Times New Roman" w:eastAsia="Times New Roman" w:hAnsi="Times New Roman" w:cs="Times New Roman"/>
          <w:sz w:val="24"/>
          <w:szCs w:val="24"/>
          <w:lang w:eastAsia="ru-RU"/>
        </w:rPr>
        <w:t xml:space="preserve"> в таблиц</w:t>
      </w:r>
      <w:r w:rsidR="004D4C54" w:rsidRPr="00F30717">
        <w:rPr>
          <w:rFonts w:ascii="Times New Roman" w:eastAsia="Times New Roman" w:hAnsi="Times New Roman" w:cs="Times New Roman"/>
          <w:sz w:val="24"/>
          <w:szCs w:val="24"/>
          <w:lang w:eastAsia="ru-RU"/>
        </w:rPr>
        <w:t>е</w:t>
      </w:r>
      <w:r w:rsidR="0004121F">
        <w:fldChar w:fldCharType="begin"/>
      </w:r>
      <w:r w:rsidR="0004121F">
        <w:instrText xml:space="preserve"> REF _Ref190963685 \h  \* MERGEFORMAT </w:instrText>
      </w:r>
      <w:r w:rsidR="0004121F">
        <w:fldChar w:fldCharType="separate"/>
      </w:r>
      <w:r w:rsidR="00B40138" w:rsidRPr="00F30717">
        <w:rPr>
          <w:rFonts w:ascii="Times New Roman" w:hAnsi="Times New Roman" w:cs="Times New Roman"/>
          <w:bCs/>
          <w:vanish/>
          <w:sz w:val="24"/>
          <w:szCs w:val="24"/>
        </w:rPr>
        <w:t xml:space="preserve"> </w:t>
      </w:r>
      <w:r w:rsidR="00B40138" w:rsidRPr="00F30717">
        <w:rPr>
          <w:rFonts w:ascii="Times New Roman" w:hAnsi="Times New Roman" w:cs="Times New Roman"/>
          <w:bCs/>
          <w:noProof/>
          <w:sz w:val="24"/>
          <w:szCs w:val="24"/>
        </w:rPr>
        <w:t>3.2</w:t>
      </w:r>
      <w:r w:rsidR="00B40138" w:rsidRPr="00F30717">
        <w:rPr>
          <w:rFonts w:ascii="Times New Roman" w:hAnsi="Times New Roman" w:cs="Times New Roman"/>
          <w:bCs/>
          <w:sz w:val="24"/>
          <w:szCs w:val="24"/>
        </w:rPr>
        <w:t>.1</w:t>
      </w:r>
      <w:r w:rsidR="0004121F">
        <w:fldChar w:fldCharType="end"/>
      </w:r>
      <w:r w:rsidR="0010004D" w:rsidRPr="00F30717">
        <w:rPr>
          <w:rFonts w:ascii="Times New Roman" w:eastAsia="Times New Roman" w:hAnsi="Times New Roman" w:cs="Times New Roman"/>
          <w:sz w:val="24"/>
          <w:szCs w:val="24"/>
          <w:lang w:eastAsia="ru-RU"/>
        </w:rPr>
        <w:t>.</w:t>
      </w:r>
    </w:p>
    <w:p w:rsidR="00F46848" w:rsidRDefault="004D4C54" w:rsidP="005575C2">
      <w:pPr>
        <w:spacing w:after="0" w:line="240" w:lineRule="auto"/>
        <w:ind w:firstLine="567"/>
        <w:jc w:val="both"/>
        <w:rPr>
          <w:rFonts w:ascii="Times New Roman" w:eastAsia="Times New Roman" w:hAnsi="Times New Roman" w:cs="Times New Roman"/>
          <w:sz w:val="24"/>
          <w:szCs w:val="24"/>
          <w:lang w:eastAsia="ru-RU"/>
        </w:rPr>
      </w:pPr>
      <w:bookmarkStart w:id="70" w:name="_Ref190963685"/>
      <w:bookmarkStart w:id="71" w:name="_Toc191049798"/>
      <w:r w:rsidRPr="00F30717">
        <w:rPr>
          <w:rFonts w:ascii="Times New Roman" w:hAnsi="Times New Roman" w:cs="Times New Roman"/>
          <w:b/>
          <w:bCs/>
          <w:sz w:val="24"/>
          <w:szCs w:val="24"/>
        </w:rPr>
        <w:t xml:space="preserve">Таблица </w:t>
      </w:r>
      <w:r w:rsidR="0091635D"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STYLEREF 1 \s </w:instrText>
      </w:r>
      <w:r w:rsidR="0091635D"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3.2</w:t>
      </w:r>
      <w:r w:rsidR="0091635D" w:rsidRPr="00F30717">
        <w:rPr>
          <w:rFonts w:ascii="Times New Roman" w:hAnsi="Times New Roman" w:cs="Times New Roman"/>
          <w:b/>
          <w:bCs/>
          <w:noProof/>
          <w:sz w:val="24"/>
          <w:szCs w:val="24"/>
        </w:rPr>
        <w:fldChar w:fldCharType="end"/>
      </w:r>
      <w:r w:rsidRPr="00F30717">
        <w:rPr>
          <w:rFonts w:ascii="Times New Roman" w:hAnsi="Times New Roman" w:cs="Times New Roman"/>
          <w:b/>
          <w:bCs/>
          <w:sz w:val="24"/>
          <w:szCs w:val="24"/>
        </w:rPr>
        <w:t>.</w:t>
      </w:r>
      <w:r w:rsidR="0091635D"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SEQ Таблица \* ARABIC \s 1 </w:instrText>
      </w:r>
      <w:r w:rsidR="0091635D"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1</w:t>
      </w:r>
      <w:r w:rsidR="0091635D" w:rsidRPr="00F30717">
        <w:rPr>
          <w:rFonts w:ascii="Times New Roman" w:hAnsi="Times New Roman" w:cs="Times New Roman"/>
          <w:b/>
          <w:bCs/>
          <w:noProof/>
          <w:sz w:val="24"/>
          <w:szCs w:val="24"/>
        </w:rPr>
        <w:fldChar w:fldCharType="end"/>
      </w:r>
      <w:bookmarkEnd w:id="70"/>
      <w:r w:rsidRPr="00F30717">
        <w:rPr>
          <w:rFonts w:ascii="Times New Roman" w:hAnsi="Times New Roman" w:cs="Times New Roman"/>
          <w:sz w:val="24"/>
          <w:szCs w:val="24"/>
        </w:rPr>
        <w:t xml:space="preserve"> - </w:t>
      </w:r>
      <w:r w:rsidR="00F46848" w:rsidRPr="00F30717">
        <w:rPr>
          <w:rFonts w:ascii="Times New Roman" w:eastAsia="Times New Roman" w:hAnsi="Times New Roman" w:cs="Times New Roman"/>
          <w:sz w:val="24"/>
          <w:szCs w:val="24"/>
          <w:lang w:eastAsia="ru-RU"/>
        </w:rPr>
        <w:t>Количество сил и средств в организации №1</w:t>
      </w:r>
      <w:r w:rsidR="0022361C">
        <w:rPr>
          <w:rFonts w:ascii="Times New Roman" w:eastAsia="Times New Roman" w:hAnsi="Times New Roman" w:cs="Times New Roman"/>
          <w:sz w:val="24"/>
          <w:szCs w:val="24"/>
          <w:lang w:eastAsia="ru-RU"/>
        </w:rPr>
        <w:t xml:space="preserve"> АО «КрасЭко»</w:t>
      </w:r>
      <w:r w:rsidR="00F46848" w:rsidRPr="00F30717">
        <w:rPr>
          <w:rFonts w:ascii="Times New Roman" w:eastAsia="Times New Roman" w:hAnsi="Times New Roman" w:cs="Times New Roman"/>
          <w:sz w:val="24"/>
          <w:szCs w:val="24"/>
          <w:lang w:eastAsia="ru-RU"/>
        </w:rPr>
        <w:t xml:space="preserve"> для выполнения работ </w:t>
      </w:r>
      <w:r w:rsidR="005A28A9">
        <w:rPr>
          <w:rFonts w:ascii="Times New Roman" w:eastAsia="Times New Roman" w:hAnsi="Times New Roman" w:cs="Times New Roman"/>
          <w:sz w:val="24"/>
          <w:szCs w:val="24"/>
          <w:lang w:eastAsia="ru-RU"/>
        </w:rPr>
        <w:t xml:space="preserve">                    </w:t>
      </w:r>
      <w:r w:rsidR="00F46848" w:rsidRPr="00F30717">
        <w:rPr>
          <w:rFonts w:ascii="Times New Roman" w:eastAsia="Times New Roman" w:hAnsi="Times New Roman" w:cs="Times New Roman"/>
          <w:sz w:val="24"/>
          <w:szCs w:val="24"/>
          <w:lang w:eastAsia="ru-RU"/>
        </w:rPr>
        <w:t>по</w:t>
      </w:r>
      <w:r w:rsidR="000E129C">
        <w:rPr>
          <w:rFonts w:ascii="Times New Roman" w:eastAsia="Times New Roman" w:hAnsi="Times New Roman" w:cs="Times New Roman"/>
          <w:sz w:val="24"/>
          <w:szCs w:val="24"/>
          <w:lang w:eastAsia="ru-RU"/>
        </w:rPr>
        <w:t xml:space="preserve"> локализации и </w:t>
      </w:r>
      <w:r w:rsidR="00F46848" w:rsidRPr="00F30717">
        <w:rPr>
          <w:rFonts w:ascii="Times New Roman" w:eastAsia="Times New Roman" w:hAnsi="Times New Roman" w:cs="Times New Roman"/>
          <w:sz w:val="24"/>
          <w:szCs w:val="24"/>
          <w:lang w:eastAsia="ru-RU"/>
        </w:rPr>
        <w:t xml:space="preserve"> ликвидации последствий аварийных ситуаций</w:t>
      </w:r>
      <w:bookmarkEnd w:id="71"/>
      <w:r w:rsidR="0022361C">
        <w:rPr>
          <w:rFonts w:ascii="Times New Roman" w:eastAsia="Times New Roman" w:hAnsi="Times New Roman" w:cs="Times New Roman"/>
          <w:sz w:val="24"/>
          <w:szCs w:val="24"/>
          <w:lang w:eastAsia="ru-RU"/>
        </w:rPr>
        <w:t xml:space="preserve"> с системе теплоснабжения муниципального образования Балахтинский район.</w:t>
      </w:r>
    </w:p>
    <w:p w:rsidR="006941F8" w:rsidRPr="00F30717" w:rsidRDefault="006941F8" w:rsidP="005575C2">
      <w:pPr>
        <w:spacing w:after="0" w:line="240" w:lineRule="auto"/>
        <w:ind w:firstLine="567"/>
        <w:jc w:val="both"/>
        <w:rPr>
          <w:rFonts w:ascii="Times New Roman" w:eastAsia="Times New Roman" w:hAnsi="Times New Roman" w:cs="Times New Roman"/>
          <w:sz w:val="24"/>
          <w:szCs w:val="24"/>
          <w:lang w:eastAsia="ru-RU"/>
        </w:rPr>
      </w:pPr>
    </w:p>
    <w:tbl>
      <w:tblPr>
        <w:tblStyle w:val="afa"/>
        <w:tblW w:w="0" w:type="auto"/>
        <w:tblLook w:val="04A0" w:firstRow="1" w:lastRow="0" w:firstColumn="1" w:lastColumn="0" w:noHBand="0" w:noVBand="1"/>
      </w:tblPr>
      <w:tblGrid>
        <w:gridCol w:w="4322"/>
        <w:gridCol w:w="2124"/>
        <w:gridCol w:w="1689"/>
        <w:gridCol w:w="1720"/>
      </w:tblGrid>
      <w:tr w:rsidR="005575C2" w:rsidRPr="00F30717" w:rsidTr="00EE2BD6">
        <w:trPr>
          <w:trHeight w:val="240"/>
          <w:tblHeader/>
        </w:trPr>
        <w:tc>
          <w:tcPr>
            <w:tcW w:w="4390" w:type="dxa"/>
            <w:vMerge w:val="restart"/>
            <w:vAlign w:val="center"/>
          </w:tcPr>
          <w:p w:rsidR="00F46848" w:rsidRPr="00F30717" w:rsidRDefault="00F46848" w:rsidP="005575C2">
            <w:pPr>
              <w:pStyle w:val="af"/>
              <w:spacing w:beforeAutospacing="0" w:afterAutospacing="0"/>
              <w:jc w:val="center"/>
              <w:rPr>
                <w:b/>
              </w:rPr>
            </w:pPr>
            <w:r w:rsidRPr="00F30717">
              <w:rPr>
                <w:b/>
              </w:rPr>
              <w:t xml:space="preserve">Наименование организации </w:t>
            </w:r>
            <w:r w:rsidRPr="00F30717">
              <w:rPr>
                <w:rFonts w:eastAsia="Calibri"/>
                <w:b/>
              </w:rPr>
              <w:t>(</w:t>
            </w:r>
            <w:r w:rsidRPr="00F30717">
              <w:rPr>
                <w:b/>
              </w:rPr>
              <w:t>учреждения), адрес места расположения</w:t>
            </w:r>
          </w:p>
        </w:tc>
        <w:tc>
          <w:tcPr>
            <w:tcW w:w="1955" w:type="dxa"/>
            <w:vMerge w:val="restart"/>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Функциональная группа</w:t>
            </w:r>
          </w:p>
        </w:tc>
        <w:tc>
          <w:tcPr>
            <w:tcW w:w="3426" w:type="dxa"/>
            <w:gridSpan w:val="2"/>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Выделяемые</w:t>
            </w:r>
          </w:p>
        </w:tc>
      </w:tr>
      <w:tr w:rsidR="005575C2" w:rsidRPr="00F30717" w:rsidTr="00EE2BD6">
        <w:trPr>
          <w:trHeight w:val="240"/>
          <w:tblHeader/>
        </w:trPr>
        <w:tc>
          <w:tcPr>
            <w:tcW w:w="4390" w:type="dxa"/>
            <w:vMerge/>
            <w:vAlign w:val="center"/>
          </w:tcPr>
          <w:p w:rsidR="00F46848" w:rsidRPr="00F30717" w:rsidRDefault="00F46848" w:rsidP="005575C2">
            <w:pPr>
              <w:pStyle w:val="af"/>
              <w:spacing w:beforeAutospacing="0" w:afterAutospacing="0"/>
              <w:jc w:val="center"/>
              <w:rPr>
                <w:b/>
              </w:rPr>
            </w:pPr>
          </w:p>
        </w:tc>
        <w:tc>
          <w:tcPr>
            <w:tcW w:w="1955" w:type="dxa"/>
            <w:vMerge/>
            <w:vAlign w:val="center"/>
          </w:tcPr>
          <w:p w:rsidR="00F46848" w:rsidRPr="00F30717" w:rsidRDefault="00F46848" w:rsidP="005575C2">
            <w:pPr>
              <w:pStyle w:val="af"/>
              <w:tabs>
                <w:tab w:val="left" w:pos="723"/>
                <w:tab w:val="left" w:pos="888"/>
              </w:tabs>
              <w:spacing w:beforeAutospacing="0" w:afterAutospacing="0"/>
              <w:jc w:val="center"/>
              <w:rPr>
                <w:b/>
              </w:rPr>
            </w:pPr>
          </w:p>
        </w:tc>
        <w:tc>
          <w:tcPr>
            <w:tcW w:w="1701" w:type="dxa"/>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силы</w:t>
            </w:r>
          </w:p>
        </w:tc>
        <w:tc>
          <w:tcPr>
            <w:tcW w:w="1725" w:type="dxa"/>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средства</w:t>
            </w:r>
          </w:p>
        </w:tc>
      </w:tr>
      <w:tr w:rsidR="005575C2" w:rsidRPr="00F30717" w:rsidTr="00EE2BD6">
        <w:tc>
          <w:tcPr>
            <w:tcW w:w="4390" w:type="dxa"/>
            <w:vMerge w:val="restart"/>
            <w:vAlign w:val="center"/>
          </w:tcPr>
          <w:p w:rsidR="00D35E34" w:rsidRPr="00F30717" w:rsidRDefault="0022361C" w:rsidP="0022361C">
            <w:pPr>
              <w:pStyle w:val="af"/>
              <w:tabs>
                <w:tab w:val="left" w:pos="723"/>
                <w:tab w:val="left" w:pos="888"/>
              </w:tabs>
              <w:spacing w:beforeAutospacing="0" w:afterAutospacing="0"/>
              <w:jc w:val="center"/>
              <w:rPr>
                <w:rFonts w:eastAsia="Calibri"/>
              </w:rPr>
            </w:pPr>
            <w:r w:rsidRPr="0003491C">
              <w:rPr>
                <w:b/>
                <w:bCs/>
                <w:color w:val="000000"/>
              </w:rPr>
              <w:t>АО «КрасЭко</w:t>
            </w:r>
            <w:r>
              <w:rPr>
                <w:b/>
                <w:bCs/>
                <w:color w:val="000000"/>
              </w:rPr>
              <w:t xml:space="preserve"> п.Балахта, ул. Каткова,16</w:t>
            </w:r>
          </w:p>
        </w:tc>
        <w:tc>
          <w:tcPr>
            <w:tcW w:w="1955" w:type="dxa"/>
            <w:vAlign w:val="center"/>
          </w:tcPr>
          <w:p w:rsidR="00D35E34" w:rsidRPr="00F30717" w:rsidRDefault="00D35E34" w:rsidP="005575C2">
            <w:pPr>
              <w:pStyle w:val="af"/>
              <w:tabs>
                <w:tab w:val="left" w:pos="723"/>
                <w:tab w:val="left" w:pos="888"/>
              </w:tabs>
              <w:spacing w:beforeAutospacing="0" w:afterAutospacing="0"/>
              <w:jc w:val="center"/>
            </w:pPr>
            <w:r w:rsidRPr="00F30717">
              <w:t>диспетчерская служба (круглосуточно)</w:t>
            </w:r>
          </w:p>
        </w:tc>
        <w:tc>
          <w:tcPr>
            <w:tcW w:w="1701" w:type="dxa"/>
          </w:tcPr>
          <w:p w:rsidR="00D35E34" w:rsidRPr="00F30717" w:rsidRDefault="00D35E34" w:rsidP="005575C2">
            <w:pPr>
              <w:pStyle w:val="af"/>
              <w:tabs>
                <w:tab w:val="left" w:pos="723"/>
                <w:tab w:val="left" w:pos="888"/>
              </w:tabs>
              <w:spacing w:beforeAutospacing="0" w:afterAutospacing="0"/>
              <w:jc w:val="center"/>
            </w:pPr>
            <w:r w:rsidRPr="00F30717">
              <w:t xml:space="preserve">дежурный диспетчер - </w:t>
            </w:r>
            <w:r w:rsidR="0022361C">
              <w:t>1</w:t>
            </w:r>
            <w:r w:rsidRPr="00F30717">
              <w:t xml:space="preserve"> чел.</w:t>
            </w:r>
          </w:p>
        </w:tc>
        <w:tc>
          <w:tcPr>
            <w:tcW w:w="1725" w:type="dxa"/>
            <w:vAlign w:val="center"/>
          </w:tcPr>
          <w:p w:rsidR="00D35E34" w:rsidRPr="00F30717" w:rsidRDefault="005C4D65" w:rsidP="005575C2">
            <w:pPr>
              <w:pStyle w:val="af"/>
              <w:tabs>
                <w:tab w:val="left" w:pos="723"/>
                <w:tab w:val="left" w:pos="888"/>
              </w:tabs>
              <w:spacing w:beforeAutospacing="0" w:afterAutospacing="0"/>
              <w:jc w:val="center"/>
            </w:pPr>
            <w:r w:rsidRPr="00F30717">
              <w:t>средства связи на рабочем месте</w:t>
            </w:r>
          </w:p>
        </w:tc>
      </w:tr>
      <w:tr w:rsidR="005575C2" w:rsidRPr="00F30717" w:rsidTr="00EE2BD6">
        <w:tc>
          <w:tcPr>
            <w:tcW w:w="4390" w:type="dxa"/>
            <w:vMerge/>
          </w:tcPr>
          <w:p w:rsidR="00D35E34" w:rsidRPr="00F30717" w:rsidRDefault="00D35E34" w:rsidP="005575C2">
            <w:pPr>
              <w:pStyle w:val="af"/>
              <w:tabs>
                <w:tab w:val="left" w:pos="723"/>
                <w:tab w:val="left" w:pos="888"/>
              </w:tabs>
              <w:spacing w:beforeAutospacing="0" w:afterAutospacing="0"/>
              <w:rPr>
                <w:rFonts w:eastAsia="Calibri"/>
              </w:rPr>
            </w:pPr>
          </w:p>
        </w:tc>
        <w:tc>
          <w:tcPr>
            <w:tcW w:w="1955" w:type="dxa"/>
            <w:vAlign w:val="center"/>
          </w:tcPr>
          <w:p w:rsidR="00D35E34" w:rsidRPr="00F30717" w:rsidRDefault="00D35E34" w:rsidP="005575C2">
            <w:pPr>
              <w:pStyle w:val="af"/>
              <w:tabs>
                <w:tab w:val="left" w:pos="723"/>
                <w:tab w:val="left" w:pos="888"/>
              </w:tabs>
              <w:spacing w:beforeAutospacing="0" w:afterAutospacing="0"/>
              <w:jc w:val="center"/>
            </w:pPr>
            <w:r w:rsidRPr="00F30717">
              <w:t>аварийно-</w:t>
            </w:r>
            <w:r w:rsidR="005E3435" w:rsidRPr="00F30717">
              <w:t>ремонт</w:t>
            </w:r>
            <w:r w:rsidRPr="00F30717">
              <w:t>ная бригада (круглосуточно)</w:t>
            </w:r>
          </w:p>
        </w:tc>
        <w:tc>
          <w:tcPr>
            <w:tcW w:w="1701" w:type="dxa"/>
          </w:tcPr>
          <w:p w:rsidR="00D35E34" w:rsidRPr="00F30717" w:rsidRDefault="0067543A" w:rsidP="005575C2">
            <w:pPr>
              <w:pStyle w:val="af"/>
              <w:tabs>
                <w:tab w:val="left" w:pos="723"/>
                <w:tab w:val="left" w:pos="888"/>
              </w:tabs>
              <w:spacing w:beforeAutospacing="0" w:afterAutospacing="0"/>
              <w:ind w:right="-83"/>
              <w:jc w:val="center"/>
            </w:pPr>
            <w:r w:rsidRPr="00F30717">
              <w:t xml:space="preserve">состав: </w:t>
            </w:r>
            <w:r w:rsidR="00D35E34" w:rsidRPr="00F30717">
              <w:t xml:space="preserve">аварийная бригада в составе: мастер – </w:t>
            </w:r>
            <w:r w:rsidR="0022361C">
              <w:t>1</w:t>
            </w:r>
            <w:r w:rsidR="00D35E34" w:rsidRPr="00F30717">
              <w:t xml:space="preserve"> чел</w:t>
            </w:r>
            <w:r w:rsidR="005E3435" w:rsidRPr="00F30717">
              <w:t>.</w:t>
            </w:r>
            <w:r w:rsidR="00EE2BD6" w:rsidRPr="00F30717">
              <w:t xml:space="preserve">; </w:t>
            </w:r>
            <w:r w:rsidR="00D35E34" w:rsidRPr="00F30717">
              <w:t xml:space="preserve">водитель - </w:t>
            </w:r>
            <w:r w:rsidR="0022361C">
              <w:t>1</w:t>
            </w:r>
            <w:r w:rsidR="00D35E34" w:rsidRPr="00F30717">
              <w:t xml:space="preserve"> чел.</w:t>
            </w:r>
            <w:r w:rsidR="00D35E34" w:rsidRPr="00F30717">
              <w:br/>
              <w:t xml:space="preserve">слесарь </w:t>
            </w:r>
            <w:r w:rsidR="00EE2BD6" w:rsidRPr="00F30717">
              <w:t>с</w:t>
            </w:r>
            <w:r w:rsidR="00D35E34" w:rsidRPr="00F30717">
              <w:t xml:space="preserve">антехник - </w:t>
            </w:r>
            <w:r w:rsidR="0022361C">
              <w:t>1</w:t>
            </w:r>
            <w:r w:rsidR="00D35E34" w:rsidRPr="00F30717">
              <w:t xml:space="preserve"> чел.</w:t>
            </w:r>
            <w:r w:rsidR="00EE2BD6" w:rsidRPr="00F30717">
              <w:t xml:space="preserve">; </w:t>
            </w:r>
            <w:r w:rsidR="00D35E34" w:rsidRPr="00F30717">
              <w:t xml:space="preserve">сварщик - </w:t>
            </w:r>
            <w:r w:rsidR="0022361C">
              <w:t>1</w:t>
            </w:r>
            <w:r w:rsidR="00D35E34" w:rsidRPr="00F30717">
              <w:t xml:space="preserve"> чел.</w:t>
            </w:r>
          </w:p>
        </w:tc>
        <w:tc>
          <w:tcPr>
            <w:tcW w:w="1725" w:type="dxa"/>
            <w:vAlign w:val="center"/>
          </w:tcPr>
          <w:p w:rsidR="00D35E34" w:rsidRPr="00F30717" w:rsidRDefault="00C961A2" w:rsidP="005575C2">
            <w:pPr>
              <w:jc w:val="center"/>
              <w:rPr>
                <w:rFonts w:ascii="Times New Roman" w:hAnsi="Times New Roman" w:cs="Times New Roman"/>
                <w:sz w:val="24"/>
                <w:szCs w:val="24"/>
              </w:rPr>
            </w:pPr>
            <w:r w:rsidRPr="00F30717">
              <w:rPr>
                <w:rFonts w:ascii="Times New Roman" w:eastAsia="Times New Roman" w:hAnsi="Times New Roman" w:cs="Times New Roman"/>
                <w:sz w:val="24"/>
                <w:szCs w:val="24"/>
                <w:lang w:eastAsia="ru-RU"/>
              </w:rPr>
              <w:t xml:space="preserve">передвижная ремонтная мастерская   - </w:t>
            </w:r>
            <w:r w:rsidR="0022361C">
              <w:rPr>
                <w:rFonts w:ascii="Times New Roman" w:eastAsia="Times New Roman" w:hAnsi="Times New Roman" w:cs="Times New Roman"/>
                <w:sz w:val="24"/>
                <w:szCs w:val="24"/>
                <w:lang w:eastAsia="ru-RU"/>
              </w:rPr>
              <w:t>1</w:t>
            </w:r>
            <w:r w:rsidRPr="00F30717">
              <w:rPr>
                <w:rFonts w:ascii="Times New Roman" w:eastAsia="Times New Roman" w:hAnsi="Times New Roman" w:cs="Times New Roman"/>
                <w:sz w:val="24"/>
                <w:szCs w:val="24"/>
                <w:lang w:eastAsia="ru-RU"/>
              </w:rPr>
              <w:t xml:space="preserve"> ед.</w:t>
            </w:r>
            <w:r w:rsidR="00094F05" w:rsidRPr="00F30717">
              <w:rPr>
                <w:rFonts w:ascii="Times New Roman" w:eastAsia="Times New Roman" w:hAnsi="Times New Roman" w:cs="Times New Roman"/>
                <w:sz w:val="24"/>
                <w:szCs w:val="24"/>
                <w:lang w:eastAsia="ru-RU"/>
              </w:rPr>
              <w:t xml:space="preserve">; </w:t>
            </w:r>
            <w:r w:rsidR="00D35E34" w:rsidRPr="00F30717">
              <w:rPr>
                <w:rFonts w:ascii="Times New Roman" w:hAnsi="Times New Roman" w:cs="Times New Roman"/>
                <w:sz w:val="24"/>
                <w:szCs w:val="24"/>
              </w:rPr>
              <w:t xml:space="preserve">бензиновый генератор – </w:t>
            </w:r>
            <w:r w:rsidR="0022361C">
              <w:rPr>
                <w:rFonts w:ascii="Times New Roman" w:hAnsi="Times New Roman" w:cs="Times New Roman"/>
                <w:sz w:val="24"/>
                <w:szCs w:val="24"/>
              </w:rPr>
              <w:t>1</w:t>
            </w:r>
            <w:r w:rsidR="00D35E34" w:rsidRPr="00F30717">
              <w:rPr>
                <w:rFonts w:ascii="Times New Roman" w:hAnsi="Times New Roman" w:cs="Times New Roman"/>
                <w:sz w:val="24"/>
                <w:szCs w:val="24"/>
              </w:rPr>
              <w:t xml:space="preserve"> ед.</w:t>
            </w:r>
            <w:r w:rsidR="00094F05" w:rsidRPr="00F30717">
              <w:rPr>
                <w:rFonts w:ascii="Times New Roman" w:hAnsi="Times New Roman" w:cs="Times New Roman"/>
                <w:sz w:val="24"/>
                <w:szCs w:val="24"/>
              </w:rPr>
              <w:t xml:space="preserve">; </w:t>
            </w:r>
            <w:r w:rsidR="00D35E34" w:rsidRPr="00F30717">
              <w:rPr>
                <w:rFonts w:ascii="Times New Roman" w:hAnsi="Times New Roman" w:cs="Times New Roman"/>
                <w:sz w:val="24"/>
                <w:szCs w:val="24"/>
              </w:rPr>
              <w:t xml:space="preserve">сварочный генератор – </w:t>
            </w:r>
            <w:r w:rsidR="0022361C">
              <w:rPr>
                <w:rFonts w:ascii="Times New Roman" w:hAnsi="Times New Roman" w:cs="Times New Roman"/>
                <w:sz w:val="24"/>
                <w:szCs w:val="24"/>
              </w:rPr>
              <w:t>1</w:t>
            </w:r>
            <w:r w:rsidR="00D35E34" w:rsidRPr="00F30717">
              <w:rPr>
                <w:rFonts w:ascii="Times New Roman" w:hAnsi="Times New Roman" w:cs="Times New Roman"/>
                <w:sz w:val="24"/>
                <w:szCs w:val="24"/>
              </w:rPr>
              <w:t xml:space="preserve"> ед.</w:t>
            </w:r>
            <w:r w:rsidR="00094F05" w:rsidRPr="00F30717">
              <w:rPr>
                <w:rFonts w:ascii="Times New Roman" w:hAnsi="Times New Roman" w:cs="Times New Roman"/>
                <w:sz w:val="24"/>
                <w:szCs w:val="24"/>
              </w:rPr>
              <w:t xml:space="preserve">; </w:t>
            </w:r>
            <w:r w:rsidR="00D35E34" w:rsidRPr="00F30717">
              <w:rPr>
                <w:rFonts w:ascii="Times New Roman" w:hAnsi="Times New Roman" w:cs="Times New Roman"/>
                <w:sz w:val="24"/>
                <w:szCs w:val="24"/>
              </w:rPr>
              <w:t xml:space="preserve">газовые баллоны </w:t>
            </w:r>
            <w:r w:rsidR="00094F05" w:rsidRPr="00F30717">
              <w:rPr>
                <w:rFonts w:ascii="Times New Roman" w:hAnsi="Times New Roman" w:cs="Times New Roman"/>
                <w:sz w:val="24"/>
                <w:szCs w:val="24"/>
              </w:rPr>
              <w:t>–</w:t>
            </w:r>
            <w:r w:rsidR="00D35E34" w:rsidRPr="00F30717">
              <w:rPr>
                <w:rFonts w:ascii="Times New Roman" w:hAnsi="Times New Roman" w:cs="Times New Roman"/>
                <w:sz w:val="24"/>
                <w:szCs w:val="24"/>
              </w:rPr>
              <w:t xml:space="preserve"> </w:t>
            </w:r>
            <w:r w:rsidR="0022361C">
              <w:rPr>
                <w:rFonts w:ascii="Times New Roman" w:hAnsi="Times New Roman" w:cs="Times New Roman"/>
                <w:sz w:val="24"/>
                <w:szCs w:val="24"/>
              </w:rPr>
              <w:t>1</w:t>
            </w:r>
            <w:r w:rsidR="00094F05" w:rsidRPr="00F30717">
              <w:rPr>
                <w:rFonts w:ascii="Times New Roman" w:hAnsi="Times New Roman" w:cs="Times New Roman"/>
                <w:sz w:val="24"/>
                <w:szCs w:val="24"/>
              </w:rPr>
              <w:t xml:space="preserve"> </w:t>
            </w:r>
            <w:r w:rsidR="00D35E34" w:rsidRPr="00F30717">
              <w:rPr>
                <w:rFonts w:ascii="Times New Roman" w:hAnsi="Times New Roman" w:cs="Times New Roman"/>
                <w:sz w:val="24"/>
                <w:szCs w:val="24"/>
              </w:rPr>
              <w:t>комплект</w:t>
            </w:r>
          </w:p>
        </w:tc>
      </w:tr>
      <w:tr w:rsidR="005575C2" w:rsidRPr="00F30717" w:rsidTr="00EE2BD6">
        <w:tc>
          <w:tcPr>
            <w:tcW w:w="4390" w:type="dxa"/>
            <w:vMerge/>
          </w:tcPr>
          <w:p w:rsidR="00D35E34" w:rsidRPr="00F30717" w:rsidRDefault="00D35E34" w:rsidP="005575C2">
            <w:pPr>
              <w:pStyle w:val="af"/>
              <w:tabs>
                <w:tab w:val="left" w:pos="723"/>
                <w:tab w:val="left" w:pos="888"/>
              </w:tabs>
              <w:spacing w:beforeAutospacing="0" w:afterAutospacing="0"/>
              <w:rPr>
                <w:rFonts w:eastAsia="Calibri"/>
              </w:rPr>
            </w:pPr>
          </w:p>
        </w:tc>
        <w:tc>
          <w:tcPr>
            <w:tcW w:w="1955" w:type="dxa"/>
            <w:vAlign w:val="center"/>
          </w:tcPr>
          <w:p w:rsidR="00D35E34" w:rsidRPr="00F30717" w:rsidRDefault="00D35E34" w:rsidP="005575C2">
            <w:pPr>
              <w:pStyle w:val="af"/>
              <w:tabs>
                <w:tab w:val="left" w:pos="723"/>
                <w:tab w:val="left" w:pos="888"/>
              </w:tabs>
              <w:spacing w:beforeAutospacing="0" w:afterAutospacing="0"/>
              <w:jc w:val="center"/>
            </w:pPr>
            <w:r w:rsidRPr="00F30717">
              <w:t>Оперативный персонал на котельных (круглосуточно)</w:t>
            </w:r>
          </w:p>
        </w:tc>
        <w:tc>
          <w:tcPr>
            <w:tcW w:w="1701" w:type="dxa"/>
            <w:vAlign w:val="center"/>
          </w:tcPr>
          <w:p w:rsidR="00D35E34" w:rsidRPr="00F30717" w:rsidRDefault="0067543A" w:rsidP="005575C2">
            <w:pPr>
              <w:pStyle w:val="af"/>
              <w:tabs>
                <w:tab w:val="left" w:pos="723"/>
                <w:tab w:val="left" w:pos="888"/>
              </w:tabs>
              <w:spacing w:beforeAutospacing="0" w:afterAutospacing="0"/>
              <w:jc w:val="center"/>
            </w:pPr>
            <w:r w:rsidRPr="00F30717">
              <w:t xml:space="preserve">состав: </w:t>
            </w:r>
            <w:r w:rsidR="00D35E34" w:rsidRPr="00F30717">
              <w:t xml:space="preserve">оператор котельной - </w:t>
            </w:r>
            <w:r w:rsidR="0022361C">
              <w:t>1</w:t>
            </w:r>
            <w:r w:rsidR="00D35E34" w:rsidRPr="00F30717">
              <w:t xml:space="preserve"> ед.</w:t>
            </w:r>
            <w:r w:rsidRPr="00F30717">
              <w:t>;</w:t>
            </w:r>
            <w:r w:rsidR="00EE2BD6" w:rsidRPr="00F30717">
              <w:t xml:space="preserve"> </w:t>
            </w:r>
            <w:r w:rsidR="0022361C">
              <w:t>оператор 1</w:t>
            </w:r>
            <w:r w:rsidR="00D35E34" w:rsidRPr="00F30717">
              <w:t xml:space="preserve"> – </w:t>
            </w:r>
            <w:r w:rsidR="00A334B8" w:rsidRPr="00F30717">
              <w:t>х</w:t>
            </w:r>
            <w:r w:rsidR="00D35E34" w:rsidRPr="00F30717">
              <w:t xml:space="preserve"> ед.</w:t>
            </w:r>
          </w:p>
        </w:tc>
        <w:tc>
          <w:tcPr>
            <w:tcW w:w="1725" w:type="dxa"/>
            <w:vAlign w:val="center"/>
          </w:tcPr>
          <w:p w:rsidR="00D35E34" w:rsidRPr="00F30717" w:rsidRDefault="005C4D65" w:rsidP="005575C2">
            <w:pPr>
              <w:jc w:val="center"/>
              <w:rPr>
                <w:rFonts w:ascii="Times New Roman" w:eastAsia="Times New Roman" w:hAnsi="Times New Roman" w:cs="Times New Roman"/>
                <w:sz w:val="24"/>
                <w:szCs w:val="24"/>
                <w:lang w:eastAsia="ru-RU"/>
              </w:rPr>
            </w:pPr>
            <w:r w:rsidRPr="00F30717">
              <w:rPr>
                <w:rFonts w:ascii="Times New Roman" w:hAnsi="Times New Roman" w:cs="Times New Roman"/>
                <w:sz w:val="24"/>
                <w:szCs w:val="24"/>
              </w:rPr>
              <w:t>средства связи на рабочем месте</w:t>
            </w:r>
          </w:p>
        </w:tc>
      </w:tr>
    </w:tbl>
    <w:p w:rsidR="00F46848" w:rsidRPr="00F30717" w:rsidRDefault="00F46848"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3</w:t>
      </w:r>
      <w:r w:rsidR="006D3346" w:rsidRPr="00F30717">
        <w:rPr>
          <w:rFonts w:ascii="Times New Roman" w:eastAsia="Times New Roman" w:hAnsi="Times New Roman" w:cs="Times New Roman"/>
          <w:sz w:val="24"/>
          <w:szCs w:val="24"/>
          <w:lang w:eastAsia="ru-RU"/>
        </w:rPr>
        <w:t>.2</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w:t>
      </w:r>
      <w:r w:rsidR="003F7C69" w:rsidRPr="00F30717">
        <w:rPr>
          <w:rFonts w:ascii="Times New Roman" w:eastAsia="Times New Roman" w:hAnsi="Times New Roman" w:cs="Times New Roman"/>
          <w:sz w:val="24"/>
          <w:szCs w:val="24"/>
          <w:lang w:eastAsia="ru-RU"/>
        </w:rPr>
        <w:t>Количество сил и средств в организации №2</w:t>
      </w:r>
      <w:r w:rsidR="00113DDA">
        <w:rPr>
          <w:b/>
          <w:color w:val="000000"/>
        </w:rPr>
        <w:t xml:space="preserve">     </w:t>
      </w:r>
      <w:r w:rsidR="00113DDA" w:rsidRPr="00113DDA">
        <w:rPr>
          <w:rFonts w:ascii="Times New Roman" w:hAnsi="Times New Roman"/>
          <w:color w:val="000000"/>
          <w:sz w:val="24"/>
          <w:szCs w:val="24"/>
        </w:rPr>
        <w:t>ГП КК «ЦРКК»</w:t>
      </w:r>
      <w:r w:rsidR="00113DDA">
        <w:rPr>
          <w:b/>
          <w:color w:val="000000"/>
        </w:rPr>
        <w:t xml:space="preserve"> </w:t>
      </w:r>
      <w:r w:rsidR="003F7C69" w:rsidRPr="00F30717">
        <w:rPr>
          <w:rFonts w:ascii="Times New Roman" w:eastAsia="Times New Roman" w:hAnsi="Times New Roman" w:cs="Times New Roman"/>
          <w:sz w:val="24"/>
          <w:szCs w:val="24"/>
          <w:lang w:eastAsia="ru-RU"/>
        </w:rPr>
        <w:t xml:space="preserve"> для выполнения работ </w:t>
      </w:r>
      <w:r w:rsidR="005A28A9">
        <w:rPr>
          <w:rFonts w:ascii="Times New Roman" w:eastAsia="Times New Roman" w:hAnsi="Times New Roman" w:cs="Times New Roman"/>
          <w:sz w:val="24"/>
          <w:szCs w:val="24"/>
          <w:lang w:eastAsia="ru-RU"/>
        </w:rPr>
        <w:t xml:space="preserve">                                     </w:t>
      </w:r>
      <w:r w:rsidR="003F7C69" w:rsidRPr="00F30717">
        <w:rPr>
          <w:rFonts w:ascii="Times New Roman" w:eastAsia="Times New Roman" w:hAnsi="Times New Roman" w:cs="Times New Roman"/>
          <w:sz w:val="24"/>
          <w:szCs w:val="24"/>
          <w:lang w:eastAsia="ru-RU"/>
        </w:rPr>
        <w:t>по</w:t>
      </w:r>
      <w:r w:rsidR="000E129C">
        <w:rPr>
          <w:rFonts w:ascii="Times New Roman" w:eastAsia="Times New Roman" w:hAnsi="Times New Roman" w:cs="Times New Roman"/>
          <w:sz w:val="24"/>
          <w:szCs w:val="24"/>
          <w:lang w:eastAsia="ru-RU"/>
        </w:rPr>
        <w:t xml:space="preserve"> локализации и </w:t>
      </w:r>
      <w:r w:rsidR="003F7C69" w:rsidRPr="00F30717">
        <w:rPr>
          <w:rFonts w:ascii="Times New Roman" w:eastAsia="Times New Roman" w:hAnsi="Times New Roman" w:cs="Times New Roman"/>
          <w:sz w:val="24"/>
          <w:szCs w:val="24"/>
          <w:lang w:eastAsia="ru-RU"/>
        </w:rPr>
        <w:t xml:space="preserve"> ликвидации последствий аварийных ситуаций в системе теплоснабжения </w:t>
      </w:r>
      <w:r w:rsidR="003F7C69" w:rsidRPr="00F30717">
        <w:rPr>
          <w:rFonts w:ascii="Times New Roman" w:eastAsia="Calibri" w:hAnsi="Times New Roman" w:cs="Times New Roman"/>
          <w:sz w:val="24"/>
          <w:szCs w:val="24"/>
        </w:rPr>
        <w:t>м</w:t>
      </w:r>
      <w:r w:rsidR="003F7C69" w:rsidRPr="00F30717">
        <w:rPr>
          <w:rFonts w:ascii="Times New Roman" w:eastAsia="Calibri" w:hAnsi="Times New Roman" w:cs="Times New Roman"/>
          <w:bCs/>
          <w:sz w:val="24"/>
          <w:szCs w:val="24"/>
        </w:rPr>
        <w:t xml:space="preserve">униципального образования </w:t>
      </w:r>
      <w:r w:rsidR="00483806" w:rsidRPr="00483806">
        <w:rPr>
          <w:rFonts w:ascii="Times New Roman" w:hAnsi="Times New Roman" w:cs="Times New Roman"/>
          <w:sz w:val="24"/>
          <w:szCs w:val="24"/>
        </w:rPr>
        <w:t>Балахтинский район</w:t>
      </w:r>
      <w:r w:rsidR="003F7C69"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 xml:space="preserve">представлено в таблице </w:t>
      </w:r>
      <w:r w:rsidR="0004121F">
        <w:fldChar w:fldCharType="begin"/>
      </w:r>
      <w:r w:rsidR="0004121F">
        <w:instrText xml:space="preserve"> REF _Ref190963720 \h  \* MERGEFORMAT </w:instrText>
      </w:r>
      <w:r w:rsidR="0004121F">
        <w:fldChar w:fldCharType="separate"/>
      </w:r>
      <w:r w:rsidR="00B40138" w:rsidRPr="00F30717">
        <w:rPr>
          <w:rFonts w:ascii="Times New Roman" w:hAnsi="Times New Roman" w:cs="Times New Roman"/>
          <w:bCs/>
          <w:noProof/>
          <w:sz w:val="24"/>
          <w:szCs w:val="24"/>
        </w:rPr>
        <w:t>3.2</w:t>
      </w:r>
      <w:r w:rsidR="00B40138" w:rsidRPr="00F30717">
        <w:rPr>
          <w:rFonts w:ascii="Times New Roman" w:hAnsi="Times New Roman" w:cs="Times New Roman"/>
          <w:bCs/>
          <w:sz w:val="24"/>
          <w:szCs w:val="24"/>
        </w:rPr>
        <w:t>.2</w:t>
      </w:r>
      <w:r w:rsidR="0004121F">
        <w:fldChar w:fldCharType="end"/>
      </w:r>
      <w:r w:rsidR="0054530C" w:rsidRPr="00F30717">
        <w:rPr>
          <w:rFonts w:ascii="Times New Roman" w:eastAsia="Times New Roman" w:hAnsi="Times New Roman" w:cs="Times New Roman"/>
          <w:sz w:val="24"/>
          <w:szCs w:val="24"/>
          <w:lang w:eastAsia="ru-RU"/>
        </w:rPr>
        <w:t xml:space="preserve">. </w:t>
      </w:r>
    </w:p>
    <w:p w:rsidR="00F46848" w:rsidRDefault="00F46848" w:rsidP="005575C2">
      <w:pPr>
        <w:spacing w:after="0" w:line="240" w:lineRule="auto"/>
        <w:ind w:firstLine="567"/>
        <w:jc w:val="both"/>
        <w:rPr>
          <w:rFonts w:ascii="Times New Roman" w:hAnsi="Times New Roman" w:cs="Times New Roman"/>
          <w:sz w:val="24"/>
          <w:szCs w:val="24"/>
        </w:rPr>
      </w:pPr>
      <w:bookmarkStart w:id="72" w:name="_Ref190963720"/>
      <w:bookmarkStart w:id="73" w:name="_Toc191049799"/>
      <w:r w:rsidRPr="00F30717">
        <w:rPr>
          <w:rFonts w:ascii="Times New Roman" w:hAnsi="Times New Roman" w:cs="Times New Roman"/>
          <w:b/>
          <w:bCs/>
          <w:sz w:val="24"/>
          <w:szCs w:val="24"/>
        </w:rPr>
        <w:t xml:space="preserve">Таблица </w:t>
      </w:r>
      <w:r w:rsidR="0091635D"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STYLEREF 1 \s </w:instrText>
      </w:r>
      <w:r w:rsidR="0091635D"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3.2</w:t>
      </w:r>
      <w:r w:rsidR="0091635D" w:rsidRPr="00F30717">
        <w:rPr>
          <w:rFonts w:ascii="Times New Roman" w:hAnsi="Times New Roman" w:cs="Times New Roman"/>
          <w:b/>
          <w:bCs/>
          <w:noProof/>
          <w:sz w:val="24"/>
          <w:szCs w:val="24"/>
        </w:rPr>
        <w:fldChar w:fldCharType="end"/>
      </w:r>
      <w:r w:rsidRPr="00F30717">
        <w:rPr>
          <w:rFonts w:ascii="Times New Roman" w:hAnsi="Times New Roman" w:cs="Times New Roman"/>
          <w:b/>
          <w:bCs/>
          <w:sz w:val="24"/>
          <w:szCs w:val="24"/>
        </w:rPr>
        <w:t>.</w:t>
      </w:r>
      <w:r w:rsidR="0091635D"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SEQ Таблица \* ARABIC \s 1 </w:instrText>
      </w:r>
      <w:r w:rsidR="0091635D"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2</w:t>
      </w:r>
      <w:r w:rsidR="0091635D" w:rsidRPr="00F30717">
        <w:rPr>
          <w:rFonts w:ascii="Times New Roman" w:hAnsi="Times New Roman" w:cs="Times New Roman"/>
          <w:b/>
          <w:bCs/>
          <w:noProof/>
          <w:sz w:val="24"/>
          <w:szCs w:val="24"/>
        </w:rPr>
        <w:fldChar w:fldCharType="end"/>
      </w:r>
      <w:bookmarkEnd w:id="72"/>
      <w:r w:rsidRPr="00F30717">
        <w:rPr>
          <w:rFonts w:ascii="Times New Roman" w:hAnsi="Times New Roman" w:cs="Times New Roman"/>
          <w:sz w:val="24"/>
          <w:szCs w:val="24"/>
        </w:rPr>
        <w:t xml:space="preserve"> - </w:t>
      </w:r>
      <w:r w:rsidR="003F7C69" w:rsidRPr="00F30717">
        <w:rPr>
          <w:rFonts w:ascii="Times New Roman" w:eastAsia="Times New Roman" w:hAnsi="Times New Roman" w:cs="Times New Roman"/>
          <w:sz w:val="24"/>
          <w:szCs w:val="24"/>
          <w:lang w:eastAsia="ru-RU"/>
        </w:rPr>
        <w:t>Количество сил и средств в организации №</w:t>
      </w:r>
      <w:r w:rsidR="003F7C69" w:rsidRPr="00113DDA">
        <w:rPr>
          <w:rFonts w:ascii="Times New Roman" w:eastAsia="Times New Roman" w:hAnsi="Times New Roman" w:cs="Times New Roman"/>
          <w:sz w:val="24"/>
          <w:szCs w:val="24"/>
          <w:lang w:eastAsia="ru-RU"/>
        </w:rPr>
        <w:t>2</w:t>
      </w:r>
      <w:r w:rsidR="00113DDA" w:rsidRPr="00113DDA">
        <w:rPr>
          <w:color w:val="000000"/>
        </w:rPr>
        <w:t xml:space="preserve">     </w:t>
      </w:r>
      <w:r w:rsidR="00113DDA" w:rsidRPr="00113DDA">
        <w:rPr>
          <w:rFonts w:ascii="Times New Roman" w:hAnsi="Times New Roman"/>
          <w:color w:val="000000"/>
          <w:sz w:val="24"/>
          <w:szCs w:val="24"/>
        </w:rPr>
        <w:t>ГП КК «ЦРКК»</w:t>
      </w:r>
      <w:r w:rsidR="00113DDA">
        <w:rPr>
          <w:b/>
          <w:color w:val="000000"/>
        </w:rPr>
        <w:t xml:space="preserve"> </w:t>
      </w:r>
      <w:r w:rsidR="003F7C69" w:rsidRPr="00F30717">
        <w:rPr>
          <w:rFonts w:ascii="Times New Roman" w:eastAsia="Times New Roman" w:hAnsi="Times New Roman" w:cs="Times New Roman"/>
          <w:sz w:val="24"/>
          <w:szCs w:val="24"/>
          <w:lang w:eastAsia="ru-RU"/>
        </w:rPr>
        <w:t xml:space="preserve">для выполнения работ </w:t>
      </w:r>
      <w:r w:rsidR="005A28A9">
        <w:rPr>
          <w:rFonts w:ascii="Times New Roman" w:eastAsia="Times New Roman" w:hAnsi="Times New Roman" w:cs="Times New Roman"/>
          <w:sz w:val="24"/>
          <w:szCs w:val="24"/>
          <w:lang w:eastAsia="ru-RU"/>
        </w:rPr>
        <w:t xml:space="preserve">                    </w:t>
      </w:r>
      <w:r w:rsidR="003F7C69" w:rsidRPr="00F30717">
        <w:rPr>
          <w:rFonts w:ascii="Times New Roman" w:eastAsia="Times New Roman" w:hAnsi="Times New Roman" w:cs="Times New Roman"/>
          <w:sz w:val="24"/>
          <w:szCs w:val="24"/>
          <w:lang w:eastAsia="ru-RU"/>
        </w:rPr>
        <w:t>по</w:t>
      </w:r>
      <w:r w:rsidR="000E129C">
        <w:rPr>
          <w:rFonts w:ascii="Times New Roman" w:eastAsia="Times New Roman" w:hAnsi="Times New Roman" w:cs="Times New Roman"/>
          <w:sz w:val="24"/>
          <w:szCs w:val="24"/>
          <w:lang w:eastAsia="ru-RU"/>
        </w:rPr>
        <w:t xml:space="preserve"> локализации и </w:t>
      </w:r>
      <w:r w:rsidR="003F7C69" w:rsidRPr="00F30717">
        <w:rPr>
          <w:rFonts w:ascii="Times New Roman" w:eastAsia="Times New Roman" w:hAnsi="Times New Roman" w:cs="Times New Roman"/>
          <w:sz w:val="24"/>
          <w:szCs w:val="24"/>
          <w:lang w:eastAsia="ru-RU"/>
        </w:rPr>
        <w:t xml:space="preserve"> ликвидации последствий аварийных ситуаций в системе теплоснабжения </w:t>
      </w:r>
      <w:r w:rsidR="003F7C69" w:rsidRPr="00F30717">
        <w:rPr>
          <w:rFonts w:ascii="Times New Roman" w:eastAsia="Calibri" w:hAnsi="Times New Roman" w:cs="Times New Roman"/>
          <w:sz w:val="24"/>
          <w:szCs w:val="24"/>
        </w:rPr>
        <w:t>м</w:t>
      </w:r>
      <w:r w:rsidR="003F7C69" w:rsidRPr="00F30717">
        <w:rPr>
          <w:rFonts w:ascii="Times New Roman" w:eastAsia="Calibri" w:hAnsi="Times New Roman" w:cs="Times New Roman"/>
          <w:bCs/>
          <w:sz w:val="24"/>
          <w:szCs w:val="24"/>
        </w:rPr>
        <w:t xml:space="preserve">униципального образования </w:t>
      </w:r>
      <w:bookmarkEnd w:id="73"/>
      <w:r w:rsidR="00483806" w:rsidRPr="00483806">
        <w:rPr>
          <w:rFonts w:ascii="Times New Roman" w:hAnsi="Times New Roman" w:cs="Times New Roman"/>
          <w:sz w:val="24"/>
          <w:szCs w:val="24"/>
        </w:rPr>
        <w:t>Балахтинский район</w:t>
      </w:r>
    </w:p>
    <w:p w:rsidR="006941F8" w:rsidRPr="00483806" w:rsidRDefault="006941F8" w:rsidP="005575C2">
      <w:pPr>
        <w:spacing w:after="0" w:line="240" w:lineRule="auto"/>
        <w:ind w:firstLine="567"/>
        <w:jc w:val="both"/>
        <w:rPr>
          <w:rFonts w:ascii="Times New Roman" w:eastAsia="Times New Roman" w:hAnsi="Times New Roman" w:cs="Times New Roman"/>
          <w:sz w:val="24"/>
          <w:szCs w:val="24"/>
          <w:lang w:eastAsia="ru-RU"/>
        </w:rPr>
      </w:pPr>
    </w:p>
    <w:tbl>
      <w:tblPr>
        <w:tblStyle w:val="afa"/>
        <w:tblW w:w="0" w:type="auto"/>
        <w:tblLook w:val="04A0" w:firstRow="1" w:lastRow="0" w:firstColumn="1" w:lastColumn="0" w:noHBand="0" w:noVBand="1"/>
      </w:tblPr>
      <w:tblGrid>
        <w:gridCol w:w="4196"/>
        <w:gridCol w:w="2149"/>
        <w:gridCol w:w="1701"/>
        <w:gridCol w:w="1725"/>
      </w:tblGrid>
      <w:tr w:rsidR="005575C2" w:rsidRPr="00F30717" w:rsidTr="00094F05">
        <w:trPr>
          <w:trHeight w:val="240"/>
          <w:tblHeader/>
        </w:trPr>
        <w:tc>
          <w:tcPr>
            <w:tcW w:w="4196" w:type="dxa"/>
            <w:vMerge w:val="restart"/>
            <w:vAlign w:val="center"/>
          </w:tcPr>
          <w:p w:rsidR="00F46848" w:rsidRPr="00F30717" w:rsidRDefault="00F46848" w:rsidP="005575C2">
            <w:pPr>
              <w:pStyle w:val="af"/>
              <w:spacing w:beforeAutospacing="0" w:afterAutospacing="0"/>
              <w:jc w:val="center"/>
              <w:rPr>
                <w:b/>
              </w:rPr>
            </w:pPr>
            <w:r w:rsidRPr="00F30717">
              <w:rPr>
                <w:b/>
              </w:rPr>
              <w:t xml:space="preserve">Наименование организации </w:t>
            </w:r>
            <w:r w:rsidRPr="00F30717">
              <w:rPr>
                <w:rFonts w:eastAsia="Calibri"/>
                <w:b/>
              </w:rPr>
              <w:t>(</w:t>
            </w:r>
            <w:r w:rsidRPr="00F30717">
              <w:rPr>
                <w:b/>
              </w:rPr>
              <w:t>учреждения), адрес места расположения</w:t>
            </w:r>
          </w:p>
        </w:tc>
        <w:tc>
          <w:tcPr>
            <w:tcW w:w="2149" w:type="dxa"/>
            <w:vMerge w:val="restart"/>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Функциональная группа</w:t>
            </w:r>
          </w:p>
        </w:tc>
        <w:tc>
          <w:tcPr>
            <w:tcW w:w="3426" w:type="dxa"/>
            <w:gridSpan w:val="2"/>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Выделяемые</w:t>
            </w:r>
          </w:p>
        </w:tc>
      </w:tr>
      <w:tr w:rsidR="005575C2" w:rsidRPr="00F30717" w:rsidTr="00094F05">
        <w:trPr>
          <w:trHeight w:val="240"/>
          <w:tblHeader/>
        </w:trPr>
        <w:tc>
          <w:tcPr>
            <w:tcW w:w="4196" w:type="dxa"/>
            <w:vMerge/>
            <w:vAlign w:val="center"/>
          </w:tcPr>
          <w:p w:rsidR="00F46848" w:rsidRPr="00F30717" w:rsidRDefault="00F46848" w:rsidP="005575C2">
            <w:pPr>
              <w:pStyle w:val="af"/>
              <w:spacing w:beforeAutospacing="0" w:afterAutospacing="0"/>
              <w:jc w:val="center"/>
              <w:rPr>
                <w:b/>
              </w:rPr>
            </w:pPr>
          </w:p>
        </w:tc>
        <w:tc>
          <w:tcPr>
            <w:tcW w:w="2149" w:type="dxa"/>
            <w:vMerge/>
            <w:vAlign w:val="center"/>
          </w:tcPr>
          <w:p w:rsidR="00F46848" w:rsidRPr="00F30717" w:rsidRDefault="00F46848" w:rsidP="005575C2">
            <w:pPr>
              <w:pStyle w:val="af"/>
              <w:tabs>
                <w:tab w:val="left" w:pos="723"/>
                <w:tab w:val="left" w:pos="888"/>
              </w:tabs>
              <w:spacing w:beforeAutospacing="0" w:afterAutospacing="0"/>
              <w:jc w:val="center"/>
              <w:rPr>
                <w:b/>
              </w:rPr>
            </w:pPr>
          </w:p>
        </w:tc>
        <w:tc>
          <w:tcPr>
            <w:tcW w:w="1701" w:type="dxa"/>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силы</w:t>
            </w:r>
          </w:p>
        </w:tc>
        <w:tc>
          <w:tcPr>
            <w:tcW w:w="1725" w:type="dxa"/>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средства</w:t>
            </w:r>
          </w:p>
        </w:tc>
      </w:tr>
      <w:tr w:rsidR="005575C2" w:rsidRPr="00F30717" w:rsidTr="00094F05">
        <w:tc>
          <w:tcPr>
            <w:tcW w:w="4196" w:type="dxa"/>
            <w:vMerge w:val="restart"/>
            <w:vAlign w:val="center"/>
          </w:tcPr>
          <w:p w:rsidR="0067543A" w:rsidRPr="00F30717" w:rsidRDefault="0022361C" w:rsidP="005575C2">
            <w:pPr>
              <w:pStyle w:val="af"/>
              <w:tabs>
                <w:tab w:val="left" w:pos="723"/>
                <w:tab w:val="left" w:pos="888"/>
              </w:tabs>
              <w:spacing w:beforeAutospacing="0" w:afterAutospacing="0"/>
              <w:jc w:val="left"/>
              <w:rPr>
                <w:rFonts w:eastAsia="Calibri"/>
              </w:rPr>
            </w:pPr>
            <w:r>
              <w:rPr>
                <w:b/>
                <w:color w:val="000000"/>
              </w:rPr>
              <w:t xml:space="preserve">     </w:t>
            </w:r>
            <w:r w:rsidRPr="007B1A54">
              <w:rPr>
                <w:b/>
                <w:color w:val="000000"/>
              </w:rPr>
              <w:t>ГП КК «ЦРКК»</w:t>
            </w:r>
            <w:r>
              <w:rPr>
                <w:b/>
                <w:color w:val="000000"/>
              </w:rPr>
              <w:t xml:space="preserve"> п.Балахта,                  ул. Космонавтов,21</w:t>
            </w:r>
          </w:p>
        </w:tc>
        <w:tc>
          <w:tcPr>
            <w:tcW w:w="2149" w:type="dxa"/>
            <w:vAlign w:val="center"/>
          </w:tcPr>
          <w:p w:rsidR="0067543A" w:rsidRPr="00F30717" w:rsidRDefault="0067543A" w:rsidP="005575C2">
            <w:pPr>
              <w:pStyle w:val="af"/>
              <w:tabs>
                <w:tab w:val="left" w:pos="723"/>
                <w:tab w:val="left" w:pos="888"/>
              </w:tabs>
              <w:spacing w:beforeAutospacing="0" w:afterAutospacing="0"/>
              <w:jc w:val="center"/>
            </w:pPr>
            <w:r w:rsidRPr="00F30717">
              <w:t>диспетчерская служба (круглосуточно)</w:t>
            </w:r>
          </w:p>
        </w:tc>
        <w:tc>
          <w:tcPr>
            <w:tcW w:w="1701" w:type="dxa"/>
            <w:vAlign w:val="center"/>
          </w:tcPr>
          <w:p w:rsidR="0067543A" w:rsidRPr="00F30717" w:rsidRDefault="0067543A" w:rsidP="005575C2">
            <w:pPr>
              <w:pStyle w:val="af"/>
              <w:tabs>
                <w:tab w:val="left" w:pos="723"/>
                <w:tab w:val="left" w:pos="888"/>
              </w:tabs>
              <w:spacing w:beforeAutospacing="0" w:afterAutospacing="0"/>
              <w:jc w:val="center"/>
            </w:pPr>
            <w:r w:rsidRPr="00F30717">
              <w:t xml:space="preserve">дежурный диспетчер - </w:t>
            </w:r>
            <w:r w:rsidR="00113DDA">
              <w:t>1</w:t>
            </w:r>
            <w:r w:rsidRPr="00F30717">
              <w:t xml:space="preserve"> чел.</w:t>
            </w:r>
          </w:p>
        </w:tc>
        <w:tc>
          <w:tcPr>
            <w:tcW w:w="1725" w:type="dxa"/>
            <w:vAlign w:val="center"/>
          </w:tcPr>
          <w:p w:rsidR="0067543A" w:rsidRPr="00F30717" w:rsidRDefault="0067543A" w:rsidP="005575C2">
            <w:pPr>
              <w:pStyle w:val="af"/>
              <w:tabs>
                <w:tab w:val="left" w:pos="723"/>
                <w:tab w:val="left" w:pos="888"/>
              </w:tabs>
              <w:spacing w:beforeAutospacing="0" w:afterAutospacing="0"/>
              <w:jc w:val="center"/>
            </w:pPr>
            <w:r w:rsidRPr="00F30717">
              <w:t>оргтехника с программным обеспечением, средства связи на рабочем месте</w:t>
            </w:r>
          </w:p>
        </w:tc>
      </w:tr>
      <w:tr w:rsidR="005575C2" w:rsidRPr="00F30717" w:rsidTr="00094F05">
        <w:tc>
          <w:tcPr>
            <w:tcW w:w="4196" w:type="dxa"/>
            <w:vMerge/>
          </w:tcPr>
          <w:p w:rsidR="0067543A" w:rsidRPr="00F30717" w:rsidRDefault="0067543A" w:rsidP="005575C2">
            <w:pPr>
              <w:pStyle w:val="af"/>
              <w:tabs>
                <w:tab w:val="left" w:pos="723"/>
                <w:tab w:val="left" w:pos="888"/>
              </w:tabs>
              <w:spacing w:beforeAutospacing="0" w:afterAutospacing="0"/>
              <w:rPr>
                <w:rFonts w:eastAsia="Calibri"/>
              </w:rPr>
            </w:pPr>
          </w:p>
        </w:tc>
        <w:tc>
          <w:tcPr>
            <w:tcW w:w="2149" w:type="dxa"/>
            <w:vAlign w:val="center"/>
          </w:tcPr>
          <w:p w:rsidR="0067543A" w:rsidRPr="00F30717" w:rsidRDefault="0067543A" w:rsidP="005575C2">
            <w:pPr>
              <w:pStyle w:val="af"/>
              <w:tabs>
                <w:tab w:val="left" w:pos="723"/>
                <w:tab w:val="left" w:pos="888"/>
              </w:tabs>
              <w:jc w:val="center"/>
            </w:pPr>
            <w:r w:rsidRPr="00F30717">
              <w:t>аварийно-</w:t>
            </w:r>
            <w:r w:rsidR="005E3435" w:rsidRPr="00F30717">
              <w:t>ремонт</w:t>
            </w:r>
            <w:r w:rsidRPr="00F30717">
              <w:t xml:space="preserve">ная </w:t>
            </w:r>
            <w:r w:rsidRPr="00F30717">
              <w:lastRenderedPageBreak/>
              <w:t>бригада (круглосуточно)</w:t>
            </w:r>
          </w:p>
        </w:tc>
        <w:tc>
          <w:tcPr>
            <w:tcW w:w="1701" w:type="dxa"/>
            <w:vAlign w:val="center"/>
          </w:tcPr>
          <w:p w:rsidR="0067543A" w:rsidRPr="00F30717" w:rsidRDefault="0067543A" w:rsidP="005575C2">
            <w:pPr>
              <w:pStyle w:val="af"/>
              <w:tabs>
                <w:tab w:val="left" w:pos="723"/>
                <w:tab w:val="left" w:pos="888"/>
              </w:tabs>
              <w:spacing w:beforeAutospacing="0" w:afterAutospacing="0"/>
              <w:ind w:left="-33" w:right="-54"/>
              <w:jc w:val="center"/>
            </w:pPr>
            <w:r w:rsidRPr="00F30717">
              <w:lastRenderedPageBreak/>
              <w:t xml:space="preserve">состав: мастер – </w:t>
            </w:r>
            <w:r w:rsidR="00113DDA">
              <w:t>1</w:t>
            </w:r>
            <w:r w:rsidRPr="00F30717">
              <w:t xml:space="preserve"> чел</w:t>
            </w:r>
            <w:r w:rsidR="005E3435" w:rsidRPr="00F30717">
              <w:t>.</w:t>
            </w:r>
            <w:r w:rsidRPr="00F30717">
              <w:t>;</w:t>
            </w:r>
            <w:r w:rsidR="00EE2BD6" w:rsidRPr="00F30717">
              <w:t xml:space="preserve"> </w:t>
            </w:r>
            <w:r w:rsidRPr="00F30717">
              <w:lastRenderedPageBreak/>
              <w:t xml:space="preserve">водитель </w:t>
            </w:r>
            <w:r w:rsidR="00113DDA">
              <w:t>–</w:t>
            </w:r>
            <w:r w:rsidRPr="00F30717">
              <w:t xml:space="preserve"> </w:t>
            </w:r>
            <w:r w:rsidR="00113DDA">
              <w:t>1</w:t>
            </w:r>
            <w:r w:rsidRPr="00F30717">
              <w:t xml:space="preserve"> чел.;</w:t>
            </w:r>
            <w:r w:rsidR="00EE2BD6" w:rsidRPr="00F30717">
              <w:t xml:space="preserve"> </w:t>
            </w:r>
            <w:r w:rsidRPr="00F30717">
              <w:t xml:space="preserve">слесарь сантехник - </w:t>
            </w:r>
            <w:r w:rsidR="00113DDA">
              <w:t>1</w:t>
            </w:r>
            <w:r w:rsidRPr="00F30717">
              <w:t xml:space="preserve"> чел.;</w:t>
            </w:r>
            <w:r w:rsidR="00EE2BD6" w:rsidRPr="00F30717">
              <w:t xml:space="preserve"> </w:t>
            </w:r>
            <w:r w:rsidRPr="00F30717">
              <w:t xml:space="preserve">сварщик - </w:t>
            </w:r>
            <w:r w:rsidR="00113DDA">
              <w:t>1</w:t>
            </w:r>
            <w:r w:rsidRPr="00F30717">
              <w:t xml:space="preserve"> чел.;</w:t>
            </w:r>
            <w:r w:rsidR="00EE2BD6" w:rsidRPr="00F30717">
              <w:t xml:space="preserve"> </w:t>
            </w:r>
            <w:r w:rsidRPr="00F30717">
              <w:t xml:space="preserve">электромонтер - </w:t>
            </w:r>
            <w:r w:rsidR="00113DDA">
              <w:t>1</w:t>
            </w:r>
            <w:r w:rsidRPr="00F30717">
              <w:t xml:space="preserve"> чел.</w:t>
            </w:r>
          </w:p>
        </w:tc>
        <w:tc>
          <w:tcPr>
            <w:tcW w:w="1725" w:type="dxa"/>
            <w:vAlign w:val="center"/>
          </w:tcPr>
          <w:p w:rsidR="0067543A" w:rsidRPr="00F30717" w:rsidRDefault="0067543A" w:rsidP="005575C2">
            <w:pPr>
              <w:pStyle w:val="af"/>
              <w:tabs>
                <w:tab w:val="left" w:pos="723"/>
                <w:tab w:val="left" w:pos="888"/>
              </w:tabs>
              <w:spacing w:beforeAutospacing="0" w:afterAutospacing="0"/>
              <w:ind w:right="-113"/>
              <w:jc w:val="center"/>
            </w:pPr>
            <w:r w:rsidRPr="00F30717">
              <w:lastRenderedPageBreak/>
              <w:t xml:space="preserve">автомобиль самосвал - 1 </w:t>
            </w:r>
            <w:r w:rsidRPr="00F30717">
              <w:lastRenderedPageBreak/>
              <w:t>ед.</w:t>
            </w:r>
            <w:r w:rsidR="00094F05" w:rsidRPr="00F30717">
              <w:t xml:space="preserve">; </w:t>
            </w:r>
            <w:r w:rsidRPr="00F30717">
              <w:t>передвижная ремонтная мастерская   - 1 ед.</w:t>
            </w:r>
            <w:r w:rsidR="00094F05" w:rsidRPr="00F30717">
              <w:t xml:space="preserve">; </w:t>
            </w:r>
            <w:r w:rsidRPr="00F30717">
              <w:t>экскаватор - 1 ед.</w:t>
            </w:r>
            <w:r w:rsidR="00094F05" w:rsidRPr="00F30717">
              <w:t>; б</w:t>
            </w:r>
            <w:r w:rsidRPr="00F30717">
              <w:t>ензиновый генератор – 1 ед.</w:t>
            </w:r>
            <w:r w:rsidR="00094F05" w:rsidRPr="00F30717">
              <w:t>;</w:t>
            </w:r>
          </w:p>
          <w:p w:rsidR="0067543A" w:rsidRPr="00F30717" w:rsidRDefault="0067543A" w:rsidP="005575C2">
            <w:pPr>
              <w:pStyle w:val="af"/>
              <w:tabs>
                <w:tab w:val="left" w:pos="723"/>
                <w:tab w:val="left" w:pos="888"/>
              </w:tabs>
              <w:spacing w:beforeAutospacing="0" w:afterAutospacing="0"/>
              <w:ind w:right="-113"/>
              <w:jc w:val="center"/>
            </w:pPr>
            <w:r w:rsidRPr="00F30717">
              <w:t>передвижной сварочный генератор – 1 ед.</w:t>
            </w:r>
            <w:r w:rsidR="00094F05" w:rsidRPr="00F30717">
              <w:t>;</w:t>
            </w:r>
          </w:p>
          <w:p w:rsidR="0067543A" w:rsidRPr="00F30717" w:rsidRDefault="0067543A" w:rsidP="005575C2">
            <w:pPr>
              <w:pStyle w:val="af"/>
              <w:tabs>
                <w:tab w:val="left" w:pos="723"/>
                <w:tab w:val="left" w:pos="888"/>
              </w:tabs>
              <w:spacing w:beforeAutospacing="0" w:afterAutospacing="0"/>
              <w:ind w:right="-113"/>
              <w:jc w:val="center"/>
            </w:pPr>
            <w:r w:rsidRPr="00F30717">
              <w:t>ацетиленовый генератор – 1 ед.</w:t>
            </w:r>
            <w:r w:rsidR="00094F05" w:rsidRPr="00F30717">
              <w:t>;</w:t>
            </w:r>
          </w:p>
          <w:p w:rsidR="0067543A" w:rsidRPr="00F30717" w:rsidRDefault="0067543A" w:rsidP="005575C2">
            <w:pPr>
              <w:pStyle w:val="af"/>
              <w:tabs>
                <w:tab w:val="left" w:pos="723"/>
                <w:tab w:val="left" w:pos="888"/>
              </w:tabs>
              <w:spacing w:beforeAutospacing="0" w:afterAutospacing="0"/>
              <w:ind w:right="-113"/>
              <w:jc w:val="center"/>
            </w:pPr>
            <w:r w:rsidRPr="00F30717">
              <w:t>газовые баллоны – 1 комплект</w:t>
            </w:r>
          </w:p>
        </w:tc>
      </w:tr>
      <w:tr w:rsidR="005575C2" w:rsidRPr="00F30717" w:rsidTr="00094F05">
        <w:tc>
          <w:tcPr>
            <w:tcW w:w="4196" w:type="dxa"/>
            <w:vMerge/>
          </w:tcPr>
          <w:p w:rsidR="0067543A" w:rsidRPr="00F30717" w:rsidRDefault="0067543A" w:rsidP="005575C2">
            <w:pPr>
              <w:pStyle w:val="af"/>
              <w:tabs>
                <w:tab w:val="left" w:pos="723"/>
                <w:tab w:val="left" w:pos="888"/>
              </w:tabs>
              <w:spacing w:beforeAutospacing="0" w:afterAutospacing="0"/>
              <w:rPr>
                <w:rFonts w:eastAsia="Calibri"/>
              </w:rPr>
            </w:pPr>
          </w:p>
        </w:tc>
        <w:tc>
          <w:tcPr>
            <w:tcW w:w="2149" w:type="dxa"/>
          </w:tcPr>
          <w:p w:rsidR="0067543A" w:rsidRPr="00F30717" w:rsidRDefault="0067543A" w:rsidP="005575C2">
            <w:pPr>
              <w:pStyle w:val="af"/>
              <w:tabs>
                <w:tab w:val="left" w:pos="723"/>
                <w:tab w:val="left" w:pos="888"/>
              </w:tabs>
              <w:spacing w:beforeAutospacing="0" w:afterAutospacing="0"/>
              <w:ind w:right="-70"/>
            </w:pPr>
            <w:r w:rsidRPr="00F30717">
              <w:t>Оперативный персонал на котельных (круглосуточно)</w:t>
            </w:r>
          </w:p>
        </w:tc>
        <w:tc>
          <w:tcPr>
            <w:tcW w:w="1701" w:type="dxa"/>
            <w:vAlign w:val="center"/>
          </w:tcPr>
          <w:p w:rsidR="0067543A" w:rsidRPr="00F30717" w:rsidRDefault="0067543A" w:rsidP="005575C2">
            <w:pPr>
              <w:pStyle w:val="af"/>
              <w:tabs>
                <w:tab w:val="left" w:pos="723"/>
                <w:tab w:val="left" w:pos="888"/>
              </w:tabs>
              <w:spacing w:beforeAutospacing="0" w:afterAutospacing="0"/>
              <w:jc w:val="center"/>
            </w:pPr>
            <w:r w:rsidRPr="00F30717">
              <w:t xml:space="preserve">состав: оператор котельной - </w:t>
            </w:r>
            <w:r w:rsidR="00113DDA">
              <w:t>1</w:t>
            </w:r>
            <w:r w:rsidRPr="00F30717">
              <w:t xml:space="preserve"> ед.;</w:t>
            </w:r>
            <w:r w:rsidR="00EE2BD6" w:rsidRPr="00F30717">
              <w:t xml:space="preserve"> </w:t>
            </w:r>
            <w:r w:rsidRPr="00F30717">
              <w:t xml:space="preserve">оператор ХВО – </w:t>
            </w:r>
            <w:r w:rsidR="00113DDA">
              <w:t>1</w:t>
            </w:r>
            <w:r w:rsidRPr="00F30717">
              <w:t xml:space="preserve"> ед.</w:t>
            </w:r>
          </w:p>
        </w:tc>
        <w:tc>
          <w:tcPr>
            <w:tcW w:w="1725" w:type="dxa"/>
            <w:vAlign w:val="center"/>
          </w:tcPr>
          <w:p w:rsidR="0067543A" w:rsidRPr="00F30717" w:rsidRDefault="0067543A" w:rsidP="005575C2">
            <w:pPr>
              <w:pStyle w:val="af"/>
              <w:tabs>
                <w:tab w:val="left" w:pos="723"/>
                <w:tab w:val="left" w:pos="888"/>
              </w:tabs>
              <w:spacing w:beforeAutospacing="0" w:afterAutospacing="0"/>
              <w:jc w:val="center"/>
            </w:pPr>
            <w:r w:rsidRPr="00F30717">
              <w:t>средства связи на рабочем месте</w:t>
            </w:r>
          </w:p>
        </w:tc>
      </w:tr>
    </w:tbl>
    <w:p w:rsidR="00F46848" w:rsidRPr="00F30717" w:rsidRDefault="00F46848" w:rsidP="005575C2">
      <w:pPr>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3</w:t>
      </w:r>
      <w:r w:rsidR="00EC033A" w:rsidRPr="00F30717">
        <w:rPr>
          <w:rFonts w:ascii="Times New Roman" w:eastAsia="Times New Roman" w:hAnsi="Times New Roman" w:cs="Times New Roman"/>
          <w:sz w:val="24"/>
          <w:szCs w:val="24"/>
          <w:lang w:eastAsia="ru-RU"/>
        </w:rPr>
        <w:t>.</w:t>
      </w:r>
      <w:r w:rsidR="006D3346" w:rsidRPr="00F30717">
        <w:rPr>
          <w:rFonts w:ascii="Times New Roman" w:eastAsia="Times New Roman" w:hAnsi="Times New Roman" w:cs="Times New Roman"/>
          <w:sz w:val="24"/>
          <w:szCs w:val="24"/>
          <w:lang w:eastAsia="ru-RU"/>
        </w:rPr>
        <w:t>3</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 xml:space="preserve"> </w:t>
      </w:r>
      <w:r w:rsidR="003F7C69" w:rsidRPr="00F30717">
        <w:rPr>
          <w:rFonts w:ascii="Times New Roman" w:eastAsia="Times New Roman" w:hAnsi="Times New Roman" w:cs="Times New Roman"/>
          <w:sz w:val="24"/>
          <w:szCs w:val="24"/>
          <w:lang w:eastAsia="ru-RU"/>
        </w:rPr>
        <w:t>Количество сил и средств в организации №3</w:t>
      </w:r>
      <w:r w:rsidR="00113DDA">
        <w:rPr>
          <w:rFonts w:ascii="Times New Roman" w:eastAsia="Times New Roman" w:hAnsi="Times New Roman" w:cs="Times New Roman"/>
          <w:sz w:val="24"/>
          <w:szCs w:val="24"/>
          <w:lang w:eastAsia="ru-RU"/>
        </w:rPr>
        <w:t xml:space="preserve"> </w:t>
      </w:r>
      <w:r w:rsidR="00113DDA" w:rsidRPr="00196489">
        <w:rPr>
          <w:rFonts w:ascii="Times New Roman" w:hAnsi="Times New Roman"/>
          <w:bCs/>
          <w:color w:val="000000"/>
          <w:sz w:val="24"/>
          <w:szCs w:val="24"/>
        </w:rPr>
        <w:t>ООО «ТМ-Прогресс</w:t>
      </w:r>
      <w:r w:rsidR="003F7C69" w:rsidRPr="00F30717">
        <w:rPr>
          <w:rFonts w:ascii="Times New Roman" w:eastAsia="Times New Roman" w:hAnsi="Times New Roman" w:cs="Times New Roman"/>
          <w:sz w:val="24"/>
          <w:szCs w:val="24"/>
          <w:lang w:eastAsia="ru-RU"/>
        </w:rPr>
        <w:t xml:space="preserve"> для выполнения работ </w:t>
      </w:r>
      <w:r w:rsidR="005A28A9">
        <w:rPr>
          <w:rFonts w:ascii="Times New Roman" w:eastAsia="Times New Roman" w:hAnsi="Times New Roman" w:cs="Times New Roman"/>
          <w:sz w:val="24"/>
          <w:szCs w:val="24"/>
          <w:lang w:eastAsia="ru-RU"/>
        </w:rPr>
        <w:t xml:space="preserve">                                       </w:t>
      </w:r>
      <w:r w:rsidR="003F7C69" w:rsidRPr="00F30717">
        <w:rPr>
          <w:rFonts w:ascii="Times New Roman" w:eastAsia="Times New Roman" w:hAnsi="Times New Roman" w:cs="Times New Roman"/>
          <w:sz w:val="24"/>
          <w:szCs w:val="24"/>
          <w:lang w:eastAsia="ru-RU"/>
        </w:rPr>
        <w:t>по</w:t>
      </w:r>
      <w:r w:rsidR="000E129C">
        <w:rPr>
          <w:rFonts w:ascii="Times New Roman" w:eastAsia="Times New Roman" w:hAnsi="Times New Roman" w:cs="Times New Roman"/>
          <w:sz w:val="24"/>
          <w:szCs w:val="24"/>
          <w:lang w:eastAsia="ru-RU"/>
        </w:rPr>
        <w:t xml:space="preserve"> локализации и </w:t>
      </w:r>
      <w:r w:rsidR="003F7C69" w:rsidRPr="00F30717">
        <w:rPr>
          <w:rFonts w:ascii="Times New Roman" w:eastAsia="Times New Roman" w:hAnsi="Times New Roman" w:cs="Times New Roman"/>
          <w:sz w:val="24"/>
          <w:szCs w:val="24"/>
          <w:lang w:eastAsia="ru-RU"/>
        </w:rPr>
        <w:t xml:space="preserve"> </w:t>
      </w:r>
      <w:r w:rsidR="00040619" w:rsidRPr="00F30717">
        <w:rPr>
          <w:rFonts w:ascii="Times New Roman" w:eastAsia="Times New Roman" w:hAnsi="Times New Roman" w:cs="Times New Roman"/>
          <w:sz w:val="24"/>
          <w:szCs w:val="24"/>
          <w:lang w:eastAsia="ru-RU"/>
        </w:rPr>
        <w:t xml:space="preserve"> </w:t>
      </w:r>
      <w:r w:rsidR="003F7C69" w:rsidRPr="00F30717">
        <w:rPr>
          <w:rFonts w:ascii="Times New Roman" w:eastAsia="Times New Roman" w:hAnsi="Times New Roman" w:cs="Times New Roman"/>
          <w:sz w:val="24"/>
          <w:szCs w:val="24"/>
          <w:lang w:eastAsia="ru-RU"/>
        </w:rPr>
        <w:t xml:space="preserve">ликвидации последствий аварийных ситуаций в системе теплоснабжения </w:t>
      </w:r>
      <w:r w:rsidR="003F7C69" w:rsidRPr="00F30717">
        <w:rPr>
          <w:rFonts w:ascii="Times New Roman" w:eastAsia="Calibri" w:hAnsi="Times New Roman" w:cs="Times New Roman"/>
          <w:sz w:val="24"/>
          <w:szCs w:val="24"/>
        </w:rPr>
        <w:t>м</w:t>
      </w:r>
      <w:r w:rsidR="003F7C69" w:rsidRPr="00F30717">
        <w:rPr>
          <w:rFonts w:ascii="Times New Roman" w:eastAsia="Calibri" w:hAnsi="Times New Roman" w:cs="Times New Roman"/>
          <w:bCs/>
          <w:sz w:val="24"/>
          <w:szCs w:val="24"/>
        </w:rPr>
        <w:t xml:space="preserve">униципального образования </w:t>
      </w:r>
      <w:r w:rsidR="00483806" w:rsidRPr="00483806">
        <w:rPr>
          <w:rFonts w:ascii="Times New Roman" w:hAnsi="Times New Roman" w:cs="Times New Roman"/>
          <w:sz w:val="24"/>
          <w:szCs w:val="24"/>
        </w:rPr>
        <w:t>Балахтинский район</w:t>
      </w:r>
      <w:r w:rsidR="003F7C69"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 xml:space="preserve">представлено </w:t>
      </w:r>
      <w:r w:rsidR="005A28A9">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в таблице </w:t>
      </w:r>
      <w:r w:rsidR="0004121F">
        <w:fldChar w:fldCharType="begin"/>
      </w:r>
      <w:r w:rsidR="0004121F">
        <w:instrText xml:space="preserve"> REF _Ref189748564 \h  \* MERGEFORMAT </w:instrText>
      </w:r>
      <w:r w:rsidR="0004121F">
        <w:fldChar w:fldCharType="separate"/>
      </w:r>
      <w:r w:rsidR="00B40138" w:rsidRPr="00F30717">
        <w:rPr>
          <w:rFonts w:ascii="Times New Roman" w:hAnsi="Times New Roman" w:cs="Times New Roman"/>
          <w:bCs/>
          <w:vanish/>
          <w:sz w:val="24"/>
          <w:szCs w:val="24"/>
        </w:rPr>
        <w:t xml:space="preserve"> </w:t>
      </w:r>
      <w:r w:rsidR="00B40138" w:rsidRPr="00F30717">
        <w:rPr>
          <w:rFonts w:ascii="Times New Roman" w:hAnsi="Times New Roman" w:cs="Times New Roman"/>
          <w:bCs/>
          <w:noProof/>
          <w:sz w:val="24"/>
          <w:szCs w:val="24"/>
        </w:rPr>
        <w:t>3.2</w:t>
      </w:r>
      <w:r w:rsidR="00B40138" w:rsidRPr="00F30717">
        <w:rPr>
          <w:rFonts w:ascii="Times New Roman" w:hAnsi="Times New Roman" w:cs="Times New Roman"/>
          <w:bCs/>
          <w:sz w:val="24"/>
          <w:szCs w:val="24"/>
        </w:rPr>
        <w:t>.3</w:t>
      </w:r>
      <w:r w:rsidR="0004121F">
        <w:fldChar w:fldCharType="end"/>
      </w:r>
      <w:r w:rsidRPr="00F30717">
        <w:rPr>
          <w:rFonts w:ascii="Times New Roman" w:eastAsia="Times New Roman" w:hAnsi="Times New Roman" w:cs="Times New Roman"/>
          <w:sz w:val="24"/>
          <w:szCs w:val="24"/>
          <w:lang w:eastAsia="ru-RU"/>
        </w:rPr>
        <w:t>.</w:t>
      </w:r>
    </w:p>
    <w:p w:rsidR="00F46848" w:rsidRDefault="00F46848" w:rsidP="005575C2">
      <w:pPr>
        <w:spacing w:after="0" w:line="240" w:lineRule="auto"/>
        <w:ind w:firstLine="567"/>
        <w:jc w:val="both"/>
        <w:rPr>
          <w:rFonts w:ascii="Times New Roman" w:hAnsi="Times New Roman" w:cs="Times New Roman"/>
          <w:sz w:val="24"/>
          <w:szCs w:val="24"/>
        </w:rPr>
      </w:pPr>
      <w:bookmarkStart w:id="74" w:name="_Ref189748564"/>
      <w:bookmarkStart w:id="75" w:name="_Toc191049800"/>
      <w:r w:rsidRPr="00F30717">
        <w:rPr>
          <w:rFonts w:ascii="Times New Roman" w:hAnsi="Times New Roman" w:cs="Times New Roman"/>
          <w:b/>
          <w:bCs/>
          <w:sz w:val="24"/>
          <w:szCs w:val="24"/>
        </w:rPr>
        <w:t xml:space="preserve">Таблица </w:t>
      </w:r>
      <w:r w:rsidR="0091635D"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STYLEREF 1 \s </w:instrText>
      </w:r>
      <w:r w:rsidR="0091635D"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3.2</w:t>
      </w:r>
      <w:r w:rsidR="0091635D" w:rsidRPr="00F30717">
        <w:rPr>
          <w:rFonts w:ascii="Times New Roman" w:hAnsi="Times New Roman" w:cs="Times New Roman"/>
          <w:b/>
          <w:bCs/>
          <w:noProof/>
          <w:sz w:val="24"/>
          <w:szCs w:val="24"/>
        </w:rPr>
        <w:fldChar w:fldCharType="end"/>
      </w:r>
      <w:r w:rsidRPr="00F30717">
        <w:rPr>
          <w:rFonts w:ascii="Times New Roman" w:hAnsi="Times New Roman" w:cs="Times New Roman"/>
          <w:b/>
          <w:bCs/>
          <w:sz w:val="24"/>
          <w:szCs w:val="24"/>
        </w:rPr>
        <w:t>.</w:t>
      </w:r>
      <w:r w:rsidR="0091635D" w:rsidRPr="00F30717">
        <w:rPr>
          <w:rFonts w:ascii="Times New Roman" w:hAnsi="Times New Roman" w:cs="Times New Roman"/>
          <w:b/>
          <w:bCs/>
          <w:noProof/>
          <w:sz w:val="24"/>
          <w:szCs w:val="24"/>
        </w:rPr>
        <w:fldChar w:fldCharType="begin"/>
      </w:r>
      <w:r w:rsidRPr="00F30717">
        <w:rPr>
          <w:rFonts w:ascii="Times New Roman" w:hAnsi="Times New Roman" w:cs="Times New Roman"/>
          <w:b/>
          <w:bCs/>
          <w:noProof/>
          <w:sz w:val="24"/>
          <w:szCs w:val="24"/>
        </w:rPr>
        <w:instrText xml:space="preserve"> SEQ Таблица \* ARABIC \s 1 </w:instrText>
      </w:r>
      <w:r w:rsidR="0091635D" w:rsidRPr="00F30717">
        <w:rPr>
          <w:rFonts w:ascii="Times New Roman" w:hAnsi="Times New Roman" w:cs="Times New Roman"/>
          <w:b/>
          <w:bCs/>
          <w:noProof/>
          <w:sz w:val="24"/>
          <w:szCs w:val="24"/>
        </w:rPr>
        <w:fldChar w:fldCharType="separate"/>
      </w:r>
      <w:r w:rsidR="00B40138" w:rsidRPr="00F30717">
        <w:rPr>
          <w:rFonts w:ascii="Times New Roman" w:hAnsi="Times New Roman" w:cs="Times New Roman"/>
          <w:b/>
          <w:bCs/>
          <w:noProof/>
          <w:sz w:val="24"/>
          <w:szCs w:val="24"/>
        </w:rPr>
        <w:t>3</w:t>
      </w:r>
      <w:r w:rsidR="0091635D" w:rsidRPr="00F30717">
        <w:rPr>
          <w:rFonts w:ascii="Times New Roman" w:hAnsi="Times New Roman" w:cs="Times New Roman"/>
          <w:b/>
          <w:bCs/>
          <w:noProof/>
          <w:sz w:val="24"/>
          <w:szCs w:val="24"/>
        </w:rPr>
        <w:fldChar w:fldCharType="end"/>
      </w:r>
      <w:bookmarkEnd w:id="74"/>
      <w:r w:rsidRPr="00F30717">
        <w:rPr>
          <w:rFonts w:ascii="Times New Roman" w:hAnsi="Times New Roman" w:cs="Times New Roman"/>
          <w:sz w:val="24"/>
          <w:szCs w:val="24"/>
        </w:rPr>
        <w:t xml:space="preserve"> - </w:t>
      </w:r>
      <w:r w:rsidR="003F7C69" w:rsidRPr="00F30717">
        <w:rPr>
          <w:rFonts w:ascii="Times New Roman" w:eastAsia="Times New Roman" w:hAnsi="Times New Roman" w:cs="Times New Roman"/>
          <w:sz w:val="24"/>
          <w:szCs w:val="24"/>
          <w:lang w:eastAsia="ru-RU"/>
        </w:rPr>
        <w:t>Количество сил и средств в организации №3</w:t>
      </w:r>
      <w:r w:rsidR="00113DDA" w:rsidRPr="00113DDA">
        <w:rPr>
          <w:rFonts w:ascii="Times New Roman" w:hAnsi="Times New Roman"/>
          <w:bCs/>
          <w:color w:val="000000"/>
          <w:sz w:val="24"/>
          <w:szCs w:val="24"/>
        </w:rPr>
        <w:t xml:space="preserve"> </w:t>
      </w:r>
      <w:r w:rsidR="00113DDA" w:rsidRPr="00196489">
        <w:rPr>
          <w:rFonts w:ascii="Times New Roman" w:hAnsi="Times New Roman"/>
          <w:bCs/>
          <w:color w:val="000000"/>
          <w:sz w:val="24"/>
          <w:szCs w:val="24"/>
        </w:rPr>
        <w:t>ООО «ТМ-Прогресс</w:t>
      </w:r>
      <w:r w:rsidR="00113DDA">
        <w:rPr>
          <w:rFonts w:ascii="Times New Roman" w:eastAsia="Times New Roman" w:hAnsi="Times New Roman" w:cs="Times New Roman"/>
          <w:sz w:val="24"/>
          <w:szCs w:val="24"/>
          <w:lang w:eastAsia="ru-RU"/>
        </w:rPr>
        <w:t xml:space="preserve"> </w:t>
      </w:r>
      <w:r w:rsidR="003F7C69" w:rsidRPr="00F30717">
        <w:rPr>
          <w:rFonts w:ascii="Times New Roman" w:eastAsia="Times New Roman" w:hAnsi="Times New Roman" w:cs="Times New Roman"/>
          <w:sz w:val="24"/>
          <w:szCs w:val="24"/>
          <w:lang w:eastAsia="ru-RU"/>
        </w:rPr>
        <w:t xml:space="preserve"> для выполнения работ </w:t>
      </w:r>
      <w:r w:rsidR="005A28A9">
        <w:rPr>
          <w:rFonts w:ascii="Times New Roman" w:eastAsia="Times New Roman" w:hAnsi="Times New Roman" w:cs="Times New Roman"/>
          <w:sz w:val="24"/>
          <w:szCs w:val="24"/>
          <w:lang w:eastAsia="ru-RU"/>
        </w:rPr>
        <w:t xml:space="preserve">                     </w:t>
      </w:r>
      <w:r w:rsidR="003F7C69" w:rsidRPr="00F30717">
        <w:rPr>
          <w:rFonts w:ascii="Times New Roman" w:eastAsia="Times New Roman" w:hAnsi="Times New Roman" w:cs="Times New Roman"/>
          <w:sz w:val="24"/>
          <w:szCs w:val="24"/>
          <w:lang w:eastAsia="ru-RU"/>
        </w:rPr>
        <w:t xml:space="preserve">по </w:t>
      </w:r>
      <w:r w:rsidR="000E129C">
        <w:rPr>
          <w:rFonts w:ascii="Times New Roman" w:eastAsia="Times New Roman" w:hAnsi="Times New Roman" w:cs="Times New Roman"/>
          <w:sz w:val="24"/>
          <w:szCs w:val="24"/>
          <w:lang w:eastAsia="ru-RU"/>
        </w:rPr>
        <w:t xml:space="preserve">локализации и </w:t>
      </w:r>
      <w:r w:rsidR="00040619" w:rsidRPr="00F30717">
        <w:rPr>
          <w:rFonts w:ascii="Times New Roman" w:eastAsia="Times New Roman" w:hAnsi="Times New Roman" w:cs="Times New Roman"/>
          <w:sz w:val="24"/>
          <w:szCs w:val="24"/>
          <w:lang w:eastAsia="ru-RU"/>
        </w:rPr>
        <w:t xml:space="preserve"> </w:t>
      </w:r>
      <w:r w:rsidR="003F7C69" w:rsidRPr="00F30717">
        <w:rPr>
          <w:rFonts w:ascii="Times New Roman" w:eastAsia="Times New Roman" w:hAnsi="Times New Roman" w:cs="Times New Roman"/>
          <w:sz w:val="24"/>
          <w:szCs w:val="24"/>
          <w:lang w:eastAsia="ru-RU"/>
        </w:rPr>
        <w:t xml:space="preserve">ликвидации последствий аварийных ситуаций в системе теплоснабжения </w:t>
      </w:r>
      <w:r w:rsidR="003F7C69" w:rsidRPr="00F30717">
        <w:rPr>
          <w:rFonts w:ascii="Times New Roman" w:eastAsia="Calibri" w:hAnsi="Times New Roman" w:cs="Times New Roman"/>
          <w:sz w:val="24"/>
          <w:szCs w:val="24"/>
        </w:rPr>
        <w:t>м</w:t>
      </w:r>
      <w:r w:rsidR="003F7C69" w:rsidRPr="00F30717">
        <w:rPr>
          <w:rFonts w:ascii="Times New Roman" w:eastAsia="Calibri" w:hAnsi="Times New Roman" w:cs="Times New Roman"/>
          <w:bCs/>
          <w:sz w:val="24"/>
          <w:szCs w:val="24"/>
        </w:rPr>
        <w:t xml:space="preserve">униципального образования </w:t>
      </w:r>
      <w:bookmarkEnd w:id="75"/>
      <w:r w:rsidR="00483806" w:rsidRPr="00483806">
        <w:rPr>
          <w:rFonts w:ascii="Times New Roman" w:hAnsi="Times New Roman" w:cs="Times New Roman"/>
          <w:sz w:val="24"/>
          <w:szCs w:val="24"/>
        </w:rPr>
        <w:t>Балахтинский район</w:t>
      </w:r>
      <w:r w:rsidR="003F7C69" w:rsidRPr="00F30717">
        <w:rPr>
          <w:rFonts w:ascii="Times New Roman" w:hAnsi="Times New Roman" w:cs="Times New Roman"/>
          <w:sz w:val="24"/>
          <w:szCs w:val="24"/>
        </w:rPr>
        <w:t xml:space="preserve"> </w:t>
      </w:r>
    </w:p>
    <w:p w:rsidR="006941F8" w:rsidRPr="00F30717" w:rsidRDefault="006941F8" w:rsidP="005575C2">
      <w:pPr>
        <w:spacing w:after="0" w:line="240" w:lineRule="auto"/>
        <w:ind w:firstLine="567"/>
        <w:jc w:val="both"/>
        <w:rPr>
          <w:rFonts w:ascii="Times New Roman" w:eastAsia="Times New Roman" w:hAnsi="Times New Roman" w:cs="Times New Roman"/>
          <w:sz w:val="24"/>
          <w:szCs w:val="24"/>
          <w:lang w:eastAsia="ru-RU"/>
        </w:rPr>
      </w:pPr>
    </w:p>
    <w:tbl>
      <w:tblPr>
        <w:tblStyle w:val="afa"/>
        <w:tblW w:w="0" w:type="auto"/>
        <w:tblLook w:val="04A0" w:firstRow="1" w:lastRow="0" w:firstColumn="1" w:lastColumn="0" w:noHBand="0" w:noVBand="1"/>
      </w:tblPr>
      <w:tblGrid>
        <w:gridCol w:w="4237"/>
        <w:gridCol w:w="2124"/>
        <w:gridCol w:w="1701"/>
        <w:gridCol w:w="1725"/>
      </w:tblGrid>
      <w:tr w:rsidR="005575C2" w:rsidRPr="00F30717" w:rsidTr="00094F05">
        <w:trPr>
          <w:trHeight w:val="240"/>
          <w:tblHeader/>
        </w:trPr>
        <w:tc>
          <w:tcPr>
            <w:tcW w:w="4237" w:type="dxa"/>
            <w:vMerge w:val="restart"/>
            <w:vAlign w:val="center"/>
          </w:tcPr>
          <w:p w:rsidR="00F46848" w:rsidRPr="00F30717" w:rsidRDefault="00F46848" w:rsidP="005575C2">
            <w:pPr>
              <w:pStyle w:val="af"/>
              <w:spacing w:beforeAutospacing="0" w:afterAutospacing="0"/>
              <w:jc w:val="center"/>
              <w:rPr>
                <w:b/>
              </w:rPr>
            </w:pPr>
            <w:r w:rsidRPr="00F30717">
              <w:rPr>
                <w:b/>
              </w:rPr>
              <w:t xml:space="preserve">Наименование организации </w:t>
            </w:r>
            <w:r w:rsidRPr="00F30717">
              <w:rPr>
                <w:rFonts w:eastAsia="Calibri"/>
                <w:b/>
              </w:rPr>
              <w:t>(</w:t>
            </w:r>
            <w:r w:rsidRPr="00F30717">
              <w:rPr>
                <w:b/>
              </w:rPr>
              <w:t>учреждения), адрес места расположения</w:t>
            </w:r>
          </w:p>
        </w:tc>
        <w:tc>
          <w:tcPr>
            <w:tcW w:w="2108" w:type="dxa"/>
            <w:vMerge w:val="restart"/>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Функциональная группа</w:t>
            </w:r>
          </w:p>
        </w:tc>
        <w:tc>
          <w:tcPr>
            <w:tcW w:w="3426" w:type="dxa"/>
            <w:gridSpan w:val="2"/>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Выделяемые</w:t>
            </w:r>
          </w:p>
        </w:tc>
      </w:tr>
      <w:tr w:rsidR="005575C2" w:rsidRPr="00F30717" w:rsidTr="00094F05">
        <w:trPr>
          <w:trHeight w:val="240"/>
          <w:tblHeader/>
        </w:trPr>
        <w:tc>
          <w:tcPr>
            <w:tcW w:w="4237" w:type="dxa"/>
            <w:vMerge/>
            <w:vAlign w:val="center"/>
          </w:tcPr>
          <w:p w:rsidR="00F46848" w:rsidRPr="00F30717" w:rsidRDefault="00F46848" w:rsidP="005575C2">
            <w:pPr>
              <w:pStyle w:val="af"/>
              <w:spacing w:beforeAutospacing="0" w:afterAutospacing="0"/>
              <w:jc w:val="center"/>
              <w:rPr>
                <w:b/>
              </w:rPr>
            </w:pPr>
          </w:p>
        </w:tc>
        <w:tc>
          <w:tcPr>
            <w:tcW w:w="2108" w:type="dxa"/>
            <w:vMerge/>
            <w:vAlign w:val="center"/>
          </w:tcPr>
          <w:p w:rsidR="00F46848" w:rsidRPr="00F30717" w:rsidRDefault="00F46848" w:rsidP="005575C2">
            <w:pPr>
              <w:pStyle w:val="af"/>
              <w:tabs>
                <w:tab w:val="left" w:pos="723"/>
                <w:tab w:val="left" w:pos="888"/>
              </w:tabs>
              <w:spacing w:beforeAutospacing="0" w:afterAutospacing="0"/>
              <w:jc w:val="center"/>
              <w:rPr>
                <w:b/>
              </w:rPr>
            </w:pPr>
          </w:p>
        </w:tc>
        <w:tc>
          <w:tcPr>
            <w:tcW w:w="1701" w:type="dxa"/>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силы</w:t>
            </w:r>
          </w:p>
        </w:tc>
        <w:tc>
          <w:tcPr>
            <w:tcW w:w="1725" w:type="dxa"/>
            <w:vAlign w:val="center"/>
          </w:tcPr>
          <w:p w:rsidR="00F46848" w:rsidRPr="00F30717" w:rsidRDefault="00F46848" w:rsidP="005575C2">
            <w:pPr>
              <w:pStyle w:val="af"/>
              <w:tabs>
                <w:tab w:val="left" w:pos="723"/>
                <w:tab w:val="left" w:pos="888"/>
              </w:tabs>
              <w:spacing w:beforeAutospacing="0" w:afterAutospacing="0"/>
              <w:jc w:val="center"/>
              <w:rPr>
                <w:b/>
              </w:rPr>
            </w:pPr>
            <w:r w:rsidRPr="00F30717">
              <w:rPr>
                <w:b/>
              </w:rPr>
              <w:t>средства</w:t>
            </w:r>
          </w:p>
        </w:tc>
      </w:tr>
      <w:tr w:rsidR="005575C2" w:rsidRPr="00F30717" w:rsidTr="00094F05">
        <w:tc>
          <w:tcPr>
            <w:tcW w:w="4237" w:type="dxa"/>
            <w:vMerge w:val="restart"/>
            <w:vAlign w:val="center"/>
          </w:tcPr>
          <w:p w:rsidR="00D35E34" w:rsidRPr="00F30717" w:rsidRDefault="0022361C" w:rsidP="0022361C">
            <w:pPr>
              <w:pStyle w:val="af"/>
              <w:tabs>
                <w:tab w:val="left" w:pos="723"/>
                <w:tab w:val="left" w:pos="888"/>
              </w:tabs>
              <w:spacing w:beforeAutospacing="0" w:afterAutospacing="0"/>
              <w:rPr>
                <w:rFonts w:eastAsia="Calibri"/>
              </w:rPr>
            </w:pPr>
            <w:r w:rsidRPr="00196489">
              <w:rPr>
                <w:bCs/>
                <w:color w:val="000000"/>
              </w:rPr>
              <w:t>ООО «ТМ-Прогресс»</w:t>
            </w:r>
            <w:r>
              <w:rPr>
                <w:bCs/>
                <w:color w:val="000000"/>
              </w:rPr>
              <w:t xml:space="preserve"> п.Кожаны,39</w:t>
            </w:r>
          </w:p>
        </w:tc>
        <w:tc>
          <w:tcPr>
            <w:tcW w:w="2108" w:type="dxa"/>
            <w:vAlign w:val="center"/>
          </w:tcPr>
          <w:p w:rsidR="00D35E34" w:rsidRPr="00F30717" w:rsidRDefault="00D35E34" w:rsidP="005575C2">
            <w:pPr>
              <w:pStyle w:val="af"/>
              <w:tabs>
                <w:tab w:val="left" w:pos="723"/>
                <w:tab w:val="left" w:pos="888"/>
              </w:tabs>
              <w:spacing w:beforeAutospacing="0" w:afterAutospacing="0"/>
              <w:jc w:val="center"/>
            </w:pPr>
            <w:r w:rsidRPr="00F30717">
              <w:t>диспетчерская служба (в рабочее время)</w:t>
            </w:r>
          </w:p>
        </w:tc>
        <w:tc>
          <w:tcPr>
            <w:tcW w:w="1701" w:type="dxa"/>
            <w:vAlign w:val="center"/>
          </w:tcPr>
          <w:p w:rsidR="00D35E34" w:rsidRPr="00F30717" w:rsidRDefault="00D35E34" w:rsidP="005575C2">
            <w:pPr>
              <w:pStyle w:val="af"/>
              <w:tabs>
                <w:tab w:val="left" w:pos="723"/>
                <w:tab w:val="left" w:pos="888"/>
              </w:tabs>
              <w:spacing w:beforeAutospacing="0" w:afterAutospacing="0"/>
              <w:ind w:right="-108"/>
              <w:jc w:val="center"/>
            </w:pPr>
            <w:r w:rsidRPr="00F30717">
              <w:t xml:space="preserve">дежурный диспетчер - </w:t>
            </w:r>
            <w:r w:rsidR="000E129C">
              <w:t>1</w:t>
            </w:r>
            <w:r w:rsidRPr="00F30717">
              <w:t xml:space="preserve"> чел.</w:t>
            </w:r>
          </w:p>
        </w:tc>
        <w:tc>
          <w:tcPr>
            <w:tcW w:w="1725" w:type="dxa"/>
            <w:vAlign w:val="center"/>
          </w:tcPr>
          <w:p w:rsidR="00D35E34" w:rsidRPr="00F30717" w:rsidRDefault="0067543A" w:rsidP="005575C2">
            <w:pPr>
              <w:pStyle w:val="af"/>
              <w:tabs>
                <w:tab w:val="left" w:pos="723"/>
                <w:tab w:val="left" w:pos="888"/>
              </w:tabs>
              <w:spacing w:beforeAutospacing="0" w:afterAutospacing="0"/>
              <w:jc w:val="center"/>
            </w:pPr>
            <w:r w:rsidRPr="00F30717">
              <w:t>средства связи на рабочем месте</w:t>
            </w:r>
          </w:p>
        </w:tc>
      </w:tr>
      <w:tr w:rsidR="005575C2" w:rsidRPr="00F30717" w:rsidTr="00094F05">
        <w:tc>
          <w:tcPr>
            <w:tcW w:w="4237" w:type="dxa"/>
            <w:vMerge/>
          </w:tcPr>
          <w:p w:rsidR="00D35E34" w:rsidRPr="00F30717" w:rsidRDefault="00D35E34" w:rsidP="005575C2">
            <w:pPr>
              <w:pStyle w:val="af"/>
              <w:tabs>
                <w:tab w:val="left" w:pos="723"/>
                <w:tab w:val="left" w:pos="888"/>
              </w:tabs>
              <w:spacing w:beforeAutospacing="0" w:afterAutospacing="0"/>
              <w:rPr>
                <w:rFonts w:eastAsia="Calibri"/>
              </w:rPr>
            </w:pPr>
          </w:p>
        </w:tc>
        <w:tc>
          <w:tcPr>
            <w:tcW w:w="2108" w:type="dxa"/>
            <w:vAlign w:val="center"/>
          </w:tcPr>
          <w:p w:rsidR="00D35E34" w:rsidRPr="00F30717" w:rsidRDefault="00D35E34" w:rsidP="005575C2">
            <w:pPr>
              <w:pStyle w:val="af"/>
              <w:tabs>
                <w:tab w:val="left" w:pos="723"/>
                <w:tab w:val="left" w:pos="888"/>
              </w:tabs>
              <w:spacing w:beforeAutospacing="0" w:afterAutospacing="0"/>
              <w:jc w:val="center"/>
            </w:pPr>
            <w:r w:rsidRPr="00F30717">
              <w:t>аварийно-</w:t>
            </w:r>
            <w:r w:rsidR="005E3435" w:rsidRPr="00F30717">
              <w:t>ремонт</w:t>
            </w:r>
            <w:r w:rsidRPr="00F30717">
              <w:t>ная бригада (</w:t>
            </w:r>
            <w:r w:rsidR="006D3346" w:rsidRPr="00F30717">
              <w:t xml:space="preserve">в рабочее время – в месте расположения организации, в нерабочее время, выходные дни - в домашних </w:t>
            </w:r>
            <w:r w:rsidR="006D3346" w:rsidRPr="00F30717">
              <w:lastRenderedPageBreak/>
              <w:t>условиях, прибывая на места работ по вызову</w:t>
            </w:r>
            <w:r w:rsidRPr="00F30717">
              <w:t>)</w:t>
            </w:r>
          </w:p>
        </w:tc>
        <w:tc>
          <w:tcPr>
            <w:tcW w:w="1701" w:type="dxa"/>
            <w:vAlign w:val="center"/>
          </w:tcPr>
          <w:p w:rsidR="00D35E34" w:rsidRPr="00F30717" w:rsidRDefault="00D35E34" w:rsidP="005575C2">
            <w:pPr>
              <w:pStyle w:val="af"/>
              <w:tabs>
                <w:tab w:val="left" w:pos="723"/>
                <w:tab w:val="left" w:pos="888"/>
              </w:tabs>
              <w:spacing w:beforeAutospacing="0" w:afterAutospacing="0"/>
              <w:ind w:left="-123" w:right="-83"/>
              <w:jc w:val="center"/>
            </w:pPr>
            <w:r w:rsidRPr="00F30717">
              <w:lastRenderedPageBreak/>
              <w:t xml:space="preserve">состав: мастер – </w:t>
            </w:r>
            <w:r w:rsidR="000E129C">
              <w:t>1</w:t>
            </w:r>
            <w:r w:rsidRPr="00F30717">
              <w:t xml:space="preserve"> чел</w:t>
            </w:r>
            <w:r w:rsidR="00EE2BD6" w:rsidRPr="00F30717">
              <w:t xml:space="preserve">.; </w:t>
            </w:r>
            <w:r w:rsidRPr="00F30717">
              <w:t xml:space="preserve">водитель </w:t>
            </w:r>
            <w:r w:rsidR="00A334B8" w:rsidRPr="00F30717">
              <w:t>–</w:t>
            </w:r>
            <w:r w:rsidRPr="00F30717">
              <w:t xml:space="preserve"> </w:t>
            </w:r>
            <w:r w:rsidR="000E129C">
              <w:t>1</w:t>
            </w:r>
            <w:r w:rsidR="00A334B8" w:rsidRPr="00F30717">
              <w:t xml:space="preserve"> </w:t>
            </w:r>
            <w:r w:rsidRPr="00F30717">
              <w:t>чел.</w:t>
            </w:r>
            <w:r w:rsidR="00EE2BD6" w:rsidRPr="00F30717">
              <w:t xml:space="preserve">; </w:t>
            </w:r>
            <w:r w:rsidRPr="00F30717">
              <w:t xml:space="preserve">бригадир – </w:t>
            </w:r>
            <w:r w:rsidR="000E129C">
              <w:t>1</w:t>
            </w:r>
            <w:r w:rsidRPr="00F30717">
              <w:t xml:space="preserve"> чел</w:t>
            </w:r>
            <w:r w:rsidR="00EE2BD6" w:rsidRPr="00F30717">
              <w:t xml:space="preserve">.; </w:t>
            </w:r>
            <w:r w:rsidRPr="00F30717">
              <w:t xml:space="preserve">слесарь сантехник </w:t>
            </w:r>
            <w:r w:rsidR="00A334B8" w:rsidRPr="00F30717">
              <w:t>–</w:t>
            </w:r>
            <w:r w:rsidRPr="00F30717">
              <w:t xml:space="preserve"> </w:t>
            </w:r>
            <w:r w:rsidR="000E129C">
              <w:t>1</w:t>
            </w:r>
            <w:r w:rsidR="00A334B8" w:rsidRPr="00F30717">
              <w:t xml:space="preserve"> </w:t>
            </w:r>
            <w:r w:rsidRPr="00F30717">
              <w:t>чел.</w:t>
            </w:r>
            <w:r w:rsidRPr="00F30717">
              <w:br/>
              <w:t xml:space="preserve">сварщик </w:t>
            </w:r>
            <w:r w:rsidR="00A334B8" w:rsidRPr="00F30717">
              <w:t>–</w:t>
            </w:r>
            <w:r w:rsidRPr="00F30717">
              <w:t xml:space="preserve"> </w:t>
            </w:r>
            <w:r w:rsidR="000E129C">
              <w:t>1</w:t>
            </w:r>
            <w:r w:rsidR="00A334B8" w:rsidRPr="00F30717">
              <w:t xml:space="preserve"> </w:t>
            </w:r>
            <w:r w:rsidRPr="00F30717">
              <w:t>чел.</w:t>
            </w:r>
          </w:p>
        </w:tc>
        <w:tc>
          <w:tcPr>
            <w:tcW w:w="1725" w:type="dxa"/>
            <w:vAlign w:val="center"/>
          </w:tcPr>
          <w:p w:rsidR="00D35E34" w:rsidRPr="00F30717" w:rsidRDefault="00950FF1" w:rsidP="005575C2">
            <w:pPr>
              <w:jc w:val="center"/>
              <w:rPr>
                <w:rFonts w:ascii="Times New Roman" w:hAnsi="Times New Roman" w:cs="Times New Roman"/>
                <w:sz w:val="24"/>
                <w:szCs w:val="24"/>
              </w:rPr>
            </w:pPr>
            <w:r w:rsidRPr="00F30717">
              <w:rPr>
                <w:rFonts w:ascii="Times New Roman" w:eastAsia="Times New Roman" w:hAnsi="Times New Roman" w:cs="Times New Roman"/>
                <w:sz w:val="24"/>
                <w:szCs w:val="24"/>
                <w:lang w:eastAsia="ru-RU"/>
              </w:rPr>
              <w:t>передвижная ремонтная мастерская</w:t>
            </w:r>
            <w:r w:rsidR="00D35E34" w:rsidRPr="00F30717">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 </w:t>
            </w:r>
            <w:r w:rsidR="00D35E34" w:rsidRPr="00F30717">
              <w:rPr>
                <w:rFonts w:ascii="Times New Roman" w:eastAsia="Times New Roman" w:hAnsi="Times New Roman" w:cs="Times New Roman"/>
                <w:sz w:val="24"/>
                <w:szCs w:val="24"/>
                <w:lang w:eastAsia="ru-RU"/>
              </w:rPr>
              <w:t xml:space="preserve"> - </w:t>
            </w:r>
            <w:r w:rsidR="000E129C">
              <w:rPr>
                <w:rFonts w:ascii="Times New Roman" w:eastAsia="Times New Roman" w:hAnsi="Times New Roman" w:cs="Times New Roman"/>
                <w:sz w:val="24"/>
                <w:szCs w:val="24"/>
                <w:lang w:eastAsia="ru-RU"/>
              </w:rPr>
              <w:t>1</w:t>
            </w:r>
            <w:r w:rsidR="00D35E34" w:rsidRPr="00F30717">
              <w:rPr>
                <w:rFonts w:ascii="Times New Roman" w:eastAsia="Times New Roman" w:hAnsi="Times New Roman" w:cs="Times New Roman"/>
                <w:sz w:val="24"/>
                <w:szCs w:val="24"/>
                <w:lang w:eastAsia="ru-RU"/>
              </w:rPr>
              <w:t xml:space="preserve"> ед.</w:t>
            </w:r>
            <w:r w:rsidR="00094F05" w:rsidRPr="00F30717">
              <w:rPr>
                <w:rFonts w:ascii="Times New Roman" w:eastAsia="Times New Roman" w:hAnsi="Times New Roman" w:cs="Times New Roman"/>
                <w:sz w:val="24"/>
                <w:szCs w:val="24"/>
                <w:lang w:eastAsia="ru-RU"/>
              </w:rPr>
              <w:t xml:space="preserve">; </w:t>
            </w:r>
            <w:r w:rsidR="00D35E34" w:rsidRPr="00F30717">
              <w:rPr>
                <w:rFonts w:ascii="Times New Roman" w:hAnsi="Times New Roman" w:cs="Times New Roman"/>
                <w:sz w:val="24"/>
                <w:szCs w:val="24"/>
              </w:rPr>
              <w:t xml:space="preserve">бензиновый генератор – </w:t>
            </w:r>
            <w:r w:rsidR="000E129C">
              <w:rPr>
                <w:rFonts w:ascii="Times New Roman" w:hAnsi="Times New Roman" w:cs="Times New Roman"/>
                <w:sz w:val="24"/>
                <w:szCs w:val="24"/>
              </w:rPr>
              <w:t>1</w:t>
            </w:r>
            <w:r w:rsidR="00D35E34" w:rsidRPr="00F30717">
              <w:rPr>
                <w:rFonts w:ascii="Times New Roman" w:hAnsi="Times New Roman" w:cs="Times New Roman"/>
                <w:sz w:val="24"/>
                <w:szCs w:val="24"/>
              </w:rPr>
              <w:t xml:space="preserve"> ед.</w:t>
            </w:r>
            <w:r w:rsidR="00094F05" w:rsidRPr="00F30717">
              <w:rPr>
                <w:rFonts w:ascii="Times New Roman" w:hAnsi="Times New Roman" w:cs="Times New Roman"/>
                <w:sz w:val="24"/>
                <w:szCs w:val="24"/>
              </w:rPr>
              <w:t xml:space="preserve">; мотопомпа; </w:t>
            </w:r>
            <w:r w:rsidR="00D35E34" w:rsidRPr="00F30717">
              <w:rPr>
                <w:rFonts w:ascii="Times New Roman" w:hAnsi="Times New Roman" w:cs="Times New Roman"/>
                <w:sz w:val="24"/>
                <w:szCs w:val="24"/>
              </w:rPr>
              <w:t xml:space="preserve">сварочный генератор – </w:t>
            </w:r>
            <w:r w:rsidR="000E129C">
              <w:rPr>
                <w:rFonts w:ascii="Times New Roman" w:hAnsi="Times New Roman" w:cs="Times New Roman"/>
                <w:sz w:val="24"/>
                <w:szCs w:val="24"/>
              </w:rPr>
              <w:t>1</w:t>
            </w:r>
            <w:r w:rsidR="00D35E34" w:rsidRPr="00F30717">
              <w:rPr>
                <w:rFonts w:ascii="Times New Roman" w:hAnsi="Times New Roman" w:cs="Times New Roman"/>
                <w:sz w:val="24"/>
                <w:szCs w:val="24"/>
              </w:rPr>
              <w:t xml:space="preserve"> </w:t>
            </w:r>
            <w:r w:rsidR="00D35E34" w:rsidRPr="00F30717">
              <w:rPr>
                <w:rFonts w:ascii="Times New Roman" w:hAnsi="Times New Roman" w:cs="Times New Roman"/>
                <w:sz w:val="24"/>
                <w:szCs w:val="24"/>
              </w:rPr>
              <w:lastRenderedPageBreak/>
              <w:t>ед.</w:t>
            </w:r>
            <w:r w:rsidR="00094F05" w:rsidRPr="00F30717">
              <w:rPr>
                <w:rFonts w:ascii="Times New Roman" w:hAnsi="Times New Roman" w:cs="Times New Roman"/>
                <w:sz w:val="24"/>
                <w:szCs w:val="24"/>
              </w:rPr>
              <w:t xml:space="preserve">; </w:t>
            </w:r>
            <w:r w:rsidR="00D35E34" w:rsidRPr="00F30717">
              <w:rPr>
                <w:rFonts w:ascii="Times New Roman" w:hAnsi="Times New Roman" w:cs="Times New Roman"/>
                <w:sz w:val="24"/>
                <w:szCs w:val="24"/>
              </w:rPr>
              <w:t xml:space="preserve">газовые баллоны </w:t>
            </w:r>
            <w:r w:rsidR="00C961A2" w:rsidRPr="00F30717">
              <w:rPr>
                <w:rFonts w:ascii="Times New Roman" w:hAnsi="Times New Roman" w:cs="Times New Roman"/>
                <w:sz w:val="24"/>
                <w:szCs w:val="24"/>
              </w:rPr>
              <w:t>–</w:t>
            </w:r>
            <w:r w:rsidR="00D35E34" w:rsidRPr="00F30717">
              <w:rPr>
                <w:rFonts w:ascii="Times New Roman" w:hAnsi="Times New Roman" w:cs="Times New Roman"/>
                <w:sz w:val="24"/>
                <w:szCs w:val="24"/>
              </w:rPr>
              <w:t xml:space="preserve"> </w:t>
            </w:r>
            <w:r w:rsidR="000E129C">
              <w:rPr>
                <w:rFonts w:ascii="Times New Roman" w:hAnsi="Times New Roman" w:cs="Times New Roman"/>
                <w:sz w:val="24"/>
                <w:szCs w:val="24"/>
              </w:rPr>
              <w:t>1</w:t>
            </w:r>
            <w:r w:rsidR="00C961A2" w:rsidRPr="00F30717">
              <w:rPr>
                <w:rFonts w:ascii="Times New Roman" w:hAnsi="Times New Roman" w:cs="Times New Roman"/>
                <w:sz w:val="24"/>
                <w:szCs w:val="24"/>
              </w:rPr>
              <w:t xml:space="preserve"> </w:t>
            </w:r>
            <w:r w:rsidR="00D35E34" w:rsidRPr="00F30717">
              <w:rPr>
                <w:rFonts w:ascii="Times New Roman" w:hAnsi="Times New Roman" w:cs="Times New Roman"/>
                <w:sz w:val="24"/>
                <w:szCs w:val="24"/>
              </w:rPr>
              <w:t>комплект</w:t>
            </w:r>
          </w:p>
        </w:tc>
      </w:tr>
      <w:tr w:rsidR="005575C2" w:rsidRPr="00F30717" w:rsidTr="00094F05">
        <w:tc>
          <w:tcPr>
            <w:tcW w:w="4237" w:type="dxa"/>
            <w:vMerge/>
          </w:tcPr>
          <w:p w:rsidR="0067543A" w:rsidRPr="00F30717" w:rsidRDefault="0067543A" w:rsidP="005575C2">
            <w:pPr>
              <w:pStyle w:val="af"/>
              <w:tabs>
                <w:tab w:val="left" w:pos="723"/>
                <w:tab w:val="left" w:pos="888"/>
              </w:tabs>
              <w:spacing w:beforeAutospacing="0" w:afterAutospacing="0"/>
              <w:rPr>
                <w:rFonts w:eastAsia="Calibri"/>
              </w:rPr>
            </w:pPr>
          </w:p>
        </w:tc>
        <w:tc>
          <w:tcPr>
            <w:tcW w:w="2108" w:type="dxa"/>
          </w:tcPr>
          <w:p w:rsidR="0067543A" w:rsidRPr="00F30717" w:rsidRDefault="0067543A" w:rsidP="005575C2">
            <w:pPr>
              <w:pStyle w:val="af"/>
              <w:tabs>
                <w:tab w:val="left" w:pos="723"/>
                <w:tab w:val="left" w:pos="888"/>
              </w:tabs>
              <w:spacing w:beforeAutospacing="0" w:afterAutospacing="0"/>
              <w:jc w:val="center"/>
            </w:pPr>
            <w:r w:rsidRPr="00F30717">
              <w:t>Оперативный персонал на котельных (круглосуточно)</w:t>
            </w:r>
          </w:p>
        </w:tc>
        <w:tc>
          <w:tcPr>
            <w:tcW w:w="1701" w:type="dxa"/>
            <w:vAlign w:val="center"/>
          </w:tcPr>
          <w:p w:rsidR="0067543A" w:rsidRPr="00F30717" w:rsidRDefault="0067543A" w:rsidP="005575C2">
            <w:pPr>
              <w:pStyle w:val="af"/>
              <w:tabs>
                <w:tab w:val="left" w:pos="723"/>
                <w:tab w:val="left" w:pos="888"/>
              </w:tabs>
              <w:spacing w:beforeAutospacing="0" w:afterAutospacing="0"/>
              <w:jc w:val="center"/>
            </w:pPr>
            <w:r w:rsidRPr="00F30717">
              <w:t>оператор котельной - 2 ед.</w:t>
            </w:r>
            <w:r w:rsidR="00EE2BD6" w:rsidRPr="00F30717">
              <w:t xml:space="preserve">; </w:t>
            </w:r>
            <w:r w:rsidRPr="00F30717">
              <w:t>оператор ХВО – 1 ед.</w:t>
            </w:r>
          </w:p>
        </w:tc>
        <w:tc>
          <w:tcPr>
            <w:tcW w:w="1725" w:type="dxa"/>
            <w:vAlign w:val="center"/>
          </w:tcPr>
          <w:p w:rsidR="0067543A" w:rsidRPr="00F30717" w:rsidRDefault="0067543A" w:rsidP="005575C2">
            <w:pPr>
              <w:jc w:val="center"/>
              <w:rPr>
                <w:rFonts w:ascii="Times New Roman" w:eastAsia="Times New Roman" w:hAnsi="Times New Roman" w:cs="Times New Roman"/>
                <w:sz w:val="24"/>
                <w:szCs w:val="24"/>
                <w:lang w:eastAsia="ru-RU"/>
              </w:rPr>
            </w:pPr>
            <w:r w:rsidRPr="00F30717">
              <w:rPr>
                <w:rFonts w:ascii="Times New Roman" w:hAnsi="Times New Roman" w:cs="Times New Roman"/>
                <w:sz w:val="24"/>
                <w:szCs w:val="24"/>
              </w:rPr>
              <w:t>средства связи на рабочем месте</w:t>
            </w:r>
          </w:p>
        </w:tc>
      </w:tr>
    </w:tbl>
    <w:p w:rsidR="007A66C2" w:rsidRPr="00F30717" w:rsidRDefault="007A66C2" w:rsidP="005575C2">
      <w:pPr>
        <w:tabs>
          <w:tab w:val="left" w:pos="993"/>
          <w:tab w:val="left" w:pos="1134"/>
        </w:tabs>
        <w:spacing w:after="0" w:line="276" w:lineRule="auto"/>
        <w:ind w:firstLine="567"/>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t>3.</w:t>
      </w:r>
      <w:r w:rsidR="006B0AE3" w:rsidRPr="00F30717">
        <w:rPr>
          <w:rFonts w:ascii="Times New Roman" w:eastAsia="Times New Roman" w:hAnsi="Times New Roman" w:cs="Times New Roman"/>
          <w:sz w:val="24"/>
          <w:szCs w:val="24"/>
          <w:lang w:eastAsia="ru-RU"/>
        </w:rPr>
        <w:t>2</w:t>
      </w:r>
      <w:r w:rsidRPr="00F30717">
        <w:rPr>
          <w:rFonts w:ascii="Times New Roman" w:eastAsia="Times New Roman" w:hAnsi="Times New Roman" w:cs="Times New Roman"/>
          <w:sz w:val="24"/>
          <w:szCs w:val="24"/>
          <w:lang w:eastAsia="ru-RU"/>
        </w:rPr>
        <w:t>.</w:t>
      </w:r>
      <w:r w:rsidR="006B0AE3" w:rsidRPr="00F30717">
        <w:rPr>
          <w:rFonts w:ascii="Times New Roman" w:eastAsia="Times New Roman" w:hAnsi="Times New Roman" w:cs="Times New Roman"/>
          <w:sz w:val="24"/>
          <w:szCs w:val="24"/>
          <w:lang w:eastAsia="ru-RU"/>
        </w:rPr>
        <w:t>4</w:t>
      </w:r>
      <w:r w:rsidR="00EC033A" w:rsidRPr="00F30717">
        <w:rPr>
          <w:rFonts w:ascii="Times New Roman" w:eastAsia="Times New Roman" w:hAnsi="Times New Roman" w:cs="Times New Roman"/>
          <w:sz w:val="24"/>
          <w:szCs w:val="24"/>
          <w:lang w:eastAsia="ru-RU"/>
        </w:rPr>
        <w:t>.</w:t>
      </w:r>
      <w:r w:rsidRPr="00F30717">
        <w:rPr>
          <w:rFonts w:ascii="Times New Roman" w:eastAsia="Times New Roman" w:hAnsi="Times New Roman" w:cs="Times New Roman"/>
          <w:sz w:val="24"/>
          <w:szCs w:val="24"/>
          <w:lang w:eastAsia="ru-RU"/>
        </w:rPr>
        <w:tab/>
        <w:t xml:space="preserve"> Для локализации и ликвидации аварийных ситуаций кажд</w:t>
      </w:r>
      <w:r w:rsidR="0067543A" w:rsidRPr="00F30717">
        <w:rPr>
          <w:rFonts w:ascii="Times New Roman" w:eastAsia="Times New Roman" w:hAnsi="Times New Roman" w:cs="Times New Roman"/>
          <w:sz w:val="24"/>
          <w:szCs w:val="24"/>
          <w:lang w:eastAsia="ru-RU"/>
        </w:rPr>
        <w:t>ые</w:t>
      </w:r>
      <w:r w:rsidRPr="00F30717">
        <w:rPr>
          <w:rFonts w:ascii="Times New Roman" w:eastAsia="Times New Roman" w:hAnsi="Times New Roman" w:cs="Times New Roman"/>
          <w:sz w:val="24"/>
          <w:szCs w:val="24"/>
          <w:lang w:eastAsia="ru-RU"/>
        </w:rPr>
        <w:t xml:space="preserve"> </w:t>
      </w:r>
      <w:r w:rsidR="003A2F26" w:rsidRPr="00F30717">
        <w:rPr>
          <w:rFonts w:ascii="Times New Roman" w:eastAsia="Times New Roman" w:hAnsi="Times New Roman" w:cs="Times New Roman"/>
          <w:sz w:val="24"/>
          <w:szCs w:val="24"/>
          <w:lang w:eastAsia="ru-RU"/>
        </w:rPr>
        <w:t xml:space="preserve">организация </w:t>
      </w:r>
      <w:r w:rsidR="005A28A9">
        <w:rPr>
          <w:rFonts w:ascii="Times New Roman" w:eastAsia="Times New Roman" w:hAnsi="Times New Roman" w:cs="Times New Roman"/>
          <w:sz w:val="24"/>
          <w:szCs w:val="24"/>
          <w:lang w:eastAsia="ru-RU"/>
        </w:rPr>
        <w:t xml:space="preserve">                             </w:t>
      </w:r>
      <w:r w:rsidR="003A2F26" w:rsidRPr="00F30717">
        <w:rPr>
          <w:rFonts w:ascii="Times New Roman" w:eastAsia="Times New Roman" w:hAnsi="Times New Roman" w:cs="Times New Roman"/>
          <w:sz w:val="24"/>
          <w:szCs w:val="24"/>
          <w:lang w:eastAsia="ru-RU"/>
        </w:rPr>
        <w:t>и учреждения,</w:t>
      </w:r>
      <w:r w:rsidR="0067543A" w:rsidRPr="00F30717">
        <w:rPr>
          <w:rFonts w:ascii="Times New Roman" w:eastAsia="Times New Roman" w:hAnsi="Times New Roman" w:cs="Times New Roman"/>
          <w:sz w:val="24"/>
          <w:szCs w:val="24"/>
          <w:lang w:eastAsia="ru-RU"/>
        </w:rPr>
        <w:t xml:space="preserve"> </w:t>
      </w:r>
      <w:r w:rsidRPr="00F30717">
        <w:rPr>
          <w:rFonts w:ascii="Times New Roman" w:hAnsi="Times New Roman" w:cs="Times New Roman"/>
          <w:sz w:val="24"/>
          <w:szCs w:val="24"/>
        </w:rPr>
        <w:t>связанн</w:t>
      </w:r>
      <w:r w:rsidR="0067543A" w:rsidRPr="00F30717">
        <w:rPr>
          <w:rFonts w:ascii="Times New Roman" w:hAnsi="Times New Roman" w:cs="Times New Roman"/>
          <w:sz w:val="24"/>
          <w:szCs w:val="24"/>
        </w:rPr>
        <w:t>ые</w:t>
      </w:r>
      <w:r w:rsidRPr="00F30717">
        <w:rPr>
          <w:rFonts w:ascii="Times New Roman" w:hAnsi="Times New Roman" w:cs="Times New Roman"/>
          <w:sz w:val="24"/>
          <w:szCs w:val="24"/>
        </w:rPr>
        <w:t xml:space="preserve"> с функционированием систем </w:t>
      </w:r>
      <w:r w:rsidRPr="00F30717">
        <w:rPr>
          <w:rFonts w:ascii="Times New Roman" w:eastAsia="Calibri" w:hAnsi="Times New Roman" w:cs="Times New Roman"/>
          <w:sz w:val="24"/>
          <w:szCs w:val="24"/>
        </w:rPr>
        <w:t>м</w:t>
      </w:r>
      <w:r w:rsidRPr="00F30717">
        <w:rPr>
          <w:rFonts w:ascii="Times New Roman" w:eastAsia="Calibri" w:hAnsi="Times New Roman" w:cs="Times New Roman"/>
          <w:bCs/>
          <w:sz w:val="24"/>
          <w:szCs w:val="24"/>
        </w:rPr>
        <w:t xml:space="preserve">униципального образования </w:t>
      </w:r>
      <w:r w:rsidR="00483806" w:rsidRPr="00483806">
        <w:rPr>
          <w:rFonts w:ascii="Times New Roman" w:hAnsi="Times New Roman" w:cs="Times New Roman"/>
          <w:sz w:val="24"/>
          <w:szCs w:val="24"/>
        </w:rPr>
        <w:t>Балахтинский район</w:t>
      </w:r>
      <w:r w:rsidRPr="00F30717">
        <w:rPr>
          <w:rFonts w:ascii="Times New Roman" w:hAnsi="Times New Roman" w:cs="Times New Roman"/>
          <w:sz w:val="24"/>
          <w:szCs w:val="24"/>
        </w:rPr>
        <w:t xml:space="preserve"> </w:t>
      </w:r>
      <w:r w:rsidRPr="00F30717">
        <w:rPr>
          <w:rFonts w:ascii="Times New Roman" w:eastAsia="Times New Roman" w:hAnsi="Times New Roman" w:cs="Times New Roman"/>
          <w:sz w:val="24"/>
          <w:szCs w:val="24"/>
          <w:lang w:eastAsia="ru-RU"/>
        </w:rPr>
        <w:t xml:space="preserve">должна располагать необходимыми инструментами и материалами. Объем аварийного запаса устанавливается в соответствии </w:t>
      </w:r>
      <w:r w:rsidR="005A28A9">
        <w:rPr>
          <w:rFonts w:ascii="Times New Roman" w:eastAsia="Times New Roman" w:hAnsi="Times New Roman" w:cs="Times New Roman"/>
          <w:sz w:val="24"/>
          <w:szCs w:val="24"/>
          <w:lang w:eastAsia="ru-RU"/>
        </w:rPr>
        <w:t xml:space="preserve">                       </w:t>
      </w:r>
      <w:r w:rsidRPr="00F30717">
        <w:rPr>
          <w:rFonts w:ascii="Times New Roman" w:eastAsia="Times New Roman" w:hAnsi="Times New Roman" w:cs="Times New Roman"/>
          <w:sz w:val="24"/>
          <w:szCs w:val="24"/>
          <w:lang w:eastAsia="ru-RU"/>
        </w:rPr>
        <w:t xml:space="preserve">с действующими нормативами, место хранения определяется </w:t>
      </w:r>
      <w:r w:rsidR="006D3346" w:rsidRPr="00F30717">
        <w:rPr>
          <w:rFonts w:ascii="Times New Roman" w:eastAsia="Times New Roman" w:hAnsi="Times New Roman" w:cs="Times New Roman"/>
          <w:sz w:val="24"/>
          <w:szCs w:val="24"/>
          <w:lang w:eastAsia="ru-RU"/>
        </w:rPr>
        <w:t>главным инженером</w:t>
      </w:r>
      <w:r w:rsidRPr="00F30717">
        <w:rPr>
          <w:rFonts w:ascii="Times New Roman" w:eastAsia="Times New Roman" w:hAnsi="Times New Roman" w:cs="Times New Roman"/>
          <w:sz w:val="24"/>
          <w:szCs w:val="24"/>
          <w:lang w:eastAsia="ru-RU"/>
        </w:rPr>
        <w:t xml:space="preserve"> организаци</w:t>
      </w:r>
      <w:r w:rsidR="00B820DF" w:rsidRPr="00F30717">
        <w:rPr>
          <w:rFonts w:ascii="Times New Roman" w:eastAsia="Times New Roman" w:hAnsi="Times New Roman" w:cs="Times New Roman"/>
          <w:sz w:val="24"/>
          <w:szCs w:val="24"/>
          <w:lang w:eastAsia="ru-RU"/>
        </w:rPr>
        <w:t>и</w:t>
      </w:r>
      <w:r w:rsidRPr="00F30717">
        <w:rPr>
          <w:rFonts w:ascii="Times New Roman" w:eastAsia="Times New Roman" w:hAnsi="Times New Roman" w:cs="Times New Roman"/>
          <w:sz w:val="24"/>
          <w:szCs w:val="24"/>
          <w:lang w:eastAsia="ru-RU"/>
        </w:rPr>
        <w:t xml:space="preserve">. </w:t>
      </w:r>
    </w:p>
    <w:p w:rsidR="00F46848" w:rsidRPr="00F30717" w:rsidRDefault="00F46848" w:rsidP="005575C2">
      <w:pPr>
        <w:pStyle w:val="a5"/>
        <w:ind w:left="0" w:firstLine="567"/>
        <w:jc w:val="both"/>
        <w:rPr>
          <w:rStyle w:val="afb"/>
          <w:b/>
        </w:rPr>
      </w:pPr>
    </w:p>
    <w:p w:rsidR="00BC3861" w:rsidRPr="00F30717" w:rsidRDefault="00BC3861" w:rsidP="005575C2">
      <w:pPr>
        <w:pStyle w:val="1"/>
        <w:tabs>
          <w:tab w:val="left" w:pos="0"/>
          <w:tab w:val="left" w:pos="1134"/>
          <w:tab w:val="left" w:pos="1843"/>
          <w:tab w:val="left" w:pos="2127"/>
          <w:tab w:val="left" w:pos="2552"/>
          <w:tab w:val="left" w:pos="4781"/>
        </w:tabs>
        <w:ind w:right="141"/>
        <w:jc w:val="both"/>
        <w:rPr>
          <w:sz w:val="24"/>
          <w:szCs w:val="24"/>
        </w:rPr>
        <w:sectPr w:rsidR="00BC3861" w:rsidRPr="00F30717"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454A6" w:rsidRPr="00F30717" w:rsidRDefault="007A679F" w:rsidP="005575C2">
      <w:pPr>
        <w:pStyle w:val="1"/>
        <w:tabs>
          <w:tab w:val="left" w:pos="0"/>
          <w:tab w:val="left" w:pos="1134"/>
          <w:tab w:val="left" w:pos="1843"/>
          <w:tab w:val="left" w:pos="2127"/>
          <w:tab w:val="left" w:pos="2552"/>
          <w:tab w:val="left" w:pos="4781"/>
        </w:tabs>
        <w:ind w:right="141"/>
        <w:jc w:val="both"/>
        <w:rPr>
          <w:sz w:val="24"/>
          <w:szCs w:val="24"/>
        </w:rPr>
      </w:pPr>
      <w:bookmarkStart w:id="76" w:name="_Toc191054543"/>
      <w:r w:rsidRPr="006941F8">
        <w:rPr>
          <w:sz w:val="24"/>
          <w:szCs w:val="24"/>
        </w:rPr>
        <w:lastRenderedPageBreak/>
        <w:t xml:space="preserve">Раздел </w:t>
      </w:r>
      <w:r w:rsidR="003A108C" w:rsidRPr="006941F8">
        <w:rPr>
          <w:sz w:val="24"/>
          <w:szCs w:val="24"/>
        </w:rPr>
        <w:t>4</w:t>
      </w:r>
      <w:r w:rsidRPr="006941F8">
        <w:rPr>
          <w:sz w:val="24"/>
          <w:szCs w:val="24"/>
        </w:rPr>
        <w:t xml:space="preserve">. </w:t>
      </w:r>
      <w:r w:rsidR="007C762D" w:rsidRPr="006941F8">
        <w:rPr>
          <w:sz w:val="24"/>
          <w:szCs w:val="24"/>
        </w:rPr>
        <w:t>Порядок и процедура о</w:t>
      </w:r>
      <w:r w:rsidR="00E454A6" w:rsidRPr="006941F8">
        <w:rPr>
          <w:sz w:val="24"/>
          <w:szCs w:val="24"/>
        </w:rPr>
        <w:t>рганизаци</w:t>
      </w:r>
      <w:r w:rsidR="007C762D" w:rsidRPr="006941F8">
        <w:rPr>
          <w:sz w:val="24"/>
          <w:szCs w:val="24"/>
        </w:rPr>
        <w:t>и</w:t>
      </w:r>
      <w:r w:rsidR="00E454A6" w:rsidRPr="006941F8">
        <w:rPr>
          <w:sz w:val="24"/>
          <w:szCs w:val="24"/>
        </w:rPr>
        <w:t xml:space="preserve">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r w:rsidR="007C762D" w:rsidRPr="006941F8">
        <w:rPr>
          <w:sz w:val="24"/>
          <w:szCs w:val="24"/>
        </w:rPr>
        <w:t xml:space="preserve"> соответствии </w:t>
      </w:r>
      <w:r w:rsidR="005A28A9" w:rsidRPr="006941F8">
        <w:rPr>
          <w:sz w:val="24"/>
          <w:szCs w:val="24"/>
        </w:rPr>
        <w:t xml:space="preserve">                   </w:t>
      </w:r>
      <w:r w:rsidR="007C762D" w:rsidRPr="006941F8">
        <w:rPr>
          <w:sz w:val="24"/>
          <w:szCs w:val="24"/>
        </w:rPr>
        <w:t>с требованиями части 5 статьи 18 Федерального закона о теплоснабжении</w:t>
      </w:r>
      <w:bookmarkEnd w:id="76"/>
    </w:p>
    <w:p w:rsidR="003E67F5" w:rsidRPr="00F30717" w:rsidRDefault="003E67F5" w:rsidP="005575C2">
      <w:pPr>
        <w:pStyle w:val="1"/>
        <w:numPr>
          <w:ilvl w:val="1"/>
          <w:numId w:val="10"/>
        </w:numPr>
        <w:tabs>
          <w:tab w:val="left" w:pos="567"/>
          <w:tab w:val="left" w:pos="709"/>
          <w:tab w:val="left" w:pos="851"/>
          <w:tab w:val="left" w:pos="993"/>
          <w:tab w:val="left" w:pos="4781"/>
        </w:tabs>
        <w:ind w:left="0" w:firstLine="567"/>
        <w:jc w:val="both"/>
        <w:rPr>
          <w:sz w:val="24"/>
          <w:szCs w:val="24"/>
        </w:rPr>
      </w:pPr>
      <w:bookmarkStart w:id="77" w:name="_Toc191054544"/>
      <w:r w:rsidRPr="00F30717">
        <w:rPr>
          <w:sz w:val="24"/>
          <w:szCs w:val="24"/>
        </w:rPr>
        <w:t>Порядок и процедура организации взаимодействия сил и средств, а также организаций, функционирующих в системах теплоснабжения, на основании заключенных соглашений об управлении системами теплоснабжения</w:t>
      </w:r>
      <w:bookmarkEnd w:id="77"/>
    </w:p>
    <w:p w:rsidR="003E67F5" w:rsidRPr="00F30717" w:rsidRDefault="003E67F5" w:rsidP="005575C2">
      <w:pPr>
        <w:pStyle w:val="a5"/>
        <w:numPr>
          <w:ilvl w:val="2"/>
          <w:numId w:val="10"/>
        </w:numPr>
        <w:tabs>
          <w:tab w:val="left" w:pos="567"/>
          <w:tab w:val="left" w:pos="1134"/>
        </w:tabs>
        <w:spacing w:line="276" w:lineRule="auto"/>
        <w:ind w:left="0" w:firstLine="567"/>
        <w:jc w:val="both"/>
        <w:rPr>
          <w:sz w:val="24"/>
          <w:szCs w:val="24"/>
        </w:rPr>
      </w:pPr>
      <w:r w:rsidRPr="00F30717">
        <w:rPr>
          <w:rStyle w:val="afb"/>
          <w:rFonts w:eastAsiaTheme="minorHAnsi"/>
          <w:lang w:eastAsia="en-US"/>
        </w:rPr>
        <w:t>В отдельных</w:t>
      </w:r>
      <w:r w:rsidRPr="00F30717">
        <w:rPr>
          <w:rStyle w:val="afb"/>
          <w:rFonts w:eastAsiaTheme="minorHAnsi"/>
        </w:rPr>
        <w:t xml:space="preserve"> системах теплоснабжения </w:t>
      </w:r>
      <w:r w:rsidRPr="00F30717">
        <w:rPr>
          <w:rFonts w:eastAsia="Calibri"/>
          <w:sz w:val="24"/>
          <w:szCs w:val="24"/>
        </w:rPr>
        <w:t>м</w:t>
      </w:r>
      <w:r w:rsidRPr="00F30717">
        <w:rPr>
          <w:rFonts w:eastAsia="Calibri"/>
          <w:bCs/>
          <w:sz w:val="24"/>
          <w:szCs w:val="24"/>
        </w:rPr>
        <w:t xml:space="preserve">униципального образования </w:t>
      </w:r>
      <w:r w:rsidR="00521A7B" w:rsidRPr="00521A7B">
        <w:rPr>
          <w:sz w:val="24"/>
          <w:szCs w:val="24"/>
        </w:rPr>
        <w:t>Балахтинский район</w:t>
      </w:r>
      <w:r w:rsidRPr="00F30717">
        <w:rPr>
          <w:rStyle w:val="afb"/>
          <w:rFonts w:eastAsiaTheme="minorHAnsi"/>
        </w:rPr>
        <w:t xml:space="preserve">, </w:t>
      </w:r>
      <w:r w:rsidR="008333C6" w:rsidRPr="00F30717">
        <w:rPr>
          <w:rStyle w:val="afb"/>
          <w:rFonts w:eastAsiaTheme="minorHAnsi"/>
        </w:rPr>
        <w:t>деятельность</w:t>
      </w:r>
      <w:r w:rsidRPr="00F30717">
        <w:rPr>
          <w:rStyle w:val="afb"/>
          <w:rFonts w:eastAsiaTheme="minorHAnsi"/>
        </w:rPr>
        <w:t xml:space="preserve"> осуществляют несколько </w:t>
      </w:r>
      <w:r w:rsidR="008333C6" w:rsidRPr="00F30717">
        <w:rPr>
          <w:rStyle w:val="afb"/>
          <w:rFonts w:eastAsiaTheme="minorHAnsi"/>
          <w:lang w:eastAsia="en-US"/>
        </w:rPr>
        <w:t>теплоснабжающих и (или) теплосетевых организаций</w:t>
      </w:r>
      <w:r w:rsidRPr="00F30717">
        <w:rPr>
          <w:sz w:val="24"/>
          <w:szCs w:val="24"/>
        </w:rPr>
        <w:t>.</w:t>
      </w:r>
    </w:p>
    <w:p w:rsidR="00461842" w:rsidRPr="00F30717" w:rsidRDefault="003E67F5" w:rsidP="005575C2">
      <w:pPr>
        <w:pStyle w:val="a5"/>
        <w:numPr>
          <w:ilvl w:val="2"/>
          <w:numId w:val="10"/>
        </w:numPr>
        <w:tabs>
          <w:tab w:val="left" w:pos="567"/>
          <w:tab w:val="left" w:pos="1134"/>
        </w:tabs>
        <w:spacing w:line="276" w:lineRule="auto"/>
        <w:ind w:left="0" w:firstLine="567"/>
        <w:jc w:val="both"/>
        <w:rPr>
          <w:rStyle w:val="afb"/>
          <w:rFonts w:eastAsiaTheme="minorHAnsi"/>
          <w:lang w:eastAsia="en-US"/>
        </w:rPr>
      </w:pPr>
      <w:r w:rsidRPr="00F30717">
        <w:rPr>
          <w:rStyle w:val="afb"/>
          <w:rFonts w:eastAsiaTheme="minorHAnsi"/>
          <w:lang w:eastAsia="en-US"/>
        </w:rPr>
        <w:t xml:space="preserve">В соответствии с требованиями ч.5 ст. 18 Федерального закона </w:t>
      </w:r>
      <w:r w:rsidR="008333C6" w:rsidRPr="00F30717">
        <w:rPr>
          <w:rStyle w:val="afb"/>
          <w:rFonts w:eastAsiaTheme="minorHAnsi"/>
          <w:lang w:eastAsia="en-US"/>
        </w:rPr>
        <w:t xml:space="preserve">от 27.07.2010 </w:t>
      </w:r>
      <w:r w:rsidR="005A28A9">
        <w:rPr>
          <w:rStyle w:val="afb"/>
          <w:rFonts w:eastAsiaTheme="minorHAnsi"/>
          <w:lang w:eastAsia="en-US"/>
        </w:rPr>
        <w:t xml:space="preserve">                          </w:t>
      </w:r>
      <w:r w:rsidRPr="00F30717">
        <w:rPr>
          <w:rStyle w:val="afb"/>
          <w:rFonts w:eastAsiaTheme="minorHAnsi"/>
          <w:lang w:eastAsia="en-US"/>
        </w:rPr>
        <w:t>№</w:t>
      </w:r>
      <w:r w:rsidR="005A28A9">
        <w:rPr>
          <w:rStyle w:val="afb"/>
          <w:rFonts w:eastAsiaTheme="minorHAnsi"/>
          <w:lang w:eastAsia="en-US"/>
        </w:rPr>
        <w:t xml:space="preserve"> </w:t>
      </w:r>
      <w:r w:rsidRPr="00F30717">
        <w:rPr>
          <w:rStyle w:val="afb"/>
          <w:rFonts w:eastAsiaTheme="minorHAnsi"/>
          <w:lang w:eastAsia="en-US"/>
        </w:rPr>
        <w:t xml:space="preserve">190-ФЗ «О теплоснабжении» </w:t>
      </w:r>
      <w:r w:rsidR="008333C6" w:rsidRPr="00F30717">
        <w:rPr>
          <w:rStyle w:val="afb"/>
          <w:rFonts w:eastAsiaTheme="minorHAnsi"/>
          <w:lang w:eastAsia="en-US"/>
        </w:rPr>
        <w:t>т</w:t>
      </w:r>
      <w:r w:rsidR="00461842" w:rsidRPr="00F30717">
        <w:rPr>
          <w:rStyle w:val="afb"/>
          <w:rFonts w:eastAsiaTheme="minorHAnsi"/>
          <w:lang w:eastAsia="en-US"/>
        </w:rPr>
        <w:t>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24" w:anchor="dst100357" w:history="1">
        <w:r w:rsidR="00461842" w:rsidRPr="00F30717">
          <w:rPr>
            <w:rStyle w:val="afb"/>
            <w:rFonts w:eastAsiaTheme="minorHAnsi"/>
            <w:lang w:eastAsia="en-US"/>
          </w:rPr>
          <w:t>правилами</w:t>
        </w:r>
      </w:hyperlink>
      <w:r w:rsidR="00461842" w:rsidRPr="00F30717">
        <w:rPr>
          <w:rStyle w:val="afb"/>
          <w:rFonts w:eastAsiaTheme="minorHAnsi"/>
          <w:lang w:eastAsia="en-US"/>
        </w:rPr>
        <w:t> организации теплоснабжения, утвержденными Правительством Российской Федерации.</w:t>
      </w:r>
    </w:p>
    <w:p w:rsidR="008333C6" w:rsidRPr="00FC7A41" w:rsidRDefault="008333C6" w:rsidP="005575C2">
      <w:pPr>
        <w:pStyle w:val="af"/>
        <w:numPr>
          <w:ilvl w:val="2"/>
          <w:numId w:val="10"/>
        </w:numPr>
        <w:tabs>
          <w:tab w:val="left" w:pos="567"/>
          <w:tab w:val="left" w:pos="1134"/>
        </w:tabs>
        <w:spacing w:beforeAutospacing="0" w:after="0" w:afterAutospacing="0" w:line="276" w:lineRule="auto"/>
        <w:ind w:left="0" w:firstLine="567"/>
      </w:pPr>
      <w:r w:rsidRPr="00F30717">
        <w:rPr>
          <w:rStyle w:val="afb"/>
        </w:rPr>
        <w:t xml:space="preserve">В соответствии с требованиями статьи </w:t>
      </w:r>
      <w:r w:rsidRPr="00F30717">
        <w:t>IX </w:t>
      </w:r>
      <w:r w:rsidRPr="00F30717">
        <w:rPr>
          <w:rFonts w:eastAsiaTheme="majorEastAsia"/>
        </w:rPr>
        <w:t>постановления Правительства Российской</w:t>
      </w:r>
      <w:r w:rsidR="005A28A9">
        <w:rPr>
          <w:rFonts w:eastAsiaTheme="majorEastAsia"/>
        </w:rPr>
        <w:t xml:space="preserve"> Федерации от 08.08.2012 № 808 «</w:t>
      </w:r>
      <w:r w:rsidRPr="00F30717">
        <w:rPr>
          <w:rFonts w:eastAsiaTheme="majorEastAsia"/>
        </w:rPr>
        <w:t>Об организации теплоснабжения в Российской Федерации и о внесении изменений в некоторые акты Пра</w:t>
      </w:r>
      <w:r w:rsidR="005A28A9">
        <w:rPr>
          <w:rFonts w:eastAsiaTheme="majorEastAsia"/>
        </w:rPr>
        <w:t>вительства Российской Федерации»</w:t>
      </w:r>
      <w:r w:rsidRPr="00F30717">
        <w:rPr>
          <w:rFonts w:eastAsiaTheme="majorEastAsia"/>
        </w:rPr>
        <w:t xml:space="preserve"> между </w:t>
      </w:r>
      <w:r w:rsidRPr="00F30717">
        <w:t xml:space="preserve">единой теплоснабжающей организацией (разработчик соглашения) </w:t>
      </w:r>
      <w:r w:rsidR="005A28A9">
        <w:t xml:space="preserve">                                                      </w:t>
      </w:r>
      <w:r w:rsidRPr="00F30717">
        <w:t>и теплоснабжающими и теплосетевыми организациями</w:t>
      </w:r>
      <w:r w:rsidRPr="00F30717">
        <w:rPr>
          <w:rFonts w:eastAsiaTheme="majorEastAsia"/>
        </w:rPr>
        <w:t xml:space="preserve"> </w:t>
      </w:r>
      <w:r w:rsidRPr="00F30717">
        <w:t xml:space="preserve">(стороны соглашения) </w:t>
      </w:r>
      <w:r w:rsidRPr="00F30717">
        <w:rPr>
          <w:rStyle w:val="afb"/>
          <w:rFonts w:eastAsiaTheme="minorHAnsi"/>
        </w:rPr>
        <w:t xml:space="preserve">осуществляющими деятельность в одной системе теплоснабжения </w:t>
      </w:r>
      <w:r w:rsidRPr="00F30717">
        <w:t xml:space="preserve">не </w:t>
      </w:r>
      <w:r w:rsidRPr="00FC7A41">
        <w:t>позднее 1 июня каждого года</w:t>
      </w:r>
      <w:r w:rsidRPr="00FC7A41">
        <w:rPr>
          <w:rFonts w:eastAsiaTheme="majorEastAsia"/>
        </w:rPr>
        <w:t xml:space="preserve"> должны быть заключены </w:t>
      </w:r>
      <w:r w:rsidRPr="00FC7A41">
        <w:t>Соглашения об управлении системой теплоснабжения.</w:t>
      </w:r>
    </w:p>
    <w:p w:rsidR="00CD6F54" w:rsidRPr="00F30717" w:rsidRDefault="00CD6F54" w:rsidP="005575C2">
      <w:pPr>
        <w:pStyle w:val="af"/>
        <w:numPr>
          <w:ilvl w:val="2"/>
          <w:numId w:val="10"/>
        </w:numPr>
        <w:tabs>
          <w:tab w:val="left" w:pos="567"/>
          <w:tab w:val="left" w:pos="1134"/>
        </w:tabs>
        <w:spacing w:beforeAutospacing="0" w:after="0" w:afterAutospacing="0" w:line="276" w:lineRule="auto"/>
        <w:ind w:left="0" w:firstLine="567"/>
      </w:pPr>
      <w:r w:rsidRPr="00F30717">
        <w:rPr>
          <w:rStyle w:val="afb"/>
        </w:rPr>
        <w:t xml:space="preserve">Порядок и процедура </w:t>
      </w:r>
      <w:r w:rsidRPr="00F30717">
        <w:rPr>
          <w:bCs/>
        </w:rPr>
        <w:t xml:space="preserve">организации взаимодействия сил и средств, </w:t>
      </w:r>
      <w:r w:rsidRPr="00F30717">
        <w:t xml:space="preserve">а также организаций, функционирующих в совместно эксплуатируемых системах теплоснабжения </w:t>
      </w:r>
      <w:r w:rsidRPr="00F30717">
        <w:rPr>
          <w:rFonts w:eastAsia="Calibri"/>
        </w:rPr>
        <w:t>м</w:t>
      </w:r>
      <w:r w:rsidRPr="00F30717">
        <w:rPr>
          <w:rFonts w:eastAsia="Calibri"/>
          <w:bCs/>
        </w:rPr>
        <w:t xml:space="preserve">униципального образования </w:t>
      </w:r>
      <w:r w:rsidR="00521A7B" w:rsidRPr="00521A7B">
        <w:t>Балахтинский район</w:t>
      </w:r>
      <w:r w:rsidRPr="00F30717">
        <w:t xml:space="preserve"> осуществляется </w:t>
      </w:r>
      <w:r w:rsidR="00FC7A41">
        <w:t xml:space="preserve">       </w:t>
      </w:r>
      <w:r w:rsidRPr="00F30717">
        <w:t>на основании соглашений об управлении системами теплоснабжения.</w:t>
      </w:r>
    </w:p>
    <w:p w:rsidR="00547CC7" w:rsidRPr="00F30717" w:rsidRDefault="00547CC7" w:rsidP="005575C2">
      <w:pPr>
        <w:pStyle w:val="af"/>
        <w:spacing w:beforeAutospacing="0" w:after="0" w:afterAutospacing="0" w:line="276" w:lineRule="auto"/>
        <w:ind w:firstLine="567"/>
      </w:pPr>
      <w:r w:rsidRPr="00F30717">
        <w:t>Обязательными условиями указанного соглашения являются:</w:t>
      </w:r>
    </w:p>
    <w:p w:rsidR="00547CC7" w:rsidRPr="00F30717" w:rsidRDefault="00547CC7" w:rsidP="005575C2">
      <w:pPr>
        <w:pStyle w:val="af"/>
        <w:spacing w:beforeAutospacing="0" w:after="0" w:afterAutospacing="0" w:line="276" w:lineRule="auto"/>
        <w:ind w:firstLine="567"/>
      </w:pPr>
      <w:r w:rsidRPr="00F30717">
        <w:t>1) определение соподчиненности диспетчерских служб теплоснабжающих организаций и теплосетевых организаций, порядок их взаимодействия;</w:t>
      </w:r>
    </w:p>
    <w:p w:rsidR="00547CC7" w:rsidRPr="00F30717" w:rsidRDefault="00547CC7" w:rsidP="005575C2">
      <w:pPr>
        <w:pStyle w:val="af"/>
        <w:spacing w:beforeAutospacing="0" w:after="0" w:afterAutospacing="0" w:line="276" w:lineRule="auto"/>
        <w:ind w:firstLine="567"/>
      </w:pPr>
      <w:r w:rsidRPr="00F30717">
        <w:t>2) порядок организации наладки тепловых сетей и регулирования работы системы теплоснабжения;</w:t>
      </w:r>
    </w:p>
    <w:p w:rsidR="00547CC7" w:rsidRPr="00F30717" w:rsidRDefault="00547CC7" w:rsidP="005575C2">
      <w:pPr>
        <w:pStyle w:val="af"/>
        <w:spacing w:beforeAutospacing="0" w:after="0" w:afterAutospacing="0" w:line="276" w:lineRule="auto"/>
        <w:ind w:firstLine="567"/>
      </w:pPr>
      <w:r w:rsidRPr="00F30717">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547CC7" w:rsidRPr="00F30717" w:rsidRDefault="00547CC7" w:rsidP="005575C2">
      <w:pPr>
        <w:pStyle w:val="af"/>
        <w:spacing w:beforeAutospacing="0" w:after="0" w:afterAutospacing="0" w:line="276" w:lineRule="auto"/>
        <w:ind w:firstLine="567"/>
      </w:pPr>
      <w:r w:rsidRPr="00F30717">
        <w:t>4) порядок взаимодействия теплоснабжающих организаций и теплосетевых организаций в чрезвычайных ситуациях и аварийных ситуациях.</w:t>
      </w:r>
    </w:p>
    <w:p w:rsidR="00461842" w:rsidRPr="00F30717" w:rsidRDefault="00461842" w:rsidP="005575C2">
      <w:pPr>
        <w:pStyle w:val="af"/>
        <w:tabs>
          <w:tab w:val="left" w:pos="851"/>
          <w:tab w:val="left" w:pos="888"/>
        </w:tabs>
        <w:spacing w:beforeAutospacing="0" w:after="0" w:afterAutospacing="0" w:line="276" w:lineRule="auto"/>
        <w:ind w:firstLine="567"/>
        <w:rPr>
          <w:rStyle w:val="afb"/>
        </w:rPr>
      </w:pPr>
      <w:r w:rsidRPr="00F30717">
        <w:rPr>
          <w:rStyle w:val="afb"/>
        </w:rPr>
        <w:t xml:space="preserve">Организации, функционирующие в системах теплоснабжения </w:t>
      </w:r>
      <w:r w:rsidRPr="00F30717">
        <w:rPr>
          <w:rFonts w:eastAsia="Calibri"/>
        </w:rPr>
        <w:t>м</w:t>
      </w:r>
      <w:r w:rsidRPr="00F30717">
        <w:rPr>
          <w:rFonts w:eastAsia="Calibri"/>
          <w:bCs/>
        </w:rPr>
        <w:t xml:space="preserve">униципального образования </w:t>
      </w:r>
      <w:r w:rsidR="00521A7B" w:rsidRPr="00521A7B">
        <w:t>Балахтинский район</w:t>
      </w:r>
      <w:r w:rsidRPr="00F30717">
        <w:t xml:space="preserve"> в рамках </w:t>
      </w:r>
      <w:r w:rsidRPr="00F30717">
        <w:rPr>
          <w:rStyle w:val="afb"/>
        </w:rPr>
        <w:t xml:space="preserve">соглашения об управлении системой теплоснабжения координируют решения, осуществляют взаимодействия сил </w:t>
      </w:r>
      <w:r w:rsidR="00FC7A41">
        <w:rPr>
          <w:rStyle w:val="afb"/>
        </w:rPr>
        <w:t xml:space="preserve">                                  </w:t>
      </w:r>
      <w:r w:rsidRPr="00F30717">
        <w:rPr>
          <w:rStyle w:val="afb"/>
        </w:rPr>
        <w:t>и средств, при локализации и ликвидации аварийных ситуаций.</w:t>
      </w:r>
    </w:p>
    <w:p w:rsidR="00461842" w:rsidRPr="00F30717" w:rsidRDefault="00461842" w:rsidP="005575C2">
      <w:pPr>
        <w:pStyle w:val="af"/>
        <w:tabs>
          <w:tab w:val="left" w:pos="851"/>
          <w:tab w:val="left" w:pos="888"/>
        </w:tabs>
        <w:spacing w:beforeAutospacing="0" w:after="0" w:afterAutospacing="0" w:line="276" w:lineRule="auto"/>
        <w:ind w:firstLine="567"/>
        <w:rPr>
          <w:rStyle w:val="afb"/>
        </w:rPr>
      </w:pPr>
      <w:r w:rsidRPr="00F30717">
        <w:rPr>
          <w:rStyle w:val="afb"/>
        </w:rPr>
        <w:t>4.1.</w:t>
      </w:r>
      <w:r w:rsidR="00CD6F54" w:rsidRPr="00F30717">
        <w:rPr>
          <w:rStyle w:val="afb"/>
        </w:rPr>
        <w:t>5</w:t>
      </w:r>
      <w:r w:rsidR="008333C6" w:rsidRPr="00F30717">
        <w:rPr>
          <w:rStyle w:val="afb"/>
        </w:rPr>
        <w:t>.</w:t>
      </w:r>
      <w:r w:rsidRPr="00F30717">
        <w:rPr>
          <w:rStyle w:val="afb"/>
        </w:rPr>
        <w:t xml:space="preserve"> Ответственность организаций-сторон соглашения</w:t>
      </w:r>
      <w:r w:rsidRPr="00F30717">
        <w:t xml:space="preserve"> об управлении системой теплоснабжения</w:t>
      </w:r>
      <w:r w:rsidRPr="00F30717">
        <w:rPr>
          <w:rStyle w:val="afb"/>
        </w:rPr>
        <w:t xml:space="preserve"> определяется балансовой принадлежностью тепловых сетей и фиксируется </w:t>
      </w:r>
      <w:r w:rsidR="00FC7A41">
        <w:rPr>
          <w:rStyle w:val="afb"/>
        </w:rPr>
        <w:t xml:space="preserve">                      </w:t>
      </w:r>
      <w:r w:rsidRPr="00F30717">
        <w:rPr>
          <w:rStyle w:val="afb"/>
        </w:rPr>
        <w:t>в акте разграничения балансовой принадлежности и эксплуатационной ответственности сторон, прилагаемом к соглашению об управлении системой теплоснабжения.</w:t>
      </w:r>
    </w:p>
    <w:p w:rsidR="00547CC7" w:rsidRPr="00F30717" w:rsidRDefault="00547CC7" w:rsidP="005575C2">
      <w:pPr>
        <w:spacing w:after="0" w:line="276" w:lineRule="auto"/>
        <w:ind w:firstLine="567"/>
        <w:jc w:val="both"/>
        <w:rPr>
          <w:rFonts w:ascii="Times New Roman" w:hAnsi="Times New Roman" w:cs="Times New Roman"/>
          <w:sz w:val="24"/>
          <w:szCs w:val="24"/>
        </w:rPr>
      </w:pPr>
      <w:r w:rsidRPr="00F30717">
        <w:rPr>
          <w:rFonts w:ascii="Times New Roman" w:hAnsi="Times New Roman" w:cs="Times New Roman"/>
          <w:sz w:val="24"/>
          <w:szCs w:val="24"/>
        </w:rPr>
        <w:lastRenderedPageBreak/>
        <w:t>4.1.</w:t>
      </w:r>
      <w:r w:rsidR="00CD6F54" w:rsidRPr="00F30717">
        <w:rPr>
          <w:rFonts w:ascii="Times New Roman" w:hAnsi="Times New Roman" w:cs="Times New Roman"/>
          <w:sz w:val="24"/>
          <w:szCs w:val="24"/>
        </w:rPr>
        <w:t>6</w:t>
      </w:r>
      <w:r w:rsidRPr="00F30717">
        <w:rPr>
          <w:rFonts w:ascii="Times New Roman" w:hAnsi="Times New Roman" w:cs="Times New Roman"/>
          <w:sz w:val="24"/>
          <w:szCs w:val="24"/>
        </w:rPr>
        <w:t xml:space="preserve">. В случае, если теплоснабжающие и теплосетевые организации не заключили соглашение </w:t>
      </w:r>
      <w:r w:rsidRPr="00F30717">
        <w:rPr>
          <w:rStyle w:val="afb"/>
          <w:rFonts w:eastAsiaTheme="minorHAnsi"/>
        </w:rPr>
        <w:t>об управлении системой теплоснабжения</w:t>
      </w:r>
      <w:r w:rsidRPr="00F30717">
        <w:rPr>
          <w:rFonts w:ascii="Times New Roman" w:hAnsi="Times New Roman" w:cs="Times New Roman"/>
          <w:sz w:val="24"/>
          <w:szCs w:val="24"/>
        </w:rPr>
        <w:t>,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w:t>
      </w:r>
      <w:r w:rsidR="00FC7A41">
        <w:rPr>
          <w:rFonts w:ascii="Times New Roman" w:hAnsi="Times New Roman" w:cs="Times New Roman"/>
          <w:sz w:val="24"/>
          <w:szCs w:val="24"/>
        </w:rPr>
        <w:t xml:space="preserve"> Администрацией муниципального образования </w:t>
      </w:r>
      <w:r w:rsidR="00521A7B" w:rsidRPr="00521A7B">
        <w:rPr>
          <w:rFonts w:ascii="Times New Roman" w:hAnsi="Times New Roman" w:cs="Times New Roman"/>
          <w:sz w:val="24"/>
          <w:szCs w:val="24"/>
        </w:rPr>
        <w:t>Балахтинский район</w:t>
      </w:r>
      <w:r w:rsidRPr="00F30717">
        <w:rPr>
          <w:rFonts w:ascii="Times New Roman" w:hAnsi="Times New Roman" w:cs="Times New Roman"/>
          <w:sz w:val="24"/>
          <w:szCs w:val="24"/>
        </w:rPr>
        <w:t>.</w:t>
      </w:r>
    </w:p>
    <w:p w:rsidR="00461842" w:rsidRPr="00F30717" w:rsidRDefault="00461842" w:rsidP="005575C2">
      <w:pPr>
        <w:spacing w:after="0"/>
        <w:rPr>
          <w:rFonts w:ascii="Times New Roman" w:hAnsi="Times New Roman" w:cs="Times New Roman"/>
          <w:sz w:val="24"/>
          <w:szCs w:val="24"/>
        </w:rPr>
      </w:pPr>
    </w:p>
    <w:p w:rsidR="007A679F" w:rsidRPr="00F30717" w:rsidRDefault="007A679F" w:rsidP="005575C2">
      <w:pPr>
        <w:pStyle w:val="1"/>
        <w:tabs>
          <w:tab w:val="left" w:pos="0"/>
          <w:tab w:val="left" w:pos="1134"/>
          <w:tab w:val="left" w:pos="1843"/>
          <w:tab w:val="left" w:pos="2127"/>
          <w:tab w:val="left" w:pos="2552"/>
          <w:tab w:val="left" w:pos="4781"/>
        </w:tabs>
        <w:ind w:right="-284"/>
        <w:jc w:val="both"/>
        <w:rPr>
          <w:sz w:val="24"/>
          <w:szCs w:val="24"/>
        </w:rPr>
        <w:sectPr w:rsidR="007A679F" w:rsidRPr="00F30717"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E454A6" w:rsidRPr="00F30717" w:rsidRDefault="007A679F" w:rsidP="005575C2">
      <w:pPr>
        <w:pStyle w:val="1"/>
        <w:tabs>
          <w:tab w:val="left" w:pos="0"/>
          <w:tab w:val="left" w:pos="1134"/>
          <w:tab w:val="left" w:pos="1843"/>
          <w:tab w:val="left" w:pos="2127"/>
          <w:tab w:val="left" w:pos="2552"/>
          <w:tab w:val="left" w:pos="4781"/>
        </w:tabs>
        <w:ind w:right="-284"/>
        <w:jc w:val="both"/>
        <w:rPr>
          <w:sz w:val="24"/>
          <w:szCs w:val="24"/>
        </w:rPr>
      </w:pPr>
      <w:bookmarkStart w:id="78" w:name="_Toc191054546"/>
      <w:r w:rsidRPr="00F30717">
        <w:rPr>
          <w:sz w:val="24"/>
          <w:szCs w:val="24"/>
        </w:rPr>
        <w:lastRenderedPageBreak/>
        <w:t xml:space="preserve">Раздел </w:t>
      </w:r>
      <w:r w:rsidR="003A108C" w:rsidRPr="00F30717">
        <w:rPr>
          <w:sz w:val="24"/>
          <w:szCs w:val="24"/>
        </w:rPr>
        <w:t>5.</w:t>
      </w:r>
      <w:r w:rsidRPr="00F30717">
        <w:rPr>
          <w:sz w:val="24"/>
          <w:szCs w:val="24"/>
        </w:rPr>
        <w:t xml:space="preserve"> </w:t>
      </w:r>
      <w:r w:rsidR="00E454A6" w:rsidRPr="00F30717">
        <w:rPr>
          <w:sz w:val="24"/>
          <w:szCs w:val="24"/>
        </w:rPr>
        <w:t>Состав и дислокация сил и средств.</w:t>
      </w:r>
      <w:bookmarkEnd w:id="78"/>
    </w:p>
    <w:p w:rsidR="001D0FA3" w:rsidRPr="00F30717" w:rsidRDefault="001D0FA3" w:rsidP="005575C2">
      <w:pPr>
        <w:pStyle w:val="1"/>
        <w:numPr>
          <w:ilvl w:val="1"/>
          <w:numId w:val="17"/>
        </w:numPr>
        <w:tabs>
          <w:tab w:val="left" w:pos="567"/>
          <w:tab w:val="left" w:pos="709"/>
          <w:tab w:val="left" w:pos="851"/>
          <w:tab w:val="left" w:pos="993"/>
          <w:tab w:val="left" w:pos="4781"/>
        </w:tabs>
        <w:spacing w:before="61"/>
        <w:ind w:left="0" w:firstLine="567"/>
        <w:jc w:val="both"/>
        <w:rPr>
          <w:sz w:val="24"/>
          <w:szCs w:val="24"/>
        </w:rPr>
      </w:pPr>
      <w:bookmarkStart w:id="79" w:name="_Toc191054547"/>
      <w:r w:rsidRPr="00F30717">
        <w:rPr>
          <w:sz w:val="24"/>
          <w:szCs w:val="24"/>
        </w:rPr>
        <w:t xml:space="preserve">Состав сил </w:t>
      </w:r>
      <w:r w:rsidR="002326FE" w:rsidRPr="00F30717">
        <w:rPr>
          <w:sz w:val="24"/>
          <w:szCs w:val="24"/>
        </w:rPr>
        <w:t xml:space="preserve">и средств </w:t>
      </w:r>
      <w:r w:rsidR="004F30DF" w:rsidRPr="00F30717">
        <w:rPr>
          <w:sz w:val="24"/>
          <w:szCs w:val="24"/>
        </w:rPr>
        <w:t>для</w:t>
      </w:r>
      <w:r w:rsidRPr="00F30717">
        <w:rPr>
          <w:sz w:val="24"/>
          <w:szCs w:val="24"/>
        </w:rPr>
        <w:t xml:space="preserve"> локализации и ликвидации аварийных ситуаций</w:t>
      </w:r>
      <w:bookmarkEnd w:id="79"/>
    </w:p>
    <w:p w:rsidR="00E565DE" w:rsidRPr="00F30717" w:rsidRDefault="00E565DE" w:rsidP="005575C2">
      <w:pPr>
        <w:pStyle w:val="a5"/>
        <w:numPr>
          <w:ilvl w:val="2"/>
          <w:numId w:val="17"/>
        </w:numPr>
        <w:tabs>
          <w:tab w:val="left" w:pos="851"/>
          <w:tab w:val="left" w:pos="1134"/>
        </w:tabs>
        <w:spacing w:line="276" w:lineRule="auto"/>
        <w:ind w:left="0" w:right="142" w:firstLine="567"/>
        <w:jc w:val="both"/>
        <w:rPr>
          <w:sz w:val="24"/>
          <w:szCs w:val="24"/>
          <w:lang w:eastAsia="ru-RU"/>
        </w:rPr>
      </w:pPr>
      <w:r w:rsidRPr="00F30717">
        <w:rPr>
          <w:sz w:val="24"/>
          <w:szCs w:val="24"/>
          <w:lang w:eastAsia="ru-RU"/>
        </w:rPr>
        <w:t>Состав сил в</w:t>
      </w:r>
      <w:r w:rsidR="008A1759" w:rsidRPr="00F30717">
        <w:rPr>
          <w:sz w:val="24"/>
          <w:szCs w:val="24"/>
          <w:lang w:eastAsia="ru-RU"/>
        </w:rPr>
        <w:t xml:space="preserve"> </w:t>
      </w:r>
      <w:r w:rsidRPr="00F30717">
        <w:rPr>
          <w:sz w:val="24"/>
          <w:szCs w:val="24"/>
          <w:lang w:eastAsia="ru-RU"/>
        </w:rPr>
        <w:t xml:space="preserve">учреждениях и </w:t>
      </w:r>
      <w:r w:rsidR="008A1759" w:rsidRPr="00F30717">
        <w:rPr>
          <w:sz w:val="24"/>
          <w:szCs w:val="24"/>
          <w:lang w:eastAsia="ru-RU"/>
        </w:rPr>
        <w:t xml:space="preserve">организациях связанных с функционированием систем теплоснабжения </w:t>
      </w:r>
      <w:r w:rsidRPr="00F30717">
        <w:rPr>
          <w:sz w:val="24"/>
          <w:szCs w:val="24"/>
        </w:rPr>
        <w:t xml:space="preserve">муниципального образования </w:t>
      </w:r>
      <w:r w:rsidR="00521A7B" w:rsidRPr="00521A7B">
        <w:rPr>
          <w:sz w:val="24"/>
          <w:szCs w:val="24"/>
        </w:rPr>
        <w:t>Балахтинский район</w:t>
      </w:r>
      <w:r w:rsidRPr="00F30717">
        <w:rPr>
          <w:i/>
          <w:sz w:val="24"/>
          <w:szCs w:val="24"/>
        </w:rPr>
        <w:t xml:space="preserve"> </w:t>
      </w:r>
      <w:r w:rsidRPr="00F30717">
        <w:rPr>
          <w:sz w:val="24"/>
          <w:szCs w:val="24"/>
          <w:lang w:eastAsia="ru-RU"/>
        </w:rPr>
        <w:t xml:space="preserve">привлекаемых в рамках своих полномочий </w:t>
      </w:r>
      <w:r w:rsidR="008A1759" w:rsidRPr="00F30717">
        <w:rPr>
          <w:sz w:val="24"/>
          <w:szCs w:val="24"/>
          <w:lang w:eastAsia="ru-RU"/>
        </w:rPr>
        <w:t>д</w:t>
      </w:r>
      <w:r w:rsidR="004F30DF" w:rsidRPr="00F30717">
        <w:rPr>
          <w:sz w:val="24"/>
          <w:szCs w:val="24"/>
          <w:lang w:eastAsia="ru-RU"/>
        </w:rPr>
        <w:t>ля локализации и ликвидации аварийных ситуаций в системах централизованного теплоснабжения</w:t>
      </w:r>
      <w:r w:rsidRPr="00F30717">
        <w:rPr>
          <w:sz w:val="24"/>
          <w:szCs w:val="24"/>
          <w:lang w:eastAsia="ru-RU"/>
        </w:rPr>
        <w:t>:</w:t>
      </w:r>
      <w:r w:rsidR="004F30DF" w:rsidRPr="00F30717">
        <w:rPr>
          <w:sz w:val="24"/>
          <w:szCs w:val="24"/>
          <w:lang w:eastAsia="ru-RU"/>
        </w:rPr>
        <w:t xml:space="preserve"> </w:t>
      </w:r>
    </w:p>
    <w:p w:rsidR="001D0FA3" w:rsidRPr="00F30717" w:rsidRDefault="00FC7A41" w:rsidP="005575C2">
      <w:pPr>
        <w:pStyle w:val="a5"/>
        <w:spacing w:line="276" w:lineRule="auto"/>
        <w:ind w:left="0" w:right="142" w:firstLine="567"/>
        <w:jc w:val="both"/>
        <w:rPr>
          <w:sz w:val="24"/>
          <w:szCs w:val="24"/>
          <w:lang w:eastAsia="ru-RU"/>
        </w:rPr>
      </w:pPr>
      <w:r>
        <w:rPr>
          <w:sz w:val="24"/>
          <w:szCs w:val="24"/>
          <w:lang w:eastAsia="ru-RU"/>
        </w:rPr>
        <w:t xml:space="preserve">а) </w:t>
      </w:r>
      <w:r w:rsidR="001D0FA3" w:rsidRPr="00F30717">
        <w:rPr>
          <w:sz w:val="24"/>
          <w:szCs w:val="24"/>
          <w:lang w:eastAsia="ru-RU"/>
        </w:rPr>
        <w:t xml:space="preserve">в администрации </w:t>
      </w:r>
      <w:r w:rsidR="001D0FA3" w:rsidRPr="00F30717">
        <w:rPr>
          <w:sz w:val="24"/>
          <w:szCs w:val="24"/>
        </w:rPr>
        <w:t xml:space="preserve">муниципального образования </w:t>
      </w:r>
      <w:r w:rsidR="00521A7B" w:rsidRPr="00521A7B">
        <w:rPr>
          <w:sz w:val="24"/>
          <w:szCs w:val="24"/>
        </w:rPr>
        <w:t>Балахтинский район</w:t>
      </w:r>
      <w:r w:rsidR="001D0FA3" w:rsidRPr="00F30717">
        <w:rPr>
          <w:sz w:val="24"/>
          <w:szCs w:val="24"/>
          <w:lang w:eastAsia="ru-RU"/>
        </w:rPr>
        <w:t>:</w:t>
      </w:r>
    </w:p>
    <w:p w:rsidR="001D0FA3" w:rsidRPr="00F30717" w:rsidRDefault="001D0FA3" w:rsidP="005575C2">
      <w:pPr>
        <w:pStyle w:val="a5"/>
        <w:spacing w:line="276" w:lineRule="auto"/>
        <w:ind w:left="0" w:right="142" w:firstLine="567"/>
        <w:jc w:val="both"/>
        <w:rPr>
          <w:sz w:val="24"/>
          <w:szCs w:val="24"/>
        </w:rPr>
      </w:pPr>
      <w:r w:rsidRPr="00F30717">
        <w:rPr>
          <w:sz w:val="24"/>
          <w:szCs w:val="24"/>
          <w:lang w:eastAsia="ru-RU"/>
        </w:rPr>
        <w:t xml:space="preserve">- заместитель Главы </w:t>
      </w:r>
      <w:r w:rsidRPr="00F30717">
        <w:rPr>
          <w:sz w:val="24"/>
          <w:szCs w:val="24"/>
        </w:rPr>
        <w:t xml:space="preserve">муниципального образования </w:t>
      </w:r>
      <w:r w:rsidR="00521A7B" w:rsidRPr="00521A7B">
        <w:rPr>
          <w:sz w:val="24"/>
          <w:szCs w:val="24"/>
        </w:rPr>
        <w:t>Балахтинский район</w:t>
      </w:r>
      <w:r w:rsidR="00B30987">
        <w:rPr>
          <w:sz w:val="24"/>
          <w:szCs w:val="24"/>
        </w:rPr>
        <w:t xml:space="preserve"> по обеспечению жизнедеятельности</w:t>
      </w:r>
      <w:r w:rsidRPr="00F30717">
        <w:rPr>
          <w:sz w:val="24"/>
          <w:szCs w:val="24"/>
        </w:rPr>
        <w:t>;</w:t>
      </w:r>
    </w:p>
    <w:p w:rsidR="001D0FA3" w:rsidRPr="00F30717" w:rsidRDefault="00B30987" w:rsidP="005575C2">
      <w:pPr>
        <w:pStyle w:val="a5"/>
        <w:spacing w:line="276" w:lineRule="auto"/>
        <w:ind w:left="0" w:right="142" w:firstLine="567"/>
        <w:jc w:val="both"/>
        <w:rPr>
          <w:sz w:val="24"/>
          <w:szCs w:val="24"/>
          <w:lang w:eastAsia="ru-RU"/>
        </w:rPr>
      </w:pPr>
      <w:r>
        <w:rPr>
          <w:sz w:val="24"/>
          <w:szCs w:val="24"/>
          <w:lang w:eastAsia="ru-RU"/>
        </w:rPr>
        <w:t>- директор и специалисты МКУ «Служба закачика Балахтинского района»</w:t>
      </w:r>
      <w:r w:rsidR="001D0FA3" w:rsidRPr="00F30717">
        <w:rPr>
          <w:sz w:val="24"/>
          <w:szCs w:val="24"/>
          <w:lang w:eastAsia="ru-RU"/>
        </w:rPr>
        <w:t>;</w:t>
      </w:r>
    </w:p>
    <w:p w:rsidR="001D0FA3" w:rsidRPr="00F30717" w:rsidRDefault="001D0FA3" w:rsidP="005575C2">
      <w:pPr>
        <w:pStyle w:val="a5"/>
        <w:spacing w:line="276" w:lineRule="auto"/>
        <w:ind w:left="0" w:right="142" w:firstLine="567"/>
        <w:jc w:val="both"/>
        <w:rPr>
          <w:sz w:val="24"/>
          <w:szCs w:val="24"/>
          <w:lang w:eastAsia="ru-RU"/>
        </w:rPr>
      </w:pPr>
      <w:r w:rsidRPr="00F30717">
        <w:rPr>
          <w:sz w:val="24"/>
          <w:szCs w:val="24"/>
          <w:lang w:eastAsia="ru-RU"/>
        </w:rPr>
        <w:t xml:space="preserve">- </w:t>
      </w:r>
      <w:r w:rsidR="0001581F" w:rsidRPr="00F30717">
        <w:rPr>
          <w:sz w:val="24"/>
          <w:szCs w:val="24"/>
          <w:lang w:eastAsia="ru-RU"/>
        </w:rPr>
        <w:t xml:space="preserve">операторы </w:t>
      </w:r>
      <w:r w:rsidR="007F198A" w:rsidRPr="00F30717">
        <w:rPr>
          <w:sz w:val="24"/>
          <w:szCs w:val="24"/>
        </w:rPr>
        <w:t xml:space="preserve">Единой дежурной диспетчерской службы </w:t>
      </w:r>
      <w:r w:rsidR="007F198A" w:rsidRPr="00F30717">
        <w:rPr>
          <w:bCs/>
          <w:sz w:val="24"/>
          <w:szCs w:val="24"/>
        </w:rPr>
        <w:t xml:space="preserve">муниципального образования </w:t>
      </w:r>
      <w:r w:rsidR="00521A7B" w:rsidRPr="00521A7B">
        <w:rPr>
          <w:sz w:val="24"/>
          <w:szCs w:val="24"/>
        </w:rPr>
        <w:t>Балахтинский район</w:t>
      </w:r>
      <w:r w:rsidR="007F198A" w:rsidRPr="00F30717">
        <w:rPr>
          <w:sz w:val="24"/>
          <w:szCs w:val="24"/>
        </w:rPr>
        <w:t xml:space="preserve"> (далее – </w:t>
      </w:r>
      <w:r w:rsidRPr="00F30717">
        <w:rPr>
          <w:sz w:val="24"/>
          <w:szCs w:val="24"/>
          <w:lang w:eastAsia="ru-RU"/>
        </w:rPr>
        <w:t>ЕДДС</w:t>
      </w:r>
      <w:r w:rsidR="007F198A" w:rsidRPr="00F30717">
        <w:rPr>
          <w:sz w:val="24"/>
          <w:szCs w:val="24"/>
          <w:lang w:eastAsia="ru-RU"/>
        </w:rPr>
        <w:t>)</w:t>
      </w:r>
      <w:r w:rsidRPr="00F30717">
        <w:rPr>
          <w:sz w:val="24"/>
          <w:szCs w:val="24"/>
          <w:lang w:eastAsia="ru-RU"/>
        </w:rPr>
        <w:t>, находящиеся на смене.</w:t>
      </w:r>
    </w:p>
    <w:p w:rsidR="001D0FA3" w:rsidRPr="00F30717" w:rsidRDefault="00FC7A41" w:rsidP="005575C2">
      <w:pPr>
        <w:pStyle w:val="a5"/>
        <w:spacing w:line="276" w:lineRule="auto"/>
        <w:ind w:left="0" w:right="142" w:firstLine="567"/>
        <w:jc w:val="both"/>
        <w:rPr>
          <w:i/>
          <w:sz w:val="24"/>
          <w:szCs w:val="24"/>
        </w:rPr>
      </w:pPr>
      <w:r>
        <w:rPr>
          <w:sz w:val="24"/>
          <w:szCs w:val="24"/>
          <w:lang w:eastAsia="ru-RU"/>
        </w:rPr>
        <w:t>б</w:t>
      </w:r>
      <w:r w:rsidR="001D0FA3" w:rsidRPr="00F30717">
        <w:rPr>
          <w:sz w:val="24"/>
          <w:szCs w:val="24"/>
          <w:lang w:eastAsia="ru-RU"/>
        </w:rPr>
        <w:t xml:space="preserve">) в организациях, </w:t>
      </w:r>
      <w:r w:rsidR="001D0FA3" w:rsidRPr="00F30717">
        <w:rPr>
          <w:sz w:val="24"/>
          <w:szCs w:val="24"/>
        </w:rPr>
        <w:t>функционирующих в системах теплоснабжения</w:t>
      </w:r>
      <w:r w:rsidR="001D0FA3" w:rsidRPr="00F30717">
        <w:rPr>
          <w:sz w:val="24"/>
          <w:szCs w:val="24"/>
          <w:lang w:eastAsia="ru-RU"/>
        </w:rPr>
        <w:t xml:space="preserve"> </w:t>
      </w:r>
      <w:r w:rsidR="001D0FA3" w:rsidRPr="00F30717">
        <w:rPr>
          <w:sz w:val="24"/>
          <w:szCs w:val="24"/>
        </w:rPr>
        <w:t xml:space="preserve">муниципального образования </w:t>
      </w:r>
      <w:r w:rsidR="00521A7B" w:rsidRPr="00521A7B">
        <w:rPr>
          <w:sz w:val="24"/>
          <w:szCs w:val="24"/>
        </w:rPr>
        <w:t>Балахтинский район</w:t>
      </w:r>
      <w:r w:rsidR="001D0FA3" w:rsidRPr="00F30717">
        <w:rPr>
          <w:sz w:val="24"/>
          <w:szCs w:val="24"/>
        </w:rPr>
        <w:t>:</w:t>
      </w:r>
    </w:p>
    <w:p w:rsidR="001D0FA3" w:rsidRPr="00F30717" w:rsidRDefault="001D0FA3" w:rsidP="005575C2">
      <w:pPr>
        <w:pStyle w:val="a5"/>
        <w:spacing w:line="276" w:lineRule="auto"/>
        <w:ind w:left="0" w:right="142" w:firstLine="567"/>
        <w:jc w:val="both"/>
        <w:rPr>
          <w:sz w:val="24"/>
          <w:szCs w:val="24"/>
          <w:lang w:eastAsia="ru-RU"/>
        </w:rPr>
      </w:pPr>
      <w:r w:rsidRPr="00F30717">
        <w:rPr>
          <w:sz w:val="24"/>
          <w:szCs w:val="24"/>
          <w:lang w:eastAsia="ru-RU"/>
        </w:rPr>
        <w:t xml:space="preserve">- главный инженер; </w:t>
      </w:r>
    </w:p>
    <w:p w:rsidR="001D0FA3" w:rsidRPr="00F30717" w:rsidRDefault="001D0FA3" w:rsidP="005575C2">
      <w:pPr>
        <w:pStyle w:val="a5"/>
        <w:spacing w:line="276" w:lineRule="auto"/>
        <w:ind w:left="0" w:right="142" w:firstLine="567"/>
        <w:jc w:val="both"/>
        <w:rPr>
          <w:sz w:val="24"/>
          <w:szCs w:val="24"/>
          <w:lang w:eastAsia="ru-RU"/>
        </w:rPr>
      </w:pPr>
      <w:r w:rsidRPr="00F30717">
        <w:rPr>
          <w:i/>
          <w:sz w:val="24"/>
          <w:szCs w:val="24"/>
        </w:rPr>
        <w:t xml:space="preserve">- </w:t>
      </w:r>
      <w:r w:rsidR="005E3435" w:rsidRPr="00F30717">
        <w:rPr>
          <w:sz w:val="24"/>
          <w:szCs w:val="24"/>
          <w:lang w:eastAsia="ru-RU"/>
        </w:rPr>
        <w:t>диспетчер аварийно-диспетчерской службы</w:t>
      </w:r>
      <w:r w:rsidRPr="00F30717">
        <w:rPr>
          <w:sz w:val="24"/>
          <w:szCs w:val="24"/>
          <w:lang w:eastAsia="ru-RU"/>
        </w:rPr>
        <w:t>;</w:t>
      </w:r>
      <w:r w:rsidRPr="00F30717">
        <w:rPr>
          <w:i/>
          <w:sz w:val="24"/>
          <w:szCs w:val="24"/>
        </w:rPr>
        <w:t xml:space="preserve"> </w:t>
      </w:r>
    </w:p>
    <w:p w:rsidR="001D0FA3" w:rsidRPr="00F30717" w:rsidRDefault="001D0FA3" w:rsidP="005575C2">
      <w:pPr>
        <w:pStyle w:val="a5"/>
        <w:spacing w:line="276" w:lineRule="auto"/>
        <w:ind w:left="0" w:right="142" w:firstLine="567"/>
        <w:jc w:val="both"/>
        <w:rPr>
          <w:sz w:val="24"/>
          <w:szCs w:val="24"/>
          <w:lang w:eastAsia="ru-RU"/>
        </w:rPr>
      </w:pPr>
      <w:r w:rsidRPr="00F30717">
        <w:rPr>
          <w:sz w:val="24"/>
          <w:szCs w:val="24"/>
          <w:lang w:eastAsia="ru-RU"/>
        </w:rPr>
        <w:t xml:space="preserve">- персонал производственно-технической службы; </w:t>
      </w:r>
    </w:p>
    <w:p w:rsidR="001D0FA3" w:rsidRPr="00F30717" w:rsidRDefault="001D0FA3" w:rsidP="005575C2">
      <w:pPr>
        <w:pStyle w:val="a5"/>
        <w:spacing w:line="276" w:lineRule="auto"/>
        <w:ind w:left="0" w:right="142" w:firstLine="567"/>
        <w:jc w:val="both"/>
        <w:rPr>
          <w:sz w:val="24"/>
          <w:szCs w:val="24"/>
          <w:lang w:eastAsia="ru-RU"/>
        </w:rPr>
      </w:pPr>
      <w:r w:rsidRPr="00F30717">
        <w:rPr>
          <w:sz w:val="24"/>
          <w:szCs w:val="24"/>
          <w:lang w:eastAsia="ru-RU"/>
        </w:rPr>
        <w:t>- инженерно-технические работники и операторы (машинисты) дежурной смены котельн</w:t>
      </w:r>
      <w:r w:rsidR="00434591" w:rsidRPr="00F30717">
        <w:rPr>
          <w:sz w:val="24"/>
          <w:szCs w:val="24"/>
          <w:lang w:eastAsia="ru-RU"/>
        </w:rPr>
        <w:t>ых</w:t>
      </w:r>
      <w:r w:rsidRPr="00F30717">
        <w:rPr>
          <w:sz w:val="24"/>
          <w:szCs w:val="24"/>
          <w:lang w:eastAsia="ru-RU"/>
        </w:rPr>
        <w:t>;</w:t>
      </w:r>
    </w:p>
    <w:p w:rsidR="001D0FA3" w:rsidRPr="00F30717" w:rsidRDefault="001D0FA3" w:rsidP="005575C2">
      <w:pPr>
        <w:pStyle w:val="a5"/>
        <w:spacing w:line="276" w:lineRule="auto"/>
        <w:ind w:left="0" w:right="142" w:firstLine="567"/>
        <w:jc w:val="both"/>
        <w:rPr>
          <w:sz w:val="24"/>
          <w:szCs w:val="24"/>
          <w:lang w:eastAsia="ru-RU"/>
        </w:rPr>
      </w:pPr>
      <w:r w:rsidRPr="00F30717">
        <w:rPr>
          <w:sz w:val="24"/>
          <w:szCs w:val="24"/>
          <w:lang w:eastAsia="ru-RU"/>
        </w:rPr>
        <w:t xml:space="preserve">- </w:t>
      </w:r>
      <w:r w:rsidR="005E3435" w:rsidRPr="00F30717">
        <w:rPr>
          <w:sz w:val="24"/>
          <w:szCs w:val="24"/>
          <w:lang w:eastAsia="ru-RU"/>
        </w:rPr>
        <w:t>члены аварийно-ремонт</w:t>
      </w:r>
      <w:r w:rsidR="006A3F67" w:rsidRPr="00F30717">
        <w:rPr>
          <w:sz w:val="24"/>
          <w:szCs w:val="24"/>
          <w:lang w:eastAsia="ru-RU"/>
        </w:rPr>
        <w:t>ны</w:t>
      </w:r>
      <w:r w:rsidR="005E3435" w:rsidRPr="00F30717">
        <w:rPr>
          <w:sz w:val="24"/>
          <w:szCs w:val="24"/>
          <w:lang w:eastAsia="ru-RU"/>
        </w:rPr>
        <w:t>х бригад</w:t>
      </w:r>
      <w:r w:rsidRPr="00F30717">
        <w:rPr>
          <w:sz w:val="24"/>
          <w:szCs w:val="24"/>
          <w:lang w:eastAsia="ru-RU"/>
        </w:rPr>
        <w:t>.</w:t>
      </w:r>
    </w:p>
    <w:p w:rsidR="00653F46" w:rsidRPr="00F30717" w:rsidRDefault="00FC7A41" w:rsidP="005575C2">
      <w:pPr>
        <w:pStyle w:val="a5"/>
        <w:spacing w:line="276" w:lineRule="auto"/>
        <w:ind w:left="0" w:right="142" w:firstLine="567"/>
        <w:jc w:val="both"/>
        <w:rPr>
          <w:sz w:val="24"/>
          <w:szCs w:val="24"/>
          <w:lang w:eastAsia="ru-RU"/>
        </w:rPr>
      </w:pPr>
      <w:r>
        <w:rPr>
          <w:sz w:val="24"/>
          <w:szCs w:val="24"/>
          <w:lang w:eastAsia="ru-RU"/>
        </w:rPr>
        <w:t>в</w:t>
      </w:r>
      <w:r w:rsidR="00653F46" w:rsidRPr="00F30717">
        <w:rPr>
          <w:sz w:val="24"/>
          <w:szCs w:val="24"/>
          <w:lang w:eastAsia="ru-RU"/>
        </w:rPr>
        <w:t xml:space="preserve">) в оперативных службах обеспечивающих </w:t>
      </w:r>
      <w:r w:rsidR="00653F46" w:rsidRPr="00F30717">
        <w:rPr>
          <w:sz w:val="24"/>
          <w:szCs w:val="24"/>
        </w:rPr>
        <w:t>функционирование систем теплоснабжения</w:t>
      </w:r>
      <w:r w:rsidR="00653F46" w:rsidRPr="00F30717">
        <w:rPr>
          <w:sz w:val="24"/>
          <w:szCs w:val="24"/>
          <w:lang w:eastAsia="ru-RU"/>
        </w:rPr>
        <w:t xml:space="preserve"> </w:t>
      </w:r>
      <w:r w:rsidR="00653F46" w:rsidRPr="00F30717">
        <w:rPr>
          <w:sz w:val="24"/>
          <w:szCs w:val="24"/>
        </w:rPr>
        <w:t xml:space="preserve">муниципального образования </w:t>
      </w:r>
      <w:r w:rsidR="00B30987" w:rsidRPr="00B30987">
        <w:rPr>
          <w:sz w:val="24"/>
          <w:szCs w:val="24"/>
        </w:rPr>
        <w:t>Балахтинский район</w:t>
      </w:r>
      <w:r w:rsidR="00653F46" w:rsidRPr="00F30717">
        <w:rPr>
          <w:i/>
          <w:sz w:val="24"/>
          <w:szCs w:val="24"/>
        </w:rPr>
        <w:t xml:space="preserve"> </w:t>
      </w:r>
      <w:r w:rsidR="00653F46" w:rsidRPr="00F30717">
        <w:rPr>
          <w:sz w:val="24"/>
          <w:szCs w:val="24"/>
        </w:rPr>
        <w:t>только при</w:t>
      </w:r>
      <w:r w:rsidR="00653F46" w:rsidRPr="00F30717">
        <w:rPr>
          <w:sz w:val="24"/>
          <w:szCs w:val="24"/>
          <w:lang w:eastAsia="ru-RU"/>
        </w:rPr>
        <w:t xml:space="preserve"> локализации и ликвидации аварийных ситуаций:</w:t>
      </w:r>
    </w:p>
    <w:p w:rsidR="00653F46" w:rsidRPr="00F30717" w:rsidRDefault="00653F46" w:rsidP="005575C2">
      <w:pPr>
        <w:pStyle w:val="a5"/>
        <w:spacing w:line="276" w:lineRule="auto"/>
        <w:ind w:left="0" w:right="142" w:firstLine="567"/>
        <w:jc w:val="both"/>
        <w:rPr>
          <w:sz w:val="24"/>
          <w:szCs w:val="24"/>
        </w:rPr>
      </w:pPr>
      <w:r w:rsidRPr="00F30717">
        <w:rPr>
          <w:sz w:val="24"/>
          <w:szCs w:val="24"/>
          <w:lang w:eastAsia="ru-RU"/>
        </w:rPr>
        <w:t xml:space="preserve">- </w:t>
      </w:r>
      <w:r w:rsidRPr="00F30717">
        <w:rPr>
          <w:sz w:val="24"/>
          <w:szCs w:val="24"/>
        </w:rPr>
        <w:t>оперативный дежурный</w:t>
      </w:r>
      <w:r w:rsidR="000404F9" w:rsidRPr="00F30717">
        <w:rPr>
          <w:sz w:val="24"/>
          <w:szCs w:val="24"/>
        </w:rPr>
        <w:t xml:space="preserve"> персонал; </w:t>
      </w:r>
    </w:p>
    <w:p w:rsidR="000404F9" w:rsidRPr="00F30717" w:rsidRDefault="000404F9" w:rsidP="005575C2">
      <w:pPr>
        <w:pStyle w:val="a5"/>
        <w:spacing w:line="276" w:lineRule="auto"/>
        <w:ind w:left="0" w:right="142" w:firstLine="567"/>
        <w:jc w:val="both"/>
        <w:rPr>
          <w:sz w:val="24"/>
          <w:szCs w:val="24"/>
        </w:rPr>
      </w:pPr>
      <w:r w:rsidRPr="00F30717">
        <w:rPr>
          <w:sz w:val="24"/>
          <w:szCs w:val="24"/>
        </w:rPr>
        <w:t>- выездные бригады, выездная аварийно-</w:t>
      </w:r>
      <w:r w:rsidR="005E3435" w:rsidRPr="00F30717">
        <w:rPr>
          <w:sz w:val="24"/>
          <w:szCs w:val="24"/>
        </w:rPr>
        <w:t>ремонтные</w:t>
      </w:r>
      <w:r w:rsidRPr="00F30717">
        <w:rPr>
          <w:sz w:val="24"/>
          <w:szCs w:val="24"/>
        </w:rPr>
        <w:t xml:space="preserve"> бригады в соответствии </w:t>
      </w:r>
      <w:r w:rsidR="00FC7A41">
        <w:rPr>
          <w:sz w:val="24"/>
          <w:szCs w:val="24"/>
        </w:rPr>
        <w:t xml:space="preserve">                          </w:t>
      </w:r>
      <w:r w:rsidRPr="00F30717">
        <w:rPr>
          <w:sz w:val="24"/>
          <w:szCs w:val="24"/>
        </w:rPr>
        <w:t>с утверждёнными в установленном порядке типовыми штатными расписаниями.</w:t>
      </w:r>
    </w:p>
    <w:p w:rsidR="001E17B7" w:rsidRPr="00F30717" w:rsidRDefault="00FC7A41" w:rsidP="005575C2">
      <w:pPr>
        <w:pStyle w:val="a5"/>
        <w:spacing w:line="276" w:lineRule="auto"/>
        <w:ind w:left="0" w:right="142" w:firstLine="567"/>
        <w:jc w:val="both"/>
        <w:rPr>
          <w:sz w:val="24"/>
          <w:szCs w:val="24"/>
          <w:lang w:eastAsia="ru-RU"/>
        </w:rPr>
      </w:pPr>
      <w:r>
        <w:rPr>
          <w:sz w:val="24"/>
          <w:szCs w:val="24"/>
        </w:rPr>
        <w:t>г</w:t>
      </w:r>
      <w:r w:rsidR="001E17B7" w:rsidRPr="00F30717">
        <w:rPr>
          <w:sz w:val="24"/>
          <w:szCs w:val="24"/>
        </w:rPr>
        <w:t>)</w:t>
      </w:r>
      <w:r w:rsidR="001E17B7" w:rsidRPr="00F30717">
        <w:rPr>
          <w:sz w:val="24"/>
          <w:szCs w:val="24"/>
          <w:lang w:eastAsia="ru-RU"/>
        </w:rPr>
        <w:t xml:space="preserve"> в </w:t>
      </w:r>
      <w:r w:rsidR="00EF41BC" w:rsidRPr="00F30717">
        <w:rPr>
          <w:sz w:val="24"/>
          <w:szCs w:val="24"/>
          <w:lang w:eastAsia="ru-RU"/>
        </w:rPr>
        <w:t xml:space="preserve">экстренных </w:t>
      </w:r>
      <w:r w:rsidR="001E17B7" w:rsidRPr="00F30717">
        <w:rPr>
          <w:sz w:val="24"/>
          <w:szCs w:val="24"/>
          <w:lang w:eastAsia="ru-RU"/>
        </w:rPr>
        <w:t xml:space="preserve">оперативных службах обеспечивающих </w:t>
      </w:r>
      <w:r w:rsidR="001E17B7" w:rsidRPr="00F30717">
        <w:rPr>
          <w:sz w:val="24"/>
          <w:szCs w:val="24"/>
        </w:rPr>
        <w:t>функционирование систем теплоснабжения</w:t>
      </w:r>
      <w:r w:rsidR="001E17B7" w:rsidRPr="00F30717">
        <w:rPr>
          <w:sz w:val="24"/>
          <w:szCs w:val="24"/>
          <w:lang w:eastAsia="ru-RU"/>
        </w:rPr>
        <w:t xml:space="preserve"> </w:t>
      </w:r>
      <w:r w:rsidR="001E17B7" w:rsidRPr="00F30717">
        <w:rPr>
          <w:sz w:val="24"/>
          <w:szCs w:val="24"/>
        </w:rPr>
        <w:t xml:space="preserve">муниципального образования </w:t>
      </w:r>
      <w:r w:rsidR="00B30987" w:rsidRPr="00B30987">
        <w:rPr>
          <w:sz w:val="24"/>
          <w:szCs w:val="24"/>
        </w:rPr>
        <w:t>Балахтинский район</w:t>
      </w:r>
      <w:r w:rsidR="001E17B7" w:rsidRPr="00F30717">
        <w:rPr>
          <w:i/>
          <w:sz w:val="24"/>
          <w:szCs w:val="24"/>
        </w:rPr>
        <w:t xml:space="preserve"> </w:t>
      </w:r>
      <w:r w:rsidR="001E17B7" w:rsidRPr="00F30717">
        <w:rPr>
          <w:sz w:val="24"/>
          <w:szCs w:val="24"/>
        </w:rPr>
        <w:t>только при</w:t>
      </w:r>
      <w:r w:rsidR="001E17B7" w:rsidRPr="00F30717">
        <w:rPr>
          <w:sz w:val="24"/>
          <w:szCs w:val="24"/>
          <w:lang w:eastAsia="ru-RU"/>
        </w:rPr>
        <w:t xml:space="preserve"> локализации и ликвидации аварийных ситуаций:</w:t>
      </w:r>
    </w:p>
    <w:p w:rsidR="001E17B7" w:rsidRPr="00F30717" w:rsidRDefault="001E17B7" w:rsidP="005575C2">
      <w:pPr>
        <w:pStyle w:val="a5"/>
        <w:spacing w:line="276" w:lineRule="auto"/>
        <w:ind w:left="0" w:right="142" w:firstLine="567"/>
        <w:jc w:val="both"/>
        <w:rPr>
          <w:sz w:val="24"/>
          <w:szCs w:val="24"/>
        </w:rPr>
      </w:pPr>
      <w:r w:rsidRPr="00F30717">
        <w:rPr>
          <w:sz w:val="24"/>
          <w:szCs w:val="24"/>
          <w:lang w:eastAsia="ru-RU"/>
        </w:rPr>
        <w:t xml:space="preserve">- </w:t>
      </w:r>
      <w:r w:rsidRPr="00F30717">
        <w:rPr>
          <w:sz w:val="24"/>
          <w:szCs w:val="24"/>
        </w:rPr>
        <w:t xml:space="preserve">оперативный дежурный персонал; </w:t>
      </w:r>
    </w:p>
    <w:p w:rsidR="001E17B7" w:rsidRPr="00F30717" w:rsidRDefault="001E17B7" w:rsidP="005575C2">
      <w:pPr>
        <w:pStyle w:val="a5"/>
        <w:spacing w:line="276" w:lineRule="auto"/>
        <w:ind w:left="0" w:right="142" w:firstLine="567"/>
        <w:jc w:val="both"/>
        <w:rPr>
          <w:sz w:val="24"/>
          <w:szCs w:val="24"/>
        </w:rPr>
      </w:pPr>
      <w:r w:rsidRPr="00F30717">
        <w:rPr>
          <w:sz w:val="24"/>
          <w:szCs w:val="24"/>
        </w:rPr>
        <w:t>- выездная аварийно-</w:t>
      </w:r>
      <w:r w:rsidR="005E3435" w:rsidRPr="00F30717">
        <w:rPr>
          <w:sz w:val="24"/>
          <w:szCs w:val="24"/>
        </w:rPr>
        <w:t>ремонтные</w:t>
      </w:r>
      <w:r w:rsidRPr="00F30717">
        <w:rPr>
          <w:sz w:val="24"/>
          <w:szCs w:val="24"/>
        </w:rPr>
        <w:t xml:space="preserve"> бригады в соответствии с утверждёнными </w:t>
      </w:r>
      <w:r w:rsidR="00FC7A41">
        <w:rPr>
          <w:sz w:val="24"/>
          <w:szCs w:val="24"/>
        </w:rPr>
        <w:t xml:space="preserve">                                     </w:t>
      </w:r>
      <w:r w:rsidRPr="00F30717">
        <w:rPr>
          <w:sz w:val="24"/>
          <w:szCs w:val="24"/>
        </w:rPr>
        <w:t>в установленном порядке штатными расписаниями.</w:t>
      </w:r>
    </w:p>
    <w:p w:rsidR="00EF41BC" w:rsidRPr="00F30717" w:rsidRDefault="00FC7A41" w:rsidP="005575C2">
      <w:pPr>
        <w:pStyle w:val="a5"/>
        <w:spacing w:line="276" w:lineRule="auto"/>
        <w:ind w:left="0" w:right="142" w:firstLine="567"/>
        <w:jc w:val="both"/>
        <w:rPr>
          <w:sz w:val="24"/>
          <w:szCs w:val="24"/>
        </w:rPr>
      </w:pPr>
      <w:r>
        <w:rPr>
          <w:sz w:val="24"/>
          <w:szCs w:val="24"/>
        </w:rPr>
        <w:t>д</w:t>
      </w:r>
      <w:r w:rsidR="00EF41BC" w:rsidRPr="00F30717">
        <w:rPr>
          <w:sz w:val="24"/>
          <w:szCs w:val="24"/>
        </w:rPr>
        <w:t>) в организациях, управляющих многоквартирными домами:</w:t>
      </w:r>
    </w:p>
    <w:p w:rsidR="00EF41BC" w:rsidRPr="00F30717" w:rsidRDefault="00EF41BC" w:rsidP="005575C2">
      <w:pPr>
        <w:pStyle w:val="a5"/>
        <w:spacing w:line="276" w:lineRule="auto"/>
        <w:ind w:left="0" w:right="142" w:firstLine="567"/>
        <w:jc w:val="both"/>
        <w:rPr>
          <w:sz w:val="24"/>
          <w:szCs w:val="24"/>
        </w:rPr>
      </w:pPr>
      <w:r w:rsidRPr="00F30717">
        <w:rPr>
          <w:sz w:val="24"/>
          <w:szCs w:val="24"/>
        </w:rPr>
        <w:t xml:space="preserve">- </w:t>
      </w:r>
      <w:r w:rsidR="001C2489" w:rsidRPr="00F30717">
        <w:rPr>
          <w:sz w:val="24"/>
          <w:szCs w:val="24"/>
        </w:rPr>
        <w:t>персонал аварийно-диспетчерской службы.</w:t>
      </w:r>
    </w:p>
    <w:p w:rsidR="00E565DE" w:rsidRPr="00F30717" w:rsidRDefault="00CC67E0" w:rsidP="005575C2">
      <w:pPr>
        <w:pStyle w:val="a3"/>
        <w:spacing w:line="276" w:lineRule="auto"/>
        <w:ind w:firstLine="567"/>
        <w:jc w:val="both"/>
        <w:rPr>
          <w:sz w:val="24"/>
          <w:szCs w:val="24"/>
          <w:lang w:eastAsia="ru-RU"/>
        </w:rPr>
      </w:pPr>
      <w:r w:rsidRPr="00F30717">
        <w:rPr>
          <w:sz w:val="24"/>
          <w:szCs w:val="24"/>
        </w:rPr>
        <w:t xml:space="preserve">5.1.2. Состав средств </w:t>
      </w:r>
      <w:r w:rsidR="00E565DE" w:rsidRPr="00F30717">
        <w:rPr>
          <w:sz w:val="24"/>
          <w:szCs w:val="24"/>
          <w:lang w:eastAsia="ru-RU"/>
        </w:rPr>
        <w:t xml:space="preserve">в учреждениях и организациях связанных с функционированием систем теплоснабжения </w:t>
      </w:r>
      <w:r w:rsidR="00E565DE" w:rsidRPr="00F30717">
        <w:rPr>
          <w:sz w:val="24"/>
          <w:szCs w:val="24"/>
        </w:rPr>
        <w:t>муниципального образования</w:t>
      </w:r>
      <w:r w:rsidR="00B30987">
        <w:rPr>
          <w:i/>
          <w:sz w:val="24"/>
          <w:szCs w:val="24"/>
        </w:rPr>
        <w:t xml:space="preserve"> </w:t>
      </w:r>
      <w:r w:rsidR="00B30987" w:rsidRPr="00B30987">
        <w:rPr>
          <w:sz w:val="24"/>
          <w:szCs w:val="24"/>
        </w:rPr>
        <w:t>Балахтинский район</w:t>
      </w:r>
      <w:r w:rsidR="00E565DE" w:rsidRPr="00F30717">
        <w:rPr>
          <w:i/>
          <w:sz w:val="24"/>
          <w:szCs w:val="24"/>
        </w:rPr>
        <w:t xml:space="preserve"> </w:t>
      </w:r>
      <w:r w:rsidR="00E565DE" w:rsidRPr="00F30717">
        <w:rPr>
          <w:sz w:val="24"/>
          <w:szCs w:val="24"/>
          <w:lang w:eastAsia="ru-RU"/>
        </w:rPr>
        <w:t xml:space="preserve">требуемых </w:t>
      </w:r>
      <w:r w:rsidR="00E565DE" w:rsidRPr="00F30717">
        <w:rPr>
          <w:sz w:val="24"/>
          <w:szCs w:val="24"/>
        </w:rPr>
        <w:t>при</w:t>
      </w:r>
      <w:r w:rsidR="00E565DE" w:rsidRPr="00F30717">
        <w:rPr>
          <w:sz w:val="24"/>
          <w:szCs w:val="24"/>
          <w:lang w:eastAsia="ru-RU"/>
        </w:rPr>
        <w:t xml:space="preserve"> выполнении ими своих функций</w:t>
      </w:r>
      <w:r w:rsidR="00E565DE" w:rsidRPr="00F30717">
        <w:rPr>
          <w:sz w:val="24"/>
          <w:szCs w:val="24"/>
        </w:rPr>
        <w:t xml:space="preserve"> для </w:t>
      </w:r>
      <w:r w:rsidR="00E565DE" w:rsidRPr="00F30717">
        <w:rPr>
          <w:sz w:val="24"/>
          <w:szCs w:val="24"/>
          <w:lang w:eastAsia="ru-RU"/>
        </w:rPr>
        <w:t xml:space="preserve">локализации и </w:t>
      </w:r>
      <w:r w:rsidR="00E565DE" w:rsidRPr="00F30717">
        <w:rPr>
          <w:sz w:val="24"/>
          <w:szCs w:val="24"/>
        </w:rPr>
        <w:t xml:space="preserve">ликвидации аварийной ситуации </w:t>
      </w:r>
      <w:r w:rsidR="00E565DE" w:rsidRPr="00F30717">
        <w:rPr>
          <w:sz w:val="24"/>
          <w:szCs w:val="24"/>
          <w:lang w:eastAsia="ru-RU"/>
        </w:rPr>
        <w:t>в системах централизованного теплоснабжения:</w:t>
      </w:r>
    </w:p>
    <w:p w:rsidR="00E565DE" w:rsidRPr="00F30717" w:rsidRDefault="00E565DE" w:rsidP="005575C2">
      <w:pPr>
        <w:pStyle w:val="a3"/>
        <w:spacing w:line="276" w:lineRule="auto"/>
        <w:ind w:firstLine="567"/>
        <w:jc w:val="both"/>
        <w:rPr>
          <w:sz w:val="24"/>
          <w:szCs w:val="24"/>
          <w:lang w:eastAsia="ru-RU"/>
        </w:rPr>
      </w:pPr>
      <w:r w:rsidRPr="00F30717">
        <w:rPr>
          <w:sz w:val="24"/>
          <w:szCs w:val="24"/>
          <w:lang w:eastAsia="ru-RU"/>
        </w:rPr>
        <w:t>-</w:t>
      </w:r>
      <w:r w:rsidR="006A3F67" w:rsidRPr="00F30717">
        <w:rPr>
          <w:sz w:val="24"/>
          <w:szCs w:val="24"/>
          <w:lang w:eastAsia="ru-RU"/>
        </w:rPr>
        <w:t xml:space="preserve"> </w:t>
      </w:r>
      <w:r w:rsidRPr="00F30717">
        <w:rPr>
          <w:sz w:val="24"/>
          <w:szCs w:val="24"/>
          <w:lang w:eastAsia="ru-RU"/>
        </w:rPr>
        <w:t>оргтехника и средства связи;</w:t>
      </w:r>
    </w:p>
    <w:p w:rsidR="006A3F67" w:rsidRPr="00F30717" w:rsidRDefault="006A3F67" w:rsidP="005575C2">
      <w:pPr>
        <w:pStyle w:val="a3"/>
        <w:spacing w:line="276" w:lineRule="auto"/>
        <w:ind w:firstLine="567"/>
        <w:jc w:val="both"/>
        <w:rPr>
          <w:sz w:val="24"/>
          <w:szCs w:val="24"/>
          <w:lang w:eastAsia="ru-RU"/>
        </w:rPr>
      </w:pPr>
      <w:r w:rsidRPr="00F30717">
        <w:rPr>
          <w:sz w:val="24"/>
          <w:szCs w:val="24"/>
          <w:lang w:eastAsia="ru-RU"/>
        </w:rPr>
        <w:t>- программное обеспечение;</w:t>
      </w:r>
    </w:p>
    <w:p w:rsidR="006A3F67" w:rsidRPr="00F30717" w:rsidRDefault="006A3F67" w:rsidP="005575C2">
      <w:pPr>
        <w:pStyle w:val="a3"/>
        <w:spacing w:line="276" w:lineRule="auto"/>
        <w:ind w:firstLine="567"/>
        <w:jc w:val="both"/>
        <w:rPr>
          <w:sz w:val="24"/>
          <w:szCs w:val="24"/>
          <w:lang w:eastAsia="ru-RU"/>
        </w:rPr>
      </w:pPr>
      <w:r w:rsidRPr="00F30717">
        <w:rPr>
          <w:sz w:val="24"/>
          <w:szCs w:val="24"/>
          <w:lang w:eastAsia="ru-RU"/>
        </w:rPr>
        <w:t>- легковой</w:t>
      </w:r>
      <w:r w:rsidR="00653F46" w:rsidRPr="00F30717">
        <w:rPr>
          <w:sz w:val="24"/>
          <w:szCs w:val="24"/>
          <w:lang w:eastAsia="ru-RU"/>
        </w:rPr>
        <w:t xml:space="preserve">, в том числе дежурный </w:t>
      </w:r>
      <w:r w:rsidRPr="00F30717">
        <w:rPr>
          <w:sz w:val="24"/>
          <w:szCs w:val="24"/>
          <w:lang w:eastAsia="ru-RU"/>
        </w:rPr>
        <w:t xml:space="preserve">и грузовой автомобильный транспорт;   </w:t>
      </w:r>
    </w:p>
    <w:p w:rsidR="006A3F67" w:rsidRPr="00F30717" w:rsidRDefault="00E565DE" w:rsidP="005575C2">
      <w:pPr>
        <w:pStyle w:val="a3"/>
        <w:spacing w:line="276" w:lineRule="auto"/>
        <w:ind w:firstLine="567"/>
        <w:jc w:val="both"/>
        <w:rPr>
          <w:sz w:val="24"/>
          <w:szCs w:val="24"/>
          <w:lang w:eastAsia="ru-RU"/>
        </w:rPr>
      </w:pPr>
      <w:r w:rsidRPr="00F30717">
        <w:rPr>
          <w:sz w:val="24"/>
          <w:szCs w:val="24"/>
          <w:lang w:eastAsia="ru-RU"/>
        </w:rPr>
        <w:t>- специал</w:t>
      </w:r>
      <w:r w:rsidR="006A3F67" w:rsidRPr="00F30717">
        <w:rPr>
          <w:sz w:val="24"/>
          <w:szCs w:val="24"/>
          <w:lang w:eastAsia="ru-RU"/>
        </w:rPr>
        <w:t>изированные</w:t>
      </w:r>
      <w:r w:rsidRPr="00F30717">
        <w:rPr>
          <w:sz w:val="24"/>
          <w:szCs w:val="24"/>
          <w:lang w:eastAsia="ru-RU"/>
        </w:rPr>
        <w:t xml:space="preserve"> авто</w:t>
      </w:r>
      <w:r w:rsidR="006A3F67" w:rsidRPr="00F30717">
        <w:rPr>
          <w:sz w:val="24"/>
          <w:szCs w:val="24"/>
          <w:lang w:eastAsia="ru-RU"/>
        </w:rPr>
        <w:t>мобили – ремонтные, медицинские, противопожарные;</w:t>
      </w:r>
    </w:p>
    <w:p w:rsidR="00E565DE" w:rsidRPr="00F30717" w:rsidRDefault="006A3F67" w:rsidP="005575C2">
      <w:pPr>
        <w:pStyle w:val="a3"/>
        <w:spacing w:line="276" w:lineRule="auto"/>
        <w:ind w:firstLine="567"/>
        <w:jc w:val="both"/>
        <w:rPr>
          <w:sz w:val="24"/>
          <w:szCs w:val="24"/>
          <w:lang w:eastAsia="ru-RU"/>
        </w:rPr>
      </w:pPr>
      <w:r w:rsidRPr="00F30717">
        <w:rPr>
          <w:sz w:val="24"/>
          <w:szCs w:val="24"/>
          <w:lang w:eastAsia="ru-RU"/>
        </w:rPr>
        <w:t xml:space="preserve">- грузоподъемная и землеройная </w:t>
      </w:r>
      <w:r w:rsidR="00E565DE" w:rsidRPr="00F30717">
        <w:rPr>
          <w:sz w:val="24"/>
          <w:szCs w:val="24"/>
          <w:lang w:eastAsia="ru-RU"/>
        </w:rPr>
        <w:t>техника</w:t>
      </w:r>
      <w:r w:rsidRPr="00F30717">
        <w:rPr>
          <w:sz w:val="24"/>
          <w:szCs w:val="24"/>
          <w:lang w:eastAsia="ru-RU"/>
        </w:rPr>
        <w:t>;</w:t>
      </w:r>
    </w:p>
    <w:p w:rsidR="006A3F67" w:rsidRPr="00F30717" w:rsidRDefault="006A3F67" w:rsidP="005575C2">
      <w:pPr>
        <w:pStyle w:val="a3"/>
        <w:spacing w:line="276" w:lineRule="auto"/>
        <w:ind w:firstLine="567"/>
        <w:jc w:val="both"/>
        <w:rPr>
          <w:sz w:val="24"/>
          <w:szCs w:val="24"/>
          <w:lang w:eastAsia="ru-RU"/>
        </w:rPr>
      </w:pPr>
      <w:r w:rsidRPr="00F30717">
        <w:rPr>
          <w:sz w:val="24"/>
          <w:szCs w:val="24"/>
          <w:lang w:eastAsia="ru-RU"/>
        </w:rPr>
        <w:t>- сварочное оборудование;</w:t>
      </w:r>
    </w:p>
    <w:p w:rsidR="00CC67E0" w:rsidRPr="00F30717" w:rsidRDefault="006A3F67" w:rsidP="005575C2">
      <w:pPr>
        <w:pStyle w:val="a3"/>
        <w:spacing w:line="276" w:lineRule="auto"/>
        <w:ind w:firstLine="567"/>
        <w:jc w:val="both"/>
        <w:rPr>
          <w:sz w:val="24"/>
          <w:szCs w:val="24"/>
        </w:rPr>
      </w:pPr>
      <w:r w:rsidRPr="00F30717">
        <w:rPr>
          <w:sz w:val="24"/>
          <w:szCs w:val="24"/>
        </w:rPr>
        <w:t>Состав средств е</w:t>
      </w:r>
      <w:r w:rsidR="00CC67E0" w:rsidRPr="00F30717">
        <w:rPr>
          <w:sz w:val="24"/>
          <w:szCs w:val="24"/>
        </w:rPr>
        <w:t xml:space="preserve">жегодно </w:t>
      </w:r>
      <w:r w:rsidR="00E565DE" w:rsidRPr="00F30717">
        <w:rPr>
          <w:sz w:val="24"/>
          <w:szCs w:val="24"/>
        </w:rPr>
        <w:t xml:space="preserve">определяется </w:t>
      </w:r>
      <w:r w:rsidR="00CC67E0" w:rsidRPr="00F30717">
        <w:rPr>
          <w:sz w:val="24"/>
          <w:szCs w:val="24"/>
        </w:rPr>
        <w:t>и утвержда</w:t>
      </w:r>
      <w:r w:rsidR="00E565DE" w:rsidRPr="00F30717">
        <w:rPr>
          <w:sz w:val="24"/>
          <w:szCs w:val="24"/>
        </w:rPr>
        <w:t>ется</w:t>
      </w:r>
      <w:r w:rsidR="00CC67E0" w:rsidRPr="00F30717">
        <w:rPr>
          <w:sz w:val="24"/>
          <w:szCs w:val="24"/>
        </w:rPr>
        <w:t xml:space="preserve"> нормативным документом </w:t>
      </w:r>
      <w:r w:rsidR="00CC67E0" w:rsidRPr="00F30717">
        <w:rPr>
          <w:sz w:val="24"/>
          <w:szCs w:val="24"/>
          <w:lang w:eastAsia="ru-RU"/>
        </w:rPr>
        <w:lastRenderedPageBreak/>
        <w:t xml:space="preserve">организаций (учреждений), которые могут быть </w:t>
      </w:r>
      <w:r w:rsidR="00CC67E0" w:rsidRPr="00F30717">
        <w:rPr>
          <w:sz w:val="24"/>
          <w:szCs w:val="24"/>
        </w:rPr>
        <w:t xml:space="preserve">привлечены </w:t>
      </w:r>
      <w:r w:rsidRPr="00F30717">
        <w:rPr>
          <w:sz w:val="24"/>
          <w:szCs w:val="24"/>
          <w:lang w:eastAsia="ru-RU"/>
        </w:rPr>
        <w:t>для локализации и ликвидации аварийных ситуаций в системах централизованного теплоснабжения</w:t>
      </w:r>
      <w:r w:rsidR="00CC67E0" w:rsidRPr="00F30717">
        <w:rPr>
          <w:sz w:val="24"/>
          <w:szCs w:val="24"/>
        </w:rPr>
        <w:t>.</w:t>
      </w:r>
    </w:p>
    <w:p w:rsidR="008A1759" w:rsidRPr="00F30717" w:rsidRDefault="008A1759" w:rsidP="005575C2">
      <w:pPr>
        <w:pStyle w:val="a5"/>
        <w:numPr>
          <w:ilvl w:val="2"/>
          <w:numId w:val="18"/>
        </w:numPr>
        <w:tabs>
          <w:tab w:val="left" w:pos="851"/>
          <w:tab w:val="left" w:pos="1134"/>
        </w:tabs>
        <w:spacing w:line="276" w:lineRule="auto"/>
        <w:ind w:left="0" w:right="142" w:firstLine="566"/>
        <w:jc w:val="both"/>
        <w:rPr>
          <w:sz w:val="24"/>
          <w:szCs w:val="24"/>
          <w:lang w:eastAsia="ru-RU"/>
        </w:rPr>
      </w:pPr>
      <w:r w:rsidRPr="00F30717">
        <w:rPr>
          <w:sz w:val="24"/>
          <w:szCs w:val="24"/>
          <w:lang w:eastAsia="ru-RU"/>
        </w:rPr>
        <w:t xml:space="preserve">Количественный состав сил для локализации и ликвидации аварийных ситуаций в системах теплоснабжения муниципального образования </w:t>
      </w:r>
      <w:r w:rsidR="00521A7B">
        <w:rPr>
          <w:sz w:val="24"/>
          <w:szCs w:val="24"/>
          <w:lang w:eastAsia="ru-RU"/>
        </w:rPr>
        <w:t>Балахтинский район</w:t>
      </w:r>
      <w:r w:rsidRPr="00F30717">
        <w:rPr>
          <w:sz w:val="24"/>
          <w:szCs w:val="24"/>
          <w:lang w:eastAsia="ru-RU"/>
        </w:rPr>
        <w:t xml:space="preserve"> </w:t>
      </w:r>
      <w:r w:rsidR="001F757F" w:rsidRPr="00F30717">
        <w:rPr>
          <w:sz w:val="24"/>
          <w:szCs w:val="24"/>
          <w:lang w:eastAsia="ru-RU"/>
        </w:rPr>
        <w:t>определенный</w:t>
      </w:r>
      <w:r w:rsidRPr="00F30717">
        <w:rPr>
          <w:sz w:val="24"/>
          <w:szCs w:val="24"/>
          <w:lang w:eastAsia="ru-RU"/>
        </w:rPr>
        <w:t xml:space="preserve"> </w:t>
      </w:r>
      <w:r w:rsidR="00094F05" w:rsidRPr="00F30717">
        <w:rPr>
          <w:sz w:val="24"/>
          <w:szCs w:val="24"/>
          <w:lang w:eastAsia="ru-RU"/>
        </w:rPr>
        <w:t xml:space="preserve">организациями (учреждениями) </w:t>
      </w:r>
      <w:r w:rsidRPr="00F30717">
        <w:rPr>
          <w:sz w:val="24"/>
          <w:szCs w:val="24"/>
          <w:lang w:eastAsia="ru-RU"/>
        </w:rPr>
        <w:t>на 20</w:t>
      </w:r>
      <w:r w:rsidR="00EF41BC" w:rsidRPr="00F30717">
        <w:rPr>
          <w:sz w:val="24"/>
          <w:szCs w:val="24"/>
          <w:lang w:eastAsia="ru-RU"/>
        </w:rPr>
        <w:t xml:space="preserve">хх </w:t>
      </w:r>
      <w:r w:rsidRPr="00F30717">
        <w:rPr>
          <w:sz w:val="24"/>
          <w:szCs w:val="24"/>
          <w:lang w:eastAsia="ru-RU"/>
        </w:rPr>
        <w:t xml:space="preserve">г. представлен в разделе </w:t>
      </w:r>
      <w:r w:rsidR="00EC5BBF" w:rsidRPr="00F30717">
        <w:rPr>
          <w:sz w:val="24"/>
          <w:szCs w:val="24"/>
          <w:lang w:eastAsia="ru-RU"/>
        </w:rPr>
        <w:t>5</w:t>
      </w:r>
      <w:r w:rsidR="00FC7A41">
        <w:rPr>
          <w:sz w:val="24"/>
          <w:szCs w:val="24"/>
          <w:lang w:eastAsia="ru-RU"/>
        </w:rPr>
        <w:t xml:space="preserve"> настоящего ПЛАС</w:t>
      </w:r>
      <w:r w:rsidRPr="00F30717">
        <w:rPr>
          <w:sz w:val="24"/>
          <w:szCs w:val="24"/>
          <w:lang w:eastAsia="ru-RU"/>
        </w:rPr>
        <w:t>.</w:t>
      </w:r>
    </w:p>
    <w:p w:rsidR="001D0FA3" w:rsidRPr="00F30717" w:rsidRDefault="001D0FA3" w:rsidP="005575C2">
      <w:pPr>
        <w:spacing w:after="0" w:line="240" w:lineRule="auto"/>
        <w:rPr>
          <w:rFonts w:ascii="Times New Roman" w:hAnsi="Times New Roman" w:cs="Times New Roman"/>
          <w:sz w:val="24"/>
          <w:szCs w:val="24"/>
        </w:rPr>
      </w:pPr>
    </w:p>
    <w:p w:rsidR="001D0FA3" w:rsidRPr="006941F8" w:rsidRDefault="001D0FA3" w:rsidP="005575C2">
      <w:pPr>
        <w:pStyle w:val="1"/>
        <w:numPr>
          <w:ilvl w:val="1"/>
          <w:numId w:val="18"/>
        </w:numPr>
        <w:tabs>
          <w:tab w:val="left" w:pos="567"/>
          <w:tab w:val="left" w:pos="709"/>
          <w:tab w:val="left" w:pos="851"/>
          <w:tab w:val="left" w:pos="993"/>
          <w:tab w:val="left" w:pos="4781"/>
        </w:tabs>
        <w:ind w:left="0" w:firstLine="567"/>
        <w:jc w:val="both"/>
        <w:rPr>
          <w:sz w:val="24"/>
          <w:szCs w:val="24"/>
        </w:rPr>
      </w:pPr>
      <w:bookmarkStart w:id="80" w:name="_Toc191054548"/>
      <w:r w:rsidRPr="006941F8">
        <w:rPr>
          <w:sz w:val="24"/>
          <w:szCs w:val="24"/>
        </w:rPr>
        <w:t>Дис</w:t>
      </w:r>
      <w:r w:rsidR="002326FE" w:rsidRPr="006941F8">
        <w:rPr>
          <w:sz w:val="24"/>
          <w:szCs w:val="24"/>
        </w:rPr>
        <w:t>л</w:t>
      </w:r>
      <w:r w:rsidRPr="006941F8">
        <w:rPr>
          <w:sz w:val="24"/>
          <w:szCs w:val="24"/>
        </w:rPr>
        <w:t xml:space="preserve">окация сил </w:t>
      </w:r>
      <w:r w:rsidR="002326FE" w:rsidRPr="006941F8">
        <w:rPr>
          <w:sz w:val="24"/>
          <w:szCs w:val="24"/>
        </w:rPr>
        <w:t xml:space="preserve">и средств </w:t>
      </w:r>
      <w:r w:rsidRPr="006941F8">
        <w:rPr>
          <w:sz w:val="24"/>
          <w:szCs w:val="24"/>
        </w:rPr>
        <w:t xml:space="preserve">при </w:t>
      </w:r>
      <w:r w:rsidR="002326FE" w:rsidRPr="006941F8">
        <w:rPr>
          <w:sz w:val="24"/>
          <w:szCs w:val="24"/>
        </w:rPr>
        <w:t>локализации и ликвидации</w:t>
      </w:r>
      <w:r w:rsidRPr="006941F8">
        <w:rPr>
          <w:sz w:val="24"/>
          <w:szCs w:val="24"/>
        </w:rPr>
        <w:t xml:space="preserve"> аварийных ситуаций</w:t>
      </w:r>
      <w:bookmarkEnd w:id="80"/>
    </w:p>
    <w:p w:rsidR="001D0FA3" w:rsidRPr="00F30717" w:rsidRDefault="002326FE" w:rsidP="005575C2">
      <w:pPr>
        <w:pStyle w:val="a5"/>
        <w:numPr>
          <w:ilvl w:val="2"/>
          <w:numId w:val="19"/>
        </w:numPr>
        <w:tabs>
          <w:tab w:val="left" w:pos="1134"/>
        </w:tabs>
        <w:spacing w:line="276" w:lineRule="auto"/>
        <w:ind w:left="0" w:right="142" w:firstLine="566"/>
        <w:jc w:val="both"/>
        <w:rPr>
          <w:sz w:val="24"/>
          <w:szCs w:val="24"/>
          <w:lang w:eastAsia="ru-RU"/>
        </w:rPr>
      </w:pPr>
      <w:r w:rsidRPr="00F30717">
        <w:rPr>
          <w:sz w:val="24"/>
          <w:szCs w:val="24"/>
          <w:lang w:eastAsia="ru-RU"/>
        </w:rPr>
        <w:t>Дислокация (р</w:t>
      </w:r>
      <w:r w:rsidR="001D0FA3" w:rsidRPr="00F30717">
        <w:rPr>
          <w:sz w:val="24"/>
          <w:szCs w:val="24"/>
          <w:lang w:eastAsia="ru-RU"/>
        </w:rPr>
        <w:t>азмещение</w:t>
      </w:r>
      <w:r w:rsidRPr="00F30717">
        <w:rPr>
          <w:sz w:val="24"/>
          <w:szCs w:val="24"/>
          <w:lang w:eastAsia="ru-RU"/>
        </w:rPr>
        <w:t>)</w:t>
      </w:r>
      <w:r w:rsidR="001D0FA3" w:rsidRPr="00F30717">
        <w:rPr>
          <w:sz w:val="24"/>
          <w:szCs w:val="24"/>
          <w:lang w:eastAsia="ru-RU"/>
        </w:rPr>
        <w:t xml:space="preserve"> </w:t>
      </w:r>
      <w:r w:rsidRPr="00F30717">
        <w:rPr>
          <w:sz w:val="24"/>
          <w:szCs w:val="24"/>
          <w:lang w:eastAsia="ru-RU"/>
        </w:rPr>
        <w:t>сил</w:t>
      </w:r>
      <w:r w:rsidR="001D0FA3" w:rsidRPr="00F30717">
        <w:rPr>
          <w:sz w:val="24"/>
          <w:szCs w:val="24"/>
          <w:lang w:eastAsia="ru-RU"/>
        </w:rPr>
        <w:t xml:space="preserve"> </w:t>
      </w:r>
      <w:r w:rsidR="001F757F" w:rsidRPr="00F30717">
        <w:rPr>
          <w:sz w:val="24"/>
          <w:szCs w:val="24"/>
          <w:lang w:eastAsia="ru-RU"/>
        </w:rPr>
        <w:t xml:space="preserve">в режиме </w:t>
      </w:r>
      <w:r w:rsidR="001D0FA3" w:rsidRPr="00F30717">
        <w:rPr>
          <w:sz w:val="24"/>
          <w:szCs w:val="24"/>
          <w:lang w:eastAsia="ru-RU"/>
        </w:rPr>
        <w:t>повседневно</w:t>
      </w:r>
      <w:r w:rsidR="001F757F" w:rsidRPr="00F30717">
        <w:rPr>
          <w:sz w:val="24"/>
          <w:szCs w:val="24"/>
          <w:lang w:eastAsia="ru-RU"/>
        </w:rPr>
        <w:t xml:space="preserve">й </w:t>
      </w:r>
      <w:r w:rsidR="004B50DF" w:rsidRPr="00F30717">
        <w:rPr>
          <w:sz w:val="24"/>
          <w:szCs w:val="24"/>
          <w:lang w:eastAsia="ru-RU"/>
        </w:rPr>
        <w:t>эксплуатации систем</w:t>
      </w:r>
      <w:r w:rsidR="001D0FA3" w:rsidRPr="00F30717">
        <w:rPr>
          <w:sz w:val="24"/>
          <w:szCs w:val="24"/>
          <w:lang w:eastAsia="ru-RU"/>
        </w:rPr>
        <w:t xml:space="preserve"> централизованн</w:t>
      </w:r>
      <w:r w:rsidR="004B50DF" w:rsidRPr="00F30717">
        <w:rPr>
          <w:sz w:val="24"/>
          <w:szCs w:val="24"/>
          <w:lang w:eastAsia="ru-RU"/>
        </w:rPr>
        <w:t>ого</w:t>
      </w:r>
      <w:r w:rsidR="001D0FA3" w:rsidRPr="00F30717">
        <w:rPr>
          <w:sz w:val="24"/>
          <w:szCs w:val="24"/>
          <w:lang w:eastAsia="ru-RU"/>
        </w:rPr>
        <w:t xml:space="preserve"> теплоснабжени</w:t>
      </w:r>
      <w:r w:rsidR="004B50DF" w:rsidRPr="00F30717">
        <w:rPr>
          <w:sz w:val="24"/>
          <w:szCs w:val="24"/>
          <w:lang w:eastAsia="ru-RU"/>
        </w:rPr>
        <w:t>я</w:t>
      </w:r>
      <w:r w:rsidR="001D0FA3" w:rsidRPr="00F30717">
        <w:rPr>
          <w:sz w:val="24"/>
          <w:szCs w:val="24"/>
          <w:lang w:eastAsia="ru-RU"/>
        </w:rPr>
        <w:t xml:space="preserve"> в </w:t>
      </w:r>
      <w:r w:rsidR="001D0FA3" w:rsidRPr="00F30717">
        <w:rPr>
          <w:sz w:val="24"/>
          <w:szCs w:val="24"/>
        </w:rPr>
        <w:t xml:space="preserve">муниципальном образовании </w:t>
      </w:r>
      <w:r w:rsidR="00521A7B" w:rsidRPr="00521A7B">
        <w:rPr>
          <w:sz w:val="24"/>
          <w:szCs w:val="24"/>
        </w:rPr>
        <w:t>Балахтинский район</w:t>
      </w:r>
      <w:r w:rsidR="001D0FA3" w:rsidRPr="00F30717">
        <w:rPr>
          <w:i/>
          <w:sz w:val="24"/>
          <w:szCs w:val="24"/>
        </w:rPr>
        <w:t xml:space="preserve"> </w:t>
      </w:r>
      <w:r w:rsidR="001D0FA3" w:rsidRPr="00F30717">
        <w:rPr>
          <w:sz w:val="24"/>
          <w:szCs w:val="24"/>
          <w:lang w:eastAsia="ru-RU"/>
        </w:rPr>
        <w:t>осуществляется на стационарных пунктах</w:t>
      </w:r>
      <w:r w:rsidR="00094F05" w:rsidRPr="00F30717">
        <w:rPr>
          <w:sz w:val="24"/>
          <w:szCs w:val="24"/>
          <w:lang w:eastAsia="ru-RU"/>
        </w:rPr>
        <w:t xml:space="preserve"> (местах)</w:t>
      </w:r>
      <w:r w:rsidR="001D0FA3" w:rsidRPr="00F30717">
        <w:rPr>
          <w:sz w:val="24"/>
          <w:szCs w:val="24"/>
          <w:lang w:eastAsia="ru-RU"/>
        </w:rPr>
        <w:t xml:space="preserve">, по месту нахождения ответственных лиц и персонала. Пункты </w:t>
      </w:r>
      <w:r w:rsidR="00094F05" w:rsidRPr="00F30717">
        <w:rPr>
          <w:sz w:val="24"/>
          <w:szCs w:val="24"/>
          <w:lang w:eastAsia="ru-RU"/>
        </w:rPr>
        <w:t xml:space="preserve">(рабочие места) </w:t>
      </w:r>
      <w:r w:rsidR="001D0FA3" w:rsidRPr="00F30717">
        <w:rPr>
          <w:sz w:val="24"/>
          <w:szCs w:val="24"/>
          <w:lang w:eastAsia="ru-RU"/>
        </w:rPr>
        <w:t>оснащены средствами связи, необходимыми техническими средствами и документацией.</w:t>
      </w:r>
    </w:p>
    <w:p w:rsidR="00653F46" w:rsidRPr="00F30717" w:rsidRDefault="001F757F" w:rsidP="005575C2">
      <w:pPr>
        <w:pStyle w:val="a5"/>
        <w:numPr>
          <w:ilvl w:val="2"/>
          <w:numId w:val="19"/>
        </w:numPr>
        <w:tabs>
          <w:tab w:val="left" w:pos="1134"/>
        </w:tabs>
        <w:spacing w:line="276" w:lineRule="auto"/>
        <w:ind w:left="0" w:right="142" w:firstLine="567"/>
        <w:jc w:val="both"/>
        <w:rPr>
          <w:rFonts w:eastAsiaTheme="minorHAnsi"/>
          <w:sz w:val="24"/>
          <w:szCs w:val="24"/>
        </w:rPr>
      </w:pPr>
      <w:r w:rsidRPr="00F30717">
        <w:rPr>
          <w:sz w:val="24"/>
          <w:szCs w:val="24"/>
          <w:lang w:eastAsia="ru-RU"/>
        </w:rPr>
        <w:t xml:space="preserve">При возникновении аварийных ситуаций </w:t>
      </w:r>
      <w:r w:rsidR="00653F46" w:rsidRPr="00F30717">
        <w:rPr>
          <w:sz w:val="24"/>
          <w:szCs w:val="24"/>
          <w:lang w:eastAsia="ru-RU"/>
        </w:rPr>
        <w:t>дислокация средств может измениться в зависимости от функционального назначения</w:t>
      </w:r>
      <w:r w:rsidR="00AF05E4" w:rsidRPr="00F30717">
        <w:rPr>
          <w:sz w:val="24"/>
          <w:szCs w:val="24"/>
          <w:lang w:eastAsia="ru-RU"/>
        </w:rPr>
        <w:t xml:space="preserve"> сил, к которым они приписаны</w:t>
      </w:r>
      <w:r w:rsidR="00653F46" w:rsidRPr="00F30717">
        <w:rPr>
          <w:sz w:val="24"/>
          <w:szCs w:val="24"/>
          <w:lang w:eastAsia="ru-RU"/>
        </w:rPr>
        <w:t>:</w:t>
      </w:r>
    </w:p>
    <w:p w:rsidR="00AF05E4" w:rsidRPr="00F30717" w:rsidRDefault="00AF05E4" w:rsidP="005575C2">
      <w:pPr>
        <w:pStyle w:val="a5"/>
        <w:tabs>
          <w:tab w:val="left" w:pos="1134"/>
        </w:tabs>
        <w:spacing w:line="276" w:lineRule="auto"/>
        <w:ind w:left="0" w:right="142" w:firstLine="567"/>
        <w:jc w:val="both"/>
        <w:rPr>
          <w:sz w:val="24"/>
          <w:szCs w:val="24"/>
          <w:lang w:eastAsia="ru-RU"/>
        </w:rPr>
      </w:pPr>
      <w:r w:rsidRPr="00F30717">
        <w:rPr>
          <w:sz w:val="24"/>
          <w:szCs w:val="24"/>
          <w:lang w:eastAsia="ru-RU"/>
        </w:rPr>
        <w:t>а)</w:t>
      </w:r>
      <w:r w:rsidR="00653F46" w:rsidRPr="00F30717">
        <w:rPr>
          <w:sz w:val="24"/>
          <w:szCs w:val="24"/>
          <w:lang w:eastAsia="ru-RU"/>
        </w:rPr>
        <w:t xml:space="preserve"> остаются на пунктах управления</w:t>
      </w:r>
      <w:r w:rsidRPr="00F30717">
        <w:rPr>
          <w:sz w:val="24"/>
          <w:szCs w:val="24"/>
          <w:lang w:eastAsia="ru-RU"/>
        </w:rPr>
        <w:t>: средс</w:t>
      </w:r>
      <w:r w:rsidR="00FC7A41">
        <w:rPr>
          <w:sz w:val="24"/>
          <w:szCs w:val="24"/>
          <w:lang w:eastAsia="ru-RU"/>
        </w:rPr>
        <w:t>тва оперативного персонала (</w:t>
      </w:r>
      <w:r w:rsidRPr="00F30717">
        <w:rPr>
          <w:sz w:val="24"/>
          <w:szCs w:val="24"/>
          <w:lang w:eastAsia="ru-RU"/>
        </w:rPr>
        <w:t xml:space="preserve">ЕДДС, дежурного персонала </w:t>
      </w:r>
      <w:r w:rsidR="0001581F" w:rsidRPr="00F30717">
        <w:rPr>
          <w:sz w:val="24"/>
          <w:szCs w:val="24"/>
          <w:lang w:eastAsia="ru-RU"/>
        </w:rPr>
        <w:t xml:space="preserve">экстренных </w:t>
      </w:r>
      <w:r w:rsidRPr="00F30717">
        <w:rPr>
          <w:sz w:val="24"/>
          <w:szCs w:val="24"/>
          <w:lang w:eastAsia="ru-RU"/>
        </w:rPr>
        <w:t xml:space="preserve">оперативных служб); </w:t>
      </w:r>
    </w:p>
    <w:p w:rsidR="00653F46" w:rsidRPr="00F30717" w:rsidRDefault="00AF05E4" w:rsidP="005575C2">
      <w:pPr>
        <w:pStyle w:val="a5"/>
        <w:tabs>
          <w:tab w:val="left" w:pos="1134"/>
        </w:tabs>
        <w:spacing w:line="276" w:lineRule="auto"/>
        <w:ind w:left="0" w:firstLine="567"/>
        <w:jc w:val="both"/>
        <w:rPr>
          <w:sz w:val="24"/>
          <w:szCs w:val="24"/>
        </w:rPr>
      </w:pPr>
      <w:r w:rsidRPr="00F30717">
        <w:rPr>
          <w:sz w:val="24"/>
          <w:szCs w:val="24"/>
          <w:lang w:eastAsia="ru-RU"/>
        </w:rPr>
        <w:t xml:space="preserve"> б) </w:t>
      </w:r>
      <w:r w:rsidR="00653F46" w:rsidRPr="00F30717">
        <w:rPr>
          <w:sz w:val="24"/>
          <w:szCs w:val="24"/>
          <w:lang w:eastAsia="ru-RU"/>
        </w:rPr>
        <w:t xml:space="preserve">перемещаются в центр событий для </w:t>
      </w:r>
      <w:r w:rsidRPr="00F30717">
        <w:rPr>
          <w:sz w:val="24"/>
          <w:szCs w:val="24"/>
          <w:lang w:eastAsia="ru-RU"/>
        </w:rPr>
        <w:t xml:space="preserve">использования при </w:t>
      </w:r>
      <w:r w:rsidR="00653F46" w:rsidRPr="00F30717">
        <w:rPr>
          <w:sz w:val="24"/>
          <w:szCs w:val="24"/>
        </w:rPr>
        <w:t>локализации и ликвидации происшествия</w:t>
      </w:r>
      <w:r w:rsidRPr="00F30717">
        <w:rPr>
          <w:sz w:val="24"/>
          <w:szCs w:val="24"/>
        </w:rPr>
        <w:t xml:space="preserve">: </w:t>
      </w:r>
      <w:r w:rsidR="00557026" w:rsidRPr="00F30717">
        <w:rPr>
          <w:sz w:val="24"/>
          <w:szCs w:val="24"/>
        </w:rPr>
        <w:t xml:space="preserve">средства </w:t>
      </w:r>
      <w:r w:rsidRPr="00F30717">
        <w:rPr>
          <w:sz w:val="24"/>
          <w:szCs w:val="24"/>
        </w:rPr>
        <w:t>аварийно-</w:t>
      </w:r>
      <w:r w:rsidR="005E3435" w:rsidRPr="00F30717">
        <w:rPr>
          <w:sz w:val="24"/>
          <w:szCs w:val="24"/>
        </w:rPr>
        <w:t>ремонтных</w:t>
      </w:r>
      <w:r w:rsidR="00557026" w:rsidRPr="00F30717">
        <w:rPr>
          <w:sz w:val="24"/>
          <w:szCs w:val="24"/>
        </w:rPr>
        <w:t xml:space="preserve"> бригад</w:t>
      </w:r>
      <w:r w:rsidRPr="00F30717">
        <w:rPr>
          <w:sz w:val="24"/>
          <w:szCs w:val="24"/>
        </w:rPr>
        <w:t xml:space="preserve"> (</w:t>
      </w:r>
      <w:r w:rsidRPr="00F30717">
        <w:rPr>
          <w:sz w:val="24"/>
          <w:szCs w:val="24"/>
          <w:lang w:eastAsia="ru-RU"/>
        </w:rPr>
        <w:t xml:space="preserve">организаций, </w:t>
      </w:r>
      <w:r w:rsidRPr="00F30717">
        <w:rPr>
          <w:sz w:val="24"/>
          <w:szCs w:val="24"/>
        </w:rPr>
        <w:t>функционирующих в системах теплоснабжения,</w:t>
      </w:r>
      <w:r w:rsidRPr="00F30717">
        <w:rPr>
          <w:sz w:val="24"/>
          <w:szCs w:val="24"/>
          <w:lang w:eastAsia="ru-RU"/>
        </w:rPr>
        <w:t xml:space="preserve"> </w:t>
      </w:r>
      <w:r w:rsidRPr="00F30717">
        <w:rPr>
          <w:bCs/>
          <w:sz w:val="24"/>
          <w:szCs w:val="24"/>
        </w:rPr>
        <w:t xml:space="preserve">противопожарной и спасательной службы МЧС России, </w:t>
      </w:r>
      <w:r w:rsidR="00D144DA">
        <w:rPr>
          <w:sz w:val="24"/>
          <w:szCs w:val="24"/>
          <w:shd w:val="clear" w:color="auto" w:fill="FFFFFF"/>
        </w:rPr>
        <w:t>отдела «Балахтинский»</w:t>
      </w:r>
      <w:r w:rsidRPr="00F30717">
        <w:rPr>
          <w:sz w:val="24"/>
          <w:szCs w:val="24"/>
          <w:shd w:val="clear" w:color="auto" w:fill="FFFFFF"/>
        </w:rPr>
        <w:t xml:space="preserve"> Министерства внутренних дел Российской Федерации,</w:t>
      </w:r>
      <w:r w:rsidRPr="00F30717">
        <w:rPr>
          <w:bCs/>
          <w:sz w:val="24"/>
          <w:szCs w:val="24"/>
        </w:rPr>
        <w:t xml:space="preserve"> службы Скорой медицинской помощи, аварийной га</w:t>
      </w:r>
      <w:r w:rsidR="00521A7B">
        <w:rPr>
          <w:bCs/>
          <w:sz w:val="24"/>
          <w:szCs w:val="24"/>
        </w:rPr>
        <w:t>зовой службы</w:t>
      </w:r>
      <w:r w:rsidR="00557026" w:rsidRPr="00F30717">
        <w:rPr>
          <w:bCs/>
          <w:sz w:val="24"/>
          <w:szCs w:val="24"/>
        </w:rPr>
        <w:t>, привлекаемых организаций</w:t>
      </w:r>
      <w:r w:rsidRPr="00F30717">
        <w:rPr>
          <w:bCs/>
          <w:sz w:val="24"/>
          <w:szCs w:val="24"/>
        </w:rPr>
        <w:t>)</w:t>
      </w:r>
      <w:r w:rsidR="00557026" w:rsidRPr="00F30717">
        <w:rPr>
          <w:bCs/>
          <w:sz w:val="24"/>
          <w:szCs w:val="24"/>
        </w:rPr>
        <w:t>.</w:t>
      </w:r>
    </w:p>
    <w:p w:rsidR="002A2AA6" w:rsidRPr="00F30717" w:rsidRDefault="002A2AA6" w:rsidP="005575C2">
      <w:pPr>
        <w:pStyle w:val="a5"/>
        <w:numPr>
          <w:ilvl w:val="2"/>
          <w:numId w:val="19"/>
        </w:numPr>
        <w:tabs>
          <w:tab w:val="left" w:pos="1134"/>
        </w:tabs>
        <w:spacing w:line="276" w:lineRule="auto"/>
        <w:ind w:left="0" w:firstLine="566"/>
        <w:jc w:val="both"/>
        <w:rPr>
          <w:sz w:val="24"/>
          <w:szCs w:val="24"/>
          <w:lang w:eastAsia="ru-RU"/>
        </w:rPr>
      </w:pPr>
      <w:r w:rsidRPr="00F30717">
        <w:rPr>
          <w:sz w:val="24"/>
          <w:szCs w:val="24"/>
          <w:lang w:eastAsia="ru-RU"/>
        </w:rPr>
        <w:t xml:space="preserve">Дислокация аварийно-спасательных формирований должна осуществляться таким образом, чтобы обеспечивалась возможность прибытия к любому объекту </w:t>
      </w:r>
      <w:r w:rsidR="004B50DF" w:rsidRPr="00F30717">
        <w:rPr>
          <w:sz w:val="24"/>
          <w:szCs w:val="24"/>
          <w:lang w:eastAsia="ru-RU"/>
        </w:rPr>
        <w:t xml:space="preserve">в </w:t>
      </w:r>
      <w:r w:rsidR="007478A2" w:rsidRPr="00F30717">
        <w:rPr>
          <w:sz w:val="24"/>
          <w:szCs w:val="24"/>
          <w:lang w:eastAsia="ru-RU"/>
        </w:rPr>
        <w:t xml:space="preserve">своей </w:t>
      </w:r>
      <w:r w:rsidR="004B50DF" w:rsidRPr="00F30717">
        <w:rPr>
          <w:sz w:val="24"/>
          <w:szCs w:val="24"/>
          <w:lang w:eastAsia="ru-RU"/>
        </w:rPr>
        <w:t xml:space="preserve">зоне ответственности </w:t>
      </w:r>
      <w:r w:rsidRPr="00F30717">
        <w:rPr>
          <w:sz w:val="24"/>
          <w:szCs w:val="24"/>
          <w:lang w:eastAsia="ru-RU"/>
        </w:rPr>
        <w:t>за время, не превышающее нормативное</w:t>
      </w:r>
      <w:r w:rsidR="004B50DF" w:rsidRPr="00F30717">
        <w:rPr>
          <w:sz w:val="24"/>
          <w:szCs w:val="24"/>
          <w:lang w:eastAsia="ru-RU"/>
        </w:rPr>
        <w:t>,</w:t>
      </w:r>
      <w:r w:rsidRPr="00F30717">
        <w:rPr>
          <w:sz w:val="24"/>
          <w:szCs w:val="24"/>
          <w:lang w:eastAsia="ru-RU"/>
        </w:rPr>
        <w:t xml:space="preserve"> с момента поступления дежурному персоналу сигнала о возникновения аварийной ситуации.</w:t>
      </w:r>
    </w:p>
    <w:p w:rsidR="00970BAF" w:rsidRPr="00F30717" w:rsidRDefault="00970BAF" w:rsidP="005575C2">
      <w:pPr>
        <w:pStyle w:val="a5"/>
        <w:tabs>
          <w:tab w:val="left" w:pos="1134"/>
        </w:tabs>
        <w:spacing w:line="276" w:lineRule="auto"/>
        <w:ind w:left="0" w:firstLine="566"/>
        <w:jc w:val="both"/>
        <w:rPr>
          <w:sz w:val="24"/>
          <w:szCs w:val="24"/>
          <w:lang w:eastAsia="ru-RU"/>
        </w:rPr>
      </w:pPr>
      <w:r w:rsidRPr="00F30717">
        <w:rPr>
          <w:sz w:val="24"/>
          <w:szCs w:val="24"/>
          <w:lang w:eastAsia="ru-RU"/>
        </w:rPr>
        <w:t xml:space="preserve">Нормативное время прибытия </w:t>
      </w:r>
      <w:r w:rsidR="00C2744D" w:rsidRPr="00F30717">
        <w:rPr>
          <w:sz w:val="24"/>
          <w:szCs w:val="24"/>
          <w:lang w:eastAsia="ru-RU"/>
        </w:rPr>
        <w:t xml:space="preserve">организаций, </w:t>
      </w:r>
      <w:r w:rsidR="00C2744D" w:rsidRPr="00F30717">
        <w:rPr>
          <w:sz w:val="24"/>
          <w:szCs w:val="24"/>
        </w:rPr>
        <w:t>функционирующих в системах теплоснабжения</w:t>
      </w:r>
      <w:r w:rsidR="00C2744D" w:rsidRPr="00F30717">
        <w:rPr>
          <w:sz w:val="24"/>
          <w:szCs w:val="24"/>
          <w:lang w:eastAsia="ru-RU"/>
        </w:rPr>
        <w:t xml:space="preserve"> и </w:t>
      </w:r>
      <w:r w:rsidR="00EF41BC" w:rsidRPr="00F30717">
        <w:rPr>
          <w:sz w:val="24"/>
          <w:szCs w:val="24"/>
          <w:lang w:eastAsia="ru-RU"/>
        </w:rPr>
        <w:t xml:space="preserve">экстренных </w:t>
      </w:r>
      <w:r w:rsidR="00604DE7" w:rsidRPr="00F30717">
        <w:rPr>
          <w:sz w:val="24"/>
          <w:szCs w:val="24"/>
          <w:lang w:eastAsia="ru-RU"/>
        </w:rPr>
        <w:t xml:space="preserve">оперативных </w:t>
      </w:r>
      <w:r w:rsidRPr="00F30717">
        <w:rPr>
          <w:sz w:val="24"/>
          <w:szCs w:val="24"/>
          <w:lang w:eastAsia="ru-RU"/>
        </w:rPr>
        <w:t>служб на место происшествия</w:t>
      </w:r>
      <w:r w:rsidR="00C2744D" w:rsidRPr="00F30717">
        <w:rPr>
          <w:sz w:val="24"/>
          <w:szCs w:val="24"/>
          <w:lang w:eastAsia="ru-RU"/>
        </w:rPr>
        <w:t>,</w:t>
      </w:r>
      <w:r w:rsidRPr="00F30717">
        <w:rPr>
          <w:sz w:val="24"/>
          <w:szCs w:val="24"/>
          <w:lang w:eastAsia="ru-RU"/>
        </w:rPr>
        <w:t xml:space="preserve"> представлено в таблице</w:t>
      </w:r>
      <w:r w:rsidR="0004121F">
        <w:fldChar w:fldCharType="begin"/>
      </w:r>
      <w:r w:rsidR="0004121F">
        <w:instrText xml:space="preserve"> REF _Ref190963866 \h  \* MERGEFORMAT </w:instrText>
      </w:r>
      <w:r w:rsidR="0004121F">
        <w:fldChar w:fldCharType="separate"/>
      </w:r>
      <w:r w:rsidR="00B40138" w:rsidRPr="00F30717">
        <w:rPr>
          <w:bCs/>
          <w:vanish/>
          <w:sz w:val="24"/>
          <w:szCs w:val="24"/>
        </w:rPr>
        <w:t>Таблица</w:t>
      </w:r>
      <w:r w:rsidR="00B40138" w:rsidRPr="00F30717">
        <w:rPr>
          <w:bCs/>
          <w:sz w:val="24"/>
          <w:szCs w:val="24"/>
        </w:rPr>
        <w:t xml:space="preserve"> </w:t>
      </w:r>
      <w:r w:rsidR="00B40138" w:rsidRPr="00F30717">
        <w:rPr>
          <w:bCs/>
          <w:noProof/>
          <w:sz w:val="24"/>
          <w:szCs w:val="24"/>
        </w:rPr>
        <w:t>5.2</w:t>
      </w:r>
      <w:r w:rsidR="00B40138" w:rsidRPr="00F30717">
        <w:rPr>
          <w:bCs/>
          <w:sz w:val="24"/>
          <w:szCs w:val="24"/>
        </w:rPr>
        <w:t>.1</w:t>
      </w:r>
      <w:r w:rsidR="0004121F">
        <w:fldChar w:fldCharType="end"/>
      </w:r>
      <w:r w:rsidRPr="00F30717">
        <w:rPr>
          <w:sz w:val="24"/>
          <w:szCs w:val="24"/>
          <w:lang w:eastAsia="ru-RU"/>
        </w:rPr>
        <w:t xml:space="preserve">. </w:t>
      </w:r>
    </w:p>
    <w:p w:rsidR="00970BAF" w:rsidRDefault="00970BAF" w:rsidP="005575C2">
      <w:pPr>
        <w:pStyle w:val="a5"/>
        <w:tabs>
          <w:tab w:val="left" w:pos="993"/>
          <w:tab w:val="left" w:pos="1134"/>
        </w:tabs>
        <w:ind w:left="0" w:firstLine="540"/>
        <w:jc w:val="both"/>
        <w:rPr>
          <w:sz w:val="24"/>
          <w:szCs w:val="24"/>
          <w:lang w:eastAsia="ru-RU"/>
        </w:rPr>
      </w:pPr>
      <w:bookmarkStart w:id="81" w:name="_Ref190963866"/>
      <w:bookmarkStart w:id="82" w:name="_Toc191049803"/>
      <w:r w:rsidRPr="00F30717">
        <w:rPr>
          <w:b/>
          <w:bCs/>
          <w:sz w:val="24"/>
          <w:szCs w:val="24"/>
        </w:rPr>
        <w:t xml:space="preserve">Таблица </w:t>
      </w:r>
      <w:r w:rsidR="0091635D" w:rsidRPr="00F30717">
        <w:rPr>
          <w:b/>
          <w:bCs/>
          <w:noProof/>
          <w:sz w:val="24"/>
          <w:szCs w:val="24"/>
        </w:rPr>
        <w:fldChar w:fldCharType="begin"/>
      </w:r>
      <w:r w:rsidRPr="00F30717">
        <w:rPr>
          <w:b/>
          <w:bCs/>
          <w:noProof/>
          <w:sz w:val="24"/>
          <w:szCs w:val="24"/>
        </w:rPr>
        <w:instrText xml:space="preserve"> STYLEREF 1 \s </w:instrText>
      </w:r>
      <w:r w:rsidR="0091635D" w:rsidRPr="00F30717">
        <w:rPr>
          <w:b/>
          <w:bCs/>
          <w:noProof/>
          <w:sz w:val="24"/>
          <w:szCs w:val="24"/>
        </w:rPr>
        <w:fldChar w:fldCharType="separate"/>
      </w:r>
      <w:r w:rsidR="00B40138" w:rsidRPr="00F30717">
        <w:rPr>
          <w:b/>
          <w:bCs/>
          <w:noProof/>
          <w:sz w:val="24"/>
          <w:szCs w:val="24"/>
        </w:rPr>
        <w:t>5.2</w:t>
      </w:r>
      <w:r w:rsidR="0091635D" w:rsidRPr="00F30717">
        <w:rPr>
          <w:b/>
          <w:bCs/>
          <w:noProof/>
          <w:sz w:val="24"/>
          <w:szCs w:val="24"/>
        </w:rPr>
        <w:fldChar w:fldCharType="end"/>
      </w:r>
      <w:r w:rsidRPr="00F30717">
        <w:rPr>
          <w:b/>
          <w:bCs/>
          <w:sz w:val="24"/>
          <w:szCs w:val="24"/>
        </w:rPr>
        <w:t>.</w:t>
      </w:r>
      <w:r w:rsidR="0091635D" w:rsidRPr="00F30717">
        <w:rPr>
          <w:b/>
          <w:bCs/>
          <w:noProof/>
          <w:sz w:val="24"/>
          <w:szCs w:val="24"/>
        </w:rPr>
        <w:fldChar w:fldCharType="begin"/>
      </w:r>
      <w:r w:rsidRPr="00F30717">
        <w:rPr>
          <w:b/>
          <w:bCs/>
          <w:noProof/>
          <w:sz w:val="24"/>
          <w:szCs w:val="24"/>
        </w:rPr>
        <w:instrText xml:space="preserve"> SEQ Таблица \* ARABIC \s 1 </w:instrText>
      </w:r>
      <w:r w:rsidR="0091635D" w:rsidRPr="00F30717">
        <w:rPr>
          <w:b/>
          <w:bCs/>
          <w:noProof/>
          <w:sz w:val="24"/>
          <w:szCs w:val="24"/>
        </w:rPr>
        <w:fldChar w:fldCharType="separate"/>
      </w:r>
      <w:r w:rsidR="00B40138" w:rsidRPr="00F30717">
        <w:rPr>
          <w:b/>
          <w:bCs/>
          <w:noProof/>
          <w:sz w:val="24"/>
          <w:szCs w:val="24"/>
        </w:rPr>
        <w:t>1</w:t>
      </w:r>
      <w:r w:rsidR="0091635D" w:rsidRPr="00F30717">
        <w:rPr>
          <w:b/>
          <w:bCs/>
          <w:noProof/>
          <w:sz w:val="24"/>
          <w:szCs w:val="24"/>
        </w:rPr>
        <w:fldChar w:fldCharType="end"/>
      </w:r>
      <w:bookmarkEnd w:id="81"/>
      <w:r w:rsidRPr="00F30717">
        <w:rPr>
          <w:sz w:val="24"/>
          <w:szCs w:val="24"/>
        </w:rPr>
        <w:t xml:space="preserve"> - </w:t>
      </w:r>
      <w:r w:rsidRPr="00F30717">
        <w:rPr>
          <w:sz w:val="24"/>
          <w:szCs w:val="24"/>
          <w:lang w:eastAsia="ru-RU"/>
        </w:rPr>
        <w:t xml:space="preserve">Нормативное время прибытия </w:t>
      </w:r>
      <w:r w:rsidR="00C2744D" w:rsidRPr="00F30717">
        <w:rPr>
          <w:sz w:val="24"/>
          <w:szCs w:val="24"/>
          <w:lang w:eastAsia="ru-RU"/>
        </w:rPr>
        <w:t xml:space="preserve">организаций, </w:t>
      </w:r>
      <w:r w:rsidR="00C2744D" w:rsidRPr="00F30717">
        <w:rPr>
          <w:sz w:val="24"/>
          <w:szCs w:val="24"/>
        </w:rPr>
        <w:t>функционирующих в системах теплоснабжения</w:t>
      </w:r>
      <w:r w:rsidR="00C2744D" w:rsidRPr="00F30717">
        <w:rPr>
          <w:sz w:val="24"/>
          <w:szCs w:val="24"/>
          <w:lang w:eastAsia="ru-RU"/>
        </w:rPr>
        <w:t xml:space="preserve"> и </w:t>
      </w:r>
      <w:r w:rsidR="00EF41BC" w:rsidRPr="00F30717">
        <w:rPr>
          <w:sz w:val="24"/>
          <w:szCs w:val="24"/>
          <w:lang w:eastAsia="ru-RU"/>
        </w:rPr>
        <w:t xml:space="preserve">экстренных </w:t>
      </w:r>
      <w:r w:rsidR="00604DE7" w:rsidRPr="00F30717">
        <w:rPr>
          <w:sz w:val="24"/>
          <w:szCs w:val="24"/>
          <w:lang w:eastAsia="ru-RU"/>
        </w:rPr>
        <w:t>оператив</w:t>
      </w:r>
      <w:r w:rsidRPr="00F30717">
        <w:rPr>
          <w:sz w:val="24"/>
          <w:szCs w:val="24"/>
          <w:lang w:eastAsia="ru-RU"/>
        </w:rPr>
        <w:t>ных служб на место происшествия</w:t>
      </w:r>
      <w:bookmarkEnd w:id="82"/>
    </w:p>
    <w:p w:rsidR="006941F8" w:rsidRPr="00F30717" w:rsidRDefault="006941F8" w:rsidP="005575C2">
      <w:pPr>
        <w:pStyle w:val="a5"/>
        <w:tabs>
          <w:tab w:val="left" w:pos="993"/>
          <w:tab w:val="left" w:pos="1134"/>
        </w:tabs>
        <w:ind w:left="0" w:firstLine="540"/>
        <w:jc w:val="both"/>
        <w:rPr>
          <w:sz w:val="24"/>
          <w:szCs w:val="24"/>
          <w:lang w:eastAsia="ru-RU"/>
        </w:rPr>
      </w:pPr>
    </w:p>
    <w:tbl>
      <w:tblPr>
        <w:tblStyle w:val="afa"/>
        <w:tblW w:w="0" w:type="auto"/>
        <w:tblLook w:val="04A0" w:firstRow="1" w:lastRow="0" w:firstColumn="1" w:lastColumn="0" w:noHBand="0" w:noVBand="1"/>
      </w:tblPr>
      <w:tblGrid>
        <w:gridCol w:w="4503"/>
        <w:gridCol w:w="5244"/>
      </w:tblGrid>
      <w:tr w:rsidR="00604DE7" w:rsidRPr="00F30717" w:rsidTr="00604DE7">
        <w:trPr>
          <w:trHeight w:val="276"/>
          <w:tblHeader/>
        </w:trPr>
        <w:tc>
          <w:tcPr>
            <w:tcW w:w="4503" w:type="dxa"/>
            <w:vMerge w:val="restart"/>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spacing w:beforeAutospacing="0" w:afterAutospacing="0"/>
              <w:jc w:val="center"/>
              <w:rPr>
                <w:b/>
              </w:rPr>
            </w:pPr>
            <w:r w:rsidRPr="00F30717">
              <w:rPr>
                <w:b/>
              </w:rPr>
              <w:t xml:space="preserve">Наименование организации </w:t>
            </w:r>
            <w:r w:rsidRPr="00F30717">
              <w:rPr>
                <w:rFonts w:eastAsia="Calibri"/>
                <w:b/>
              </w:rPr>
              <w:t>(</w:t>
            </w:r>
            <w:r w:rsidRPr="00F30717">
              <w:rPr>
                <w:b/>
              </w:rPr>
              <w:t>учреждения), адрес места расположения</w:t>
            </w:r>
          </w:p>
        </w:tc>
        <w:tc>
          <w:tcPr>
            <w:tcW w:w="5244" w:type="dxa"/>
            <w:vMerge w:val="restart"/>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tabs>
                <w:tab w:val="left" w:pos="723"/>
                <w:tab w:val="left" w:pos="888"/>
              </w:tabs>
              <w:spacing w:beforeAutospacing="0" w:afterAutospacing="0"/>
              <w:jc w:val="center"/>
              <w:rPr>
                <w:b/>
              </w:rPr>
            </w:pPr>
            <w:r w:rsidRPr="00F30717">
              <w:rPr>
                <w:b/>
              </w:rPr>
              <w:t>Время прибытия на место происшествия</w:t>
            </w:r>
            <w:r w:rsidR="00894AB9" w:rsidRPr="00F30717">
              <w:rPr>
                <w:b/>
              </w:rPr>
              <w:t xml:space="preserve"> с момента поступления вызова </w:t>
            </w:r>
          </w:p>
        </w:tc>
      </w:tr>
      <w:tr w:rsidR="00604DE7" w:rsidRPr="00F30717" w:rsidTr="00604DE7">
        <w:trPr>
          <w:trHeight w:val="276"/>
          <w:tblHeader/>
        </w:trPr>
        <w:tc>
          <w:tcPr>
            <w:tcW w:w="4503" w:type="dxa"/>
            <w:vMerge/>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spacing w:beforeAutospacing="0" w:afterAutospacing="0"/>
              <w:jc w:val="center"/>
              <w:rPr>
                <w:b/>
              </w:rPr>
            </w:pPr>
          </w:p>
        </w:tc>
        <w:tc>
          <w:tcPr>
            <w:tcW w:w="5244" w:type="dxa"/>
            <w:vMerge/>
            <w:tcBorders>
              <w:top w:val="single" w:sz="4" w:space="0" w:color="auto"/>
              <w:left w:val="single" w:sz="4" w:space="0" w:color="auto"/>
              <w:bottom w:val="single" w:sz="4" w:space="0" w:color="auto"/>
              <w:right w:val="single" w:sz="4" w:space="0" w:color="auto"/>
            </w:tcBorders>
            <w:vAlign w:val="center"/>
          </w:tcPr>
          <w:p w:rsidR="005A71BA" w:rsidRPr="00F30717" w:rsidRDefault="005A71BA" w:rsidP="005575C2">
            <w:pPr>
              <w:pStyle w:val="af"/>
              <w:tabs>
                <w:tab w:val="left" w:pos="723"/>
                <w:tab w:val="left" w:pos="888"/>
              </w:tabs>
              <w:spacing w:beforeAutospacing="0" w:afterAutospacing="0"/>
              <w:jc w:val="center"/>
              <w:rPr>
                <w:b/>
              </w:rPr>
            </w:pPr>
          </w:p>
        </w:tc>
      </w:tr>
      <w:tr w:rsidR="001E17B7" w:rsidRPr="00F30717" w:rsidTr="00604DE7">
        <w:tc>
          <w:tcPr>
            <w:tcW w:w="4503" w:type="dxa"/>
            <w:tcBorders>
              <w:top w:val="single" w:sz="4" w:space="0" w:color="auto"/>
            </w:tcBorders>
            <w:vAlign w:val="center"/>
          </w:tcPr>
          <w:p w:rsidR="001E17B7" w:rsidRPr="00F30717" w:rsidRDefault="001E17B7" w:rsidP="005575C2">
            <w:pPr>
              <w:pStyle w:val="af"/>
              <w:tabs>
                <w:tab w:val="left" w:pos="723"/>
                <w:tab w:val="left" w:pos="888"/>
              </w:tabs>
              <w:spacing w:beforeAutospacing="0" w:afterAutospacing="0"/>
            </w:pPr>
            <w:r w:rsidRPr="00F30717">
              <w:t xml:space="preserve">Организации, функционирующие в системах теплоснабжения муниципального образования </w:t>
            </w:r>
            <w:r w:rsidR="00B30987">
              <w:t>Балахтинский район</w:t>
            </w:r>
          </w:p>
        </w:tc>
        <w:tc>
          <w:tcPr>
            <w:tcW w:w="5244" w:type="dxa"/>
            <w:tcBorders>
              <w:top w:val="single" w:sz="4" w:space="0" w:color="auto"/>
            </w:tcBorders>
            <w:vAlign w:val="center"/>
          </w:tcPr>
          <w:p w:rsidR="001E17B7" w:rsidRPr="00F30717" w:rsidRDefault="00C659D9" w:rsidP="005575C2">
            <w:pPr>
              <w:pStyle w:val="af"/>
              <w:tabs>
                <w:tab w:val="left" w:pos="723"/>
                <w:tab w:val="left" w:pos="888"/>
              </w:tabs>
              <w:spacing w:beforeAutospacing="0" w:afterAutospacing="0"/>
              <w:ind w:right="-108"/>
              <w:jc w:val="center"/>
            </w:pPr>
            <w:r w:rsidRPr="00F30717">
              <w:t>н</w:t>
            </w:r>
            <w:r w:rsidR="001E17B7" w:rsidRPr="00F30717">
              <w:t>емедленно</w:t>
            </w:r>
            <w:r w:rsidRPr="00F30717">
              <w:t>,</w:t>
            </w:r>
            <w:r w:rsidR="001E17B7" w:rsidRPr="00F30717">
              <w:t xml:space="preserve"> Ч+</w:t>
            </w:r>
            <w:r w:rsidR="004C1533" w:rsidRPr="00F30717">
              <w:t>0</w:t>
            </w:r>
            <w:r w:rsidR="001E17B7" w:rsidRPr="00F30717">
              <w:t>ч.30мин.</w:t>
            </w:r>
          </w:p>
          <w:p w:rsidR="004C1533" w:rsidRPr="00D144DA" w:rsidRDefault="004C1533" w:rsidP="005575C2">
            <w:pPr>
              <w:pStyle w:val="af"/>
              <w:tabs>
                <w:tab w:val="left" w:pos="723"/>
                <w:tab w:val="left" w:pos="888"/>
              </w:tabs>
              <w:spacing w:beforeAutospacing="0" w:afterAutospacing="0"/>
              <w:ind w:right="-108"/>
              <w:jc w:val="center"/>
            </w:pPr>
            <w:r w:rsidRPr="00F30717">
              <w:rPr>
                <w:i/>
              </w:rPr>
              <w:t>(</w:t>
            </w:r>
            <w:r w:rsidR="00D144DA">
              <w:rPr>
                <w:i/>
              </w:rPr>
              <w:t>Постановление администрации  Балахтинского района от 21.05.2024г №463-п «О подготовке объектов ЖКХ и бюджетной сферы к работе в зимних условиях 2024-2025гг»</w:t>
            </w:r>
          </w:p>
        </w:tc>
      </w:tr>
      <w:tr w:rsidR="001E17B7" w:rsidRPr="00F30717" w:rsidTr="00604DE7">
        <w:tc>
          <w:tcPr>
            <w:tcW w:w="4503" w:type="dxa"/>
            <w:tcBorders>
              <w:top w:val="single" w:sz="4" w:space="0" w:color="auto"/>
            </w:tcBorders>
            <w:vAlign w:val="center"/>
          </w:tcPr>
          <w:p w:rsidR="001E17B7" w:rsidRPr="00F30717" w:rsidRDefault="001E17B7" w:rsidP="005575C2">
            <w:pPr>
              <w:pStyle w:val="af"/>
              <w:tabs>
                <w:tab w:val="left" w:pos="723"/>
                <w:tab w:val="left" w:pos="888"/>
              </w:tabs>
              <w:spacing w:beforeAutospacing="0" w:afterAutospacing="0"/>
            </w:pPr>
            <w:r w:rsidRPr="00F30717">
              <w:rPr>
                <w:bCs/>
              </w:rPr>
              <w:t xml:space="preserve">Противопожарная и спасательная служба МЧС России на территории муниципального образования </w:t>
            </w:r>
            <w:r w:rsidR="00521A7B" w:rsidRPr="00521A7B">
              <w:t>Балахтинский район п.Балахта, ул.Советская,34</w:t>
            </w:r>
          </w:p>
        </w:tc>
        <w:tc>
          <w:tcPr>
            <w:tcW w:w="5244" w:type="dxa"/>
            <w:tcBorders>
              <w:top w:val="single" w:sz="4" w:space="0" w:color="auto"/>
            </w:tcBorders>
            <w:vAlign w:val="center"/>
          </w:tcPr>
          <w:p w:rsidR="001E17B7" w:rsidRPr="00F30717" w:rsidRDefault="001E17B7" w:rsidP="005575C2">
            <w:pPr>
              <w:pStyle w:val="af"/>
              <w:tabs>
                <w:tab w:val="left" w:pos="723"/>
                <w:tab w:val="left" w:pos="888"/>
              </w:tabs>
              <w:spacing w:beforeAutospacing="0" w:afterAutospacing="0"/>
              <w:ind w:right="-108"/>
              <w:jc w:val="center"/>
            </w:pPr>
            <w:r w:rsidRPr="00F30717">
              <w:t>Ч+0ч.10 мин. в городской местности;</w:t>
            </w:r>
          </w:p>
          <w:p w:rsidR="001E17B7" w:rsidRPr="00F30717" w:rsidRDefault="001E17B7" w:rsidP="005575C2">
            <w:pPr>
              <w:pStyle w:val="af"/>
              <w:tabs>
                <w:tab w:val="left" w:pos="723"/>
                <w:tab w:val="left" w:pos="888"/>
              </w:tabs>
              <w:spacing w:beforeAutospacing="0" w:afterAutospacing="0"/>
              <w:ind w:right="-108"/>
              <w:jc w:val="center"/>
            </w:pPr>
            <w:r w:rsidRPr="00F30717">
              <w:t>Ч+0ч.20 мин. в сельской местности</w:t>
            </w:r>
          </w:p>
          <w:p w:rsidR="001E17B7" w:rsidRPr="00F30717" w:rsidRDefault="001E17B7" w:rsidP="005575C2">
            <w:pPr>
              <w:pStyle w:val="af"/>
              <w:tabs>
                <w:tab w:val="left" w:pos="723"/>
                <w:tab w:val="left" w:pos="888"/>
              </w:tabs>
              <w:spacing w:beforeAutospacing="0" w:afterAutospacing="0"/>
              <w:ind w:right="-108"/>
              <w:jc w:val="center"/>
            </w:pPr>
            <w:r w:rsidRPr="00F30717">
              <w:rPr>
                <w:i/>
              </w:rPr>
              <w:t>(п.1 ст. 76 Федерального закона от 22.07.2008 №112-ФЗ «Технический регламент о требованиях пожарной безопасности»)</w:t>
            </w:r>
          </w:p>
        </w:tc>
      </w:tr>
      <w:tr w:rsidR="001E17B7" w:rsidRPr="00F30717" w:rsidTr="008362E5">
        <w:tc>
          <w:tcPr>
            <w:tcW w:w="4503" w:type="dxa"/>
            <w:tcBorders>
              <w:top w:val="single" w:sz="4" w:space="0" w:color="auto"/>
            </w:tcBorders>
          </w:tcPr>
          <w:p w:rsidR="001E17B7" w:rsidRPr="00F30717" w:rsidRDefault="00B30987" w:rsidP="005575C2">
            <w:pPr>
              <w:pStyle w:val="af"/>
              <w:tabs>
                <w:tab w:val="left" w:pos="723"/>
                <w:tab w:val="left" w:pos="888"/>
              </w:tabs>
              <w:spacing w:beforeAutospacing="0" w:afterAutospacing="0"/>
              <w:rPr>
                <w:bCs/>
              </w:rPr>
            </w:pPr>
            <w:r>
              <w:rPr>
                <w:shd w:val="clear" w:color="auto" w:fill="FFFFFF"/>
              </w:rPr>
              <w:t>Отдел</w:t>
            </w:r>
            <w:r w:rsidR="00D144DA">
              <w:rPr>
                <w:shd w:val="clear" w:color="auto" w:fill="FFFFFF"/>
              </w:rPr>
              <w:t xml:space="preserve"> «Балахтинский»</w:t>
            </w:r>
            <w:r w:rsidR="001E17B7" w:rsidRPr="00F30717">
              <w:rPr>
                <w:shd w:val="clear" w:color="auto" w:fill="FFFFFF"/>
              </w:rPr>
              <w:t xml:space="preserve"> Министерства </w:t>
            </w:r>
            <w:r w:rsidR="001E17B7" w:rsidRPr="00F30717">
              <w:rPr>
                <w:shd w:val="clear" w:color="auto" w:fill="FFFFFF"/>
              </w:rPr>
              <w:lastRenderedPageBreak/>
              <w:t>внутренних дел Российской Федерации</w:t>
            </w:r>
            <w:r w:rsidR="001E17B7" w:rsidRPr="00F30717">
              <w:rPr>
                <w:bCs/>
              </w:rPr>
              <w:t xml:space="preserve"> на территории муниципального образования </w:t>
            </w:r>
            <w:r w:rsidR="00521A7B" w:rsidRPr="00521A7B">
              <w:t>Балахтинский район п.Балахта, ул.Мудрова,5</w:t>
            </w:r>
          </w:p>
        </w:tc>
        <w:tc>
          <w:tcPr>
            <w:tcW w:w="5244" w:type="dxa"/>
            <w:tcBorders>
              <w:top w:val="single" w:sz="4" w:space="0" w:color="auto"/>
            </w:tcBorders>
            <w:vAlign w:val="center"/>
          </w:tcPr>
          <w:p w:rsidR="001E17B7" w:rsidRPr="00F30717" w:rsidRDefault="001E17B7" w:rsidP="005575C2">
            <w:pPr>
              <w:pStyle w:val="af"/>
              <w:tabs>
                <w:tab w:val="left" w:pos="723"/>
                <w:tab w:val="left" w:pos="888"/>
              </w:tabs>
              <w:spacing w:beforeAutospacing="0" w:afterAutospacing="0"/>
              <w:ind w:right="-108"/>
              <w:jc w:val="center"/>
            </w:pPr>
            <w:r w:rsidRPr="00F30717">
              <w:lastRenderedPageBreak/>
              <w:t xml:space="preserve">незамедлительно (протяженность маршрута </w:t>
            </w:r>
            <w:r w:rsidRPr="00F30717">
              <w:lastRenderedPageBreak/>
              <w:t>патрулирования должна обеспечивать прибытие наряда к месту происшествия (как правило, не более чем в течение 5-7 минут) и не может превышать 6 км для патрулей на автомобиле, 4 км для патрулей на мотоцикле, 1,5 км для пеших патрулей)</w:t>
            </w:r>
          </w:p>
          <w:p w:rsidR="001E17B7" w:rsidRPr="00F30717" w:rsidRDefault="001E17B7" w:rsidP="005575C2">
            <w:pPr>
              <w:pStyle w:val="af"/>
              <w:tabs>
                <w:tab w:val="left" w:pos="723"/>
                <w:tab w:val="left" w:pos="888"/>
              </w:tabs>
              <w:spacing w:beforeAutospacing="0" w:afterAutospacing="0"/>
              <w:ind w:right="-108"/>
              <w:jc w:val="center"/>
            </w:pPr>
            <w:r w:rsidRPr="00F30717">
              <w:rPr>
                <w:i/>
              </w:rPr>
              <w:t>(п.1 ст. 12 Федерального закона от 07.02.2011 №3-ФЗ «О полиции»)</w:t>
            </w:r>
          </w:p>
        </w:tc>
      </w:tr>
      <w:tr w:rsidR="001E17B7" w:rsidRPr="00F30717" w:rsidTr="00604DE7">
        <w:tc>
          <w:tcPr>
            <w:tcW w:w="4503" w:type="dxa"/>
            <w:tcBorders>
              <w:top w:val="single" w:sz="4" w:space="0" w:color="auto"/>
            </w:tcBorders>
            <w:vAlign w:val="center"/>
          </w:tcPr>
          <w:p w:rsidR="001E17B7" w:rsidRPr="00F30717" w:rsidRDefault="001E17B7" w:rsidP="005575C2">
            <w:pPr>
              <w:pStyle w:val="af"/>
              <w:tabs>
                <w:tab w:val="left" w:pos="723"/>
                <w:tab w:val="left" w:pos="888"/>
              </w:tabs>
              <w:spacing w:beforeAutospacing="0" w:afterAutospacing="0"/>
              <w:rPr>
                <w:rFonts w:eastAsia="Calibri"/>
              </w:rPr>
            </w:pPr>
            <w:r w:rsidRPr="00F30717">
              <w:rPr>
                <w:bCs/>
              </w:rPr>
              <w:lastRenderedPageBreak/>
              <w:t xml:space="preserve">Служба Скорой медицинской помощи на территории муниципального образования </w:t>
            </w:r>
            <w:r w:rsidR="00521A7B" w:rsidRPr="00521A7B">
              <w:t>Балахтинский район п.Балахта, ул. Советская,113</w:t>
            </w:r>
          </w:p>
        </w:tc>
        <w:tc>
          <w:tcPr>
            <w:tcW w:w="5244" w:type="dxa"/>
            <w:tcBorders>
              <w:top w:val="single" w:sz="4" w:space="0" w:color="auto"/>
            </w:tcBorders>
            <w:vAlign w:val="center"/>
          </w:tcPr>
          <w:p w:rsidR="001E17B7" w:rsidRPr="00F30717" w:rsidRDefault="001E17B7" w:rsidP="005575C2">
            <w:pPr>
              <w:pStyle w:val="af"/>
              <w:tabs>
                <w:tab w:val="left" w:pos="723"/>
                <w:tab w:val="left" w:pos="888"/>
              </w:tabs>
              <w:spacing w:beforeAutospacing="0" w:afterAutospacing="0"/>
              <w:jc w:val="center"/>
            </w:pPr>
            <w:r w:rsidRPr="00F30717">
              <w:t>Ч+0ч.20 мин. для оказания скорой медицинской помощи в экстренной форме;</w:t>
            </w:r>
          </w:p>
          <w:p w:rsidR="001E17B7" w:rsidRPr="00F30717" w:rsidRDefault="001E17B7" w:rsidP="005575C2">
            <w:pPr>
              <w:pStyle w:val="af"/>
              <w:tabs>
                <w:tab w:val="left" w:pos="723"/>
                <w:tab w:val="left" w:pos="888"/>
              </w:tabs>
              <w:spacing w:beforeAutospacing="0" w:afterAutospacing="0"/>
              <w:jc w:val="center"/>
            </w:pPr>
            <w:r w:rsidRPr="00F30717">
              <w:t>Ч+</w:t>
            </w:r>
            <w:r w:rsidR="004C1533" w:rsidRPr="00F30717">
              <w:t>2</w:t>
            </w:r>
            <w:r w:rsidRPr="00F30717">
              <w:t>ч.</w:t>
            </w:r>
            <w:r w:rsidR="004C1533" w:rsidRPr="00F30717">
              <w:t>0</w:t>
            </w:r>
            <w:r w:rsidRPr="00F30717">
              <w:t>0 мин. для оказания скорой медицинской помощи в неотложной форме</w:t>
            </w:r>
          </w:p>
          <w:p w:rsidR="001E17B7" w:rsidRPr="00F30717" w:rsidRDefault="001E17B7" w:rsidP="005575C2">
            <w:pPr>
              <w:pStyle w:val="af"/>
              <w:tabs>
                <w:tab w:val="left" w:pos="723"/>
                <w:tab w:val="left" w:pos="888"/>
              </w:tabs>
              <w:spacing w:beforeAutospacing="0" w:afterAutospacing="0"/>
              <w:ind w:right="-108"/>
              <w:jc w:val="center"/>
              <w:rPr>
                <w:i/>
              </w:rPr>
            </w:pPr>
            <w:r w:rsidRPr="00F30717">
              <w:rPr>
                <w:i/>
              </w:rPr>
              <w:t>(п.6 прил. №2 Приказа Министерства здравоохранения РФ от 20.06.2013 №338н «Об утверждении Порядка оказания скорой, в том числе скорой специализированной, медицинской помощи»)</w:t>
            </w:r>
          </w:p>
        </w:tc>
      </w:tr>
      <w:tr w:rsidR="001E17B7" w:rsidRPr="00F30717" w:rsidTr="001E17B7">
        <w:tc>
          <w:tcPr>
            <w:tcW w:w="4503" w:type="dxa"/>
            <w:vAlign w:val="center"/>
          </w:tcPr>
          <w:p w:rsidR="001E17B7" w:rsidRPr="00F30717" w:rsidRDefault="003A710D" w:rsidP="005575C2">
            <w:pPr>
              <w:pStyle w:val="af"/>
              <w:tabs>
                <w:tab w:val="left" w:pos="723"/>
                <w:tab w:val="left" w:pos="888"/>
              </w:tabs>
              <w:spacing w:beforeAutospacing="0" w:afterAutospacing="0"/>
              <w:rPr>
                <w:bCs/>
              </w:rPr>
            </w:pPr>
            <w:r w:rsidRPr="00F30717">
              <w:t xml:space="preserve"> Аварийная служба электросетевой компании</w:t>
            </w:r>
            <w:r>
              <w:t xml:space="preserve"> ПАО «Красноярскэнергосбыт» на территории муниципального образования Балахтинский район, ул. Мичурина,20</w:t>
            </w:r>
          </w:p>
        </w:tc>
        <w:tc>
          <w:tcPr>
            <w:tcW w:w="5244" w:type="dxa"/>
            <w:vAlign w:val="center"/>
          </w:tcPr>
          <w:p w:rsidR="001E17B7" w:rsidRPr="00F30717" w:rsidRDefault="00C659D9" w:rsidP="005575C2">
            <w:pPr>
              <w:pStyle w:val="af"/>
              <w:tabs>
                <w:tab w:val="left" w:pos="723"/>
                <w:tab w:val="left" w:pos="888"/>
              </w:tabs>
              <w:spacing w:beforeAutospacing="0" w:afterAutospacing="0"/>
              <w:jc w:val="center"/>
            </w:pPr>
            <w:r w:rsidRPr="00F30717">
              <w:t>н</w:t>
            </w:r>
            <w:r w:rsidR="001E17B7" w:rsidRPr="00F30717">
              <w:t>емедленно</w:t>
            </w:r>
            <w:r w:rsidRPr="00F30717">
              <w:t>,</w:t>
            </w:r>
            <w:r w:rsidR="001E17B7" w:rsidRPr="00F30717">
              <w:t xml:space="preserve"> Ч+1ч.30мин. (</w:t>
            </w:r>
            <w:r w:rsidR="001E17B7" w:rsidRPr="00F30717">
              <w:rPr>
                <w:i/>
              </w:rPr>
              <w:t>не определен</w:t>
            </w:r>
            <w:r w:rsidR="001E17B7" w:rsidRPr="00F30717">
              <w:t>)</w:t>
            </w:r>
          </w:p>
        </w:tc>
      </w:tr>
      <w:tr w:rsidR="001E17B7" w:rsidRPr="00F30717" w:rsidTr="001E17B7">
        <w:tc>
          <w:tcPr>
            <w:tcW w:w="4503" w:type="dxa"/>
            <w:vAlign w:val="center"/>
          </w:tcPr>
          <w:p w:rsidR="001E17B7" w:rsidRPr="00F30717" w:rsidRDefault="00627B79" w:rsidP="005575C2">
            <w:pPr>
              <w:pStyle w:val="af"/>
              <w:tabs>
                <w:tab w:val="left" w:pos="723"/>
                <w:tab w:val="left" w:pos="888"/>
              </w:tabs>
              <w:spacing w:beforeAutospacing="0" w:afterAutospacing="0"/>
            </w:pPr>
            <w:r w:rsidRPr="00605E38">
              <w:t>Аварийная служба организации водопроводно-канализационного хозяйства ООО «Коммунальные ресурсы» на территории муниципального образования Балахтинский район, ул. Космонавтов,21</w:t>
            </w:r>
          </w:p>
        </w:tc>
        <w:tc>
          <w:tcPr>
            <w:tcW w:w="5244" w:type="dxa"/>
            <w:vAlign w:val="center"/>
          </w:tcPr>
          <w:p w:rsidR="001E17B7" w:rsidRPr="00F30717" w:rsidRDefault="00C659D9" w:rsidP="005575C2">
            <w:pPr>
              <w:pStyle w:val="af"/>
              <w:tabs>
                <w:tab w:val="left" w:pos="723"/>
                <w:tab w:val="left" w:pos="888"/>
              </w:tabs>
              <w:spacing w:beforeAutospacing="0" w:afterAutospacing="0"/>
              <w:jc w:val="center"/>
            </w:pPr>
            <w:r w:rsidRPr="00F30717">
              <w:t>н</w:t>
            </w:r>
            <w:r w:rsidR="001E17B7" w:rsidRPr="00F30717">
              <w:t>емедленно</w:t>
            </w:r>
            <w:r w:rsidRPr="00F30717">
              <w:t>,</w:t>
            </w:r>
            <w:r w:rsidR="001E17B7" w:rsidRPr="00F30717">
              <w:t xml:space="preserve"> Ч+1ч.30мин. (</w:t>
            </w:r>
            <w:r w:rsidR="001E17B7" w:rsidRPr="00F30717">
              <w:rPr>
                <w:i/>
              </w:rPr>
              <w:t>не определен</w:t>
            </w:r>
            <w:r w:rsidR="001E17B7" w:rsidRPr="00F30717">
              <w:t>)</w:t>
            </w:r>
          </w:p>
        </w:tc>
      </w:tr>
    </w:tbl>
    <w:p w:rsidR="00C2744D" w:rsidRPr="00F30717" w:rsidRDefault="00C2744D" w:rsidP="005575C2">
      <w:pPr>
        <w:pStyle w:val="a5"/>
        <w:numPr>
          <w:ilvl w:val="2"/>
          <w:numId w:val="19"/>
        </w:numPr>
        <w:tabs>
          <w:tab w:val="left" w:pos="567"/>
          <w:tab w:val="left" w:pos="1134"/>
        </w:tabs>
        <w:spacing w:line="276" w:lineRule="auto"/>
        <w:ind w:left="0" w:firstLine="566"/>
        <w:jc w:val="both"/>
        <w:rPr>
          <w:sz w:val="24"/>
          <w:szCs w:val="24"/>
          <w:lang w:eastAsia="ru-RU"/>
        </w:rPr>
      </w:pPr>
      <w:r w:rsidRPr="00F30717">
        <w:rPr>
          <w:sz w:val="24"/>
          <w:szCs w:val="24"/>
          <w:lang w:eastAsia="ru-RU"/>
        </w:rPr>
        <w:t>При необходимости, по решению ответственного руководителя работ, для локализации и ликвидации аварийной ситуации в условиях критически низких температур окружающего воздуха могут быть привлечены дополнительные силы и средства.</w:t>
      </w:r>
    </w:p>
    <w:p w:rsidR="00557026" w:rsidRPr="00F30717" w:rsidRDefault="00557026" w:rsidP="005575C2">
      <w:pPr>
        <w:pStyle w:val="a5"/>
        <w:numPr>
          <w:ilvl w:val="2"/>
          <w:numId w:val="19"/>
        </w:numPr>
        <w:tabs>
          <w:tab w:val="left" w:pos="851"/>
          <w:tab w:val="left" w:pos="1134"/>
        </w:tabs>
        <w:spacing w:line="276" w:lineRule="auto"/>
        <w:ind w:left="0" w:right="142" w:firstLine="566"/>
        <w:jc w:val="both"/>
        <w:rPr>
          <w:sz w:val="24"/>
          <w:szCs w:val="24"/>
          <w:lang w:eastAsia="ru-RU"/>
        </w:rPr>
      </w:pPr>
      <w:r w:rsidRPr="00F30717">
        <w:rPr>
          <w:sz w:val="24"/>
          <w:szCs w:val="24"/>
          <w:lang w:eastAsia="ru-RU"/>
        </w:rPr>
        <w:t xml:space="preserve">Количественный состав средств для локализации и ликвидации аварийных ситуаций в системах теплоснабжения муниципального образования </w:t>
      </w:r>
      <w:r w:rsidR="00686EC5">
        <w:rPr>
          <w:sz w:val="24"/>
          <w:szCs w:val="24"/>
          <w:lang w:eastAsia="ru-RU"/>
        </w:rPr>
        <w:t>Балахтинский район</w:t>
      </w:r>
      <w:r w:rsidRPr="00F30717">
        <w:rPr>
          <w:sz w:val="24"/>
          <w:szCs w:val="24"/>
          <w:lang w:eastAsia="ru-RU"/>
        </w:rPr>
        <w:t xml:space="preserve"> определенный организациями (учреждениями) на 20</w:t>
      </w:r>
      <w:r w:rsidR="00EF41BC" w:rsidRPr="00F30717">
        <w:rPr>
          <w:sz w:val="24"/>
          <w:szCs w:val="24"/>
          <w:lang w:eastAsia="ru-RU"/>
        </w:rPr>
        <w:t>х</w:t>
      </w:r>
      <w:r w:rsidR="008715BA" w:rsidRPr="00F30717">
        <w:rPr>
          <w:sz w:val="24"/>
          <w:szCs w:val="24"/>
          <w:lang w:eastAsia="ru-RU"/>
        </w:rPr>
        <w:t xml:space="preserve">х </w:t>
      </w:r>
      <w:r w:rsidRPr="00F30717">
        <w:rPr>
          <w:sz w:val="24"/>
          <w:szCs w:val="24"/>
          <w:lang w:eastAsia="ru-RU"/>
        </w:rPr>
        <w:t xml:space="preserve">г. представлен в разделе 3 настоящего </w:t>
      </w:r>
      <w:r w:rsidR="00FC7A41">
        <w:rPr>
          <w:sz w:val="24"/>
          <w:szCs w:val="24"/>
          <w:lang w:eastAsia="ru-RU"/>
        </w:rPr>
        <w:t>ПЛАС</w:t>
      </w:r>
      <w:r w:rsidRPr="00F30717">
        <w:rPr>
          <w:sz w:val="24"/>
          <w:szCs w:val="24"/>
          <w:lang w:eastAsia="ru-RU"/>
        </w:rPr>
        <w:t>.</w:t>
      </w:r>
    </w:p>
    <w:p w:rsidR="00C2744D" w:rsidRPr="00F30717" w:rsidRDefault="00C2744D" w:rsidP="005575C2">
      <w:pPr>
        <w:spacing w:after="0" w:line="240" w:lineRule="auto"/>
        <w:ind w:left="567"/>
        <w:rPr>
          <w:rFonts w:ascii="Times New Roman" w:eastAsia="Times New Roman" w:hAnsi="Times New Roman" w:cs="Times New Roman"/>
          <w:color w:val="333333"/>
          <w:sz w:val="24"/>
          <w:szCs w:val="24"/>
          <w:lang w:eastAsia="ru-RU"/>
        </w:rPr>
      </w:pPr>
    </w:p>
    <w:p w:rsidR="00BC3861" w:rsidRPr="00F30717" w:rsidRDefault="00BC3861" w:rsidP="005575C2">
      <w:pPr>
        <w:pStyle w:val="1"/>
        <w:numPr>
          <w:ilvl w:val="1"/>
          <w:numId w:val="19"/>
        </w:numPr>
        <w:tabs>
          <w:tab w:val="left" w:pos="567"/>
          <w:tab w:val="left" w:pos="709"/>
          <w:tab w:val="left" w:pos="851"/>
          <w:tab w:val="left" w:pos="993"/>
          <w:tab w:val="left" w:pos="4781"/>
        </w:tabs>
        <w:jc w:val="both"/>
        <w:rPr>
          <w:sz w:val="24"/>
          <w:szCs w:val="24"/>
        </w:rPr>
      </w:pPr>
      <w:bookmarkStart w:id="83" w:name="_Toc191054549"/>
      <w:r w:rsidRPr="00F30717">
        <w:rPr>
          <w:sz w:val="24"/>
          <w:szCs w:val="24"/>
        </w:rPr>
        <w:t>Действия ответственных лиц при ликвидации аварийных ситуаций</w:t>
      </w:r>
      <w:bookmarkEnd w:id="83"/>
    </w:p>
    <w:p w:rsidR="00A37EC4" w:rsidRPr="00F30717" w:rsidRDefault="00A37EC4" w:rsidP="005575C2">
      <w:pPr>
        <w:pStyle w:val="a5"/>
        <w:numPr>
          <w:ilvl w:val="2"/>
          <w:numId w:val="19"/>
        </w:numPr>
        <w:tabs>
          <w:tab w:val="left" w:pos="1134"/>
        </w:tabs>
        <w:spacing w:line="276" w:lineRule="auto"/>
        <w:ind w:left="0" w:firstLine="566"/>
        <w:jc w:val="both"/>
        <w:rPr>
          <w:sz w:val="24"/>
          <w:szCs w:val="24"/>
          <w:lang w:eastAsia="ru-RU"/>
        </w:rPr>
      </w:pPr>
      <w:r w:rsidRPr="00F30717">
        <w:rPr>
          <w:sz w:val="24"/>
          <w:szCs w:val="24"/>
          <w:lang w:eastAsia="ru-RU"/>
        </w:rPr>
        <w:t xml:space="preserve">Обеспечение правильности ликвидации последствий аварийных ситуаций </w:t>
      </w:r>
      <w:r w:rsidR="00FC7A41">
        <w:rPr>
          <w:sz w:val="24"/>
          <w:szCs w:val="24"/>
          <w:lang w:eastAsia="ru-RU"/>
        </w:rPr>
        <w:t xml:space="preserve">                                   </w:t>
      </w:r>
      <w:r w:rsidR="009431B9" w:rsidRPr="00F30717">
        <w:rPr>
          <w:sz w:val="24"/>
          <w:szCs w:val="24"/>
          <w:lang w:eastAsia="ru-RU"/>
        </w:rPr>
        <w:t xml:space="preserve">в системах теплоснабжения муниципального образования </w:t>
      </w:r>
      <w:r w:rsidR="00686EC5">
        <w:rPr>
          <w:sz w:val="24"/>
          <w:szCs w:val="24"/>
          <w:lang w:eastAsia="ru-RU"/>
        </w:rPr>
        <w:t>Балахтинский район</w:t>
      </w:r>
      <w:r w:rsidR="009431B9" w:rsidRPr="00F30717">
        <w:rPr>
          <w:sz w:val="24"/>
          <w:szCs w:val="24"/>
          <w:lang w:eastAsia="ru-RU"/>
        </w:rPr>
        <w:t xml:space="preserve"> </w:t>
      </w:r>
      <w:r w:rsidRPr="00F30717">
        <w:rPr>
          <w:sz w:val="24"/>
          <w:szCs w:val="24"/>
          <w:lang w:eastAsia="ru-RU"/>
        </w:rPr>
        <w:t>и минимизации ущерба от их возникновения зависит от действий ответственных лиц.</w:t>
      </w:r>
    </w:p>
    <w:p w:rsidR="00446FAB" w:rsidRPr="00F30717" w:rsidRDefault="009431B9" w:rsidP="005575C2">
      <w:pPr>
        <w:pStyle w:val="a5"/>
        <w:tabs>
          <w:tab w:val="left" w:pos="851"/>
          <w:tab w:val="left" w:pos="1134"/>
        </w:tabs>
        <w:spacing w:line="276" w:lineRule="auto"/>
        <w:ind w:left="0" w:firstLine="566"/>
        <w:jc w:val="both"/>
        <w:rPr>
          <w:sz w:val="24"/>
          <w:szCs w:val="24"/>
          <w:lang w:eastAsia="ru-RU"/>
        </w:rPr>
      </w:pPr>
      <w:r w:rsidRPr="00F30717">
        <w:rPr>
          <w:sz w:val="24"/>
          <w:szCs w:val="24"/>
          <w:lang w:eastAsia="ru-RU"/>
        </w:rPr>
        <w:t xml:space="preserve">Ответственные </w:t>
      </w:r>
      <w:r w:rsidR="00446FAB" w:rsidRPr="00F30717">
        <w:rPr>
          <w:sz w:val="24"/>
          <w:szCs w:val="24"/>
          <w:lang w:eastAsia="ru-RU"/>
        </w:rPr>
        <w:t xml:space="preserve">лица </w:t>
      </w:r>
      <w:r w:rsidRPr="00F30717">
        <w:rPr>
          <w:sz w:val="24"/>
          <w:szCs w:val="24"/>
          <w:lang w:eastAsia="ru-RU"/>
        </w:rPr>
        <w:t xml:space="preserve">должны </w:t>
      </w:r>
      <w:r w:rsidR="00446FAB" w:rsidRPr="00F30717">
        <w:rPr>
          <w:sz w:val="24"/>
          <w:szCs w:val="24"/>
          <w:lang w:eastAsia="ru-RU"/>
        </w:rPr>
        <w:t>действ</w:t>
      </w:r>
      <w:r w:rsidRPr="00F30717">
        <w:rPr>
          <w:sz w:val="24"/>
          <w:szCs w:val="24"/>
          <w:lang w:eastAsia="ru-RU"/>
        </w:rPr>
        <w:t>овать</w:t>
      </w:r>
      <w:r w:rsidR="00446FAB" w:rsidRPr="00F30717">
        <w:rPr>
          <w:sz w:val="24"/>
          <w:szCs w:val="24"/>
          <w:lang w:eastAsia="ru-RU"/>
        </w:rPr>
        <w:t xml:space="preserve"> </w:t>
      </w:r>
      <w:r w:rsidR="00A37EC4" w:rsidRPr="00F30717">
        <w:rPr>
          <w:sz w:val="24"/>
          <w:szCs w:val="24"/>
          <w:lang w:eastAsia="ru-RU"/>
        </w:rPr>
        <w:t xml:space="preserve">согласованно, четко, спокойно, </w:t>
      </w:r>
      <w:r w:rsidR="00446FAB" w:rsidRPr="00F30717">
        <w:rPr>
          <w:sz w:val="24"/>
          <w:szCs w:val="24"/>
          <w:lang w:eastAsia="ru-RU"/>
        </w:rPr>
        <w:t xml:space="preserve">в рамках своих полномочий определенных должностными </w:t>
      </w:r>
      <w:r w:rsidR="00A37EC4" w:rsidRPr="00F30717">
        <w:rPr>
          <w:sz w:val="24"/>
          <w:szCs w:val="24"/>
          <w:lang w:eastAsia="ru-RU"/>
        </w:rPr>
        <w:t xml:space="preserve">и иными действующими </w:t>
      </w:r>
      <w:r w:rsidR="00446FAB" w:rsidRPr="00F30717">
        <w:rPr>
          <w:sz w:val="24"/>
          <w:szCs w:val="24"/>
          <w:lang w:eastAsia="ru-RU"/>
        </w:rPr>
        <w:t xml:space="preserve">инструкциями, </w:t>
      </w:r>
      <w:r w:rsidR="008935B6">
        <w:rPr>
          <w:sz w:val="24"/>
          <w:szCs w:val="24"/>
          <w:lang w:eastAsia="ru-RU"/>
        </w:rPr>
        <w:t xml:space="preserve">                              </w:t>
      </w:r>
      <w:r w:rsidR="00A37EC4" w:rsidRPr="00F30717">
        <w:rPr>
          <w:sz w:val="24"/>
          <w:szCs w:val="24"/>
          <w:lang w:eastAsia="ru-RU"/>
        </w:rPr>
        <w:t xml:space="preserve">со знанием ситуации в системе теплоснабжения, оборудования, </w:t>
      </w:r>
      <w:r w:rsidR="00446FAB" w:rsidRPr="00F30717">
        <w:rPr>
          <w:sz w:val="24"/>
          <w:szCs w:val="24"/>
          <w:lang w:eastAsia="ru-RU"/>
        </w:rPr>
        <w:t xml:space="preserve">настоящим Планом действий и в соответствии складывающейся обстановкой </w:t>
      </w:r>
      <w:r w:rsidR="00A37EC4" w:rsidRPr="00F30717">
        <w:rPr>
          <w:sz w:val="24"/>
          <w:szCs w:val="24"/>
          <w:lang w:eastAsia="ru-RU"/>
        </w:rPr>
        <w:t xml:space="preserve">- </w:t>
      </w:r>
      <w:r w:rsidR="00446FAB" w:rsidRPr="00F30717">
        <w:rPr>
          <w:sz w:val="24"/>
          <w:szCs w:val="24"/>
          <w:lang w:eastAsia="ru-RU"/>
        </w:rPr>
        <w:t>для недопущения негативного развития происшествия.</w:t>
      </w:r>
      <w:r w:rsidR="00A37EC4" w:rsidRPr="00F30717">
        <w:rPr>
          <w:sz w:val="24"/>
          <w:szCs w:val="24"/>
          <w:lang w:eastAsia="ru-RU"/>
        </w:rPr>
        <w:t xml:space="preserve"> </w:t>
      </w:r>
    </w:p>
    <w:p w:rsidR="00A37EC4" w:rsidRPr="00F30717" w:rsidRDefault="00A37EC4" w:rsidP="005575C2">
      <w:pPr>
        <w:spacing w:after="0" w:line="240" w:lineRule="auto"/>
        <w:ind w:firstLine="566"/>
        <w:jc w:val="both"/>
        <w:rPr>
          <w:rFonts w:ascii="Times New Roman" w:eastAsia="Times New Roman" w:hAnsi="Times New Roman" w:cs="Times New Roman"/>
          <w:sz w:val="24"/>
          <w:szCs w:val="24"/>
          <w:lang w:eastAsia="ru-RU"/>
        </w:rPr>
      </w:pPr>
      <w:r w:rsidRPr="00F30717">
        <w:rPr>
          <w:rFonts w:ascii="Times New Roman" w:eastAsia="Times New Roman" w:hAnsi="Times New Roman" w:cs="Times New Roman"/>
          <w:sz w:val="24"/>
          <w:szCs w:val="24"/>
          <w:lang w:eastAsia="ru-RU"/>
        </w:rPr>
        <w:lastRenderedPageBreak/>
        <w:t xml:space="preserve">Все ответственные лица, указанные в </w:t>
      </w:r>
      <w:r w:rsidR="008935B6">
        <w:rPr>
          <w:rFonts w:ascii="Times New Roman" w:eastAsia="Times New Roman" w:hAnsi="Times New Roman" w:cs="Times New Roman"/>
          <w:sz w:val="24"/>
          <w:szCs w:val="24"/>
          <w:lang w:eastAsia="ru-RU"/>
        </w:rPr>
        <w:t>ПЛАС</w:t>
      </w:r>
      <w:r w:rsidRPr="00F30717">
        <w:rPr>
          <w:rFonts w:ascii="Times New Roman" w:eastAsia="Times New Roman" w:hAnsi="Times New Roman" w:cs="Times New Roman"/>
          <w:sz w:val="24"/>
          <w:szCs w:val="24"/>
          <w:lang w:eastAsia="ru-RU"/>
        </w:rPr>
        <w:t>, обязаны четко знать и строго выполнять установленный порядок своих действий.</w:t>
      </w:r>
    </w:p>
    <w:p w:rsidR="008362E5" w:rsidRPr="00F30717" w:rsidRDefault="008362E5" w:rsidP="005575C2">
      <w:pPr>
        <w:pStyle w:val="a5"/>
        <w:tabs>
          <w:tab w:val="left" w:pos="709"/>
          <w:tab w:val="left" w:pos="851"/>
        </w:tabs>
        <w:spacing w:line="276" w:lineRule="auto"/>
        <w:ind w:left="0" w:firstLine="566"/>
        <w:jc w:val="both"/>
        <w:rPr>
          <w:sz w:val="24"/>
          <w:szCs w:val="24"/>
          <w:lang w:eastAsia="ru-RU"/>
        </w:rPr>
      </w:pPr>
      <w:r w:rsidRPr="00F30717">
        <w:rPr>
          <w:sz w:val="24"/>
          <w:szCs w:val="24"/>
        </w:rPr>
        <w:t xml:space="preserve">Форма Блок-схемы действий ответственных лиц муниципального образования </w:t>
      </w:r>
      <w:r w:rsidR="00686EC5" w:rsidRPr="00686EC5">
        <w:rPr>
          <w:sz w:val="24"/>
          <w:szCs w:val="24"/>
        </w:rPr>
        <w:t>Балахтинский район</w:t>
      </w:r>
      <w:r w:rsidRPr="00F30717">
        <w:rPr>
          <w:i/>
          <w:sz w:val="24"/>
          <w:szCs w:val="24"/>
        </w:rPr>
        <w:t xml:space="preserve"> </w:t>
      </w:r>
      <w:r w:rsidRPr="00F30717">
        <w:rPr>
          <w:sz w:val="24"/>
          <w:szCs w:val="24"/>
        </w:rPr>
        <w:t>по локализации и ликвидации аварийной ситуации</w:t>
      </w:r>
      <w:r w:rsidRPr="00F30717">
        <w:rPr>
          <w:sz w:val="24"/>
          <w:szCs w:val="24"/>
          <w:lang w:eastAsia="ru-RU"/>
        </w:rPr>
        <w:t xml:space="preserve"> в системе теплоснабжения приведена на рисунке</w:t>
      </w:r>
      <w:r w:rsidR="0004121F">
        <w:fldChar w:fldCharType="begin"/>
      </w:r>
      <w:r w:rsidR="0004121F">
        <w:instrText xml:space="preserve"> REF _Ref190964476 \h  \* MERGEFORMAT </w:instrText>
      </w:r>
      <w:r w:rsidR="0004121F">
        <w:fldChar w:fldCharType="separate"/>
      </w:r>
      <w:r w:rsidR="008935B6">
        <w:rPr>
          <w:b/>
          <w:bCs/>
          <w:vanish/>
          <w:sz w:val="24"/>
          <w:szCs w:val="24"/>
        </w:rPr>
        <w:t xml:space="preserve"> </w:t>
      </w:r>
      <w:r w:rsidR="00B40138" w:rsidRPr="00F30717">
        <w:rPr>
          <w:bCs/>
          <w:noProof/>
          <w:sz w:val="24"/>
          <w:szCs w:val="24"/>
        </w:rPr>
        <w:t>5.3</w:t>
      </w:r>
      <w:r w:rsidR="00B40138" w:rsidRPr="00F30717">
        <w:rPr>
          <w:bCs/>
          <w:sz w:val="24"/>
          <w:szCs w:val="24"/>
        </w:rPr>
        <w:t>.1</w:t>
      </w:r>
      <w:r w:rsidR="0004121F">
        <w:fldChar w:fldCharType="end"/>
      </w:r>
      <w:r w:rsidRPr="00F30717">
        <w:rPr>
          <w:sz w:val="24"/>
          <w:szCs w:val="24"/>
          <w:lang w:eastAsia="ru-RU"/>
        </w:rPr>
        <w:t>.</w:t>
      </w:r>
    </w:p>
    <w:p w:rsidR="00C659D9" w:rsidRPr="00F30717" w:rsidRDefault="00C659D9"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5.3.</w:t>
      </w:r>
      <w:r w:rsidR="00686EC5">
        <w:rPr>
          <w:sz w:val="24"/>
          <w:szCs w:val="24"/>
          <w:lang w:eastAsia="ru-RU"/>
        </w:rPr>
        <w:t>2</w:t>
      </w:r>
      <w:r w:rsidRPr="00F30717">
        <w:rPr>
          <w:sz w:val="24"/>
          <w:szCs w:val="24"/>
          <w:lang w:eastAsia="ru-RU"/>
        </w:rPr>
        <w:t xml:space="preserve">. Обязанности </w:t>
      </w:r>
      <w:r w:rsidR="0001581F" w:rsidRPr="00F30717">
        <w:rPr>
          <w:sz w:val="24"/>
          <w:szCs w:val="24"/>
          <w:lang w:eastAsia="ru-RU"/>
        </w:rPr>
        <w:t>оператора</w:t>
      </w:r>
      <w:r w:rsidRPr="00F30717">
        <w:rPr>
          <w:sz w:val="24"/>
          <w:szCs w:val="24"/>
          <w:lang w:eastAsia="ru-RU"/>
        </w:rPr>
        <w:t xml:space="preserve"> </w:t>
      </w:r>
      <w:r w:rsidR="00A845F3" w:rsidRPr="00F30717">
        <w:rPr>
          <w:sz w:val="24"/>
          <w:szCs w:val="24"/>
        </w:rPr>
        <w:t xml:space="preserve">единой дежурной диспетчерской службы муниципального образования </w:t>
      </w:r>
      <w:r w:rsidR="00686EC5" w:rsidRPr="00686EC5">
        <w:rPr>
          <w:sz w:val="24"/>
          <w:szCs w:val="24"/>
        </w:rPr>
        <w:t>Балахтинский район</w:t>
      </w:r>
      <w:r w:rsidR="00686EC5">
        <w:rPr>
          <w:i/>
          <w:sz w:val="24"/>
          <w:szCs w:val="24"/>
        </w:rPr>
        <w:t xml:space="preserve"> </w:t>
      </w:r>
      <w:r w:rsidR="00A845F3" w:rsidRPr="00F30717">
        <w:rPr>
          <w:i/>
          <w:sz w:val="24"/>
          <w:szCs w:val="24"/>
        </w:rPr>
        <w:t xml:space="preserve"> </w:t>
      </w:r>
      <w:r w:rsidR="00A845F3" w:rsidRPr="00F30717">
        <w:rPr>
          <w:sz w:val="24"/>
          <w:szCs w:val="24"/>
        </w:rPr>
        <w:t>(</w:t>
      </w:r>
      <w:r w:rsidRPr="00F30717">
        <w:rPr>
          <w:sz w:val="24"/>
          <w:szCs w:val="24"/>
          <w:lang w:eastAsia="ru-RU"/>
        </w:rPr>
        <w:t>ЕДДС</w:t>
      </w:r>
      <w:r w:rsidR="00A845F3" w:rsidRPr="00F30717">
        <w:rPr>
          <w:sz w:val="24"/>
          <w:szCs w:val="24"/>
          <w:lang w:eastAsia="ru-RU"/>
        </w:rPr>
        <w:t>)</w:t>
      </w:r>
      <w:r w:rsidRPr="00F30717">
        <w:rPr>
          <w:sz w:val="24"/>
          <w:szCs w:val="24"/>
          <w:lang w:eastAsia="ru-RU"/>
        </w:rPr>
        <w:t>.</w:t>
      </w:r>
    </w:p>
    <w:p w:rsidR="00C659D9" w:rsidRPr="00F30717" w:rsidRDefault="0001581F" w:rsidP="005575C2">
      <w:pPr>
        <w:pStyle w:val="a5"/>
        <w:tabs>
          <w:tab w:val="left" w:pos="851"/>
          <w:tab w:val="left" w:pos="993"/>
        </w:tabs>
        <w:spacing w:line="276" w:lineRule="auto"/>
        <w:ind w:left="0" w:firstLine="567"/>
        <w:jc w:val="both"/>
        <w:rPr>
          <w:sz w:val="24"/>
          <w:szCs w:val="24"/>
          <w:lang w:eastAsia="ru-RU"/>
        </w:rPr>
      </w:pPr>
      <w:r w:rsidRPr="00F30717">
        <w:rPr>
          <w:sz w:val="24"/>
          <w:szCs w:val="24"/>
          <w:lang w:eastAsia="ru-RU"/>
        </w:rPr>
        <w:t>Оператор</w:t>
      </w:r>
      <w:r w:rsidR="00C659D9" w:rsidRPr="00F30717">
        <w:rPr>
          <w:sz w:val="24"/>
          <w:szCs w:val="24"/>
          <w:lang w:eastAsia="ru-RU"/>
        </w:rPr>
        <w:t xml:space="preserve"> ЕДДС</w:t>
      </w:r>
      <w:r w:rsidR="00C659D9" w:rsidRPr="00F30717">
        <w:rPr>
          <w:sz w:val="24"/>
          <w:szCs w:val="24"/>
        </w:rPr>
        <w:t xml:space="preserve"> </w:t>
      </w:r>
      <w:r w:rsidR="00C659D9" w:rsidRPr="00F30717">
        <w:rPr>
          <w:sz w:val="24"/>
          <w:szCs w:val="24"/>
          <w:lang w:eastAsia="ru-RU"/>
        </w:rPr>
        <w:t xml:space="preserve">действует </w:t>
      </w:r>
      <w:r w:rsidR="00A845F3" w:rsidRPr="00F30717">
        <w:rPr>
          <w:sz w:val="24"/>
          <w:szCs w:val="24"/>
          <w:lang w:eastAsia="ru-RU"/>
        </w:rPr>
        <w:t xml:space="preserve">в </w:t>
      </w:r>
      <w:r w:rsidR="00A845F3" w:rsidRPr="00F30717">
        <w:rPr>
          <w:sz w:val="24"/>
          <w:szCs w:val="24"/>
        </w:rPr>
        <w:t xml:space="preserve">круглосуточном режиме </w:t>
      </w:r>
      <w:r w:rsidR="00C659D9" w:rsidRPr="00F30717">
        <w:rPr>
          <w:sz w:val="24"/>
          <w:szCs w:val="24"/>
          <w:lang w:eastAsia="ru-RU"/>
        </w:rPr>
        <w:t>следующим образом:</w:t>
      </w:r>
    </w:p>
    <w:p w:rsidR="002A1E8A" w:rsidRPr="002F1398" w:rsidRDefault="00C659D9" w:rsidP="005575C2">
      <w:pPr>
        <w:pStyle w:val="a5"/>
        <w:tabs>
          <w:tab w:val="left" w:pos="851"/>
          <w:tab w:val="left" w:pos="993"/>
        </w:tabs>
        <w:spacing w:line="276" w:lineRule="auto"/>
        <w:ind w:left="0" w:firstLine="567"/>
        <w:jc w:val="both"/>
        <w:rPr>
          <w:sz w:val="24"/>
          <w:szCs w:val="24"/>
        </w:rPr>
      </w:pPr>
      <w:r w:rsidRPr="00F30717">
        <w:rPr>
          <w:sz w:val="24"/>
          <w:szCs w:val="24"/>
          <w:lang w:eastAsia="ru-RU"/>
        </w:rPr>
        <w:t xml:space="preserve">а) </w:t>
      </w:r>
      <w:r w:rsidR="002F1398">
        <w:rPr>
          <w:rFonts w:ascii="Arial" w:hAnsi="Arial" w:cs="Arial"/>
          <w:color w:val="333333"/>
          <w:sz w:val="15"/>
          <w:szCs w:val="15"/>
          <w:shd w:val="clear" w:color="auto" w:fill="FFFFFF"/>
        </w:rPr>
        <w:t> </w:t>
      </w:r>
      <w:r w:rsidR="002F1398" w:rsidRPr="002F1398">
        <w:rPr>
          <w:color w:val="333333"/>
          <w:sz w:val="24"/>
          <w:szCs w:val="24"/>
          <w:shd w:val="clear" w:color="auto" w:fill="FFFFFF"/>
        </w:rPr>
        <w:t>выясня</w:t>
      </w:r>
      <w:r w:rsidR="00D144DA" w:rsidRPr="002F1398">
        <w:rPr>
          <w:color w:val="333333"/>
          <w:sz w:val="24"/>
          <w:szCs w:val="24"/>
          <w:shd w:val="clear" w:color="auto" w:fill="FFFFFF"/>
        </w:rPr>
        <w:t>ет точного адреса объекта, на котором возникла ЧС</w:t>
      </w:r>
      <w:r w:rsidR="002F1398" w:rsidRPr="002F1398">
        <w:rPr>
          <w:color w:val="333333"/>
          <w:sz w:val="24"/>
          <w:szCs w:val="24"/>
          <w:shd w:val="clear" w:color="auto" w:fill="FFFFFF"/>
        </w:rPr>
        <w:t>;</w:t>
      </w:r>
    </w:p>
    <w:p w:rsidR="00FC11CB" w:rsidRPr="002F1398" w:rsidRDefault="00FC11CB" w:rsidP="005575C2">
      <w:pPr>
        <w:pStyle w:val="a5"/>
        <w:tabs>
          <w:tab w:val="left" w:pos="851"/>
          <w:tab w:val="left" w:pos="993"/>
        </w:tabs>
        <w:spacing w:line="276" w:lineRule="auto"/>
        <w:ind w:left="0" w:firstLine="567"/>
        <w:jc w:val="both"/>
        <w:rPr>
          <w:color w:val="333333"/>
          <w:sz w:val="24"/>
          <w:szCs w:val="24"/>
          <w:shd w:val="clear" w:color="auto" w:fill="FFFFFF"/>
        </w:rPr>
      </w:pPr>
      <w:r w:rsidRPr="002F1398">
        <w:rPr>
          <w:sz w:val="24"/>
          <w:szCs w:val="24"/>
          <w:lang w:eastAsia="ru-RU"/>
        </w:rPr>
        <w:t>б</w:t>
      </w:r>
      <w:r w:rsidR="00C659D9" w:rsidRPr="002F1398">
        <w:rPr>
          <w:sz w:val="24"/>
          <w:szCs w:val="24"/>
          <w:lang w:eastAsia="ru-RU"/>
        </w:rPr>
        <w:t xml:space="preserve">) </w:t>
      </w:r>
      <w:r w:rsidR="002F1398" w:rsidRPr="002F1398">
        <w:rPr>
          <w:color w:val="333333"/>
          <w:sz w:val="24"/>
          <w:szCs w:val="24"/>
          <w:shd w:val="clear" w:color="auto" w:fill="FFFFFF"/>
        </w:rPr>
        <w:t>оповещает в течение 30минут администрацию муниципального образования;</w:t>
      </w:r>
    </w:p>
    <w:p w:rsidR="002F1398" w:rsidRPr="002F1398" w:rsidRDefault="002F1398" w:rsidP="005575C2">
      <w:pPr>
        <w:pStyle w:val="a5"/>
        <w:tabs>
          <w:tab w:val="left" w:pos="851"/>
          <w:tab w:val="left" w:pos="993"/>
        </w:tabs>
        <w:spacing w:line="276" w:lineRule="auto"/>
        <w:ind w:left="0" w:firstLine="567"/>
        <w:jc w:val="both"/>
        <w:rPr>
          <w:sz w:val="24"/>
          <w:szCs w:val="24"/>
        </w:rPr>
      </w:pPr>
      <w:r w:rsidRPr="002F1398">
        <w:rPr>
          <w:color w:val="333333"/>
          <w:sz w:val="24"/>
          <w:szCs w:val="24"/>
          <w:shd w:val="clear" w:color="auto" w:fill="FFFFFF"/>
        </w:rPr>
        <w:t>В) прием- передача  сигналов управления( оповещения) населения при необходимости</w:t>
      </w:r>
    </w:p>
    <w:p w:rsidR="00BC3861" w:rsidRPr="00F30717" w:rsidRDefault="002326FE" w:rsidP="005575C2">
      <w:pPr>
        <w:pStyle w:val="a5"/>
        <w:tabs>
          <w:tab w:val="left" w:pos="851"/>
          <w:tab w:val="left" w:pos="993"/>
        </w:tabs>
        <w:spacing w:line="276" w:lineRule="auto"/>
        <w:ind w:left="0" w:firstLine="567"/>
        <w:jc w:val="both"/>
        <w:rPr>
          <w:sz w:val="24"/>
          <w:szCs w:val="24"/>
          <w:lang w:eastAsia="ru-RU"/>
        </w:rPr>
      </w:pPr>
      <w:r w:rsidRPr="002F1398">
        <w:rPr>
          <w:sz w:val="24"/>
          <w:szCs w:val="24"/>
          <w:lang w:eastAsia="ru-RU"/>
        </w:rPr>
        <w:t>5</w:t>
      </w:r>
      <w:r w:rsidR="00BC3861" w:rsidRPr="002F1398">
        <w:rPr>
          <w:sz w:val="24"/>
          <w:szCs w:val="24"/>
          <w:lang w:eastAsia="ru-RU"/>
        </w:rPr>
        <w:t>.</w:t>
      </w:r>
      <w:r w:rsidR="00446FAB" w:rsidRPr="002F1398">
        <w:rPr>
          <w:sz w:val="24"/>
          <w:szCs w:val="24"/>
          <w:lang w:eastAsia="ru-RU"/>
        </w:rPr>
        <w:t>3</w:t>
      </w:r>
      <w:r w:rsidR="00BC3861" w:rsidRPr="002F1398">
        <w:rPr>
          <w:sz w:val="24"/>
          <w:szCs w:val="24"/>
          <w:lang w:eastAsia="ru-RU"/>
        </w:rPr>
        <w:t>.</w:t>
      </w:r>
      <w:r w:rsidR="00686EC5" w:rsidRPr="002F1398">
        <w:rPr>
          <w:sz w:val="24"/>
          <w:szCs w:val="24"/>
          <w:lang w:eastAsia="ru-RU"/>
        </w:rPr>
        <w:t>3</w:t>
      </w:r>
      <w:r w:rsidR="00BC3861" w:rsidRPr="002F1398">
        <w:rPr>
          <w:sz w:val="24"/>
          <w:szCs w:val="24"/>
          <w:lang w:eastAsia="ru-RU"/>
        </w:rPr>
        <w:t xml:space="preserve">. Обязанности ответственного лица, в случае </w:t>
      </w:r>
      <w:r w:rsidR="00872880" w:rsidRPr="002F1398">
        <w:rPr>
          <w:sz w:val="24"/>
          <w:szCs w:val="24"/>
          <w:lang w:eastAsia="ru-RU"/>
        </w:rPr>
        <w:t>длительного</w:t>
      </w:r>
      <w:r w:rsidR="00BC3861" w:rsidRPr="00F30717">
        <w:rPr>
          <w:sz w:val="24"/>
          <w:szCs w:val="24"/>
          <w:lang w:eastAsia="ru-RU"/>
        </w:rPr>
        <w:t xml:space="preserve"> срока ликвидации аварийной ситуации в системе централизованного теплоснабжения в зимний период </w:t>
      </w:r>
      <w:r w:rsidR="008935B6">
        <w:rPr>
          <w:sz w:val="24"/>
          <w:szCs w:val="24"/>
          <w:lang w:eastAsia="ru-RU"/>
        </w:rPr>
        <w:t xml:space="preserve">                              </w:t>
      </w:r>
      <w:r w:rsidR="00BC3861" w:rsidRPr="00F30717">
        <w:rPr>
          <w:sz w:val="24"/>
          <w:szCs w:val="24"/>
          <w:lang w:eastAsia="ru-RU"/>
        </w:rPr>
        <w:t xml:space="preserve">(в условиях критически низких температур окружающего воздуха), угрозе для жизни </w:t>
      </w:r>
      <w:r w:rsidR="008935B6">
        <w:rPr>
          <w:sz w:val="24"/>
          <w:szCs w:val="24"/>
          <w:lang w:eastAsia="ru-RU"/>
        </w:rPr>
        <w:t xml:space="preserve">                              </w:t>
      </w:r>
      <w:r w:rsidR="00BC3861" w:rsidRPr="00F30717">
        <w:rPr>
          <w:sz w:val="24"/>
          <w:szCs w:val="24"/>
          <w:lang w:eastAsia="ru-RU"/>
        </w:rPr>
        <w:t>и комфортного проживания людей.</w:t>
      </w:r>
    </w:p>
    <w:p w:rsidR="00863E29" w:rsidRPr="00F30717" w:rsidRDefault="00E85233" w:rsidP="005575C2">
      <w:pPr>
        <w:pStyle w:val="ConsPlusNormal"/>
        <w:spacing w:line="276" w:lineRule="auto"/>
        <w:ind w:firstLine="567"/>
        <w:jc w:val="both"/>
      </w:pPr>
      <w:r w:rsidRPr="00F30717">
        <w:t xml:space="preserve">В случае длительного срока ликвидации аварийной ситуации в системе централизованного теплоснабжения в зимний период (в условиях критически низких температур окружающего воздуха), угрозе для жизни и комфортного проживания людей </w:t>
      </w:r>
      <w:r w:rsidR="009431B9" w:rsidRPr="00F30717">
        <w:t>руководство аварийно-</w:t>
      </w:r>
      <w:r w:rsidR="005E3435" w:rsidRPr="00F30717">
        <w:t>ремонт</w:t>
      </w:r>
      <w:r w:rsidR="009431B9" w:rsidRPr="00F30717">
        <w:t>ными работами</w:t>
      </w:r>
      <w:r w:rsidR="00863E29" w:rsidRPr="00F30717">
        <w:t xml:space="preserve"> </w:t>
      </w:r>
      <w:r w:rsidR="009431B9" w:rsidRPr="00F30717">
        <w:t xml:space="preserve">возлагается как правило на заместителя Главы муниципального образования </w:t>
      </w:r>
      <w:r w:rsidR="00686EC5" w:rsidRPr="00686EC5">
        <w:t>Балахтинский район</w:t>
      </w:r>
      <w:r w:rsidR="009431B9" w:rsidRPr="00F30717">
        <w:t xml:space="preserve"> ответственного за организацию эксплуатации объектов жилищно-коммунального хозяйства (здесь – ответственный руководитель работ) который </w:t>
      </w:r>
      <w:r w:rsidR="00863E29" w:rsidRPr="00F30717">
        <w:t xml:space="preserve">координирует </w:t>
      </w:r>
      <w:r w:rsidR="009431B9" w:rsidRPr="00F30717">
        <w:t xml:space="preserve">свои действия с </w:t>
      </w:r>
      <w:r w:rsidR="00863E29" w:rsidRPr="00F30717">
        <w:t>комисси</w:t>
      </w:r>
      <w:r w:rsidR="009431B9" w:rsidRPr="00F30717">
        <w:t>ей</w:t>
      </w:r>
      <w:r w:rsidR="00863E29" w:rsidRPr="00F30717">
        <w:t xml:space="preserve"> по предупреждению и ликвидации чрезвычайных ситуаций и обеспечению пожарной безопасности муниципального образования </w:t>
      </w:r>
      <w:r w:rsidR="00686EC5" w:rsidRPr="00686EC5">
        <w:t>Балахтинский район</w:t>
      </w:r>
      <w:r w:rsidR="009431B9" w:rsidRPr="00F30717">
        <w:rPr>
          <w:i/>
        </w:rPr>
        <w:t xml:space="preserve"> </w:t>
      </w:r>
      <w:r w:rsidR="008935B6">
        <w:rPr>
          <w:i/>
        </w:rPr>
        <w:t xml:space="preserve">                       </w:t>
      </w:r>
      <w:r w:rsidR="00863E29" w:rsidRPr="00F30717">
        <w:t xml:space="preserve">в соответствии с </w:t>
      </w:r>
      <w:r w:rsidR="009431B9" w:rsidRPr="00F30717">
        <w:t xml:space="preserve">настоящим </w:t>
      </w:r>
      <w:r w:rsidR="00863E29" w:rsidRPr="00F30717">
        <w:t>П</w:t>
      </w:r>
      <w:r w:rsidR="009431B9" w:rsidRPr="00F30717">
        <w:t>ланом действий</w:t>
      </w:r>
      <w:r w:rsidR="00863E29" w:rsidRPr="00F30717">
        <w:t>.</w:t>
      </w:r>
    </w:p>
    <w:p w:rsidR="00BC3861" w:rsidRPr="00F30717" w:rsidRDefault="00BC3861" w:rsidP="005575C2">
      <w:pPr>
        <w:pStyle w:val="a5"/>
        <w:tabs>
          <w:tab w:val="left" w:pos="709"/>
          <w:tab w:val="left" w:pos="851"/>
        </w:tabs>
        <w:spacing w:line="276" w:lineRule="auto"/>
        <w:ind w:left="0" w:right="142" w:firstLine="567"/>
        <w:jc w:val="both"/>
        <w:rPr>
          <w:sz w:val="24"/>
          <w:szCs w:val="24"/>
          <w:lang w:eastAsia="ru-RU"/>
        </w:rPr>
      </w:pPr>
      <w:r w:rsidRPr="00F30717">
        <w:rPr>
          <w:sz w:val="24"/>
          <w:szCs w:val="24"/>
          <w:lang w:eastAsia="ru-RU"/>
        </w:rPr>
        <w:t xml:space="preserve">Ответственный руководитель работ </w:t>
      </w:r>
      <w:r w:rsidR="009431B9" w:rsidRPr="00F30717">
        <w:rPr>
          <w:sz w:val="24"/>
          <w:szCs w:val="24"/>
          <w:lang w:eastAsia="ru-RU"/>
        </w:rPr>
        <w:t>действует следующим образом:</w:t>
      </w:r>
    </w:p>
    <w:p w:rsidR="00BC3861" w:rsidRPr="00F30717" w:rsidRDefault="00BC3861"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 xml:space="preserve">а) </w:t>
      </w:r>
      <w:r w:rsidR="00792DE3">
        <w:rPr>
          <w:sz w:val="24"/>
          <w:szCs w:val="24"/>
          <w:lang w:eastAsia="ru-RU"/>
        </w:rPr>
        <w:t>направляет и руководит аварийно- ремонтной бригадой</w:t>
      </w:r>
    </w:p>
    <w:p w:rsidR="00BC3861" w:rsidRPr="00F30717" w:rsidRDefault="00BC3861"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 xml:space="preserve">б) </w:t>
      </w:r>
      <w:r w:rsidR="00375E31">
        <w:rPr>
          <w:sz w:val="24"/>
          <w:szCs w:val="24"/>
          <w:lang w:eastAsia="ru-RU"/>
        </w:rPr>
        <w:t>анализирует масштаб</w:t>
      </w:r>
      <w:r w:rsidR="00004F99">
        <w:rPr>
          <w:sz w:val="24"/>
          <w:szCs w:val="24"/>
          <w:lang w:eastAsia="ru-RU"/>
        </w:rPr>
        <w:t xml:space="preserve"> аварии и возможные последствия</w:t>
      </w:r>
      <w:r w:rsidR="00792DE3">
        <w:rPr>
          <w:sz w:val="24"/>
          <w:szCs w:val="24"/>
          <w:lang w:eastAsia="ru-RU"/>
        </w:rPr>
        <w:t>.</w:t>
      </w:r>
    </w:p>
    <w:p w:rsidR="002F31DA" w:rsidRPr="00375E31" w:rsidRDefault="002326FE" w:rsidP="00375E31">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686EC5">
        <w:rPr>
          <w:sz w:val="24"/>
          <w:szCs w:val="24"/>
          <w:lang w:eastAsia="ru-RU"/>
        </w:rPr>
        <w:t>4</w:t>
      </w:r>
      <w:r w:rsidR="00BC3861" w:rsidRPr="00F30717">
        <w:rPr>
          <w:sz w:val="24"/>
          <w:szCs w:val="24"/>
          <w:lang w:eastAsia="ru-RU"/>
        </w:rPr>
        <w:t xml:space="preserve">. Обязанности </w:t>
      </w:r>
      <w:r w:rsidR="002F31DA" w:rsidRPr="00F30717">
        <w:rPr>
          <w:sz w:val="24"/>
          <w:szCs w:val="24"/>
          <w:lang w:eastAsia="ru-RU"/>
        </w:rPr>
        <w:t xml:space="preserve">заместителя Главы </w:t>
      </w:r>
      <w:r w:rsidR="002F31DA" w:rsidRPr="00F30717">
        <w:rPr>
          <w:sz w:val="24"/>
          <w:szCs w:val="24"/>
        </w:rPr>
        <w:t xml:space="preserve">муниципального образования </w:t>
      </w:r>
      <w:r w:rsidR="00686EC5" w:rsidRPr="00686EC5">
        <w:rPr>
          <w:sz w:val="24"/>
          <w:szCs w:val="24"/>
        </w:rPr>
        <w:t>Балахтинский район</w:t>
      </w:r>
      <w:r w:rsidR="002F31DA" w:rsidRPr="00686EC5">
        <w:rPr>
          <w:sz w:val="24"/>
          <w:szCs w:val="24"/>
        </w:rPr>
        <w:t xml:space="preserve"> </w:t>
      </w:r>
      <w:r w:rsidR="00375E31">
        <w:rPr>
          <w:sz w:val="24"/>
          <w:szCs w:val="24"/>
        </w:rPr>
        <w:t>по обеспечению жизнедеятельности:</w:t>
      </w:r>
    </w:p>
    <w:p w:rsidR="002F31DA" w:rsidRPr="00F30717" w:rsidRDefault="002F31DA"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 xml:space="preserve">а) </w:t>
      </w:r>
      <w:r w:rsidR="00375E31">
        <w:rPr>
          <w:sz w:val="24"/>
          <w:szCs w:val="24"/>
          <w:lang w:eastAsia="ru-RU"/>
        </w:rPr>
        <w:t>создает и собирает заседание штаба;</w:t>
      </w:r>
    </w:p>
    <w:p w:rsidR="00BC3861" w:rsidRPr="00F30717" w:rsidRDefault="002F31DA"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 xml:space="preserve">б) </w:t>
      </w:r>
      <w:r w:rsidR="00375E31">
        <w:rPr>
          <w:sz w:val="24"/>
          <w:szCs w:val="24"/>
          <w:lang w:eastAsia="ru-RU"/>
        </w:rPr>
        <w:t>координирует работу штаба, отдает распоряжения официальным лицам.</w:t>
      </w:r>
    </w:p>
    <w:p w:rsidR="00BC3861" w:rsidRPr="00F30717" w:rsidRDefault="002326FE"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686EC5">
        <w:rPr>
          <w:sz w:val="24"/>
          <w:szCs w:val="24"/>
          <w:lang w:eastAsia="ru-RU"/>
        </w:rPr>
        <w:t>5</w:t>
      </w:r>
      <w:r w:rsidR="00BC3861" w:rsidRPr="00F30717">
        <w:rPr>
          <w:sz w:val="24"/>
          <w:szCs w:val="24"/>
          <w:lang w:eastAsia="ru-RU"/>
        </w:rPr>
        <w:t>. Обязанности главного инженера организаци</w:t>
      </w:r>
      <w:r w:rsidR="002F31DA" w:rsidRPr="00F30717">
        <w:rPr>
          <w:sz w:val="24"/>
          <w:szCs w:val="24"/>
          <w:lang w:eastAsia="ru-RU"/>
        </w:rPr>
        <w:t>и</w:t>
      </w:r>
      <w:r w:rsidR="00BC3861" w:rsidRPr="00F30717">
        <w:rPr>
          <w:sz w:val="24"/>
          <w:szCs w:val="24"/>
          <w:lang w:eastAsia="ru-RU"/>
        </w:rPr>
        <w:t xml:space="preserve">, </w:t>
      </w:r>
      <w:r w:rsidR="00BC3861" w:rsidRPr="00F30717">
        <w:rPr>
          <w:sz w:val="24"/>
          <w:szCs w:val="24"/>
        </w:rPr>
        <w:t>функционирующ</w:t>
      </w:r>
      <w:r w:rsidR="002F31DA" w:rsidRPr="00F30717">
        <w:rPr>
          <w:sz w:val="24"/>
          <w:szCs w:val="24"/>
        </w:rPr>
        <w:t>ей</w:t>
      </w:r>
      <w:r w:rsidR="00BC3861" w:rsidRPr="00F30717">
        <w:rPr>
          <w:sz w:val="24"/>
          <w:szCs w:val="24"/>
        </w:rPr>
        <w:t xml:space="preserve"> в системах теплоснабжения</w:t>
      </w:r>
      <w:r w:rsidR="00BC3861" w:rsidRPr="00F30717">
        <w:rPr>
          <w:sz w:val="24"/>
          <w:szCs w:val="24"/>
          <w:lang w:eastAsia="ru-RU"/>
        </w:rPr>
        <w:t xml:space="preserve"> </w:t>
      </w:r>
      <w:r w:rsidR="00BC3861" w:rsidRPr="00F30717">
        <w:rPr>
          <w:sz w:val="24"/>
          <w:szCs w:val="24"/>
        </w:rPr>
        <w:t xml:space="preserve">муниципального образования </w:t>
      </w:r>
      <w:r w:rsidR="00686EC5" w:rsidRPr="00686EC5">
        <w:rPr>
          <w:sz w:val="24"/>
          <w:szCs w:val="24"/>
        </w:rPr>
        <w:t>Балахтинский район</w:t>
      </w:r>
      <w:r w:rsidR="00686EC5">
        <w:rPr>
          <w:i/>
          <w:sz w:val="24"/>
          <w:szCs w:val="24"/>
        </w:rPr>
        <w:t xml:space="preserve"> </w:t>
      </w:r>
      <w:r w:rsidR="0094658B" w:rsidRPr="00F30717">
        <w:rPr>
          <w:i/>
          <w:sz w:val="24"/>
          <w:szCs w:val="24"/>
        </w:rPr>
        <w:t xml:space="preserve"> </w:t>
      </w:r>
      <w:r w:rsidR="0094658B" w:rsidRPr="00F30717">
        <w:rPr>
          <w:sz w:val="24"/>
          <w:szCs w:val="24"/>
        </w:rPr>
        <w:t>(здесь – Главный инженер)</w:t>
      </w:r>
      <w:r w:rsidR="00BC3861" w:rsidRPr="00F30717">
        <w:rPr>
          <w:sz w:val="24"/>
          <w:szCs w:val="24"/>
          <w:lang w:eastAsia="ru-RU"/>
        </w:rPr>
        <w:t>.</w:t>
      </w:r>
    </w:p>
    <w:p w:rsidR="00F70C19" w:rsidRPr="00F30717" w:rsidRDefault="00F70C19" w:rsidP="005575C2">
      <w:pPr>
        <w:pStyle w:val="a5"/>
        <w:tabs>
          <w:tab w:val="left" w:pos="851"/>
          <w:tab w:val="left" w:pos="993"/>
        </w:tabs>
        <w:spacing w:line="276" w:lineRule="auto"/>
        <w:ind w:left="0" w:firstLine="567"/>
        <w:jc w:val="both"/>
        <w:rPr>
          <w:sz w:val="24"/>
          <w:szCs w:val="24"/>
          <w:lang w:eastAsia="ru-RU"/>
        </w:rPr>
      </w:pPr>
      <w:r w:rsidRPr="00F30717">
        <w:rPr>
          <w:sz w:val="24"/>
          <w:szCs w:val="24"/>
          <w:lang w:eastAsia="ru-RU"/>
        </w:rPr>
        <w:t>Главный инженер организации действует следующим образом:</w:t>
      </w:r>
    </w:p>
    <w:p w:rsidR="00BC3861" w:rsidRPr="00F30717" w:rsidRDefault="00BC3861"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 xml:space="preserve">а) </w:t>
      </w:r>
      <w:r w:rsidR="00792DE3">
        <w:rPr>
          <w:sz w:val="24"/>
          <w:szCs w:val="24"/>
          <w:lang w:eastAsia="ru-RU"/>
        </w:rPr>
        <w:t>прибывает на место аварийной ситуации</w:t>
      </w:r>
    </w:p>
    <w:p w:rsidR="00FC11CB" w:rsidRPr="00F30717" w:rsidRDefault="00BC3861"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б)</w:t>
      </w:r>
      <w:r w:rsidR="00792DE3">
        <w:rPr>
          <w:sz w:val="24"/>
          <w:szCs w:val="24"/>
          <w:lang w:eastAsia="ru-RU"/>
        </w:rPr>
        <w:t xml:space="preserve"> организует спасательные работы, эвакуацию.</w:t>
      </w:r>
      <w:r w:rsidR="001D1728">
        <w:rPr>
          <w:sz w:val="24"/>
          <w:szCs w:val="24"/>
          <w:lang w:eastAsia="ru-RU"/>
        </w:rPr>
        <w:t xml:space="preserve"> </w:t>
      </w:r>
      <w:r w:rsidR="00792DE3">
        <w:rPr>
          <w:sz w:val="24"/>
          <w:szCs w:val="24"/>
          <w:lang w:eastAsia="ru-RU"/>
        </w:rPr>
        <w:t>Принимает меры по сохра</w:t>
      </w:r>
      <w:r w:rsidR="001D1728">
        <w:rPr>
          <w:sz w:val="24"/>
          <w:szCs w:val="24"/>
          <w:lang w:eastAsia="ru-RU"/>
        </w:rPr>
        <w:t>нению имущества, меры по не распространению аварийной ситуации.</w:t>
      </w:r>
    </w:p>
    <w:p w:rsidR="0094658B" w:rsidRPr="00F30717" w:rsidRDefault="0094658B" w:rsidP="005575C2">
      <w:pPr>
        <w:pStyle w:val="a5"/>
        <w:tabs>
          <w:tab w:val="left" w:pos="851"/>
          <w:tab w:val="left" w:pos="993"/>
        </w:tabs>
        <w:spacing w:line="276" w:lineRule="auto"/>
        <w:ind w:left="0" w:right="142" w:firstLine="567"/>
        <w:jc w:val="both"/>
        <w:rPr>
          <w:i/>
          <w:sz w:val="24"/>
          <w:szCs w:val="24"/>
        </w:rPr>
      </w:pPr>
      <w:r w:rsidRPr="00F30717">
        <w:rPr>
          <w:sz w:val="24"/>
          <w:szCs w:val="24"/>
          <w:lang w:eastAsia="ru-RU"/>
        </w:rPr>
        <w:t>5.3.</w:t>
      </w:r>
      <w:r w:rsidR="00004F99">
        <w:rPr>
          <w:sz w:val="24"/>
          <w:szCs w:val="24"/>
          <w:lang w:eastAsia="ru-RU"/>
        </w:rPr>
        <w:t>6.</w:t>
      </w:r>
      <w:r w:rsidRPr="00F30717">
        <w:rPr>
          <w:sz w:val="24"/>
          <w:szCs w:val="24"/>
          <w:lang w:eastAsia="ru-RU"/>
        </w:rPr>
        <w:t xml:space="preserve">Обязанности персонала аварийно-ремонтной бригады организации, </w:t>
      </w:r>
      <w:r w:rsidRPr="00F30717">
        <w:rPr>
          <w:sz w:val="24"/>
          <w:szCs w:val="24"/>
        </w:rPr>
        <w:t>функционирующей в системах теплоснабжения</w:t>
      </w:r>
      <w:r w:rsidRPr="00F30717">
        <w:rPr>
          <w:sz w:val="24"/>
          <w:szCs w:val="24"/>
          <w:lang w:eastAsia="ru-RU"/>
        </w:rPr>
        <w:t xml:space="preserve"> </w:t>
      </w:r>
      <w:r w:rsidRPr="00F30717">
        <w:rPr>
          <w:sz w:val="24"/>
          <w:szCs w:val="24"/>
        </w:rPr>
        <w:t xml:space="preserve">муниципального образования </w:t>
      </w:r>
      <w:r w:rsidR="00686EC5" w:rsidRPr="00686EC5">
        <w:rPr>
          <w:sz w:val="24"/>
          <w:szCs w:val="24"/>
        </w:rPr>
        <w:t>Балахтинский район</w:t>
      </w:r>
      <w:r w:rsidRPr="00F30717">
        <w:rPr>
          <w:i/>
          <w:sz w:val="24"/>
          <w:szCs w:val="24"/>
        </w:rPr>
        <w:t>.</w:t>
      </w:r>
    </w:p>
    <w:p w:rsidR="0094658B" w:rsidRPr="00F30717" w:rsidRDefault="0094658B" w:rsidP="005575C2">
      <w:pPr>
        <w:pStyle w:val="a5"/>
        <w:tabs>
          <w:tab w:val="left" w:pos="851"/>
          <w:tab w:val="left" w:pos="993"/>
        </w:tabs>
        <w:spacing w:line="276" w:lineRule="auto"/>
        <w:ind w:left="0" w:right="142" w:firstLine="567"/>
        <w:jc w:val="both"/>
        <w:rPr>
          <w:i/>
          <w:sz w:val="24"/>
          <w:szCs w:val="24"/>
        </w:rPr>
      </w:pPr>
      <w:r w:rsidRPr="00F30717">
        <w:rPr>
          <w:sz w:val="24"/>
          <w:szCs w:val="24"/>
          <w:lang w:eastAsia="ru-RU"/>
        </w:rPr>
        <w:t>Персонала аварийно-ремонтной бригады действует незамедлительно в круглосуточном режиме следующим образом:</w:t>
      </w:r>
    </w:p>
    <w:p w:rsidR="0094658B" w:rsidRPr="00F30717" w:rsidRDefault="0094658B" w:rsidP="005575C2">
      <w:pPr>
        <w:pStyle w:val="ConsPlusNormal"/>
        <w:spacing w:line="276" w:lineRule="auto"/>
        <w:ind w:firstLine="540"/>
        <w:jc w:val="both"/>
      </w:pPr>
      <w:r w:rsidRPr="00F30717">
        <w:t xml:space="preserve">а) </w:t>
      </w:r>
      <w:r w:rsidR="00375E31">
        <w:t>устраняет аварийную ситуацию</w:t>
      </w:r>
    </w:p>
    <w:p w:rsidR="0094658B" w:rsidRPr="00F30717" w:rsidRDefault="00FC11CB" w:rsidP="005575C2">
      <w:pPr>
        <w:pStyle w:val="ConsPlusNormal"/>
        <w:spacing w:line="276" w:lineRule="auto"/>
        <w:ind w:firstLine="567"/>
        <w:jc w:val="both"/>
        <w:rPr>
          <w:rFonts w:eastAsia="Times New Roman"/>
        </w:rPr>
      </w:pPr>
      <w:r w:rsidRPr="00F30717">
        <w:lastRenderedPageBreak/>
        <w:t>б)</w:t>
      </w:r>
      <w:r w:rsidR="00375E31">
        <w:t>информир</w:t>
      </w:r>
      <w:r w:rsidR="00004F99">
        <w:t>ует главного инженера о ходе работ.</w:t>
      </w:r>
    </w:p>
    <w:p w:rsidR="00BC3861" w:rsidRPr="00F30717" w:rsidRDefault="002326FE" w:rsidP="005575C2">
      <w:pPr>
        <w:pStyle w:val="a5"/>
        <w:tabs>
          <w:tab w:val="left" w:pos="851"/>
          <w:tab w:val="left" w:pos="993"/>
        </w:tabs>
        <w:spacing w:line="276" w:lineRule="auto"/>
        <w:ind w:left="0" w:right="142" w:firstLine="567"/>
        <w:jc w:val="both"/>
        <w:rPr>
          <w:sz w:val="24"/>
          <w:szCs w:val="24"/>
        </w:rPr>
      </w:pPr>
      <w:r w:rsidRPr="00F30717">
        <w:rPr>
          <w:sz w:val="24"/>
          <w:szCs w:val="24"/>
          <w:lang w:eastAsia="ru-RU"/>
        </w:rPr>
        <w:t>5</w:t>
      </w:r>
      <w:r w:rsidR="00BC3861" w:rsidRPr="00F30717">
        <w:rPr>
          <w:sz w:val="24"/>
          <w:szCs w:val="24"/>
          <w:lang w:eastAsia="ru-RU"/>
        </w:rPr>
        <w:t>.</w:t>
      </w:r>
      <w:r w:rsidR="00446FAB" w:rsidRPr="00F30717">
        <w:rPr>
          <w:sz w:val="24"/>
          <w:szCs w:val="24"/>
          <w:lang w:eastAsia="ru-RU"/>
        </w:rPr>
        <w:t>3</w:t>
      </w:r>
      <w:r w:rsidR="00BC3861" w:rsidRPr="00F30717">
        <w:rPr>
          <w:sz w:val="24"/>
          <w:szCs w:val="24"/>
          <w:lang w:eastAsia="ru-RU"/>
        </w:rPr>
        <w:t>.</w:t>
      </w:r>
      <w:r w:rsidR="00004F99">
        <w:rPr>
          <w:sz w:val="24"/>
          <w:szCs w:val="24"/>
          <w:lang w:eastAsia="ru-RU"/>
        </w:rPr>
        <w:t>7</w:t>
      </w:r>
      <w:r w:rsidR="00BC3861" w:rsidRPr="00F30717">
        <w:rPr>
          <w:sz w:val="24"/>
          <w:szCs w:val="24"/>
          <w:lang w:eastAsia="ru-RU"/>
        </w:rPr>
        <w:t>. Обязанности инженерно-технических работников</w:t>
      </w:r>
      <w:r w:rsidR="007154B4" w:rsidRPr="00F30717">
        <w:rPr>
          <w:sz w:val="24"/>
          <w:szCs w:val="24"/>
          <w:lang w:eastAsia="ru-RU"/>
        </w:rPr>
        <w:t>,</w:t>
      </w:r>
      <w:r w:rsidR="00BC3861" w:rsidRPr="00F30717">
        <w:rPr>
          <w:sz w:val="24"/>
          <w:szCs w:val="24"/>
          <w:lang w:eastAsia="ru-RU"/>
        </w:rPr>
        <w:t xml:space="preserve"> </w:t>
      </w:r>
      <w:r w:rsidR="007154B4" w:rsidRPr="00F30717">
        <w:rPr>
          <w:sz w:val="24"/>
          <w:szCs w:val="24"/>
          <w:lang w:eastAsia="ru-RU"/>
        </w:rPr>
        <w:t xml:space="preserve">операторов (машинистов) дежурной смены </w:t>
      </w:r>
      <w:r w:rsidR="00BC3861" w:rsidRPr="00F30717">
        <w:rPr>
          <w:sz w:val="24"/>
          <w:szCs w:val="24"/>
          <w:lang w:eastAsia="ru-RU"/>
        </w:rPr>
        <w:t xml:space="preserve">котельной организации, </w:t>
      </w:r>
      <w:r w:rsidR="00BC3861" w:rsidRPr="00F30717">
        <w:rPr>
          <w:sz w:val="24"/>
          <w:szCs w:val="24"/>
        </w:rPr>
        <w:t>функционирующей в системах теплоснабжения</w:t>
      </w:r>
      <w:r w:rsidR="00BC3861" w:rsidRPr="00F30717">
        <w:rPr>
          <w:sz w:val="24"/>
          <w:szCs w:val="24"/>
          <w:lang w:eastAsia="ru-RU"/>
        </w:rPr>
        <w:t xml:space="preserve"> </w:t>
      </w:r>
      <w:r w:rsidR="00BC3861" w:rsidRPr="00F30717">
        <w:rPr>
          <w:sz w:val="24"/>
          <w:szCs w:val="24"/>
        </w:rPr>
        <w:t xml:space="preserve">муниципального образования </w:t>
      </w:r>
      <w:r w:rsidR="00686EC5" w:rsidRPr="00686EC5">
        <w:rPr>
          <w:sz w:val="24"/>
          <w:szCs w:val="24"/>
        </w:rPr>
        <w:t>Балахтинский район</w:t>
      </w:r>
      <w:r w:rsidR="00686EC5">
        <w:rPr>
          <w:i/>
          <w:sz w:val="24"/>
          <w:szCs w:val="24"/>
        </w:rPr>
        <w:t xml:space="preserve"> </w:t>
      </w:r>
      <w:r w:rsidR="007154B4" w:rsidRPr="00F30717">
        <w:rPr>
          <w:i/>
          <w:sz w:val="24"/>
          <w:szCs w:val="24"/>
        </w:rPr>
        <w:t xml:space="preserve"> </w:t>
      </w:r>
      <w:r w:rsidR="007154B4" w:rsidRPr="00F30717">
        <w:rPr>
          <w:sz w:val="24"/>
          <w:szCs w:val="24"/>
        </w:rPr>
        <w:t>(здесь – персонал котельной)</w:t>
      </w:r>
    </w:p>
    <w:p w:rsidR="007154B4" w:rsidRPr="00F30717" w:rsidRDefault="007154B4" w:rsidP="005575C2">
      <w:pPr>
        <w:pStyle w:val="a5"/>
        <w:tabs>
          <w:tab w:val="left" w:pos="851"/>
          <w:tab w:val="left" w:pos="993"/>
        </w:tabs>
        <w:spacing w:line="276" w:lineRule="auto"/>
        <w:ind w:left="0" w:right="142" w:firstLine="567"/>
        <w:jc w:val="both"/>
        <w:rPr>
          <w:i/>
          <w:sz w:val="24"/>
          <w:szCs w:val="24"/>
        </w:rPr>
      </w:pPr>
      <w:r w:rsidRPr="00F30717">
        <w:rPr>
          <w:sz w:val="24"/>
          <w:szCs w:val="24"/>
          <w:lang w:eastAsia="ru-RU"/>
        </w:rPr>
        <w:t>Персонал котельной действует в круглосуточном режиме следующим образом:</w:t>
      </w:r>
    </w:p>
    <w:p w:rsidR="00776E12" w:rsidRPr="00004F99" w:rsidRDefault="00776E12" w:rsidP="005575C2">
      <w:pPr>
        <w:pStyle w:val="a5"/>
        <w:tabs>
          <w:tab w:val="left" w:pos="567"/>
          <w:tab w:val="left" w:pos="709"/>
          <w:tab w:val="left" w:pos="993"/>
        </w:tabs>
        <w:spacing w:line="276" w:lineRule="auto"/>
        <w:ind w:left="0" w:right="142" w:firstLine="567"/>
        <w:jc w:val="both"/>
        <w:rPr>
          <w:sz w:val="24"/>
          <w:szCs w:val="24"/>
          <w:lang w:eastAsia="ru-RU"/>
        </w:rPr>
      </w:pPr>
      <w:r w:rsidRPr="00F30717">
        <w:rPr>
          <w:sz w:val="24"/>
          <w:szCs w:val="24"/>
          <w:lang w:eastAsia="ru-RU"/>
        </w:rPr>
        <w:t xml:space="preserve">а) </w:t>
      </w:r>
      <w:r w:rsidR="00004F99">
        <w:rPr>
          <w:color w:val="001219"/>
          <w:sz w:val="24"/>
          <w:szCs w:val="24"/>
          <w:shd w:val="clear" w:color="auto" w:fill="FFFFFF"/>
        </w:rPr>
        <w:t>информирует</w:t>
      </w:r>
      <w:r w:rsidR="00004F99" w:rsidRPr="00004F99">
        <w:rPr>
          <w:color w:val="001219"/>
          <w:sz w:val="24"/>
          <w:szCs w:val="24"/>
          <w:shd w:val="clear" w:color="auto" w:fill="FFFFFF"/>
        </w:rPr>
        <w:t xml:space="preserve"> об отсутствии подачи топлива руководителю организации</w:t>
      </w:r>
      <w:r w:rsidR="00004F99">
        <w:rPr>
          <w:color w:val="001219"/>
          <w:sz w:val="24"/>
          <w:szCs w:val="24"/>
          <w:shd w:val="clear" w:color="auto" w:fill="FFFFFF"/>
        </w:rPr>
        <w:t>;</w:t>
      </w:r>
    </w:p>
    <w:p w:rsidR="00F715D8" w:rsidRPr="00004F99" w:rsidRDefault="00776E12" w:rsidP="005575C2">
      <w:pPr>
        <w:pStyle w:val="a5"/>
        <w:tabs>
          <w:tab w:val="left" w:pos="567"/>
          <w:tab w:val="left" w:pos="709"/>
          <w:tab w:val="left" w:pos="993"/>
        </w:tabs>
        <w:spacing w:line="276" w:lineRule="auto"/>
        <w:ind w:left="0" w:right="142" w:firstLine="567"/>
        <w:jc w:val="both"/>
        <w:rPr>
          <w:color w:val="001219"/>
          <w:sz w:val="24"/>
          <w:szCs w:val="24"/>
          <w:shd w:val="clear" w:color="auto" w:fill="FFFFFF"/>
        </w:rPr>
      </w:pPr>
      <w:r w:rsidRPr="00004F99">
        <w:rPr>
          <w:sz w:val="24"/>
          <w:szCs w:val="24"/>
          <w:lang w:eastAsia="ru-RU"/>
        </w:rPr>
        <w:t xml:space="preserve">б) </w:t>
      </w:r>
      <w:r w:rsidR="00004F99">
        <w:rPr>
          <w:color w:val="001219"/>
          <w:sz w:val="24"/>
          <w:szCs w:val="24"/>
          <w:shd w:val="clear" w:color="auto" w:fill="FFFFFF"/>
        </w:rPr>
        <w:t>организовывает</w:t>
      </w:r>
      <w:r w:rsidR="00004F99" w:rsidRPr="00004F99">
        <w:rPr>
          <w:color w:val="001219"/>
          <w:sz w:val="24"/>
          <w:szCs w:val="24"/>
          <w:shd w:val="clear" w:color="auto" w:fill="FFFFFF"/>
        </w:rPr>
        <w:t xml:space="preserve"> переход на резервный источник тепловой энергии</w:t>
      </w:r>
      <w:r w:rsidR="00004F99">
        <w:rPr>
          <w:color w:val="001219"/>
          <w:sz w:val="24"/>
          <w:szCs w:val="24"/>
          <w:shd w:val="clear" w:color="auto" w:fill="FFFFFF"/>
        </w:rPr>
        <w:t>;</w:t>
      </w:r>
    </w:p>
    <w:p w:rsidR="00004F99" w:rsidRPr="00004F99" w:rsidRDefault="00004F99" w:rsidP="005575C2">
      <w:pPr>
        <w:pStyle w:val="a5"/>
        <w:tabs>
          <w:tab w:val="left" w:pos="567"/>
          <w:tab w:val="left" w:pos="709"/>
          <w:tab w:val="left" w:pos="993"/>
        </w:tabs>
        <w:spacing w:line="276" w:lineRule="auto"/>
        <w:ind w:left="0" w:right="142" w:firstLine="567"/>
        <w:jc w:val="both"/>
        <w:rPr>
          <w:color w:val="001219"/>
          <w:sz w:val="24"/>
          <w:szCs w:val="24"/>
          <w:shd w:val="clear" w:color="auto" w:fill="FFFFFF"/>
        </w:rPr>
      </w:pPr>
      <w:r>
        <w:rPr>
          <w:color w:val="001219"/>
          <w:sz w:val="24"/>
          <w:szCs w:val="24"/>
          <w:shd w:val="clear" w:color="auto" w:fill="FFFFFF"/>
        </w:rPr>
        <w:t>в</w:t>
      </w:r>
      <w:r w:rsidRPr="00004F99">
        <w:rPr>
          <w:color w:val="001219"/>
          <w:sz w:val="24"/>
          <w:szCs w:val="24"/>
          <w:shd w:val="clear" w:color="auto" w:fill="FFFFFF"/>
        </w:rPr>
        <w:t xml:space="preserve">) </w:t>
      </w:r>
      <w:r>
        <w:rPr>
          <w:color w:val="001219"/>
          <w:sz w:val="24"/>
          <w:szCs w:val="24"/>
          <w:shd w:val="clear" w:color="auto" w:fill="FFFFFF"/>
        </w:rPr>
        <w:t>выполняет</w:t>
      </w:r>
      <w:r w:rsidRPr="00004F99">
        <w:rPr>
          <w:color w:val="001219"/>
          <w:sz w:val="24"/>
          <w:szCs w:val="24"/>
          <w:shd w:val="clear" w:color="auto" w:fill="FFFFFF"/>
        </w:rPr>
        <w:t xml:space="preserve"> переключение на резервный насос. При невозмо</w:t>
      </w:r>
      <w:r>
        <w:rPr>
          <w:color w:val="001219"/>
          <w:sz w:val="24"/>
          <w:szCs w:val="24"/>
          <w:shd w:val="clear" w:color="auto" w:fill="FFFFFF"/>
        </w:rPr>
        <w:t>жности переключения организовывает</w:t>
      </w:r>
      <w:r w:rsidRPr="00004F99">
        <w:rPr>
          <w:color w:val="001219"/>
          <w:sz w:val="24"/>
          <w:szCs w:val="24"/>
          <w:shd w:val="clear" w:color="auto" w:fill="FFFFFF"/>
        </w:rPr>
        <w:t xml:space="preserve"> работы по ремонту силами персонала своей организации</w:t>
      </w:r>
      <w:r>
        <w:rPr>
          <w:color w:val="001219"/>
          <w:sz w:val="24"/>
          <w:szCs w:val="24"/>
          <w:shd w:val="clear" w:color="auto" w:fill="FFFFFF"/>
        </w:rPr>
        <w:t>;</w:t>
      </w:r>
    </w:p>
    <w:p w:rsidR="00004F99" w:rsidRPr="00004F99" w:rsidRDefault="00004F99" w:rsidP="00004F9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1219"/>
          <w:sz w:val="24"/>
          <w:szCs w:val="24"/>
          <w:shd w:val="clear" w:color="auto" w:fill="FFFFFF"/>
          <w:lang w:eastAsia="ru-RU"/>
        </w:rPr>
        <w:t xml:space="preserve">           г) выполняет</w:t>
      </w:r>
      <w:r w:rsidRPr="00004F99">
        <w:rPr>
          <w:rFonts w:ascii="Times New Roman" w:eastAsia="Times New Roman" w:hAnsi="Times New Roman" w:cs="Times New Roman"/>
          <w:color w:val="001219"/>
          <w:sz w:val="24"/>
          <w:szCs w:val="24"/>
          <w:shd w:val="clear" w:color="auto" w:fill="FFFFFF"/>
          <w:lang w:eastAsia="ru-RU"/>
        </w:rPr>
        <w:t xml:space="preserve"> переключение на резервный котел. При невозможности переключения и снижении отпуска тепловой энергии организовать работы по ремонту силами персонала своей организации.</w:t>
      </w:r>
    </w:p>
    <w:p w:rsidR="00004F99" w:rsidRPr="00004F99" w:rsidRDefault="00004F99" w:rsidP="00004F99">
      <w:pPr>
        <w:shd w:val="clear" w:color="auto" w:fill="FFFFFF"/>
        <w:spacing w:after="240" w:line="240" w:lineRule="auto"/>
        <w:rPr>
          <w:rFonts w:ascii="Times New Roman" w:eastAsia="Times New Roman" w:hAnsi="Times New Roman" w:cs="Times New Roman"/>
          <w:color w:val="001219"/>
          <w:sz w:val="24"/>
          <w:szCs w:val="24"/>
          <w:lang w:eastAsia="ru-RU"/>
        </w:rPr>
      </w:pPr>
      <w:r w:rsidRPr="00004F99">
        <w:rPr>
          <w:rFonts w:ascii="Times New Roman" w:eastAsia="Times New Roman" w:hAnsi="Times New Roman" w:cs="Times New Roman"/>
          <w:color w:val="001219"/>
          <w:sz w:val="24"/>
          <w:szCs w:val="24"/>
          <w:lang w:eastAsia="ru-RU"/>
        </w:rPr>
        <w:t xml:space="preserve">             </w:t>
      </w:r>
      <w:r>
        <w:rPr>
          <w:rFonts w:ascii="Times New Roman" w:eastAsia="Times New Roman" w:hAnsi="Times New Roman" w:cs="Times New Roman"/>
          <w:color w:val="001219"/>
          <w:sz w:val="24"/>
          <w:szCs w:val="24"/>
          <w:lang w:eastAsia="ru-RU"/>
        </w:rPr>
        <w:t>д</w:t>
      </w:r>
      <w:r w:rsidRPr="00004F99">
        <w:rPr>
          <w:rFonts w:ascii="Times New Roman" w:eastAsia="Times New Roman" w:hAnsi="Times New Roman" w:cs="Times New Roman"/>
          <w:color w:val="001219"/>
          <w:sz w:val="24"/>
          <w:szCs w:val="24"/>
          <w:lang w:eastAsia="ru-RU"/>
        </w:rPr>
        <w:t>)</w:t>
      </w:r>
      <w:r w:rsidRPr="00004F99">
        <w:rPr>
          <w:rFonts w:ascii="Times New Roman" w:hAnsi="Times New Roman" w:cs="Times New Roman"/>
          <w:color w:val="001219"/>
          <w:sz w:val="24"/>
          <w:szCs w:val="24"/>
          <w:shd w:val="clear" w:color="auto" w:fill="FFFFFF"/>
        </w:rPr>
        <w:t xml:space="preserve"> </w:t>
      </w:r>
      <w:r>
        <w:rPr>
          <w:rFonts w:ascii="Times New Roman" w:hAnsi="Times New Roman" w:cs="Times New Roman"/>
          <w:color w:val="001219"/>
          <w:sz w:val="24"/>
          <w:szCs w:val="24"/>
          <w:shd w:val="clear" w:color="auto" w:fill="FFFFFF"/>
        </w:rPr>
        <w:t>организовывает</w:t>
      </w:r>
      <w:r w:rsidRPr="00004F99">
        <w:rPr>
          <w:rFonts w:ascii="Times New Roman" w:hAnsi="Times New Roman" w:cs="Times New Roman"/>
          <w:color w:val="001219"/>
          <w:sz w:val="24"/>
          <w:szCs w:val="24"/>
          <w:shd w:val="clear" w:color="auto" w:fill="FFFFFF"/>
        </w:rPr>
        <w:t xml:space="preserve"> переключение теплоснабжения поврежденного участка от другого участка тепловых сетей (через секционирующую арматуру).</w:t>
      </w:r>
    </w:p>
    <w:p w:rsidR="00AA1B51" w:rsidRPr="00F30717" w:rsidRDefault="0027623C" w:rsidP="005575C2">
      <w:pPr>
        <w:pStyle w:val="a5"/>
        <w:tabs>
          <w:tab w:val="left" w:pos="851"/>
          <w:tab w:val="left" w:pos="993"/>
        </w:tabs>
        <w:spacing w:line="276" w:lineRule="auto"/>
        <w:ind w:left="0" w:right="142" w:firstLine="567"/>
        <w:jc w:val="both"/>
        <w:rPr>
          <w:sz w:val="24"/>
          <w:szCs w:val="24"/>
          <w:lang w:eastAsia="ru-RU"/>
        </w:rPr>
      </w:pPr>
      <w:r w:rsidRPr="00F30717">
        <w:rPr>
          <w:sz w:val="24"/>
          <w:szCs w:val="24"/>
          <w:lang w:eastAsia="ru-RU"/>
        </w:rPr>
        <w:t>5.3</w:t>
      </w:r>
      <w:r w:rsidR="00004F99">
        <w:rPr>
          <w:sz w:val="24"/>
          <w:szCs w:val="24"/>
          <w:lang w:eastAsia="ru-RU"/>
        </w:rPr>
        <w:t>.8</w:t>
      </w:r>
      <w:r w:rsidRPr="00F30717">
        <w:rPr>
          <w:sz w:val="24"/>
          <w:szCs w:val="24"/>
          <w:lang w:eastAsia="ru-RU"/>
        </w:rPr>
        <w:t xml:space="preserve">. Обязанности </w:t>
      </w:r>
      <w:r w:rsidR="00AA1B51" w:rsidRPr="00F30717">
        <w:rPr>
          <w:sz w:val="24"/>
          <w:szCs w:val="24"/>
        </w:rPr>
        <w:t>персонал</w:t>
      </w:r>
      <w:r w:rsidR="006D5B20" w:rsidRPr="00F30717">
        <w:rPr>
          <w:sz w:val="24"/>
          <w:szCs w:val="24"/>
        </w:rPr>
        <w:t>а</w:t>
      </w:r>
      <w:r w:rsidR="00004F99">
        <w:rPr>
          <w:sz w:val="24"/>
          <w:szCs w:val="24"/>
        </w:rPr>
        <w:t xml:space="preserve">  </w:t>
      </w:r>
      <w:r w:rsidRPr="00F30717">
        <w:rPr>
          <w:sz w:val="24"/>
          <w:szCs w:val="24"/>
        </w:rPr>
        <w:t xml:space="preserve"> </w:t>
      </w:r>
      <w:r w:rsidR="00613285" w:rsidRPr="00F30717">
        <w:rPr>
          <w:sz w:val="24"/>
          <w:szCs w:val="24"/>
        </w:rPr>
        <w:t>управляющей компании.</w:t>
      </w:r>
    </w:p>
    <w:p w:rsidR="0027623C" w:rsidRPr="00F30717" w:rsidRDefault="0027623C" w:rsidP="005575C2">
      <w:pPr>
        <w:pStyle w:val="a5"/>
        <w:tabs>
          <w:tab w:val="left" w:pos="851"/>
          <w:tab w:val="left" w:pos="993"/>
        </w:tabs>
        <w:spacing w:line="276" w:lineRule="auto"/>
        <w:ind w:left="0" w:right="142" w:firstLine="567"/>
        <w:jc w:val="both"/>
        <w:rPr>
          <w:i/>
          <w:sz w:val="24"/>
          <w:szCs w:val="24"/>
        </w:rPr>
      </w:pPr>
      <w:r w:rsidRPr="00F30717">
        <w:rPr>
          <w:sz w:val="24"/>
          <w:szCs w:val="24"/>
          <w:lang w:eastAsia="ru-RU"/>
        </w:rPr>
        <w:t xml:space="preserve">Персонал </w:t>
      </w:r>
      <w:r w:rsidR="00613285" w:rsidRPr="00F30717">
        <w:rPr>
          <w:sz w:val="24"/>
          <w:szCs w:val="24"/>
        </w:rPr>
        <w:t>управляющей компании</w:t>
      </w:r>
      <w:r w:rsidRPr="00F30717">
        <w:rPr>
          <w:sz w:val="24"/>
          <w:szCs w:val="24"/>
          <w:lang w:eastAsia="ru-RU"/>
        </w:rPr>
        <w:t xml:space="preserve"> действует в круглосуточн</w:t>
      </w:r>
      <w:r w:rsidR="006D5B20" w:rsidRPr="00F30717">
        <w:rPr>
          <w:sz w:val="24"/>
          <w:szCs w:val="24"/>
          <w:lang w:eastAsia="ru-RU"/>
        </w:rPr>
        <w:t>о</w:t>
      </w:r>
      <w:r w:rsidR="003C072A" w:rsidRPr="00F30717">
        <w:rPr>
          <w:sz w:val="24"/>
          <w:szCs w:val="24"/>
          <w:lang w:eastAsia="ru-RU"/>
        </w:rPr>
        <w:t xml:space="preserve"> </w:t>
      </w:r>
      <w:r w:rsidRPr="00F30717">
        <w:rPr>
          <w:sz w:val="24"/>
          <w:szCs w:val="24"/>
          <w:lang w:eastAsia="ru-RU"/>
        </w:rPr>
        <w:t>следующим образом:</w:t>
      </w:r>
    </w:p>
    <w:p w:rsidR="003C072A" w:rsidRPr="00F30717" w:rsidRDefault="003C072A" w:rsidP="005575C2">
      <w:pPr>
        <w:pStyle w:val="a5"/>
        <w:tabs>
          <w:tab w:val="left" w:pos="567"/>
          <w:tab w:val="left" w:pos="709"/>
          <w:tab w:val="left" w:pos="993"/>
        </w:tabs>
        <w:spacing w:line="276" w:lineRule="auto"/>
        <w:ind w:left="0" w:right="142" w:firstLine="567"/>
        <w:jc w:val="both"/>
        <w:rPr>
          <w:sz w:val="24"/>
          <w:szCs w:val="24"/>
        </w:rPr>
      </w:pPr>
      <w:r w:rsidRPr="00F30717">
        <w:rPr>
          <w:sz w:val="24"/>
          <w:szCs w:val="24"/>
          <w:lang w:eastAsia="ru-RU"/>
        </w:rPr>
        <w:t xml:space="preserve">а) </w:t>
      </w:r>
      <w:r w:rsidR="00375E31">
        <w:rPr>
          <w:sz w:val="24"/>
          <w:szCs w:val="24"/>
          <w:lang w:eastAsia="ru-RU"/>
        </w:rPr>
        <w:t>информирует и оповещает жителей о возникшей ситуации, о ходе выполнения работ;</w:t>
      </w:r>
    </w:p>
    <w:p w:rsidR="00235668" w:rsidRPr="00F30717" w:rsidRDefault="006D5B20" w:rsidP="005575C2">
      <w:pPr>
        <w:pStyle w:val="a5"/>
        <w:tabs>
          <w:tab w:val="left" w:pos="567"/>
          <w:tab w:val="left" w:pos="709"/>
          <w:tab w:val="left" w:pos="993"/>
        </w:tabs>
        <w:spacing w:line="276" w:lineRule="auto"/>
        <w:ind w:left="0" w:right="142" w:firstLine="567"/>
        <w:jc w:val="both"/>
        <w:rPr>
          <w:sz w:val="24"/>
          <w:szCs w:val="24"/>
        </w:rPr>
      </w:pPr>
      <w:r w:rsidRPr="00F30717">
        <w:rPr>
          <w:sz w:val="24"/>
          <w:szCs w:val="24"/>
          <w:lang w:eastAsia="ru-RU"/>
        </w:rPr>
        <w:t xml:space="preserve">б) </w:t>
      </w:r>
      <w:r w:rsidR="00375E31">
        <w:rPr>
          <w:sz w:val="24"/>
          <w:szCs w:val="24"/>
          <w:lang w:eastAsia="ru-RU"/>
        </w:rPr>
        <w:t>организует эвакуацию жителей(при необходимости)</w:t>
      </w:r>
    </w:p>
    <w:p w:rsidR="008B7C75" w:rsidRPr="00F30717" w:rsidRDefault="008B7C75" w:rsidP="005575C2">
      <w:pPr>
        <w:pStyle w:val="a5"/>
        <w:tabs>
          <w:tab w:val="left" w:pos="709"/>
          <w:tab w:val="left" w:pos="851"/>
        </w:tabs>
        <w:spacing w:line="276" w:lineRule="auto"/>
        <w:ind w:left="0" w:firstLine="567"/>
        <w:jc w:val="both"/>
        <w:rPr>
          <w:color w:val="000000"/>
          <w:sz w:val="24"/>
          <w:szCs w:val="24"/>
          <w:shd w:val="clear" w:color="auto" w:fill="FFFFFF"/>
        </w:rPr>
      </w:pPr>
    </w:p>
    <w:p w:rsidR="008362E5" w:rsidRPr="00F30717" w:rsidRDefault="008362E5" w:rsidP="005575C2">
      <w:pPr>
        <w:pStyle w:val="a5"/>
        <w:tabs>
          <w:tab w:val="left" w:pos="709"/>
          <w:tab w:val="left" w:pos="851"/>
        </w:tabs>
        <w:spacing w:line="276" w:lineRule="auto"/>
        <w:ind w:left="0" w:right="142" w:firstLine="567"/>
        <w:jc w:val="both"/>
        <w:rPr>
          <w:sz w:val="24"/>
          <w:szCs w:val="24"/>
        </w:rPr>
      </w:pPr>
    </w:p>
    <w:p w:rsidR="0094658B" w:rsidRPr="00F30717" w:rsidRDefault="0094658B" w:rsidP="005575C2">
      <w:pPr>
        <w:pStyle w:val="ConsPlusNormal"/>
        <w:ind w:firstLine="540"/>
        <w:jc w:val="both"/>
      </w:pPr>
    </w:p>
    <w:p w:rsidR="00BC3861" w:rsidRPr="00957CC8" w:rsidRDefault="00BC3861" w:rsidP="005575C2">
      <w:pPr>
        <w:pStyle w:val="af"/>
        <w:numPr>
          <w:ilvl w:val="0"/>
          <w:numId w:val="19"/>
        </w:numPr>
        <w:tabs>
          <w:tab w:val="left" w:pos="851"/>
          <w:tab w:val="left" w:pos="888"/>
        </w:tabs>
        <w:spacing w:beforeAutospacing="0" w:after="0" w:afterAutospacing="0"/>
        <w:ind w:left="0" w:right="142" w:firstLine="540"/>
        <w:rPr>
          <w:b/>
          <w:color w:val="000000" w:themeColor="text1"/>
          <w:sz w:val="26"/>
          <w:szCs w:val="26"/>
        </w:rPr>
        <w:sectPr w:rsidR="00BC3861" w:rsidRPr="00957CC8"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BC3861" w:rsidRDefault="0004121F" w:rsidP="005575C2">
      <w:pPr>
        <w:pStyle w:val="a7"/>
        <w:shd w:val="clear" w:color="auto" w:fill="auto"/>
        <w:spacing w:before="0" w:line="240" w:lineRule="auto"/>
        <w:ind w:left="360" w:right="0"/>
        <w:jc w:val="left"/>
        <w:rPr>
          <w:b/>
          <w:bCs/>
          <w:sz w:val="24"/>
          <w:szCs w:val="24"/>
        </w:rPr>
      </w:pPr>
      <w:r>
        <w:rPr>
          <w:rFonts w:cs="Times New Roman"/>
          <w:noProof/>
          <w:sz w:val="20"/>
          <w:szCs w:val="20"/>
        </w:rPr>
        <w:lastRenderedPageBreak/>
        <w:pict>
          <v:shape id="Прямая со стрелкой 1" o:spid="_x0000_s1102" type="#_x0000_t32" style="position:absolute;left:0;text-align:left;margin-left:606.75pt;margin-top:12.35pt;width:13.5pt;height:25.5pt;flip:x;z-index:25163827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" strokecolor="#5b9bd5 [3204]" strokeweight=".5pt">
            <v:stroke endarrow="block" joinstyle="miter"/>
            <w10:wrap anchorx="page"/>
          </v:shape>
        </w:pict>
      </w:r>
      <w:r>
        <w:rPr>
          <w:rFonts w:cs="Times New Roman"/>
          <w:noProof/>
          <w:sz w:val="20"/>
          <w:szCs w:val="20"/>
        </w:rPr>
        <w:pict>
          <v:shapetype id="_x0000_t202" coordsize="21600,21600" o:spt="202" path="m,l,21600r21600,l21600,xe">
            <v:stroke joinstyle="miter"/>
            <v:path gradientshapeok="t" o:connecttype="rect"/>
          </v:shapetype>
          <v:shape id="Надпись 22" o:spid="_x0000_s1101" type="#_x0000_t202" style="position:absolute;left:0;text-align:left;margin-left:0;margin-top:-11.15pt;width:422.25pt;height:23.25pt;z-index:251536896;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" fillcolor="#7f7f7f" strokecolor="#bcbcbc">
            <v:textbox style="mso-next-textbox:#Надпись 22">
              <w:txbxContent>
                <w:p w:rsidR="00D04216" w:rsidRDefault="00D04216" w:rsidP="00BC3861">
                  <w:pPr>
                    <w:jc w:val="center"/>
                    <w:rPr>
                      <w:sz w:val="24"/>
                      <w:szCs w:val="24"/>
                    </w:rPr>
                  </w:pPr>
                  <w:r>
                    <w:rPr>
                      <w:rFonts w:hAnsi="Calibri"/>
                      <w:color w:val="000000" w:themeColor="dark1"/>
                    </w:rPr>
                    <w:t>Первичный источник информации об аварийной ситуации</w:t>
                  </w:r>
                </w:p>
              </w:txbxContent>
            </v:textbox>
            <w10:wrap anchorx="margin"/>
          </v:shape>
        </w:pict>
      </w:r>
    </w:p>
    <w:p w:rsidR="00BC3861" w:rsidRDefault="00BC3861" w:rsidP="005575C2">
      <w:pPr>
        <w:pStyle w:val="a7"/>
        <w:shd w:val="clear" w:color="auto" w:fill="auto"/>
        <w:spacing w:before="0" w:line="240" w:lineRule="auto"/>
        <w:ind w:left="360" w:right="0"/>
        <w:jc w:val="left"/>
        <w:rPr>
          <w:b/>
          <w:bCs/>
          <w:sz w:val="24"/>
          <w:szCs w:val="24"/>
        </w:rPr>
      </w:pPr>
    </w:p>
    <w:p w:rsidR="00BC3861" w:rsidRDefault="0004121F" w:rsidP="005575C2">
      <w:pPr>
        <w:pStyle w:val="a7"/>
        <w:shd w:val="clear" w:color="auto" w:fill="auto"/>
        <w:spacing w:before="0" w:line="240" w:lineRule="auto"/>
        <w:ind w:left="360" w:right="0"/>
        <w:jc w:val="left"/>
        <w:rPr>
          <w:b/>
          <w:bCs/>
          <w:sz w:val="24"/>
          <w:szCs w:val="24"/>
        </w:rPr>
      </w:pPr>
      <w:r>
        <w:rPr>
          <w:rFonts w:cs="Times New Roman"/>
          <w:noProof/>
          <w:sz w:val="20"/>
          <w:szCs w:val="20"/>
        </w:rPr>
        <w:pict>
          <v:shape id="Надпись 23" o:spid="_x0000_s1027" type="#_x0000_t202" style="position:absolute;left:0;text-align:left;margin-left:441.75pt;margin-top:10.25pt;width:431.25pt;height:22.5pt;z-index:251546112;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" fillcolor="#8faadc" strokecolor="#bcbcbc">
            <v:textbox style="mso-next-textbox:#Надпись 23">
              <w:txbxContent>
                <w:p w:rsidR="00D04216" w:rsidRDefault="00D04216" w:rsidP="00BC3861">
                  <w:pPr>
                    <w:jc w:val="center"/>
                  </w:pPr>
                  <w:r>
                    <w:rPr>
                      <w:rFonts w:hAnsi="Calibri"/>
                      <w:color w:val="000000" w:themeColor="dark1"/>
                    </w:rPr>
                    <w:t>1. Оперативный персонал теплоснабжающей (теплосетевой) организации</w:t>
                  </w:r>
                </w:p>
              </w:txbxContent>
            </v:textbox>
            <w10:wrap anchorx="page"/>
          </v:shape>
        </w:pict>
      </w:r>
    </w:p>
    <w:p w:rsidR="00BC3861" w:rsidRDefault="0004121F" w:rsidP="005575C2">
      <w:pPr>
        <w:rPr>
          <w:lang w:eastAsia="ru-RU"/>
        </w:rPr>
      </w:pPr>
      <w:r>
        <w:rPr>
          <w:rFonts w:cs="Times New Roman"/>
          <w:noProof/>
          <w:sz w:val="20"/>
          <w:szCs w:val="20"/>
          <w:lang w:eastAsia="ru-RU"/>
        </w:rPr>
        <w:pict>
          <v:line id="Прямая соединительная линия 24" o:spid="_x0000_s1100" style="position:absolute;flip:y;z-index:251877888;visibility:visible;mso-width-relative:margin;mso-height-relative:margin" from="1006pt,.9pt" to="107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" strokecolor="#5b9bd5 [3204]" strokeweight=".5pt">
            <v:stroke joinstyle="miter"/>
          </v:line>
        </w:pict>
      </w:r>
      <w:r>
        <w:rPr>
          <w:rFonts w:cs="Times New Roman"/>
          <w:noProof/>
          <w:sz w:val="20"/>
          <w:szCs w:val="20"/>
          <w:lang w:eastAsia="ru-RU"/>
        </w:rPr>
        <w:pict>
          <v:shape id="Прямая со стрелкой 25" o:spid="_x0000_s1099" type="#_x0000_t32" style="position:absolute;margin-left:574pt;margin-top:18.2pt;width:7.5pt;height:18pt;flip:x;z-index:251629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" strokecolor="#5b9bd5 [3204]" strokeweight=".5pt">
            <v:stroke endarrow="block" joinstyle="miter"/>
          </v:shape>
        </w:pict>
      </w:r>
      <w:r>
        <w:rPr>
          <w:rFonts w:cs="Times New Roman"/>
          <w:noProof/>
          <w:sz w:val="20"/>
          <w:szCs w:val="20"/>
          <w:lang w:eastAsia="ru-RU"/>
        </w:rPr>
        <w:pict>
          <v:shape id="Прямая со стрелкой 26" o:spid="_x0000_s1098" type="#_x0000_t32" style="position:absolute;margin-left:159.25pt;margin-top:.95pt;width:18pt;height:96pt;flip:x;z-index:251647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" strokecolor="#5b9bd5 [3204]" strokeweight=".5pt">
            <v:stroke endarrow="block" joinstyle="miter"/>
          </v:shape>
        </w:pict>
      </w:r>
      <w:r>
        <w:rPr>
          <w:rFonts w:cs="Times New Roman"/>
          <w:noProof/>
          <w:sz w:val="20"/>
          <w:szCs w:val="20"/>
          <w:lang w:eastAsia="ru-RU"/>
        </w:rPr>
        <w:pict>
          <v:line id="Прямая соединительная линия 27" o:spid="_x0000_s1097" style="position:absolute;flip:x;z-index:251656704;visibility:visible" from="178.75pt,.95pt" to="42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" strokecolor="#5b9bd5 [3204]" strokeweight=".5pt">
            <v:stroke joinstyle="miter"/>
          </v:line>
        </w:pict>
      </w:r>
    </w:p>
    <w:p w:rsidR="00BC3861" w:rsidRDefault="0004121F" w:rsidP="005575C2">
      <w:pPr>
        <w:rPr>
          <w:lang w:eastAsia="ru-RU"/>
        </w:rPr>
      </w:pPr>
      <w:r>
        <w:rPr>
          <w:rFonts w:cs="Times New Roman"/>
          <w:noProof/>
          <w:sz w:val="20"/>
          <w:szCs w:val="20"/>
          <w:lang w:eastAsia="ru-RU"/>
        </w:rPr>
        <w:pict>
          <v:line id="Прямая соединительная линия 28" o:spid="_x0000_s1096" style="position:absolute;flip:x;z-index:251960832;visibility:visible;mso-position-horizontal-relative:page;mso-width-relative:margin;mso-height-relative:margin" from="1135.5pt,23.45pt" to="1138.5pt,2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" strokecolor="#5b9bd5" strokeweight=".5pt">
            <v:stroke joinstyle="miter"/>
            <w10:wrap anchorx="page"/>
          </v:line>
        </w:pict>
      </w:r>
      <w:r>
        <w:rPr>
          <w:rFonts w:cs="Times New Roman"/>
          <w:noProof/>
          <w:sz w:val="20"/>
          <w:szCs w:val="20"/>
          <w:lang w:eastAsia="ru-RU"/>
        </w:rPr>
        <w:pict>
          <v:shape id="Прямая со стрелкой 29" o:spid="_x0000_s1095" type="#_x0000_t32" style="position:absolute;margin-left:391.75pt;margin-top:22.7pt;width:18pt;height:27.75pt;flip:x;z-index:2516843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" strokecolor="#5b9bd5" strokeweight=".5pt">
            <v:stroke endarrow="block" joinstyle="miter"/>
          </v:shape>
        </w:pict>
      </w:r>
      <w:r>
        <w:rPr>
          <w:rFonts w:ascii="Times New Roman" w:eastAsia="Times New Roman" w:hAnsi="Times New Roman" w:cs="Times New Roman"/>
          <w:noProof/>
          <w:sz w:val="20"/>
          <w:szCs w:val="20"/>
          <w:lang w:eastAsia="ru-RU"/>
        </w:rPr>
        <w:pict>
          <v:shape id="Надпись 39" o:spid="_x0000_s1028" type="#_x0000_t202" style="position:absolute;margin-left:0;margin-top:13.7pt;width:222.75pt;height:20.25pt;z-index:251555328;visibility:visible;mso-position-horizontal:center;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" fillcolor="#8faadc" strokecolor="#bcbcbc">
            <v:textbox style="mso-next-textbox:#Надпись 39">
              <w:txbxContent>
                <w:p w:rsidR="00D04216" w:rsidRDefault="00D04216" w:rsidP="00BC3861">
                  <w:pPr>
                    <w:jc w:val="center"/>
                  </w:pPr>
                  <w:r>
                    <w:rPr>
                      <w:rFonts w:hAnsi="Calibri"/>
                      <w:color w:val="000000" w:themeColor="dark1"/>
                    </w:rPr>
                    <w:t>1.1. извещает об обнаружении ...</w:t>
                  </w:r>
                </w:p>
              </w:txbxContent>
            </v:textbox>
            <w10:wrap anchorx="margin"/>
          </v:shape>
        </w:pict>
      </w:r>
    </w:p>
    <w:p w:rsidR="00BC3861" w:rsidRPr="00AC732E" w:rsidRDefault="0004121F" w:rsidP="005575C2">
      <w:pPr>
        <w:rPr>
          <w:lang w:eastAsia="ru-RU"/>
        </w:rPr>
      </w:pPr>
      <w:r>
        <w:rPr>
          <w:rFonts w:cs="Times New Roman"/>
          <w:noProof/>
          <w:sz w:val="20"/>
          <w:szCs w:val="20"/>
          <w:lang w:eastAsia="ru-RU"/>
        </w:rPr>
        <w:pict>
          <v:line id="Прямая соединительная линия 40" o:spid="_x0000_s1094" style="position:absolute;z-index:251979264;visibility:visible;mso-position-horizontal-relative:margin;mso-width-relative:margin;mso-height-relative:margin" from="804.25pt,.95pt" to="1123.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" strokecolor="#5b9bd5" strokeweight=".5pt">
            <v:stroke joinstyle="miter"/>
            <w10:wrap anchorx="margin"/>
          </v:line>
        </w:pict>
      </w:r>
      <w:r>
        <w:rPr>
          <w:rFonts w:cs="Times New Roman"/>
          <w:noProof/>
          <w:sz w:val="20"/>
          <w:szCs w:val="20"/>
          <w:lang w:eastAsia="ru-RU"/>
        </w:rPr>
        <w:pict>
          <v:shape id="Прямая со стрелкой 41" o:spid="_x0000_s1093" type="#_x0000_t32" style="position:absolute;margin-left:1001.5pt;margin-top:.95pt;width:3.6pt;height:24.75pt;flip:x;z-index:2518041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" strokecolor="#5b9bd5 [3204]" strokeweight=".5pt">
            <v:stroke endarrow="block" joinstyle="miter"/>
          </v:shape>
        </w:pict>
      </w:r>
      <w:r>
        <w:rPr>
          <w:rFonts w:cs="Times New Roman"/>
          <w:noProof/>
          <w:sz w:val="20"/>
          <w:szCs w:val="20"/>
          <w:lang w:eastAsia="ru-RU"/>
        </w:rPr>
        <w:pict>
          <v:line id="Прямая соединительная линия 42" o:spid="_x0000_s1092" style="position:absolute;flip:y;z-index:251970048;visibility:visible;mso-position-horizontal-relative:page;mso-width-relative:margin;mso-height-relative:margin" from="818.25pt,.95pt" to="81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" strokecolor="#5b9bd5" strokeweight=".5pt">
            <v:stroke joinstyle="miter"/>
            <w10:wrap anchorx="page"/>
          </v:line>
        </w:pict>
      </w:r>
      <w:r>
        <w:rPr>
          <w:rFonts w:cs="Times New Roman"/>
          <w:noProof/>
          <w:sz w:val="20"/>
          <w:szCs w:val="20"/>
          <w:lang w:eastAsia="ru-RU"/>
        </w:rPr>
        <w:pict>
          <v:line id="Прямая соединительная линия 43" o:spid="_x0000_s1091" style="position:absolute;flip:x;z-index:251794944;visibility:visible;mso-position-horizontal-relative:margin;mso-width-relative:margin;mso-height-relative:margin" from="667.75pt,.95pt" to="784.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" strokecolor="#5b9bd5 [3204]" strokeweight=".5pt">
            <v:stroke joinstyle="miter"/>
            <w10:wrap anchorx="margin"/>
          </v:line>
        </w:pict>
      </w:r>
      <w:r>
        <w:rPr>
          <w:rFonts w:cs="Times New Roman"/>
          <w:noProof/>
          <w:sz w:val="20"/>
          <w:szCs w:val="20"/>
          <w:lang w:eastAsia="ru-RU"/>
        </w:rPr>
        <w:pict>
          <v:shape id="Прямая со стрелкой 44" o:spid="_x0000_s1090" type="#_x0000_t32" style="position:absolute;margin-left:793.5pt;margin-top:.95pt;width:4.5pt;height:21pt;flip:x;z-index:25181337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" strokecolor="#5b9bd5" strokeweight=".5pt">
            <v:stroke endarrow="block" joinstyle="miter"/>
            <w10:wrap anchorx="page"/>
          </v:shape>
        </w:pict>
      </w:r>
      <w:r>
        <w:rPr>
          <w:rFonts w:cs="Times New Roman"/>
          <w:noProof/>
          <w:sz w:val="20"/>
          <w:szCs w:val="20"/>
          <w:lang w:eastAsia="ru-RU"/>
        </w:rPr>
        <w:pict>
          <v:line id="Прямая соединительная линия 45" o:spid="_x0000_s1089" style="position:absolute;flip:x y;z-index:251933184;visibility:visible;mso-position-horizontal-relative:margin;mso-width-relative:margin;mso-height-relative:margin" from="408.25pt,.95pt" to="443.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" strokecolor="#5b9bd5" strokeweight=".5pt">
            <v:stroke joinstyle="miter"/>
            <w10:wrap anchorx="margin"/>
          </v:line>
        </w:pict>
      </w:r>
      <w:r>
        <w:rPr>
          <w:rFonts w:cs="Times New Roman"/>
          <w:noProof/>
          <w:sz w:val="20"/>
          <w:szCs w:val="20"/>
          <w:lang w:eastAsia="ru-RU"/>
        </w:rPr>
        <w:pict>
          <v:shape id="Прямая со стрелкой 46" o:spid="_x0000_s1088" type="#_x0000_t32" style="position:absolute;margin-left:601.75pt;margin-top:12.15pt;width:1in;height:33.75pt;flip:x y;z-index:251887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" strokecolor="#5b9bd5" strokeweight=".5pt">
            <v:stroke endarrow="block" joinstyle="miter"/>
          </v:shape>
        </w:pict>
      </w:r>
      <w:r>
        <w:rPr>
          <w:rFonts w:cs="Times New Roman"/>
          <w:noProof/>
          <w:sz w:val="20"/>
          <w:szCs w:val="20"/>
          <w:lang w:eastAsia="ru-RU"/>
        </w:rPr>
        <w:pict>
          <v:shape id="Прямая со стрелкой 47" o:spid="_x0000_s1087" type="#_x0000_t32" style="position:absolute;margin-left:535.75pt;margin-top:11.45pt;width:25.5pt;height:39pt;flip:x;z-index:251923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" strokecolor="#5b9bd5" strokeweight=".5pt">
            <v:stroke endarrow="block" joinstyle="miter"/>
          </v:shape>
        </w:pict>
      </w:r>
    </w:p>
    <w:p w:rsidR="00BC3861" w:rsidRDefault="0004121F" w:rsidP="005575C2">
      <w:pPr>
        <w:pStyle w:val="a7"/>
        <w:shd w:val="clear" w:color="auto" w:fill="auto"/>
        <w:spacing w:before="0" w:line="240" w:lineRule="auto"/>
        <w:ind w:left="360" w:right="0"/>
        <w:jc w:val="left"/>
        <w:rPr>
          <w:b/>
          <w:bCs/>
          <w:sz w:val="24"/>
          <w:szCs w:val="24"/>
        </w:rPr>
      </w:pPr>
      <w:r>
        <w:rPr>
          <w:rFonts w:cs="Times New Roman"/>
          <w:noProof/>
          <w:sz w:val="20"/>
          <w:szCs w:val="20"/>
        </w:rPr>
        <w:pict>
          <v:shape id="Надпись 48" o:spid="_x0000_s1029" type="#_x0000_t202" style="position:absolute;left:0;text-align:left;margin-left:711.25pt;margin-top:1pt;width:163.5pt;height:36.75pt;z-index:2515829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" fillcolor="#ffe699" strokecolor="#bcbcbc">
            <v:textbox style="mso-next-textbox:#Надпись 48">
              <w:txbxContent>
                <w:p w:rsidR="00D04216" w:rsidRDefault="00D04216" w:rsidP="00BC3861">
                  <w:pPr>
                    <w:spacing w:after="0"/>
                    <w:jc w:val="center"/>
                    <w:rPr>
                      <w:rFonts w:hAnsi="Calibri"/>
                      <w:i/>
                      <w:iCs/>
                      <w:color w:val="000000" w:themeColor="dark1"/>
                    </w:rPr>
                  </w:pPr>
                  <w:r>
                    <w:rPr>
                      <w:rFonts w:hAnsi="Calibri"/>
                      <w:i/>
                      <w:iCs/>
                      <w:color w:val="000000" w:themeColor="dark1"/>
                    </w:rPr>
                    <w:t xml:space="preserve">4. ЕДДС </w:t>
                  </w:r>
                </w:p>
                <w:p w:rsidR="00D04216" w:rsidRDefault="00D04216" w:rsidP="00BC3861">
                  <w:pPr>
                    <w:jc w:val="center"/>
                  </w:pPr>
                  <w:r>
                    <w:rPr>
                      <w:rFonts w:hAnsi="Calibri"/>
                      <w:i/>
                      <w:iCs/>
                      <w:color w:val="000000" w:themeColor="dark1"/>
                    </w:rPr>
                    <w:t>муниципального образования</w:t>
                  </w:r>
                </w:p>
              </w:txbxContent>
            </v:textbox>
          </v:shape>
        </w:pict>
      </w:r>
      <w:r>
        <w:rPr>
          <w:rFonts w:cs="Times New Roman"/>
          <w:noProof/>
          <w:sz w:val="20"/>
          <w:szCs w:val="20"/>
        </w:rPr>
        <w:pict>
          <v:shape id="Надпись 49" o:spid="_x0000_s1030" type="#_x0000_t202" style="position:absolute;left:0;text-align:left;margin-left:922pt;margin-top:1pt;width:184.5pt;height:48pt;z-index:251592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" fillcolor="#c5e0b4" strokecolor="#bcbcbc">
            <v:textbox style="mso-next-textbox:#Надпись 49">
              <w:txbxContent>
                <w:p w:rsidR="00D04216" w:rsidRDefault="00D04216" w:rsidP="00BC3861">
                  <w:pPr>
                    <w:jc w:val="center"/>
                  </w:pPr>
                  <w:r>
                    <w:rPr>
                      <w:rFonts w:hAnsi="Calibri"/>
                      <w:i/>
                      <w:iCs/>
                      <w:color w:val="000000" w:themeColor="dark1"/>
                    </w:rPr>
                    <w:t xml:space="preserve">5. Администрация муниципального образования </w:t>
                  </w:r>
                </w:p>
              </w:txbxContent>
            </v:textbox>
            <w10:wrap anchorx="margin"/>
          </v:shape>
        </w:pict>
      </w:r>
      <w:r>
        <w:rPr>
          <w:rFonts w:cs="Times New Roman"/>
          <w:noProof/>
          <w:sz w:val="20"/>
          <w:szCs w:val="20"/>
        </w:rPr>
        <w:pict>
          <v:shape id="Надпись 50" o:spid="_x0000_s1031" type="#_x0000_t202" style="position:absolute;left:0;text-align:left;margin-left:255.25pt;margin-top:6.2pt;width:206.25pt;height:36.75pt;z-index:2515645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" fillcolor="#f8cbad" strokecolor="#bcbcbc">
            <v:textbox style="mso-next-textbox:#Надпись 50">
              <w:txbxContent>
                <w:p w:rsidR="00D04216" w:rsidRDefault="00D04216" w:rsidP="00BC3861">
                  <w:pPr>
                    <w:jc w:val="center"/>
                  </w:pPr>
                  <w:r>
                    <w:rPr>
                      <w:rFonts w:hAnsi="Calibri"/>
                      <w:i/>
                      <w:iCs/>
                      <w:color w:val="000000" w:themeColor="dark1"/>
                    </w:rPr>
                    <w:t>2. Главный инженер теплоснабжающей (теплосетевой) организации</w:t>
                  </w:r>
                </w:p>
              </w:txbxContent>
            </v:textbox>
          </v:shape>
        </w:pict>
      </w:r>
    </w:p>
    <w:p w:rsidR="00BC3861" w:rsidRDefault="0004121F" w:rsidP="005575C2">
      <w:pPr>
        <w:pStyle w:val="a7"/>
        <w:shd w:val="clear" w:color="auto" w:fill="auto"/>
        <w:spacing w:before="0" w:line="240" w:lineRule="auto"/>
        <w:ind w:left="360" w:right="0"/>
        <w:jc w:val="left"/>
        <w:rPr>
          <w:b/>
          <w:bCs/>
          <w:sz w:val="24"/>
          <w:szCs w:val="24"/>
        </w:rPr>
      </w:pPr>
      <w:r>
        <w:rPr>
          <w:rFonts w:cs="Times New Roman"/>
          <w:noProof/>
          <w:sz w:val="20"/>
          <w:szCs w:val="20"/>
        </w:rPr>
        <w:pict>
          <v:line id="Прямая соединительная линия 51" o:spid="_x0000_s1086" style="position:absolute;left:0;text-align:left;flip:x;z-index:251785728;visibility:visible;mso-width-relative:margin;mso-height-relative:margin" from="684.25pt,7.45pt" to="684.2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" strokecolor="#5b9bd5 [3204]" strokeweight=".5pt">
            <v:stroke joinstyle="miter"/>
          </v:line>
        </w:pict>
      </w:r>
      <w:r>
        <w:rPr>
          <w:rFonts w:cs="Times New Roman"/>
          <w:noProof/>
          <w:sz w:val="20"/>
          <w:szCs w:val="20"/>
        </w:rPr>
        <w:pict>
          <v:line id="Прямая соединительная линия 52" o:spid="_x0000_s1085" style="position:absolute;left:0;text-align:left;flip:x;z-index:251914752;visibility:visible;mso-width-relative:margin;mso-height-relative:margin" from="673pt,8.95pt" to="673.75pt,26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" strokecolor="#5b9bd5 [3204]" strokeweight=".5pt">
            <v:stroke joinstyle="miter"/>
          </v:line>
        </w:pict>
      </w:r>
      <w:r>
        <w:rPr>
          <w:rFonts w:cs="Times New Roman"/>
          <w:noProof/>
          <w:sz w:val="20"/>
          <w:szCs w:val="20"/>
        </w:rPr>
        <w:pict>
          <v:shape id="Прямая со стрелкой 53" o:spid="_x0000_s1084" type="#_x0000_t32" style="position:absolute;left:0;text-align:left;margin-left:683.5pt;margin-top:4.45pt;width:27pt;height:3.75pt;flip:y;z-index:251758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" strokecolor="#5b9bd5" strokeweight=".5pt">
            <v:stroke endarrow="block" joinstyle="miter"/>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Прямая со стрелкой 54" o:spid="_x0000_s1083" type="#_x0000_t32" style="position:absolute;left:0;text-align:left;margin-left:798pt;margin-top:8.65pt;width:3.6pt;height:48.75pt;flip:x;z-index:251841024;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" strokecolor="#5b9bd5" strokeweight=".5pt">
            <v:stroke endarrow="block" joinstyle="miter"/>
            <w10:wrap anchorx="page"/>
          </v:shape>
        </w:pict>
      </w:r>
      <w:r>
        <w:rPr>
          <w:rFonts w:cs="Times New Roman"/>
          <w:noProof/>
          <w:sz w:val="20"/>
          <w:szCs w:val="20"/>
        </w:rPr>
        <w:pict>
          <v:shape id="Надпись 55" o:spid="_x0000_s1032" type="#_x0000_t202" style="position:absolute;left:0;text-align:left;margin-left:469.75pt;margin-top:.4pt;width:158.7pt;height:52.5pt;z-index:2514355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" fillcolor="#8faadc" strokecolor="#bcbcbc">
            <v:textbox style="mso-next-textbox:#Надпись 55">
              <w:txbxContent>
                <w:p w:rsidR="00D04216" w:rsidRDefault="00D04216" w:rsidP="00BC3861">
                  <w:pPr>
                    <w:jc w:val="center"/>
                  </w:pPr>
                  <w:r w:rsidRPr="00A41127">
                    <w:rPr>
                      <w:rFonts w:hAnsi="Calibri"/>
                      <w:i/>
                      <w:iCs/>
                      <w:color w:val="000000" w:themeColor="dark1"/>
                    </w:rPr>
                    <w:t>1.5.</w:t>
                  </w:r>
                  <w:r>
                    <w:rPr>
                      <w:rFonts w:hAnsi="Calibri"/>
                      <w:i/>
                      <w:iCs/>
                      <w:color w:val="000000" w:themeColor="dark1"/>
                    </w:rPr>
                    <w:t xml:space="preserve"> моделирует сценарий развития последствий аварийной ситуации</w:t>
                  </w:r>
                </w:p>
              </w:txbxContent>
            </v:textbox>
          </v:shape>
        </w:pict>
      </w:r>
      <w:r>
        <w:rPr>
          <w:rFonts w:cs="Times New Roman"/>
          <w:noProof/>
          <w:sz w:val="20"/>
          <w:szCs w:val="20"/>
        </w:rPr>
        <w:pict>
          <v:shape id="Надпись 56" o:spid="_x0000_s1033" type="#_x0000_t202" style="position:absolute;left:0;text-align:left;margin-left:85pt;margin-top:2.65pt;width:160.5pt;height:50.25pt;z-index:251573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" fillcolor="#8faadc" strokecolor="#bcbcbc">
            <v:textbox style="mso-next-textbox:#Надпись 56">
              <w:txbxContent>
                <w:p w:rsidR="00D04216" w:rsidRDefault="00D04216" w:rsidP="00BC3861">
                  <w:pPr>
                    <w:jc w:val="center"/>
                  </w:pPr>
                  <w:r>
                    <w:rPr>
                      <w:rFonts w:hAnsi="Calibri"/>
                      <w:color w:val="000000" w:themeColor="dark1"/>
                    </w:rPr>
                    <w:t>1.2. анализирует информацию по масштабу аварии и возможным последствиям</w:t>
                  </w:r>
                </w:p>
              </w:txbxContent>
            </v:textbox>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Прямая со стрелкой 57" o:spid="_x0000_s1082" type="#_x0000_t32" style="position:absolute;left:0;text-align:left;margin-left:1061.5pt;margin-top:7.6pt;width:3.6pt;height:81.75pt;flip:x;z-index:251896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" strokecolor="#5b9bd5" strokeweight=".5pt">
            <v:stroke endarrow="block" joinstyle="miter"/>
          </v:shape>
        </w:pict>
      </w:r>
      <w:r>
        <w:rPr>
          <w:rFonts w:cs="Times New Roman"/>
          <w:noProof/>
          <w:sz w:val="20"/>
          <w:szCs w:val="20"/>
        </w:rPr>
        <w:pict>
          <v:shape id="Прямая со стрелкой 58" o:spid="_x0000_s1081" type="#_x0000_t32" style="position:absolute;left:0;text-align:left;margin-left:998.25pt;margin-top:8.35pt;width:3.6pt;height:34.5pt;flip:x;z-index:251822592;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" strokecolor="#5b9bd5" strokeweight=".5pt">
            <v:stroke endarrow="block" joinstyle="miter"/>
            <w10:wrap anchorx="page"/>
          </v:shape>
        </w:pict>
      </w:r>
      <w:r>
        <w:rPr>
          <w:rFonts w:cs="Times New Roman"/>
          <w:noProof/>
          <w:sz w:val="20"/>
          <w:szCs w:val="20"/>
        </w:rPr>
        <w:pict>
          <v:shape id="Прямая со стрелкой 59" o:spid="_x0000_s1080" type="#_x0000_t32" style="position:absolute;left:0;text-align:left;margin-left:368.5pt;margin-top:.8pt;width:7.5pt;height:14.25pt;flip:x;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" strokecolor="#5b9bd5" strokeweight=".5pt">
            <v:stroke endarrow="block" joinstyle="miter"/>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Надпись 60" o:spid="_x0000_s1034" type="#_x0000_t202" style="position:absolute;left:0;text-align:left;margin-left:280pt;margin-top:.55pt;width:161.25pt;height:33.75pt;z-index:2515184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" fillcolor="#f8cbad" strokecolor="#bcbcbc">
            <v:textbox style="mso-next-textbox:#Надпись 60">
              <w:txbxContent>
                <w:p w:rsidR="00D04216" w:rsidRDefault="00D04216" w:rsidP="00BC3861">
                  <w:pPr>
                    <w:jc w:val="center"/>
                  </w:pPr>
                  <w:r>
                    <w:rPr>
                      <w:rFonts w:hAnsi="Calibri"/>
                      <w:i/>
                      <w:iCs/>
                      <w:color w:val="000000" w:themeColor="dark1"/>
                    </w:rPr>
                    <w:t>2.1 прибывает на место аварийной ситуации</w:t>
                  </w:r>
                </w:p>
              </w:txbxContent>
            </v:textbox>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Прямая со стрелкой 74" o:spid="_x0000_s1079" type="#_x0000_t32" style="position:absolute;left:0;text-align:left;margin-left:169.75pt;margin-top:11.5pt;width:10.3pt;height:42.75pt;flip:x;z-index:251665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" strokecolor="#5b9bd5" strokeweight=".5pt">
            <v:stroke endarrow="block" joinstyle="miter"/>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Надпись 104" o:spid="_x0000_s1035" type="#_x0000_t202" style="position:absolute;left:0;text-align:left;margin-left:885.25pt;margin-top:.7pt;width:164.4pt;height:36pt;z-index:251601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" fillcolor="#c5e0b4" strokecolor="#bcbcbc">
            <v:textbox style="mso-next-textbox:#Надпись 104">
              <w:txbxContent>
                <w:p w:rsidR="00D04216" w:rsidRDefault="00D04216" w:rsidP="00BC3861">
                  <w:pPr>
                    <w:jc w:val="center"/>
                  </w:pPr>
                  <w:r>
                    <w:rPr>
                      <w:rFonts w:hAnsi="Calibri"/>
                      <w:i/>
                      <w:iCs/>
                      <w:color w:val="000000" w:themeColor="dark1"/>
                    </w:rPr>
                    <w:t>5.1. Заместитель Главы муниципального образования</w:t>
                  </w:r>
                </w:p>
              </w:txbxContent>
            </v:textbox>
          </v:shape>
        </w:pict>
      </w:r>
      <w:r>
        <w:rPr>
          <w:rFonts w:cs="Times New Roman"/>
          <w:noProof/>
          <w:sz w:val="20"/>
          <w:szCs w:val="20"/>
        </w:rPr>
        <w:pict>
          <v:shape id="Прямая со стрелкой 105" o:spid="_x0000_s1078" type="#_x0000_t32" style="position:absolute;left:0;text-align:left;margin-left:334.75pt;margin-top:7.45pt;width:29.25pt;height:43.5pt;flip:x;z-index:2517027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" strokecolor="#5b9bd5" strokeweight=".5pt">
            <v:stroke endarrow="block" joinstyle="miter"/>
          </v:shape>
        </w:pict>
      </w:r>
      <w:r>
        <w:rPr>
          <w:rFonts w:cs="Times New Roman"/>
          <w:noProof/>
          <w:sz w:val="20"/>
          <w:szCs w:val="20"/>
        </w:rPr>
        <w:pict>
          <v:shape id="Надпись 107" o:spid="_x0000_s1036" type="#_x0000_t202" style="position:absolute;left:0;text-align:left;margin-left:708.75pt;margin-top:.7pt;width:159pt;height:51.75pt;z-index:251831808;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" fillcolor="#ffe699" strokecolor="#bcbcbc">
            <v:textbox style="mso-next-textbox:#Надпись 107">
              <w:txbxContent>
                <w:p w:rsidR="00D04216" w:rsidRDefault="00D04216" w:rsidP="00BC3861">
                  <w:pPr>
                    <w:jc w:val="center"/>
                  </w:pPr>
                  <w:r>
                    <w:rPr>
                      <w:rFonts w:hAnsi="Calibri"/>
                      <w:i/>
                      <w:iCs/>
                      <w:color w:val="000000" w:themeColor="dark1"/>
                    </w:rPr>
                    <w:t>4.1. оповещает в течение 30 минут администрацию муниципального образования</w:t>
                  </w:r>
                </w:p>
              </w:txbxContent>
            </v:textbox>
            <w10:wrap anchorx="margin"/>
          </v:shape>
        </w:pict>
      </w:r>
    </w:p>
    <w:p w:rsidR="00BC3861" w:rsidRDefault="00BC3861" w:rsidP="005575C2">
      <w:pPr>
        <w:pStyle w:val="a7"/>
        <w:shd w:val="clear" w:color="auto" w:fill="auto"/>
        <w:spacing w:before="0" w:line="240" w:lineRule="auto"/>
        <w:ind w:left="360" w:right="0"/>
        <w:rPr>
          <w:b/>
          <w:bCs/>
          <w:sz w:val="24"/>
          <w:szCs w:val="24"/>
        </w:rPr>
      </w:pP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line id="Прямая соединительная линия 108" o:spid="_x0000_s1077" style="position:absolute;left:0;text-align:left;flip:x;z-index:251868672;visibility:visible;mso-width-relative:margin;mso-height-relative:margin" from="958pt,8.35pt" to="961pt,2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" strokecolor="#5b9bd5 [3204]" strokeweight=".5pt">
            <v:stroke joinstyle="miter"/>
          </v:lin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Прямая со стрелкой 109" o:spid="_x0000_s1076" type="#_x0000_t32" style="position:absolute;left:0;text-align:left;margin-left:799.5pt;margin-top:11.05pt;width:3.6pt;height:59.25pt;flip:x;z-index:251850240;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" strokecolor="#5b9bd5" strokeweight=".5pt">
            <v:stroke endarrow="block" joinstyle="miter"/>
            <w10:wrap anchorx="page"/>
          </v:shape>
        </w:pict>
      </w:r>
      <w:r>
        <w:rPr>
          <w:rFonts w:cs="Times New Roman"/>
          <w:noProof/>
          <w:sz w:val="20"/>
          <w:szCs w:val="20"/>
        </w:rPr>
        <w:pict>
          <v:shape id="Надпись 110" o:spid="_x0000_s1037" type="#_x0000_t202" style="position:absolute;left:0;text-align:left;margin-left:64.75pt;margin-top:.4pt;width:185.25pt;height:49.5pt;z-index:2515092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" fillcolor="#8faadc" strokecolor="#bcbcbc">
            <v:textbox style="mso-next-textbox:#Надпись 110">
              <w:txbxContent>
                <w:p w:rsidR="00D04216" w:rsidRDefault="00D04216" w:rsidP="00BC3861">
                  <w:pPr>
                    <w:jc w:val="center"/>
                  </w:pPr>
                  <w:r>
                    <w:rPr>
                      <w:rFonts w:hAnsi="Calibri"/>
                      <w:color w:val="000000" w:themeColor="dark1"/>
                    </w:rPr>
                    <w:t>1.3. руководит работами до прибытия главного инженера и аварийно-ремонтной бригады</w:t>
                  </w:r>
                </w:p>
              </w:txbxContent>
            </v:textbox>
          </v:shape>
        </w:pict>
      </w:r>
      <w:r>
        <w:rPr>
          <w:rFonts w:cs="Times New Roman"/>
          <w:noProof/>
          <w:sz w:val="20"/>
          <w:szCs w:val="20"/>
        </w:rPr>
        <w:pict>
          <v:shape id="Надпись 111" o:spid="_x0000_s1038" type="#_x0000_t202" style="position:absolute;left:0;text-align:left;margin-left:969.55pt;margin-top:7.15pt;width:111.7pt;height:34.5pt;z-index:25161984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" fillcolor="#c5e0b4" strokecolor="#bcbcbc">
            <v:textbox style="mso-next-textbox:#Надпись 111">
              <w:txbxContent>
                <w:p w:rsidR="00D04216" w:rsidRDefault="00D04216" w:rsidP="00BC3861">
                  <w:pPr>
                    <w:jc w:val="center"/>
                  </w:pPr>
                  <w:r>
                    <w:rPr>
                      <w:rFonts w:hAnsi="Calibri"/>
                      <w:i/>
                      <w:iCs/>
                      <w:color w:val="000000" w:themeColor="dark1"/>
                    </w:rPr>
                    <w:t>5.2. структурные подразделения</w:t>
                  </w:r>
                </w:p>
              </w:txbxContent>
            </v:textbox>
            <w10:wrap anchorx="margin"/>
          </v:shape>
        </w:pict>
      </w:r>
      <w:r>
        <w:rPr>
          <w:rFonts w:cs="Times New Roman"/>
          <w:noProof/>
          <w:sz w:val="20"/>
          <w:szCs w:val="20"/>
        </w:rPr>
        <w:pict>
          <v:shape id="Надпись 113" o:spid="_x0000_s1039" type="#_x0000_t202" style="position:absolute;left:0;text-align:left;margin-left:476.2pt;margin-top:.4pt;width:153pt;height:35.25pt;z-index:251527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" fillcolor="#8faadc" strokecolor="#bcbcbc">
            <v:textbox style="mso-next-textbox:#Надпись 113">
              <w:txbxContent>
                <w:p w:rsidR="00D04216" w:rsidRDefault="00D04216" w:rsidP="00BC3861">
                  <w:pPr>
                    <w:jc w:val="center"/>
                  </w:pPr>
                  <w:r>
                    <w:rPr>
                      <w:rFonts w:hAnsi="Calibri"/>
                      <w:i/>
                      <w:iCs/>
                      <w:color w:val="000000" w:themeColor="dark1"/>
                      <w:lang w:val="en-US"/>
                    </w:rPr>
                    <w:t>1.6.</w:t>
                  </w:r>
                  <w:r>
                    <w:rPr>
                      <w:rFonts w:hAnsi="Calibri"/>
                      <w:i/>
                      <w:iCs/>
                      <w:color w:val="000000" w:themeColor="dark1"/>
                    </w:rPr>
                    <w:t xml:space="preserve"> информирует о результатах моделирования</w:t>
                  </w:r>
                </w:p>
              </w:txbxContent>
            </v:textbox>
          </v:shape>
        </w:pict>
      </w:r>
      <w:r>
        <w:rPr>
          <w:rFonts w:cs="Times New Roman"/>
          <w:noProof/>
          <w:sz w:val="20"/>
          <w:szCs w:val="20"/>
        </w:rPr>
        <w:pict>
          <v:shape id="Надпись 116" o:spid="_x0000_s1040" type="#_x0000_t202" style="position:absolute;left:0;text-align:left;margin-left:281.5pt;margin-top:10.15pt;width:160.5pt;height:92.25pt;z-index:2514170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" fillcolor="#f8cbad" strokecolor="#bcbcbc">
            <v:textbox style="mso-next-textbox:#Надпись 116">
              <w:txbxContent>
                <w:p w:rsidR="00D04216" w:rsidRDefault="00D04216" w:rsidP="00BC3861">
                  <w:pPr>
                    <w:jc w:val="center"/>
                  </w:pPr>
                  <w:r>
                    <w:rPr>
                      <w:rFonts w:hAnsi="Calibri"/>
                      <w:i/>
                      <w:iCs/>
                      <w:color w:val="000000" w:themeColor="dark1"/>
                    </w:rPr>
                    <w:t>2.2. организует спасательные работы, эвакуацию, принимает меры по сохранению имущества, меры по нераспространению аварийной ситуации</w:t>
                  </w:r>
                </w:p>
              </w:txbxContent>
            </v:textbox>
          </v:shape>
        </w:pict>
      </w: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Прямая со стрелкой 117" o:spid="_x0000_s1075" type="#_x0000_t32" style="position:absolute;left:0;text-align:left;margin-left:163.75pt;margin-top:8.65pt;width:11.25pt;height:37.5pt;flip:x;z-index:2516751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" strokecolor="#5b9bd5" strokeweight=".5pt">
            <v:stroke endarrow="block" joinstyle="miter"/>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Прямая со стрелкой 120" o:spid="_x0000_s1074" type="#_x0000_t32" style="position:absolute;left:0;text-align:left;margin-left:1101.25pt;margin-top:12.1pt;width:21.75pt;height:4.3pt;flip:x;z-index:251905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" strokecolor="#5b9bd5" strokeweight=".5pt">
            <v:stroke endarrow="block" joinstyle="miter"/>
          </v:shape>
        </w:pict>
      </w:r>
      <w:r>
        <w:rPr>
          <w:rFonts w:cs="Times New Roman"/>
          <w:noProof/>
          <w:sz w:val="20"/>
          <w:szCs w:val="20"/>
        </w:rPr>
        <w:pict>
          <v:shape id="Надпись 121" o:spid="_x0000_s1041" type="#_x0000_t202" style="position:absolute;left:0;text-align:left;margin-left:989.8pt;margin-top:.85pt;width:111.7pt;height:34.5pt;z-index:25194240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" fillcolor="#c5e0b4" strokecolor="#bcbcbc">
            <v:textbox style="mso-next-textbox:#Надпись 121">
              <w:txbxContent>
                <w:p w:rsidR="00D04216" w:rsidRDefault="00D04216" w:rsidP="00BC3861">
                  <w:pPr>
                    <w:jc w:val="center"/>
                  </w:pPr>
                  <w:r>
                    <w:rPr>
                      <w:rFonts w:hAnsi="Calibri"/>
                      <w:i/>
                      <w:iCs/>
                      <w:color w:val="000000" w:themeColor="dark1"/>
                    </w:rPr>
                    <w:t>5.3. оперативные службы</w:t>
                  </w:r>
                </w:p>
              </w:txbxContent>
            </v:textbox>
            <w10:wrap anchorx="margin"/>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Надпись 122" o:spid="_x0000_s1042" type="#_x0000_t202" style="position:absolute;left:0;text-align:left;margin-left:702.25pt;margin-top:.4pt;width:190.2pt;height:51pt;z-index:2516106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" fillcolor="#ffe699" strokecolor="#bcbcbc">
            <v:textbox style="mso-next-textbox:#Надпись 122">
              <w:txbxContent>
                <w:p w:rsidR="00D04216" w:rsidRDefault="00D04216" w:rsidP="00BC3861">
                  <w:pPr>
                    <w:jc w:val="center"/>
                  </w:pPr>
                  <w:r>
                    <w:rPr>
                      <w:rFonts w:hAnsi="Calibri"/>
                      <w:i/>
                      <w:iCs/>
                      <w:color w:val="000000" w:themeColor="dark1"/>
                    </w:rPr>
                    <w:t>4.2. прием-передача сигналов управления, оповещение населения (при необходимости)</w:t>
                  </w:r>
                </w:p>
              </w:txbxContent>
            </v:textbox>
          </v:shape>
        </w:pict>
      </w:r>
      <w:r>
        <w:rPr>
          <w:rFonts w:cs="Times New Roman"/>
          <w:noProof/>
          <w:sz w:val="20"/>
          <w:szCs w:val="20"/>
        </w:rPr>
        <w:pict>
          <v:shape id="Прямая со стрелкой 123" o:spid="_x0000_s1073" type="#_x0000_t32" style="position:absolute;left:0;text-align:left;margin-left:442pt;margin-top:1.15pt;width:30pt;height:33pt;z-index:251739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" strokecolor="#5b9bd5" strokeweight=".5pt">
            <v:stroke endarrow="block" joinstyle="miter"/>
          </v:shape>
        </w:pict>
      </w:r>
      <w:r>
        <w:rPr>
          <w:rFonts w:cs="Times New Roman"/>
          <w:noProof/>
          <w:sz w:val="20"/>
          <w:szCs w:val="20"/>
        </w:rPr>
        <w:pict>
          <v:shape id="Надпись 126" o:spid="_x0000_s1043" type="#_x0000_t202" style="position:absolute;left:0;text-align:left;margin-left:472pt;margin-top:.4pt;width:180.75pt;height:64.5pt;z-index:251463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" fillcolor="#f8cbad" strokecolor="#bcbcbc">
            <v:textbox style="mso-next-textbox:#Надпись 126">
              <w:txbxContent>
                <w:p w:rsidR="00D04216" w:rsidRDefault="00D04216" w:rsidP="00BC3861">
                  <w:pPr>
                    <w:jc w:val="center"/>
                  </w:pPr>
                  <w:r>
                    <w:rPr>
                      <w:rFonts w:hAnsi="Calibri"/>
                      <w:i/>
                      <w:iCs/>
                      <w:color w:val="000000" w:themeColor="dark1"/>
                    </w:rPr>
                    <w:t>2.3. по результатам моделирования определяет объем последствий сценария развития аварийной ситуации</w:t>
                  </w:r>
                </w:p>
              </w:txbxContent>
            </v:textbox>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Надпись 127" o:spid="_x0000_s1044" type="#_x0000_t202" style="position:absolute;left:0;text-align:left;margin-left:64.75pt;margin-top:6.1pt;width:160.5pt;height:35.25pt;z-index:2514263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" fillcolor="#8faadc" strokecolor="#bcbcbc">
            <v:textbox style="mso-next-textbox:#Надпись 127">
              <w:txbxContent>
                <w:p w:rsidR="00D04216" w:rsidRDefault="00D04216" w:rsidP="00BC3861">
                  <w:pPr>
                    <w:jc w:val="center"/>
                  </w:pPr>
                  <w:r>
                    <w:rPr>
                      <w:rFonts w:hAnsi="Calibri"/>
                      <w:color w:val="000000" w:themeColor="dark1"/>
                    </w:rPr>
                    <w:t>1.4.  фиксирует показатели в оперативном журнале</w:t>
                  </w:r>
                </w:p>
              </w:txbxContent>
            </v:textbox>
          </v:shape>
        </w:pict>
      </w:r>
    </w:p>
    <w:p w:rsidR="00BC3861" w:rsidRDefault="00BC3861" w:rsidP="005575C2">
      <w:pPr>
        <w:pStyle w:val="a7"/>
        <w:shd w:val="clear" w:color="auto" w:fill="auto"/>
        <w:spacing w:before="0" w:line="240" w:lineRule="auto"/>
        <w:ind w:left="360" w:right="0"/>
        <w:rPr>
          <w:b/>
          <w:bCs/>
          <w:sz w:val="24"/>
          <w:szCs w:val="24"/>
        </w:rPr>
      </w:pP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Прямая со стрелкой 130" o:spid="_x0000_s1072" type="#_x0000_t32" style="position:absolute;left:0;text-align:left;margin-left:1098.25pt;margin-top:11.65pt;width:23.25pt;height:4.3pt;flip:x;z-index:25199769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" strokecolor="#5b9bd5" strokeweight=".5pt">
            <v:stroke endarrow="block" joinstyle="miter"/>
            <w10:wrap anchorx="margin"/>
          </v:shape>
        </w:pict>
      </w:r>
      <w:r>
        <w:rPr>
          <w:rFonts w:cs="Times New Roman"/>
          <w:noProof/>
          <w:sz w:val="20"/>
          <w:szCs w:val="20"/>
        </w:rPr>
        <w:pict>
          <v:shape id="Надпись 131" o:spid="_x0000_s1045" type="#_x0000_t202" style="position:absolute;left:0;text-align:left;margin-left:986.5pt;margin-top:2.65pt;width:111.7pt;height:23.25pt;z-index:251988480;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" fillcolor="#c5e0b4" strokecolor="#bcbcbc">
            <v:textbox style="mso-next-textbox:#Надпись 131">
              <w:txbxContent>
                <w:p w:rsidR="00D04216" w:rsidRDefault="00D04216" w:rsidP="00BC3861">
                  <w:pPr>
                    <w:jc w:val="center"/>
                  </w:pPr>
                  <w:r>
                    <w:rPr>
                      <w:rFonts w:hAnsi="Calibri"/>
                      <w:i/>
                      <w:iCs/>
                      <w:color w:val="000000" w:themeColor="dark1"/>
                    </w:rPr>
                    <w:t>5.4. САЦ</w:t>
                  </w:r>
                </w:p>
              </w:txbxContent>
            </v:textbox>
            <w10:wrap anchorx="margin"/>
          </v:shape>
        </w:pict>
      </w:r>
      <w:r>
        <w:rPr>
          <w:rFonts w:cs="Times New Roman"/>
          <w:noProof/>
          <w:sz w:val="20"/>
          <w:szCs w:val="20"/>
        </w:rPr>
        <w:pict>
          <v:shape id="Прямая со стрелкой 132" o:spid="_x0000_s1071" type="#_x0000_t32" style="position:absolute;left:0;text-align:left;margin-left:845.25pt;margin-top:10.9pt;width:3.6pt;height:27.75pt;flip:x;z-index:251859456;visibility:visible;mso-position-horizont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" strokecolor="#5b9bd5" strokeweight=".5pt">
            <v:stroke endarrow="block" joinstyle="miter"/>
            <w10:wrap anchorx="page"/>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Прямая со стрелкой 133" o:spid="_x0000_s1070" type="#_x0000_t32" style="position:absolute;left:0;text-align:left;margin-left:528.25pt;margin-top:10.45pt;width:11.25pt;height:18pt;flip:x;z-index:251748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" strokecolor="#5b9bd5" strokeweight=".5pt">
            <v:stroke endarrow="block" joinstyle="miter"/>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Надпись 135" o:spid="_x0000_s1046" type="#_x0000_t202" style="position:absolute;left:0;text-align:left;margin-left:784.15pt;margin-top:10.9pt;width:161.25pt;height:52.5pt;z-index:2514539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" fillcolor="#ffe699" strokecolor="#bcbcbc">
            <v:textbox style="mso-next-textbox:#Надпись 135">
              <w:txbxContent>
                <w:p w:rsidR="00D04216" w:rsidRDefault="00D04216" w:rsidP="00BC3861">
                  <w:pPr>
                    <w:jc w:val="center"/>
                  </w:pPr>
                  <w:r>
                    <w:rPr>
                      <w:rFonts w:hAnsi="Calibri"/>
                      <w:i/>
                      <w:iCs/>
                      <w:color w:val="000000" w:themeColor="dark1"/>
                    </w:rPr>
                    <w:t xml:space="preserve">4.3. </w:t>
                  </w:r>
                  <w:r>
                    <w:rPr>
                      <w:rFonts w:hAnsi="Calibri"/>
                      <w:color w:val="000000" w:themeColor="dark1"/>
                    </w:rPr>
                    <w:t xml:space="preserve">уточняет порядок взаимодействия и координирует диспетчерскую службу </w:t>
                  </w:r>
                </w:p>
              </w:txbxContent>
            </v:textbox>
          </v:shape>
        </w:pict>
      </w:r>
      <w:r>
        <w:rPr>
          <w:rFonts w:cs="Times New Roman"/>
          <w:noProof/>
          <w:sz w:val="20"/>
          <w:szCs w:val="20"/>
        </w:rPr>
        <w:pict>
          <v:shape id="Надпись 136" o:spid="_x0000_s1047" type="#_x0000_t202" style="position:absolute;left:0;text-align:left;margin-left:285.25pt;margin-top:.4pt;width:157.5pt;height:39.75pt;z-index:251444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" fillcolor="#afabab" strokecolor="#bcbcbc">
            <v:textbox style="mso-next-textbox:#Надпись 136">
              <w:txbxContent>
                <w:p w:rsidR="00D04216" w:rsidRDefault="00D04216" w:rsidP="00BC3861">
                  <w:pPr>
                    <w:jc w:val="center"/>
                  </w:pPr>
                  <w:r>
                    <w:rPr>
                      <w:rFonts w:hAnsi="Calibri"/>
                      <w:i/>
                      <w:iCs/>
                      <w:color w:val="000000" w:themeColor="dark1"/>
                    </w:rPr>
                    <w:t>2.2.1. Руководитель работ</w:t>
                  </w:r>
                </w:p>
              </w:txbxContent>
            </v:textbox>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Прямая со стрелкой 137" o:spid="_x0000_s1069" type="#_x0000_t32" style="position:absolute;left:0;text-align:left;margin-left:207.25pt;margin-top:.85pt;width:79.5pt;height:51.75pt;flip:x;z-index:251721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" strokecolor="#5b9bd5" strokeweight=".5pt">
            <v:stroke endarrow="block" joinstyle="miter"/>
          </v:shape>
        </w:pict>
      </w:r>
      <w:r>
        <w:rPr>
          <w:rFonts w:cs="Times New Roman"/>
          <w:noProof/>
          <w:sz w:val="20"/>
          <w:szCs w:val="20"/>
        </w:rPr>
        <w:pict>
          <v:shape id="Надпись 138" o:spid="_x0000_s1048" type="#_x0000_t202" style="position:absolute;left:0;text-align:left;margin-left:605.5pt;margin-top:.85pt;width:151.5pt;height:66.75pt;z-index:2514816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" fillcolor="#f8cbad" strokecolor="#bcbcbc">
            <v:textbox style="mso-next-textbox:#Надпись 138">
              <w:txbxContent>
                <w:p w:rsidR="00D04216" w:rsidRDefault="00D04216" w:rsidP="00BC3861">
                  <w:pPr>
                    <w:jc w:val="center"/>
                  </w:pPr>
                  <w:r>
                    <w:rPr>
                      <w:rFonts w:hAnsi="Calibri"/>
                      <w:i/>
                      <w:iCs/>
                      <w:color w:val="000000" w:themeColor="dark1"/>
                    </w:rPr>
                    <w:t>2.3.1. обмен информацией о переключениях и установлениях гидравлического и теплового режимов</w:t>
                  </w:r>
                </w:p>
              </w:txbxContent>
            </v:textbox>
          </v:shape>
        </w:pict>
      </w:r>
      <w:r>
        <w:rPr>
          <w:rFonts w:cs="Times New Roman"/>
          <w:noProof/>
          <w:sz w:val="20"/>
          <w:szCs w:val="20"/>
        </w:rPr>
        <w:pict>
          <v:shape id="Надпись 139" o:spid="_x0000_s1049" type="#_x0000_t202" style="position:absolute;left:0;text-align:left;margin-left:481pt;margin-top:.85pt;width:112.5pt;height:63pt;z-index:251472384;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" fillcolor="#f8cbad" strokecolor="#bcbcbc">
            <v:textbox style="mso-next-textbox:#Надпись 139">
              <w:txbxContent>
                <w:p w:rsidR="00D04216" w:rsidRDefault="00D04216" w:rsidP="00BC3861">
                  <w:pPr>
                    <w:jc w:val="center"/>
                  </w:pPr>
                  <w:r>
                    <w:rPr>
                      <w:rFonts w:hAnsi="Calibri"/>
                      <w:i/>
                      <w:iCs/>
                      <w:color w:val="000000" w:themeColor="dark1"/>
                    </w:rPr>
                    <w:t>2.4. при необходимости направляет резервную ремонтную бригаду</w:t>
                  </w:r>
                </w:p>
              </w:txbxContent>
            </v:textbox>
            <w10:wrap anchorx="margin"/>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Прямая со стрелкой 140" o:spid="_x0000_s1068" type="#_x0000_t32" style="position:absolute;left:0;text-align:left;margin-left:416.45pt;margin-top:12.55pt;width:81.75pt;height:108pt;flip:x y;z-index:25171200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" strokecolor="#5b9bd5" strokeweight=".5pt">
            <v:stroke endarrow="block" joinstyle="miter"/>
            <w10:wrap anchorx="margin"/>
          </v:shape>
        </w:pict>
      </w:r>
      <w:r>
        <w:rPr>
          <w:rFonts w:cs="Times New Roman"/>
          <w:noProof/>
          <w:sz w:val="20"/>
          <w:szCs w:val="20"/>
        </w:rPr>
        <w:pict>
          <v:shape id="Прямая со стрелкой 141" o:spid="_x0000_s1067" type="#_x0000_t32" style="position:absolute;left:0;text-align:left;margin-left:343.75pt;margin-top:11.8pt;width:53.25pt;height:72.75pt;z-index:251776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" strokecolor="#5b9bd5" strokeweight=".5pt">
            <v:stroke endarrow="block" joinstyle="miter"/>
          </v:shape>
        </w:pict>
      </w:r>
      <w:r>
        <w:rPr>
          <w:rFonts w:cs="Times New Roman"/>
          <w:noProof/>
          <w:sz w:val="20"/>
          <w:szCs w:val="20"/>
        </w:rPr>
        <w:pict>
          <v:shape id="Прямая со стрелкой 142" o:spid="_x0000_s1066" type="#_x0000_t32" style="position:absolute;left:0;text-align:left;margin-left:220pt;margin-top:11.05pt;width:123pt;height:99pt;flip:x;z-index:251730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" strokecolor="#5b9bd5" strokeweight=".5pt">
            <v:stroke endarrow="block" joinstyle="miter"/>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Надпись 143" o:spid="_x0000_s1050" type="#_x0000_t202" style="position:absolute;left:0;text-align:left;margin-left:61pt;margin-top:1pt;width:146.05pt;height:49.5pt;z-index:2514908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" fillcolor="#afabab" strokecolor="#bcbcbc">
            <v:textbox style="mso-next-textbox:#Надпись 143">
              <w:txbxContent>
                <w:p w:rsidR="00D04216" w:rsidRDefault="00D04216" w:rsidP="00BC3861">
                  <w:pPr>
                    <w:jc w:val="center"/>
                  </w:pPr>
                  <w:r>
                    <w:rPr>
                      <w:rFonts w:hAnsi="Calibri"/>
                      <w:i/>
                      <w:iCs/>
                      <w:color w:val="000000" w:themeColor="dark1"/>
                    </w:rPr>
                    <w:t>2.2.1.1. направляет и руководит аварийно-ремонтной бригадой</w:t>
                  </w:r>
                </w:p>
              </w:txbxContent>
            </v:textbox>
          </v:shape>
        </w:pict>
      </w: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Надпись 145" o:spid="_x0000_s1051" type="#_x0000_t202" style="position:absolute;left:0;text-align:left;margin-left:37.75pt;margin-top:11.05pt;width:182.15pt;height:63pt;z-index:2515000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" fillcolor="#afabab" strokecolor="#bcbcbc">
            <v:textbox style="mso-next-textbox:#Надпись 145">
              <w:txbxContent>
                <w:p w:rsidR="00D04216" w:rsidRDefault="00D04216" w:rsidP="00BC3861">
                  <w:pPr>
                    <w:jc w:val="center"/>
                  </w:pPr>
                  <w:r>
                    <w:rPr>
                      <w:rFonts w:hAnsi="Calibri"/>
                      <w:i/>
                      <w:iCs/>
                      <w:color w:val="000000" w:themeColor="dark1"/>
                    </w:rPr>
                    <w:t>2.2.1.2. создает и собирает штаб. Контролирует состав лиц, дает распоряжения специалистам</w:t>
                  </w:r>
                </w:p>
              </w:txbxContent>
            </v:textbox>
          </v:shape>
        </w:pict>
      </w: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shape id="Надпись 147" o:spid="_x0000_s1052" type="#_x0000_t202" style="position:absolute;left:0;text-align:left;margin-left:264.25pt;margin-top:1pt;width:181.5pt;height:91.5pt;z-index:251767296;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" fillcolor="#afabab" strokecolor="#bcbcbc">
            <v:textbox style="mso-next-textbox:#Надпись 147">
              <w:txbxContent>
                <w:p w:rsidR="00D04216" w:rsidRDefault="00D04216" w:rsidP="00BC3861">
                  <w:pPr>
                    <w:jc w:val="center"/>
                  </w:pPr>
                  <w:r>
                    <w:rPr>
                      <w:rFonts w:hAnsi="Calibri"/>
                      <w:i/>
                      <w:iCs/>
                      <w:color w:val="000000" w:themeColor="dark1"/>
                    </w:rPr>
                    <w:t>2.2.1.3. через организации, управляющие многоквартирными домами и местную систему оповещения и информирования оповещает жителей</w:t>
                  </w:r>
                </w:p>
              </w:txbxContent>
            </v:textbox>
            <w10:wrap anchorx="margin"/>
          </v:shape>
        </w:pict>
      </w:r>
    </w:p>
    <w:p w:rsidR="00BC3861" w:rsidRDefault="00BC3861" w:rsidP="005575C2">
      <w:pPr>
        <w:pStyle w:val="a7"/>
        <w:shd w:val="clear" w:color="auto" w:fill="auto"/>
        <w:spacing w:before="0" w:line="240" w:lineRule="auto"/>
        <w:ind w:left="360" w:right="0"/>
        <w:rPr>
          <w:b/>
          <w:bCs/>
          <w:sz w:val="24"/>
          <w:szCs w:val="24"/>
        </w:rPr>
      </w:pPr>
    </w:p>
    <w:p w:rsidR="00BC3861" w:rsidRDefault="0004121F" w:rsidP="005575C2">
      <w:pPr>
        <w:pStyle w:val="a7"/>
        <w:shd w:val="clear" w:color="auto" w:fill="auto"/>
        <w:spacing w:before="0" w:line="240" w:lineRule="auto"/>
        <w:ind w:left="360" w:right="0"/>
        <w:rPr>
          <w:b/>
          <w:bCs/>
          <w:sz w:val="24"/>
          <w:szCs w:val="24"/>
        </w:rPr>
      </w:pPr>
      <w:r>
        <w:rPr>
          <w:rFonts w:cs="Times New Roman"/>
          <w:noProof/>
          <w:sz w:val="20"/>
          <w:szCs w:val="20"/>
        </w:rPr>
        <w:pict>
          <v:line id="Прямая соединительная линия 148" o:spid="_x0000_s1065" style="position:absolute;left:0;text-align:left;flip:y;z-index:251951616;visibility:visible;mso-position-horizontal-relative:page;mso-width-relative:margin;mso-height-relative:margin" from="511.5pt,6.4pt" to="972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" strokecolor="#5b9bd5" strokeweight=".5pt">
            <v:stroke joinstyle="miter"/>
            <w10:wrap anchorx="page"/>
          </v:line>
        </w:pict>
      </w: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Default="00BC3861" w:rsidP="005575C2">
      <w:pPr>
        <w:pStyle w:val="a7"/>
        <w:shd w:val="clear" w:color="auto" w:fill="auto"/>
        <w:spacing w:before="0" w:line="240" w:lineRule="auto"/>
        <w:ind w:left="360" w:right="0"/>
        <w:rPr>
          <w:b/>
          <w:bCs/>
          <w:sz w:val="24"/>
          <w:szCs w:val="24"/>
        </w:rPr>
      </w:pPr>
    </w:p>
    <w:p w:rsidR="00BC3861" w:rsidRPr="008F6249" w:rsidRDefault="00BC3861" w:rsidP="005575C2">
      <w:pPr>
        <w:pStyle w:val="a7"/>
        <w:shd w:val="clear" w:color="auto" w:fill="auto"/>
        <w:spacing w:before="0" w:line="240" w:lineRule="auto"/>
        <w:ind w:left="360" w:right="0"/>
        <w:rPr>
          <w:b/>
          <w:sz w:val="24"/>
          <w:szCs w:val="24"/>
        </w:rPr>
      </w:pPr>
      <w:bookmarkStart w:id="84" w:name="_Ref190964476"/>
      <w:bookmarkStart w:id="85" w:name="_Toc190964992"/>
      <w:r w:rsidRPr="00716B40">
        <w:rPr>
          <w:b/>
          <w:bCs/>
          <w:color w:val="auto"/>
          <w:sz w:val="24"/>
          <w:szCs w:val="24"/>
        </w:rPr>
        <w:t xml:space="preserve">Рисунок </w:t>
      </w:r>
      <w:r w:rsidR="0091635D" w:rsidRPr="00716B40">
        <w:rPr>
          <w:b/>
          <w:bCs/>
          <w:noProof/>
          <w:color w:val="auto"/>
          <w:sz w:val="24"/>
          <w:szCs w:val="24"/>
        </w:rPr>
        <w:fldChar w:fldCharType="begin"/>
      </w:r>
      <w:r w:rsidRPr="00716B40">
        <w:rPr>
          <w:b/>
          <w:bCs/>
          <w:noProof/>
          <w:color w:val="auto"/>
          <w:sz w:val="24"/>
          <w:szCs w:val="24"/>
        </w:rPr>
        <w:instrText xml:space="preserve"> STYLEREF 1 \s </w:instrText>
      </w:r>
      <w:r w:rsidR="0091635D" w:rsidRPr="00716B40">
        <w:rPr>
          <w:b/>
          <w:bCs/>
          <w:noProof/>
          <w:color w:val="auto"/>
          <w:sz w:val="24"/>
          <w:szCs w:val="24"/>
        </w:rPr>
        <w:fldChar w:fldCharType="separate"/>
      </w:r>
      <w:r w:rsidR="00B40138">
        <w:rPr>
          <w:b/>
          <w:bCs/>
          <w:noProof/>
          <w:color w:val="auto"/>
          <w:sz w:val="24"/>
          <w:szCs w:val="24"/>
        </w:rPr>
        <w:t>5.3</w:t>
      </w:r>
      <w:r w:rsidR="0091635D" w:rsidRPr="00716B40">
        <w:rPr>
          <w:b/>
          <w:bCs/>
          <w:noProof/>
          <w:color w:val="auto"/>
          <w:sz w:val="24"/>
          <w:szCs w:val="24"/>
        </w:rPr>
        <w:fldChar w:fldCharType="end"/>
      </w:r>
      <w:r w:rsidRPr="00716B40">
        <w:rPr>
          <w:b/>
          <w:bCs/>
          <w:color w:val="auto"/>
          <w:sz w:val="24"/>
          <w:szCs w:val="24"/>
        </w:rPr>
        <w:t>.</w:t>
      </w:r>
      <w:r w:rsidR="0091635D" w:rsidRPr="00716B40">
        <w:rPr>
          <w:b/>
          <w:bCs/>
          <w:noProof/>
          <w:color w:val="auto"/>
          <w:sz w:val="24"/>
          <w:szCs w:val="24"/>
        </w:rPr>
        <w:fldChar w:fldCharType="begin"/>
      </w:r>
      <w:r w:rsidRPr="00716B40">
        <w:rPr>
          <w:b/>
          <w:bCs/>
          <w:noProof/>
          <w:color w:val="auto"/>
          <w:sz w:val="24"/>
          <w:szCs w:val="24"/>
        </w:rPr>
        <w:instrText xml:space="preserve"> SEQ Рисунок \* ARABIC \s 1 </w:instrText>
      </w:r>
      <w:r w:rsidR="0091635D" w:rsidRPr="00716B40">
        <w:rPr>
          <w:b/>
          <w:bCs/>
          <w:noProof/>
          <w:color w:val="auto"/>
          <w:sz w:val="24"/>
          <w:szCs w:val="24"/>
        </w:rPr>
        <w:fldChar w:fldCharType="separate"/>
      </w:r>
      <w:r w:rsidR="00B40138">
        <w:rPr>
          <w:b/>
          <w:bCs/>
          <w:noProof/>
          <w:color w:val="auto"/>
          <w:sz w:val="24"/>
          <w:szCs w:val="24"/>
        </w:rPr>
        <w:t>1</w:t>
      </w:r>
      <w:r w:rsidR="0091635D" w:rsidRPr="00716B40">
        <w:rPr>
          <w:b/>
          <w:bCs/>
          <w:noProof/>
          <w:color w:val="auto"/>
          <w:sz w:val="24"/>
          <w:szCs w:val="24"/>
        </w:rPr>
        <w:fldChar w:fldCharType="end"/>
      </w:r>
      <w:bookmarkEnd w:id="84"/>
      <w:r w:rsidRPr="00716B40">
        <w:rPr>
          <w:color w:val="auto"/>
          <w:sz w:val="24"/>
          <w:szCs w:val="24"/>
        </w:rPr>
        <w:t xml:space="preserve"> – </w:t>
      </w:r>
      <w:r w:rsidR="00E12669" w:rsidRPr="00716B40">
        <w:rPr>
          <w:color w:val="auto"/>
          <w:sz w:val="24"/>
          <w:szCs w:val="24"/>
        </w:rPr>
        <w:t xml:space="preserve">Форма </w:t>
      </w:r>
      <w:r w:rsidRPr="00716B40">
        <w:rPr>
          <w:color w:val="auto"/>
          <w:sz w:val="24"/>
          <w:szCs w:val="24"/>
        </w:rPr>
        <w:t>Блок-схем</w:t>
      </w:r>
      <w:r w:rsidR="00E12669" w:rsidRPr="00716B40">
        <w:rPr>
          <w:color w:val="auto"/>
          <w:sz w:val="24"/>
          <w:szCs w:val="24"/>
        </w:rPr>
        <w:t>ы</w:t>
      </w:r>
      <w:r w:rsidRPr="00716B40">
        <w:rPr>
          <w:color w:val="auto"/>
          <w:sz w:val="24"/>
          <w:szCs w:val="24"/>
        </w:rPr>
        <w:t xml:space="preserve"> действий ответственных лиц муниципального образования </w:t>
      </w:r>
      <w:r w:rsidR="006941F8" w:rsidRPr="006941F8">
        <w:rPr>
          <w:color w:val="auto"/>
          <w:sz w:val="24"/>
          <w:szCs w:val="24"/>
          <w:lang w:eastAsia="en-US"/>
        </w:rPr>
        <w:t>Балахтинский район</w:t>
      </w:r>
      <w:r w:rsidRPr="00716B40">
        <w:rPr>
          <w:i/>
          <w:color w:val="auto"/>
          <w:sz w:val="24"/>
          <w:szCs w:val="24"/>
          <w:lang w:eastAsia="en-US"/>
        </w:rPr>
        <w:t xml:space="preserve"> </w:t>
      </w:r>
      <w:r w:rsidRPr="00716B40">
        <w:rPr>
          <w:color w:val="auto"/>
          <w:sz w:val="24"/>
          <w:szCs w:val="24"/>
          <w:lang w:eastAsia="en-US"/>
        </w:rPr>
        <w:t xml:space="preserve">по локализации и ликвидации аварийной ситуации в </w:t>
      </w:r>
      <w:r>
        <w:rPr>
          <w:color w:val="auto"/>
          <w:sz w:val="24"/>
          <w:szCs w:val="24"/>
          <w:lang w:eastAsia="en-US"/>
        </w:rPr>
        <w:t>системе теплоснабжения</w:t>
      </w:r>
      <w:r w:rsidR="00E12669">
        <w:rPr>
          <w:color w:val="auto"/>
          <w:sz w:val="24"/>
          <w:szCs w:val="24"/>
          <w:lang w:eastAsia="en-US"/>
        </w:rPr>
        <w:t xml:space="preserve"> </w:t>
      </w:r>
      <w:bookmarkEnd w:id="85"/>
    </w:p>
    <w:p w:rsidR="00BC3861" w:rsidRDefault="00BC3861" w:rsidP="005575C2">
      <w:pPr>
        <w:pStyle w:val="1"/>
        <w:numPr>
          <w:ilvl w:val="1"/>
          <w:numId w:val="9"/>
        </w:numPr>
        <w:tabs>
          <w:tab w:val="left" w:pos="567"/>
          <w:tab w:val="left" w:pos="851"/>
          <w:tab w:val="left" w:pos="1134"/>
          <w:tab w:val="left" w:pos="1276"/>
          <w:tab w:val="left" w:pos="4781"/>
        </w:tabs>
        <w:spacing w:before="61"/>
        <w:ind w:left="0" w:firstLine="567"/>
        <w:jc w:val="both"/>
        <w:sectPr w:rsidR="00BC3861" w:rsidSect="00C8310F">
          <w:pgSz w:w="23811" w:h="16838" w:orient="landscape" w:code="8"/>
          <w:pgMar w:top="1418" w:right="1260" w:bottom="843" w:left="28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pPr>
    </w:p>
    <w:p w:rsidR="00E454A6" w:rsidRPr="00D92583" w:rsidRDefault="007A679F" w:rsidP="005575C2">
      <w:pPr>
        <w:pStyle w:val="1"/>
        <w:tabs>
          <w:tab w:val="left" w:pos="0"/>
          <w:tab w:val="left" w:pos="1134"/>
          <w:tab w:val="left" w:pos="1843"/>
          <w:tab w:val="left" w:pos="2127"/>
          <w:tab w:val="left" w:pos="2552"/>
          <w:tab w:val="left" w:pos="4781"/>
        </w:tabs>
        <w:jc w:val="both"/>
        <w:rPr>
          <w:sz w:val="28"/>
          <w:szCs w:val="28"/>
        </w:rPr>
      </w:pPr>
      <w:bookmarkStart w:id="86" w:name="_Toc191054550"/>
      <w:r w:rsidRPr="00D92583">
        <w:rPr>
          <w:sz w:val="28"/>
          <w:szCs w:val="28"/>
        </w:rPr>
        <w:lastRenderedPageBreak/>
        <w:t xml:space="preserve">Раздел </w:t>
      </w:r>
      <w:r w:rsidR="003A108C" w:rsidRPr="00D92583">
        <w:rPr>
          <w:sz w:val="28"/>
          <w:szCs w:val="28"/>
        </w:rPr>
        <w:t>6</w:t>
      </w:r>
      <w:r w:rsidRPr="00D92583">
        <w:rPr>
          <w:sz w:val="28"/>
          <w:szCs w:val="28"/>
        </w:rPr>
        <w:t xml:space="preserve">. </w:t>
      </w:r>
      <w:r w:rsidR="00E454A6" w:rsidRPr="00D92583">
        <w:rPr>
          <w:sz w:val="28"/>
          <w:szCs w:val="28"/>
        </w:rPr>
        <w:t>Мероприятия, направленные на обеспечение безопасности населения (в случае если в результате аварий на объекте теплоснабжения может возникнуть угроза безопасности населения)</w:t>
      </w:r>
      <w:bookmarkEnd w:id="86"/>
    </w:p>
    <w:p w:rsidR="000C217E" w:rsidRPr="00D92583" w:rsidRDefault="00661C8F" w:rsidP="005575C2">
      <w:pPr>
        <w:pStyle w:val="a5"/>
        <w:tabs>
          <w:tab w:val="left" w:pos="851"/>
          <w:tab w:val="left" w:pos="993"/>
        </w:tabs>
        <w:spacing w:line="276" w:lineRule="auto"/>
        <w:ind w:left="0" w:firstLine="540"/>
        <w:jc w:val="both"/>
        <w:rPr>
          <w:sz w:val="24"/>
          <w:szCs w:val="24"/>
        </w:rPr>
      </w:pPr>
      <w:r w:rsidRPr="00D92583">
        <w:rPr>
          <w:sz w:val="24"/>
          <w:szCs w:val="24"/>
        </w:rPr>
        <w:t xml:space="preserve">6.1. </w:t>
      </w:r>
      <w:r w:rsidR="000C217E" w:rsidRPr="00D92583">
        <w:rPr>
          <w:sz w:val="24"/>
          <w:szCs w:val="24"/>
        </w:rPr>
        <w:t xml:space="preserve">При повреждении (аварии) на внутридомовых системах теплопотребления (отопления) АДС эксплуатирующей организации обязана принять все необходимые меры </w:t>
      </w:r>
      <w:r w:rsidR="008935B6">
        <w:rPr>
          <w:sz w:val="24"/>
          <w:szCs w:val="24"/>
        </w:rPr>
        <w:t xml:space="preserve">                   </w:t>
      </w:r>
      <w:r w:rsidR="000C217E" w:rsidRPr="00D92583">
        <w:rPr>
          <w:sz w:val="24"/>
          <w:szCs w:val="24"/>
        </w:rPr>
        <w:t xml:space="preserve">для обеспечения безопасности людей, отключения поврежденного участка, организации выполнения </w:t>
      </w:r>
      <w:r w:rsidR="00153AD3" w:rsidRPr="00D92583">
        <w:rPr>
          <w:sz w:val="24"/>
          <w:szCs w:val="24"/>
        </w:rPr>
        <w:t>ремонтно</w:t>
      </w:r>
      <w:r w:rsidR="000C217E" w:rsidRPr="00D92583">
        <w:rPr>
          <w:sz w:val="24"/>
          <w:szCs w:val="24"/>
        </w:rPr>
        <w:t>-восстановительных работ, сообщить о случившемся в ЕДДС, принять меры по поддержанию минимальной внутри</w:t>
      </w:r>
      <w:r w:rsidRPr="00D92583">
        <w:rPr>
          <w:sz w:val="24"/>
          <w:szCs w:val="24"/>
        </w:rPr>
        <w:t xml:space="preserve"> </w:t>
      </w:r>
      <w:r w:rsidR="000C217E" w:rsidRPr="00D92583">
        <w:rPr>
          <w:sz w:val="24"/>
          <w:szCs w:val="24"/>
        </w:rPr>
        <w:t xml:space="preserve">домовой температуры (не ниже +12 °C) </w:t>
      </w:r>
      <w:r w:rsidR="008935B6">
        <w:rPr>
          <w:sz w:val="24"/>
          <w:szCs w:val="24"/>
        </w:rPr>
        <w:t xml:space="preserve">                                </w:t>
      </w:r>
      <w:r w:rsidR="000C217E" w:rsidRPr="00D92583">
        <w:rPr>
          <w:sz w:val="24"/>
          <w:szCs w:val="24"/>
        </w:rPr>
        <w:t xml:space="preserve">с использованием мобильных теплогенераторов (тепловых пушек) в общедомовых помещениях </w:t>
      </w:r>
      <w:r w:rsidRPr="00D92583">
        <w:rPr>
          <w:sz w:val="24"/>
          <w:szCs w:val="24"/>
        </w:rPr>
        <w:t>многоквартирных домов</w:t>
      </w:r>
      <w:r w:rsidR="000C217E" w:rsidRPr="00D92583">
        <w:rPr>
          <w:sz w:val="24"/>
          <w:szCs w:val="24"/>
        </w:rPr>
        <w:t>.</w:t>
      </w:r>
    </w:p>
    <w:p w:rsidR="00F80BAE" w:rsidRPr="00D92583" w:rsidRDefault="00F54A99"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661C8F" w:rsidRPr="00D92583">
        <w:rPr>
          <w:rFonts w:ascii="Times New Roman" w:hAnsi="Times New Roman" w:cs="Times New Roman"/>
          <w:sz w:val="24"/>
          <w:szCs w:val="24"/>
        </w:rPr>
        <w:t>2</w:t>
      </w:r>
      <w:r w:rsidRPr="00D92583">
        <w:rPr>
          <w:rFonts w:ascii="Times New Roman" w:hAnsi="Times New Roman" w:cs="Times New Roman"/>
          <w:sz w:val="24"/>
          <w:szCs w:val="24"/>
        </w:rPr>
        <w:t xml:space="preserve">. </w:t>
      </w:r>
      <w:r w:rsidR="0051211B" w:rsidRPr="00D92583">
        <w:rPr>
          <w:rFonts w:ascii="Times New Roman" w:hAnsi="Times New Roman" w:cs="Times New Roman"/>
          <w:sz w:val="24"/>
          <w:szCs w:val="24"/>
        </w:rPr>
        <w:t xml:space="preserve">О причинах возникновения и сроках устранения аварийной ситуации в системе теплоснабжения </w:t>
      </w:r>
      <w:r w:rsidR="0051211B" w:rsidRPr="00D92583">
        <w:rPr>
          <w:rFonts w:ascii="Times New Roman" w:eastAsia="Calibri" w:hAnsi="Times New Roman" w:cs="Times New Roman"/>
          <w:sz w:val="24"/>
          <w:szCs w:val="24"/>
        </w:rPr>
        <w:t>м</w:t>
      </w:r>
      <w:r w:rsidR="0051211B" w:rsidRPr="00D92583">
        <w:rPr>
          <w:rFonts w:ascii="Times New Roman" w:eastAsia="Calibri" w:hAnsi="Times New Roman" w:cs="Times New Roman"/>
          <w:bCs/>
          <w:sz w:val="24"/>
          <w:szCs w:val="24"/>
        </w:rPr>
        <w:t xml:space="preserve">униципального образования </w:t>
      </w:r>
      <w:r w:rsidR="00686EC5" w:rsidRPr="00686EC5">
        <w:rPr>
          <w:rFonts w:ascii="Times New Roman" w:hAnsi="Times New Roman" w:cs="Times New Roman"/>
          <w:sz w:val="24"/>
          <w:szCs w:val="24"/>
        </w:rPr>
        <w:t>Балахтинский район</w:t>
      </w:r>
      <w:r w:rsidR="00686EC5">
        <w:rPr>
          <w:rFonts w:ascii="Times New Roman" w:hAnsi="Times New Roman" w:cs="Times New Roman"/>
          <w:sz w:val="24"/>
          <w:szCs w:val="24"/>
        </w:rPr>
        <w:t xml:space="preserve"> </w:t>
      </w:r>
      <w:r w:rsidR="0051211B" w:rsidRPr="00686EC5">
        <w:rPr>
          <w:rFonts w:ascii="Times New Roman" w:hAnsi="Times New Roman" w:cs="Times New Roman"/>
          <w:sz w:val="24"/>
          <w:szCs w:val="24"/>
        </w:rPr>
        <w:t>в</w:t>
      </w:r>
      <w:r w:rsidR="0051211B" w:rsidRPr="00D92583">
        <w:rPr>
          <w:rFonts w:ascii="Times New Roman" w:hAnsi="Times New Roman" w:cs="Times New Roman"/>
          <w:sz w:val="24"/>
          <w:szCs w:val="24"/>
        </w:rPr>
        <w:t xml:space="preserve"> зимнее время года повлекш</w:t>
      </w:r>
      <w:r w:rsidR="0070313D" w:rsidRPr="00D92583">
        <w:rPr>
          <w:rFonts w:ascii="Times New Roman" w:hAnsi="Times New Roman" w:cs="Times New Roman"/>
          <w:sz w:val="24"/>
          <w:szCs w:val="24"/>
        </w:rPr>
        <w:t>ей</w:t>
      </w:r>
      <w:r w:rsidR="0051211B" w:rsidRPr="00D92583">
        <w:rPr>
          <w:rFonts w:ascii="Times New Roman" w:hAnsi="Times New Roman" w:cs="Times New Roman"/>
          <w:sz w:val="24"/>
          <w:szCs w:val="24"/>
        </w:rPr>
        <w:t xml:space="preserve"> отключение коммунальных услуг</w:t>
      </w:r>
      <w:r w:rsidR="0070313D" w:rsidRPr="00D92583">
        <w:rPr>
          <w:rFonts w:ascii="Times New Roman" w:hAnsi="Times New Roman" w:cs="Times New Roman"/>
          <w:sz w:val="24"/>
          <w:szCs w:val="24"/>
        </w:rPr>
        <w:t xml:space="preserve"> и угрозу безопасности населения</w:t>
      </w:r>
      <w:r w:rsidR="0051211B" w:rsidRPr="00D92583">
        <w:rPr>
          <w:rFonts w:ascii="Times New Roman" w:hAnsi="Times New Roman" w:cs="Times New Roman"/>
          <w:sz w:val="24"/>
          <w:szCs w:val="24"/>
        </w:rPr>
        <w:t>, необходимо своевременно информировать жителей.</w:t>
      </w:r>
    </w:p>
    <w:p w:rsidR="0070313D" w:rsidRPr="00D92583" w:rsidRDefault="0070313D" w:rsidP="005575C2">
      <w:pPr>
        <w:pStyle w:val="ConsPlusNormal"/>
        <w:spacing w:line="276" w:lineRule="auto"/>
        <w:ind w:firstLine="540"/>
        <w:jc w:val="both"/>
      </w:pPr>
      <w:r w:rsidRPr="00D92583">
        <w:t>6.</w:t>
      </w:r>
      <w:r w:rsidR="00661C8F" w:rsidRPr="00D92583">
        <w:t>3</w:t>
      </w:r>
      <w:r w:rsidRPr="00D92583">
        <w:t xml:space="preserve">. Заместитель Главы муниципального образования </w:t>
      </w:r>
      <w:r w:rsidR="00686EC5" w:rsidRPr="00686EC5">
        <w:t>Балахтинский район</w:t>
      </w:r>
      <w:r w:rsidR="00004F99">
        <w:t xml:space="preserve"> по обеспечению жизнедеятельности</w:t>
      </w:r>
      <w:r w:rsidRPr="00D92583">
        <w:t xml:space="preserve">, после уточнения недостающей информации (при необходимости) о произошедшем технологическом нарушении готовит сообщение (информацию) </w:t>
      </w:r>
      <w:r w:rsidR="008935B6">
        <w:t xml:space="preserve">                                     </w:t>
      </w:r>
      <w:r w:rsidRPr="00D92583">
        <w:t xml:space="preserve">и направляет его в пресс-службу администрации муниципального образования </w:t>
      </w:r>
      <w:r w:rsidR="00686EC5" w:rsidRPr="00686EC5">
        <w:t>Балахтинский район</w:t>
      </w:r>
      <w:r w:rsidRPr="00686EC5">
        <w:t xml:space="preserve"> </w:t>
      </w:r>
      <w:r w:rsidRPr="00D92583">
        <w:t xml:space="preserve">(заместителю Главы, курирующему СМИ) не позднее 1 часа после возникновения технологического нарушения. Пресс-служба администрации муниципального образования </w:t>
      </w:r>
      <w:r w:rsidR="00686EC5" w:rsidRPr="00686EC5">
        <w:t>Балахтинский район</w:t>
      </w:r>
      <w:r w:rsidR="004B26C2">
        <w:t xml:space="preserve"> </w:t>
      </w:r>
      <w:r w:rsidRPr="00D92583">
        <w:t xml:space="preserve"> размещает информацию на сайте администрации муниципального образования </w:t>
      </w:r>
      <w:r w:rsidR="00686EC5" w:rsidRPr="00686EC5">
        <w:t>Балахтинский район</w:t>
      </w:r>
      <w:r w:rsidRPr="00D92583">
        <w:t xml:space="preserve">, в средствах массовой информации, в общедомовых чатах, социальных сетях, сайтах </w:t>
      </w:r>
      <w:r w:rsidR="00370E8C" w:rsidRPr="00D92583">
        <w:t xml:space="preserve">и социальных сетях </w:t>
      </w:r>
      <w:r w:rsidRPr="00D92583">
        <w:t xml:space="preserve">организаций, </w:t>
      </w:r>
      <w:r w:rsidR="00370E8C" w:rsidRPr="00D92583">
        <w:t xml:space="preserve">управляющих многоквартирными домами, </w:t>
      </w:r>
      <w:r w:rsidRPr="00D92583">
        <w:t xml:space="preserve">информационных стендах многоквартирных домов, </w:t>
      </w:r>
      <w:r w:rsidR="006D5296" w:rsidRPr="00D92583">
        <w:t>в единой информационно-аналитической системе жилищно-коммунальн</w:t>
      </w:r>
      <w:r w:rsidR="00686EC5">
        <w:t xml:space="preserve">ого хозяйства </w:t>
      </w:r>
      <w:r w:rsidR="006D5296" w:rsidRPr="00D92583">
        <w:t xml:space="preserve"> (далее - </w:t>
      </w:r>
      <w:r w:rsidRPr="00D92583">
        <w:t>ЕИАС ЖКХ</w:t>
      </w:r>
      <w:r w:rsidR="006D5296" w:rsidRPr="00D92583">
        <w:t>)</w:t>
      </w:r>
      <w:r w:rsidRPr="00D92583">
        <w:t>.</w:t>
      </w:r>
    </w:p>
    <w:p w:rsidR="0070313D" w:rsidRPr="00D92583" w:rsidRDefault="0070313D" w:rsidP="005575C2">
      <w:pPr>
        <w:pStyle w:val="ConsPlusNormal"/>
        <w:spacing w:line="276" w:lineRule="auto"/>
        <w:ind w:firstLine="540"/>
        <w:jc w:val="both"/>
      </w:pPr>
      <w:r w:rsidRPr="00D92583">
        <w:t>6.</w:t>
      </w:r>
      <w:r w:rsidR="00661C8F" w:rsidRPr="00D92583">
        <w:t>4</w:t>
      </w:r>
      <w:r w:rsidRPr="00D92583">
        <w:t xml:space="preserve">. В случае длительного (свыше 6 часов) отсутствия </w:t>
      </w:r>
      <w:r w:rsidR="00872880" w:rsidRPr="00D92583">
        <w:t>теплоснабжения</w:t>
      </w:r>
      <w:r w:rsidRPr="00D92583">
        <w:t xml:space="preserve"> у населения Глава муниципального образования </w:t>
      </w:r>
      <w:r w:rsidR="00686EC5" w:rsidRPr="00686EC5">
        <w:t>Балахтинский район</w:t>
      </w:r>
      <w:r w:rsidRPr="00D92583">
        <w:t xml:space="preserve">, </w:t>
      </w:r>
      <w:r w:rsidR="00CE0995" w:rsidRPr="00D92583">
        <w:t>з</w:t>
      </w:r>
      <w:r w:rsidRPr="00D92583">
        <w:t xml:space="preserve">аместитель Главы муниципального образования </w:t>
      </w:r>
      <w:r w:rsidR="00686EC5" w:rsidRPr="00686EC5">
        <w:t>Балахтинский район</w:t>
      </w:r>
      <w:r w:rsidR="00686EC5">
        <w:rPr>
          <w:i/>
        </w:rPr>
        <w:t xml:space="preserve"> </w:t>
      </w:r>
      <w:r w:rsidR="004B26C2">
        <w:t>по обеспечению жизнедеятельности</w:t>
      </w:r>
      <w:r w:rsidRPr="00D92583">
        <w:t>, организовывают встречи с затронутыми отключением жителями, проводят необходимые разъяснения о причинах и плановых сроках устранения нарушения.</w:t>
      </w:r>
    </w:p>
    <w:p w:rsidR="001A796D" w:rsidRPr="00D92583" w:rsidRDefault="001A796D"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661C8F" w:rsidRPr="00D92583">
        <w:rPr>
          <w:rFonts w:ascii="Times New Roman" w:hAnsi="Times New Roman" w:cs="Times New Roman"/>
          <w:sz w:val="24"/>
          <w:szCs w:val="24"/>
        </w:rPr>
        <w:t>5</w:t>
      </w:r>
      <w:r w:rsidRPr="00D92583">
        <w:rPr>
          <w:rFonts w:ascii="Times New Roman" w:hAnsi="Times New Roman" w:cs="Times New Roman"/>
          <w:sz w:val="24"/>
          <w:szCs w:val="24"/>
        </w:rPr>
        <w:t xml:space="preserve">. В случае длительного (24 часа и более) отсутствия </w:t>
      </w:r>
      <w:r w:rsidR="008715BA" w:rsidRPr="00D92583">
        <w:rPr>
          <w:rFonts w:ascii="Times New Roman" w:hAnsi="Times New Roman" w:cs="Times New Roman"/>
          <w:sz w:val="24"/>
          <w:szCs w:val="24"/>
        </w:rPr>
        <w:t>теплоснабжения</w:t>
      </w:r>
      <w:r w:rsidRPr="00D92583">
        <w:rPr>
          <w:rFonts w:ascii="Times New Roman" w:hAnsi="Times New Roman" w:cs="Times New Roman"/>
          <w:sz w:val="24"/>
          <w:szCs w:val="24"/>
        </w:rPr>
        <w:t xml:space="preserve"> у населения в жилых кварталах в зимнее время года</w:t>
      </w:r>
      <w:r w:rsidRPr="00D92583">
        <w:rPr>
          <w:rFonts w:ascii="Times New Roman" w:eastAsia="Calibri" w:hAnsi="Times New Roman" w:cs="Times New Roman"/>
          <w:sz w:val="24"/>
          <w:szCs w:val="24"/>
        </w:rPr>
        <w:t xml:space="preserve"> в м</w:t>
      </w:r>
      <w:r w:rsidRPr="00D92583">
        <w:rPr>
          <w:rFonts w:ascii="Times New Roman" w:eastAsia="Calibri" w:hAnsi="Times New Roman" w:cs="Times New Roman"/>
          <w:bCs/>
          <w:sz w:val="24"/>
          <w:szCs w:val="24"/>
        </w:rPr>
        <w:t xml:space="preserve">униципальном образовании </w:t>
      </w:r>
      <w:r w:rsidR="00E37519" w:rsidRPr="00E37519">
        <w:rPr>
          <w:rFonts w:ascii="Times New Roman" w:hAnsi="Times New Roman" w:cs="Times New Roman"/>
          <w:sz w:val="24"/>
          <w:szCs w:val="24"/>
        </w:rPr>
        <w:t>Балахтинский район</w:t>
      </w:r>
      <w:r w:rsidRPr="00D92583">
        <w:rPr>
          <w:rFonts w:ascii="Times New Roman" w:hAnsi="Times New Roman" w:cs="Times New Roman"/>
          <w:sz w:val="24"/>
          <w:szCs w:val="24"/>
        </w:rPr>
        <w:t xml:space="preserve"> объявляется режим «ЧС» и проводятся мероприятия по эвакуации пострадавших.</w:t>
      </w:r>
    </w:p>
    <w:p w:rsidR="00CE0995" w:rsidRPr="00D92583" w:rsidRDefault="00CE0995"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661C8F" w:rsidRPr="00D92583">
        <w:rPr>
          <w:rFonts w:ascii="Times New Roman" w:hAnsi="Times New Roman" w:cs="Times New Roman"/>
          <w:sz w:val="24"/>
          <w:szCs w:val="24"/>
        </w:rPr>
        <w:t>6</w:t>
      </w:r>
      <w:r w:rsidRPr="00D92583">
        <w:rPr>
          <w:rFonts w:ascii="Times New Roman" w:hAnsi="Times New Roman" w:cs="Times New Roman"/>
          <w:sz w:val="24"/>
          <w:szCs w:val="24"/>
        </w:rPr>
        <w:t xml:space="preserve">. В случае возникновения технологического нарушения, повлекшего отключение коммунального ресурса для количества жителей от 5000 чел., осуществляется выезд Главы муниципального образования </w:t>
      </w:r>
      <w:r w:rsidR="00E37519" w:rsidRPr="00E37519">
        <w:rPr>
          <w:rFonts w:ascii="Times New Roman" w:hAnsi="Times New Roman" w:cs="Times New Roman"/>
          <w:sz w:val="24"/>
          <w:szCs w:val="24"/>
        </w:rPr>
        <w:t>Балахтинский район</w:t>
      </w:r>
      <w:r w:rsidRPr="00D92583">
        <w:rPr>
          <w:rFonts w:ascii="Times New Roman" w:hAnsi="Times New Roman" w:cs="Times New Roman"/>
          <w:sz w:val="24"/>
          <w:szCs w:val="24"/>
        </w:rPr>
        <w:t xml:space="preserve">, и руководства организации, функционирующей в системе теплоснабжения муниципального образования </w:t>
      </w:r>
      <w:r w:rsidR="00E37519" w:rsidRPr="00E37519">
        <w:rPr>
          <w:rFonts w:ascii="Times New Roman" w:hAnsi="Times New Roman" w:cs="Times New Roman"/>
          <w:sz w:val="24"/>
          <w:szCs w:val="24"/>
        </w:rPr>
        <w:t>Балахтинский район</w:t>
      </w:r>
      <w:r w:rsidRPr="00D92583">
        <w:rPr>
          <w:rFonts w:ascii="Times New Roman" w:hAnsi="Times New Roman" w:cs="Times New Roman"/>
          <w:sz w:val="24"/>
          <w:szCs w:val="24"/>
        </w:rPr>
        <w:t xml:space="preserve"> на место технологического нарушения.</w:t>
      </w:r>
    </w:p>
    <w:p w:rsidR="00CE0995" w:rsidRPr="00D92583" w:rsidRDefault="00CE0995" w:rsidP="005575C2">
      <w:pPr>
        <w:pStyle w:val="ConsPlusNormal"/>
        <w:spacing w:line="276" w:lineRule="auto"/>
        <w:ind w:firstLine="540"/>
        <w:jc w:val="both"/>
      </w:pPr>
      <w:r w:rsidRPr="00D92583">
        <w:t>6.</w:t>
      </w:r>
      <w:r w:rsidR="00661C8F" w:rsidRPr="00D92583">
        <w:t>7</w:t>
      </w:r>
      <w:r w:rsidRPr="00D92583">
        <w:t xml:space="preserve">. В случае возникновения технологического нарушения, повлекшего отключение коммунального ресурса для количества жителей от 20000 до 50000 чел., осуществляется выезд на место технологического нарушения Главы муниципального образования </w:t>
      </w:r>
      <w:r w:rsidR="00E37519" w:rsidRPr="00E37519">
        <w:t>Балахтинский район</w:t>
      </w:r>
      <w:r w:rsidRPr="00D92583">
        <w:t xml:space="preserve">, организации, функционирующей в системе теплоснабжения муниципального образования </w:t>
      </w:r>
      <w:r w:rsidR="00E37519" w:rsidRPr="00E37519">
        <w:t>Балахтинский район</w:t>
      </w:r>
      <w:r w:rsidRPr="00D92583">
        <w:t>.</w:t>
      </w:r>
    </w:p>
    <w:p w:rsidR="00CE0995" w:rsidRPr="00D92583" w:rsidRDefault="00CE0995" w:rsidP="005575C2">
      <w:pPr>
        <w:pStyle w:val="ConsPlusNormal"/>
        <w:spacing w:line="276" w:lineRule="auto"/>
        <w:ind w:firstLine="540"/>
        <w:jc w:val="both"/>
      </w:pPr>
      <w:r w:rsidRPr="00D92583">
        <w:t>6.</w:t>
      </w:r>
      <w:r w:rsidR="00661C8F" w:rsidRPr="00D92583">
        <w:t>8</w:t>
      </w:r>
      <w:r w:rsidRPr="00D92583">
        <w:t xml:space="preserve">. В случае возникновения технологического нарушения, повлекшего отключение </w:t>
      </w:r>
      <w:r w:rsidRPr="00D92583">
        <w:lastRenderedPageBreak/>
        <w:t xml:space="preserve">коммунального ресурса для количества жителей более 50000 чел., осуществляется выезд на место аварии Главы муниципального образования </w:t>
      </w:r>
      <w:r w:rsidR="004B26C2" w:rsidRPr="004B26C2">
        <w:t>Балахтинский район</w:t>
      </w:r>
      <w:r w:rsidRPr="00D92583">
        <w:t xml:space="preserve">, организации, функционирующей в системе теплоснабжения муниципального образования </w:t>
      </w:r>
      <w:r w:rsidR="004B26C2">
        <w:t>Балахтинский район.</w:t>
      </w:r>
    </w:p>
    <w:p w:rsidR="00CE0995" w:rsidRPr="00D92583" w:rsidRDefault="001A796D" w:rsidP="005575C2">
      <w:pPr>
        <w:pStyle w:val="ConsPlusNormal"/>
        <w:spacing w:line="276" w:lineRule="auto"/>
        <w:ind w:firstLine="540"/>
        <w:jc w:val="both"/>
      </w:pPr>
      <w:r w:rsidRPr="00D92583">
        <w:t>6.</w:t>
      </w:r>
      <w:r w:rsidR="00661C8F" w:rsidRPr="00D92583">
        <w:t>9</w:t>
      </w:r>
      <w:r w:rsidRPr="00D92583">
        <w:t xml:space="preserve">. </w:t>
      </w:r>
      <w:r w:rsidR="00CE0995" w:rsidRPr="00D92583">
        <w:t xml:space="preserve">Выезд на место аварии руководителей </w:t>
      </w:r>
      <w:r w:rsidRPr="00D92583">
        <w:t xml:space="preserve">администрации муниципального образования </w:t>
      </w:r>
      <w:r w:rsidR="004B26C2" w:rsidRPr="004B26C2">
        <w:t>Балахтинский район</w:t>
      </w:r>
      <w:r w:rsidR="004B26C2">
        <w:t xml:space="preserve"> и профильных руководителей</w:t>
      </w:r>
      <w:r w:rsidR="00CE0995" w:rsidRPr="00D92583">
        <w:t xml:space="preserve"> должен осуществляться не позднее установленных ниже сроков, зависящих от температуры наружного воздуха:</w:t>
      </w:r>
    </w:p>
    <w:p w:rsidR="00CE0995" w:rsidRPr="00D92583" w:rsidRDefault="00CE0995" w:rsidP="005575C2">
      <w:pPr>
        <w:pStyle w:val="ConsPlusNormal"/>
        <w:spacing w:line="276" w:lineRule="auto"/>
        <w:ind w:firstLine="540"/>
        <w:jc w:val="both"/>
      </w:pPr>
      <w:r w:rsidRPr="00D92583">
        <w:t>- не позднее 4 часов после возникновения повреждения при температуре наружного воздуха выше -10 °C;</w:t>
      </w:r>
    </w:p>
    <w:p w:rsidR="00CE0995" w:rsidRPr="00D92583" w:rsidRDefault="00CE0995" w:rsidP="005575C2">
      <w:pPr>
        <w:pStyle w:val="ConsPlusNormal"/>
        <w:spacing w:line="276" w:lineRule="auto"/>
        <w:ind w:firstLine="540"/>
        <w:jc w:val="both"/>
      </w:pPr>
      <w:r w:rsidRPr="00D92583">
        <w:t>- не позднее 2 часов после возникновения повреждения при температуре наружного воздуха от -10 °C до -15 °C;</w:t>
      </w:r>
    </w:p>
    <w:p w:rsidR="00CE0995" w:rsidRPr="00D92583" w:rsidRDefault="00CE0995" w:rsidP="005575C2">
      <w:pPr>
        <w:pStyle w:val="ConsPlusNormal"/>
        <w:spacing w:line="276" w:lineRule="auto"/>
        <w:ind w:firstLine="540"/>
        <w:jc w:val="both"/>
      </w:pPr>
      <w:r w:rsidRPr="00D92583">
        <w:t>- не позднее 30 мин. после возникновения повреждения при температуре наружного воздуха ниже -15 °C.</w:t>
      </w:r>
    </w:p>
    <w:p w:rsidR="00CE0995" w:rsidRPr="004B26C2" w:rsidRDefault="00CE0995" w:rsidP="005575C2">
      <w:pPr>
        <w:pStyle w:val="ConsPlusNormal"/>
        <w:spacing w:line="276" w:lineRule="auto"/>
        <w:ind w:firstLine="540"/>
        <w:jc w:val="both"/>
      </w:pPr>
      <w:r w:rsidRPr="00D92583">
        <w:t>В случае возникновения аварии на объектах теплоснабжения</w:t>
      </w:r>
      <w:r w:rsidR="001A796D" w:rsidRPr="00D92583">
        <w:t xml:space="preserve"> муниципального образования </w:t>
      </w:r>
      <w:r w:rsidR="004B26C2" w:rsidRPr="004B26C2">
        <w:t>Балахтинский район</w:t>
      </w:r>
      <w:r w:rsidRPr="00D92583">
        <w:t xml:space="preserve">, при нарушении условий жизнедеятельности 50 человек и более на 1 сутки при условии, что температура воздуха </w:t>
      </w:r>
      <w:r w:rsidR="008935B6">
        <w:t xml:space="preserve">                         </w:t>
      </w:r>
      <w:r w:rsidRPr="00D92583">
        <w:t xml:space="preserve">в жилых комнатах более суток фиксируется ниже +18 °C в </w:t>
      </w:r>
      <w:r w:rsidR="001A796D" w:rsidRPr="00D92583">
        <w:t>отопительный период</w:t>
      </w:r>
      <w:r w:rsidRPr="00D92583">
        <w:t xml:space="preserve">, </w:t>
      </w:r>
      <w:r w:rsidR="001A796D" w:rsidRPr="00D92583">
        <w:t xml:space="preserve">Глава </w:t>
      </w:r>
      <w:r w:rsidRPr="00D92583">
        <w:t xml:space="preserve">муниципального образования </w:t>
      </w:r>
      <w:r w:rsidR="004B26C2" w:rsidRPr="004B26C2">
        <w:t>Балахтинский район</w:t>
      </w:r>
      <w:r w:rsidR="001A796D" w:rsidRPr="00D92583">
        <w:rPr>
          <w:i/>
        </w:rPr>
        <w:t xml:space="preserve"> </w:t>
      </w:r>
      <w:r w:rsidRPr="00D92583">
        <w:t xml:space="preserve">отдает распоряжение на незамедлительную организацию постоянной работы штаба по проведению отопительного периода и созыв внеочередного заседания комиссии по предупреждению </w:t>
      </w:r>
      <w:r w:rsidR="008935B6">
        <w:t xml:space="preserve">                              </w:t>
      </w:r>
      <w:r w:rsidRPr="00D92583">
        <w:t xml:space="preserve">и ликвидации чрезвычайных ситуаций и обеспечения пожарной безопасности муниципального образования </w:t>
      </w:r>
      <w:r w:rsidR="004B26C2" w:rsidRPr="004B26C2">
        <w:t>Балахтинский район</w:t>
      </w:r>
      <w:r w:rsidRPr="004B26C2">
        <w:t>.</w:t>
      </w:r>
    </w:p>
    <w:p w:rsidR="00F80BA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6.</w:t>
      </w:r>
      <w:r w:rsidR="00661C8F" w:rsidRPr="00D92583">
        <w:rPr>
          <w:rFonts w:ascii="Times New Roman" w:hAnsi="Times New Roman" w:cs="Times New Roman"/>
          <w:sz w:val="24"/>
          <w:szCs w:val="24"/>
        </w:rPr>
        <w:t>10</w:t>
      </w:r>
      <w:r w:rsidRPr="00D92583">
        <w:rPr>
          <w:rFonts w:ascii="Times New Roman" w:hAnsi="Times New Roman" w:cs="Times New Roman"/>
          <w:sz w:val="24"/>
          <w:szCs w:val="24"/>
        </w:rPr>
        <w:t xml:space="preserve">. </w:t>
      </w:r>
      <w:r w:rsidR="00674924" w:rsidRPr="00D92583">
        <w:rPr>
          <w:rFonts w:ascii="Times New Roman" w:hAnsi="Times New Roman" w:cs="Times New Roman"/>
          <w:sz w:val="24"/>
          <w:szCs w:val="24"/>
        </w:rPr>
        <w:t xml:space="preserve">Мероприятиями, направленными на обеспечение безопасности населения </w:t>
      </w:r>
      <w:r w:rsidR="00BD0080" w:rsidRPr="00D92583">
        <w:rPr>
          <w:rFonts w:ascii="Times New Roman" w:hAnsi="Times New Roman" w:cs="Times New Roman"/>
          <w:sz w:val="24"/>
          <w:szCs w:val="24"/>
        </w:rPr>
        <w:t xml:space="preserve">в случае </w:t>
      </w:r>
      <w:r w:rsidR="00447FAA" w:rsidRPr="00D92583">
        <w:rPr>
          <w:rFonts w:ascii="Times New Roman" w:hAnsi="Times New Roman" w:cs="Times New Roman"/>
          <w:sz w:val="24"/>
          <w:szCs w:val="24"/>
        </w:rPr>
        <w:t xml:space="preserve">возникновения </w:t>
      </w:r>
      <w:r w:rsidR="00BD0080" w:rsidRPr="00D92583">
        <w:rPr>
          <w:rFonts w:ascii="Times New Roman" w:hAnsi="Times New Roman" w:cs="Times New Roman"/>
          <w:sz w:val="24"/>
          <w:szCs w:val="24"/>
        </w:rPr>
        <w:t>авари</w:t>
      </w:r>
      <w:r w:rsidR="00447FAA" w:rsidRPr="00D92583">
        <w:rPr>
          <w:rFonts w:ascii="Times New Roman" w:hAnsi="Times New Roman" w:cs="Times New Roman"/>
          <w:sz w:val="24"/>
          <w:szCs w:val="24"/>
        </w:rPr>
        <w:t>йной ситуации в системе теплоснабжения</w:t>
      </w:r>
      <w:r w:rsidR="00BD0080" w:rsidRPr="00D92583">
        <w:rPr>
          <w:rFonts w:ascii="Times New Roman" w:hAnsi="Times New Roman" w:cs="Times New Roman"/>
          <w:sz w:val="24"/>
          <w:szCs w:val="24"/>
        </w:rPr>
        <w:t xml:space="preserve"> (</w:t>
      </w:r>
      <w:r w:rsidRPr="00D92583">
        <w:rPr>
          <w:rFonts w:ascii="Times New Roman" w:hAnsi="Times New Roman" w:cs="Times New Roman"/>
          <w:sz w:val="24"/>
          <w:szCs w:val="24"/>
        </w:rPr>
        <w:t xml:space="preserve">прекращении подачи тепла </w:t>
      </w:r>
      <w:r w:rsidR="008935B6">
        <w:rPr>
          <w:rFonts w:ascii="Times New Roman" w:hAnsi="Times New Roman" w:cs="Times New Roman"/>
          <w:sz w:val="24"/>
          <w:szCs w:val="24"/>
        </w:rPr>
        <w:t xml:space="preserve">                   </w:t>
      </w:r>
      <w:r w:rsidRPr="00D92583">
        <w:rPr>
          <w:rFonts w:ascii="Times New Roman" w:hAnsi="Times New Roman" w:cs="Times New Roman"/>
          <w:sz w:val="24"/>
          <w:szCs w:val="24"/>
        </w:rPr>
        <w:t xml:space="preserve">в жилые помещения в условиях </w:t>
      </w:r>
      <w:r w:rsidR="00674924" w:rsidRPr="00D92583">
        <w:rPr>
          <w:rFonts w:ascii="Times New Roman" w:hAnsi="Times New Roman" w:cs="Times New Roman"/>
          <w:sz w:val="24"/>
          <w:szCs w:val="24"/>
        </w:rPr>
        <w:t>резкого понижения температуры наружного воздуха</w:t>
      </w:r>
      <w:r w:rsidR="00BD0080" w:rsidRPr="00D92583">
        <w:rPr>
          <w:rFonts w:ascii="Times New Roman" w:hAnsi="Times New Roman" w:cs="Times New Roman"/>
          <w:sz w:val="24"/>
          <w:szCs w:val="24"/>
        </w:rPr>
        <w:t xml:space="preserve"> в течение длительного времени)</w:t>
      </w:r>
      <w:r w:rsidRPr="00D92583">
        <w:rPr>
          <w:rFonts w:ascii="Times New Roman" w:hAnsi="Times New Roman" w:cs="Times New Roman"/>
          <w:sz w:val="24"/>
          <w:szCs w:val="24"/>
        </w:rPr>
        <w:t xml:space="preserve"> </w:t>
      </w:r>
      <w:r w:rsidR="00674924" w:rsidRPr="00D92583">
        <w:rPr>
          <w:rFonts w:ascii="Times New Roman" w:hAnsi="Times New Roman" w:cs="Times New Roman"/>
          <w:sz w:val="24"/>
          <w:szCs w:val="24"/>
        </w:rPr>
        <w:t>являются</w:t>
      </w:r>
      <w:r w:rsidRPr="00D92583">
        <w:rPr>
          <w:rFonts w:ascii="Times New Roman" w:hAnsi="Times New Roman" w:cs="Times New Roman"/>
          <w:sz w:val="24"/>
          <w:szCs w:val="24"/>
        </w:rPr>
        <w:t>:</w:t>
      </w:r>
    </w:p>
    <w:p w:rsidR="00F80BA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сообщ</w:t>
      </w:r>
      <w:r w:rsidR="00674924" w:rsidRPr="00D92583">
        <w:rPr>
          <w:rFonts w:ascii="Times New Roman" w:hAnsi="Times New Roman" w:cs="Times New Roman"/>
          <w:sz w:val="24"/>
          <w:szCs w:val="24"/>
        </w:rPr>
        <w:t xml:space="preserve">ение о </w:t>
      </w:r>
      <w:r w:rsidRPr="00D92583">
        <w:rPr>
          <w:rFonts w:ascii="Times New Roman" w:hAnsi="Times New Roman" w:cs="Times New Roman"/>
          <w:sz w:val="24"/>
          <w:szCs w:val="24"/>
        </w:rPr>
        <w:t xml:space="preserve">возникшей ситуации в </w:t>
      </w:r>
      <w:r w:rsidR="00370E8C" w:rsidRPr="00D92583">
        <w:rPr>
          <w:rFonts w:ascii="Times New Roman" w:hAnsi="Times New Roman" w:cs="Times New Roman"/>
          <w:sz w:val="24"/>
          <w:szCs w:val="24"/>
        </w:rPr>
        <w:t>организацию</w:t>
      </w:r>
      <w:r w:rsidRPr="00D92583">
        <w:rPr>
          <w:rFonts w:ascii="Times New Roman" w:hAnsi="Times New Roman" w:cs="Times New Roman"/>
          <w:sz w:val="24"/>
          <w:szCs w:val="24"/>
        </w:rPr>
        <w:t xml:space="preserve">, управляющую многоквартирными домами </w:t>
      </w:r>
      <w:r w:rsidR="00BD0080" w:rsidRPr="00D92583">
        <w:rPr>
          <w:rFonts w:ascii="Times New Roman" w:hAnsi="Times New Roman" w:cs="Times New Roman"/>
          <w:sz w:val="24"/>
          <w:szCs w:val="24"/>
        </w:rPr>
        <w:t>и (</w:t>
      </w:r>
      <w:r w:rsidRPr="00D92583">
        <w:rPr>
          <w:rFonts w:ascii="Times New Roman" w:hAnsi="Times New Roman" w:cs="Times New Roman"/>
          <w:sz w:val="24"/>
          <w:szCs w:val="24"/>
        </w:rPr>
        <w:t>или</w:t>
      </w:r>
      <w:r w:rsidR="00BD0080" w:rsidRPr="00D92583">
        <w:rPr>
          <w:rFonts w:ascii="Times New Roman" w:hAnsi="Times New Roman" w:cs="Times New Roman"/>
          <w:sz w:val="24"/>
          <w:szCs w:val="24"/>
        </w:rPr>
        <w:t>)</w:t>
      </w:r>
      <w:r w:rsidRPr="00D92583">
        <w:rPr>
          <w:rFonts w:ascii="Times New Roman" w:hAnsi="Times New Roman" w:cs="Times New Roman"/>
          <w:sz w:val="24"/>
          <w:szCs w:val="24"/>
        </w:rPr>
        <w:t xml:space="preserve"> в ЕДДС </w:t>
      </w:r>
      <w:r w:rsidRPr="00D92583">
        <w:rPr>
          <w:rFonts w:ascii="Times New Roman" w:eastAsia="Calibri" w:hAnsi="Times New Roman" w:cs="Times New Roman"/>
          <w:sz w:val="24"/>
          <w:szCs w:val="24"/>
        </w:rPr>
        <w:t>м</w:t>
      </w:r>
      <w:r w:rsidRPr="00D92583">
        <w:rPr>
          <w:rFonts w:ascii="Times New Roman" w:eastAsia="Calibri" w:hAnsi="Times New Roman" w:cs="Times New Roman"/>
          <w:bCs/>
          <w:sz w:val="24"/>
          <w:szCs w:val="24"/>
        </w:rPr>
        <w:t xml:space="preserve">униципального образования </w:t>
      </w:r>
      <w:r w:rsidR="004B26C2" w:rsidRPr="004B26C2">
        <w:rPr>
          <w:rFonts w:ascii="Times New Roman" w:hAnsi="Times New Roman" w:cs="Times New Roman"/>
          <w:sz w:val="24"/>
          <w:szCs w:val="24"/>
        </w:rPr>
        <w:t>Балахтинский район</w:t>
      </w:r>
      <w:r w:rsidR="00BD0080" w:rsidRPr="00D92583">
        <w:rPr>
          <w:rFonts w:ascii="Times New Roman" w:hAnsi="Times New Roman" w:cs="Times New Roman"/>
          <w:sz w:val="24"/>
          <w:szCs w:val="24"/>
        </w:rPr>
        <w:t xml:space="preserve"> по средствам городской телефонной и мобильной связи</w:t>
      </w:r>
      <w:r w:rsidR="00447FAA" w:rsidRPr="00D92583">
        <w:rPr>
          <w:rFonts w:ascii="Times New Roman" w:hAnsi="Times New Roman" w:cs="Times New Roman"/>
          <w:sz w:val="24"/>
          <w:szCs w:val="24"/>
        </w:rPr>
        <w:t xml:space="preserve"> лицами, являющимися свидетелями возникновения происшествия</w:t>
      </w:r>
      <w:r w:rsidRPr="00D92583">
        <w:rPr>
          <w:rFonts w:ascii="Times New Roman" w:hAnsi="Times New Roman" w:cs="Times New Roman"/>
          <w:sz w:val="24"/>
          <w:szCs w:val="24"/>
        </w:rPr>
        <w:t>;</w:t>
      </w:r>
    </w:p>
    <w:p w:rsidR="00447FAA" w:rsidRPr="00D92583" w:rsidRDefault="00447FAA" w:rsidP="005575C2">
      <w:pPr>
        <w:spacing w:after="0" w:line="276" w:lineRule="auto"/>
        <w:ind w:firstLine="540"/>
        <w:contextualSpacing/>
        <w:jc w:val="both"/>
        <w:rPr>
          <w:rFonts w:ascii="Times New Roman" w:hAnsi="Times New Roman" w:cs="Times New Roman"/>
          <w:sz w:val="24"/>
          <w:szCs w:val="24"/>
        </w:rPr>
      </w:pPr>
      <w:r w:rsidRPr="00D92583">
        <w:rPr>
          <w:rFonts w:ascii="Times New Roman" w:hAnsi="Times New Roman" w:cs="Times New Roman"/>
          <w:sz w:val="24"/>
          <w:szCs w:val="24"/>
        </w:rPr>
        <w:t>- соблюдение требований норм и правил безопасности и охраны труда;</w:t>
      </w:r>
    </w:p>
    <w:p w:rsidR="00447FAA" w:rsidRPr="00D92583" w:rsidRDefault="00447FAA" w:rsidP="005575C2">
      <w:pPr>
        <w:spacing w:after="0" w:line="276" w:lineRule="auto"/>
        <w:ind w:firstLine="540"/>
        <w:contextualSpacing/>
        <w:jc w:val="both"/>
        <w:rPr>
          <w:rFonts w:ascii="Times New Roman" w:hAnsi="Times New Roman" w:cs="Times New Roman"/>
          <w:sz w:val="24"/>
          <w:szCs w:val="24"/>
        </w:rPr>
      </w:pPr>
      <w:r w:rsidRPr="00D92583">
        <w:rPr>
          <w:rFonts w:ascii="Times New Roman" w:hAnsi="Times New Roman" w:cs="Times New Roman"/>
          <w:sz w:val="24"/>
          <w:szCs w:val="24"/>
        </w:rPr>
        <w:t xml:space="preserve">- эвакуация из опасной зоны населения при режиме «ЧС» во взаимодействии </w:t>
      </w:r>
      <w:r w:rsidR="008935B6">
        <w:rPr>
          <w:rFonts w:ascii="Times New Roman" w:hAnsi="Times New Roman" w:cs="Times New Roman"/>
          <w:sz w:val="24"/>
          <w:szCs w:val="24"/>
        </w:rPr>
        <w:t xml:space="preserve">                                           </w:t>
      </w:r>
      <w:r w:rsidRPr="00D92583">
        <w:rPr>
          <w:rFonts w:ascii="Times New Roman" w:hAnsi="Times New Roman" w:cs="Times New Roman"/>
          <w:sz w:val="24"/>
          <w:szCs w:val="24"/>
        </w:rPr>
        <w:t xml:space="preserve">с </w:t>
      </w:r>
      <w:r w:rsidR="00661C8F" w:rsidRPr="00D92583">
        <w:rPr>
          <w:rFonts w:ascii="Times New Roman" w:hAnsi="Times New Roman" w:cs="Times New Roman"/>
          <w:sz w:val="24"/>
          <w:szCs w:val="24"/>
        </w:rPr>
        <w:t xml:space="preserve">экстренными </w:t>
      </w:r>
      <w:r w:rsidRPr="00D92583">
        <w:rPr>
          <w:rFonts w:ascii="Times New Roman" w:hAnsi="Times New Roman" w:cs="Times New Roman"/>
          <w:sz w:val="24"/>
          <w:szCs w:val="24"/>
        </w:rPr>
        <w:t>оперативными службами и аварийно-спасательными формированиями</w:t>
      </w:r>
      <w:r w:rsidR="00661C8F" w:rsidRPr="00D92583">
        <w:rPr>
          <w:rFonts w:ascii="Times New Roman" w:hAnsi="Times New Roman" w:cs="Times New Roman"/>
          <w:sz w:val="24"/>
          <w:szCs w:val="24"/>
        </w:rPr>
        <w:t>;</w:t>
      </w:r>
    </w:p>
    <w:p w:rsidR="00447FAA" w:rsidRPr="00D92583" w:rsidRDefault="00447FAA" w:rsidP="005575C2">
      <w:pPr>
        <w:spacing w:after="0" w:line="276" w:lineRule="auto"/>
        <w:ind w:firstLine="540"/>
        <w:contextualSpacing/>
        <w:jc w:val="both"/>
        <w:rPr>
          <w:rFonts w:ascii="Times New Roman" w:hAnsi="Times New Roman" w:cs="Times New Roman"/>
          <w:sz w:val="24"/>
          <w:szCs w:val="24"/>
        </w:rPr>
      </w:pPr>
      <w:r w:rsidRPr="00D92583">
        <w:rPr>
          <w:rFonts w:ascii="Times New Roman" w:hAnsi="Times New Roman" w:cs="Times New Roman"/>
          <w:sz w:val="24"/>
          <w:szCs w:val="24"/>
        </w:rPr>
        <w:t>- обозначение, оцепление опасной зоны, запрет пропуска и передвижения по опасной зоне населения, транспортных средств;</w:t>
      </w:r>
    </w:p>
    <w:p w:rsidR="00447FAA" w:rsidRPr="00D92583" w:rsidRDefault="00447FAA" w:rsidP="005575C2">
      <w:pPr>
        <w:spacing w:after="0" w:line="276" w:lineRule="auto"/>
        <w:ind w:firstLine="540"/>
        <w:jc w:val="both"/>
        <w:rPr>
          <w:rFonts w:ascii="Times New Roman" w:hAnsi="Times New Roman" w:cs="Times New Roman"/>
          <w:sz w:val="24"/>
          <w:szCs w:val="24"/>
        </w:rPr>
      </w:pPr>
      <w:r w:rsidRPr="00D92583">
        <w:rPr>
          <w:rFonts w:ascii="Times New Roman" w:hAnsi="Times New Roman" w:cs="Times New Roman"/>
          <w:sz w:val="24"/>
          <w:szCs w:val="24"/>
        </w:rPr>
        <w:t>- привлечение к выполнению работ по локализации и ликвидации аварийной ситуации специализированных служб и формирований в целях предупреждения дальнейшего развития аварий, угрозы населению</w:t>
      </w:r>
      <w:r w:rsidR="00661C8F" w:rsidRPr="00D92583">
        <w:rPr>
          <w:rFonts w:ascii="Times New Roman" w:hAnsi="Times New Roman" w:cs="Times New Roman"/>
          <w:sz w:val="24"/>
          <w:szCs w:val="24"/>
        </w:rPr>
        <w:t>;</w:t>
      </w:r>
    </w:p>
    <w:p w:rsidR="00447FAA" w:rsidRPr="00D92583" w:rsidRDefault="00447FAA" w:rsidP="005575C2">
      <w:pPr>
        <w:spacing w:after="0" w:line="276" w:lineRule="auto"/>
        <w:ind w:firstLine="540"/>
        <w:jc w:val="both"/>
        <w:rPr>
          <w:rFonts w:ascii="Times New Roman" w:hAnsi="Times New Roman" w:cs="Times New Roman"/>
          <w:sz w:val="24"/>
          <w:szCs w:val="24"/>
        </w:rPr>
      </w:pPr>
      <w:r w:rsidRPr="00D92583">
        <w:rPr>
          <w:rFonts w:ascii="Times New Roman" w:hAnsi="Times New Roman" w:cs="Times New Roman"/>
          <w:sz w:val="24"/>
          <w:szCs w:val="24"/>
        </w:rPr>
        <w:t>- оповещение населения, проживающего на территории муниципального образования (</w:t>
      </w:r>
      <w:r w:rsidRPr="00D92583">
        <w:rPr>
          <w:rFonts w:ascii="Times New Roman" w:hAnsi="Times New Roman" w:cs="Times New Roman"/>
          <w:i/>
          <w:sz w:val="24"/>
          <w:szCs w:val="24"/>
        </w:rPr>
        <w:t>наименование муниципального образования</w:t>
      </w:r>
      <w:r w:rsidRPr="00D92583">
        <w:rPr>
          <w:rFonts w:ascii="Times New Roman" w:hAnsi="Times New Roman" w:cs="Times New Roman"/>
          <w:sz w:val="24"/>
          <w:szCs w:val="24"/>
        </w:rPr>
        <w:t>) о происшествии</w:t>
      </w:r>
      <w:r w:rsidR="0083105E" w:rsidRPr="00D92583">
        <w:rPr>
          <w:rFonts w:ascii="Times New Roman" w:hAnsi="Times New Roman" w:cs="Times New Roman"/>
          <w:sz w:val="24"/>
          <w:szCs w:val="24"/>
        </w:rPr>
        <w:t>;</w:t>
      </w:r>
      <w:r w:rsidRPr="00D92583">
        <w:rPr>
          <w:rFonts w:ascii="Times New Roman" w:hAnsi="Times New Roman" w:cs="Times New Roman"/>
          <w:sz w:val="24"/>
          <w:szCs w:val="24"/>
        </w:rPr>
        <w:t xml:space="preserve">  </w:t>
      </w:r>
    </w:p>
    <w:p w:rsidR="00661C8F" w:rsidRPr="00D92583" w:rsidRDefault="00661C8F" w:rsidP="005575C2">
      <w:pPr>
        <w:spacing w:after="0" w:line="276" w:lineRule="auto"/>
        <w:ind w:firstLine="540"/>
        <w:jc w:val="both"/>
        <w:rPr>
          <w:rFonts w:ascii="Times New Roman" w:hAnsi="Times New Roman" w:cs="Times New Roman"/>
          <w:sz w:val="24"/>
          <w:szCs w:val="24"/>
        </w:rPr>
      </w:pPr>
      <w:r w:rsidRPr="00D92583">
        <w:rPr>
          <w:rFonts w:ascii="Times New Roman" w:hAnsi="Times New Roman" w:cs="Times New Roman"/>
          <w:sz w:val="24"/>
          <w:szCs w:val="24"/>
        </w:rPr>
        <w:t xml:space="preserve">- при повреждениях в сетях централизованного теплоснабжения </w:t>
      </w:r>
      <w:r w:rsidR="00CA4E3D" w:rsidRPr="00D92583">
        <w:rPr>
          <w:rFonts w:ascii="Times New Roman" w:eastAsia="Times New Roman" w:hAnsi="Times New Roman" w:cs="Times New Roman"/>
          <w:sz w:val="24"/>
          <w:szCs w:val="24"/>
          <w:lang w:eastAsia="ru-RU"/>
        </w:rPr>
        <w:t xml:space="preserve">в зимний период, </w:t>
      </w:r>
      <w:r w:rsidR="008935B6">
        <w:rPr>
          <w:rFonts w:ascii="Times New Roman" w:eastAsia="Times New Roman" w:hAnsi="Times New Roman" w:cs="Times New Roman"/>
          <w:sz w:val="24"/>
          <w:szCs w:val="24"/>
          <w:lang w:eastAsia="ru-RU"/>
        </w:rPr>
        <w:t xml:space="preserve">                           </w:t>
      </w:r>
      <w:r w:rsidRPr="00D92583">
        <w:rPr>
          <w:rFonts w:ascii="Times New Roman" w:hAnsi="Times New Roman" w:cs="Times New Roman"/>
          <w:sz w:val="24"/>
          <w:szCs w:val="24"/>
        </w:rPr>
        <w:t xml:space="preserve">в случае отрицательных температур наружного воздуха и при превышении </w:t>
      </w:r>
      <w:r w:rsidRPr="00D92583">
        <w:rPr>
          <w:rFonts w:ascii="Times New Roman" w:hAnsi="Times New Roman" w:cs="Times New Roman"/>
          <w:sz w:val="24"/>
          <w:szCs w:val="24"/>
          <w:lang w:eastAsia="ru-RU"/>
        </w:rPr>
        <w:t>нормативного времени на устранения аварийной ситуации</w:t>
      </w:r>
      <w:r w:rsidR="00CA4E3D" w:rsidRPr="00D92583">
        <w:rPr>
          <w:rFonts w:ascii="Times New Roman" w:hAnsi="Times New Roman" w:cs="Times New Roman"/>
          <w:sz w:val="24"/>
          <w:szCs w:val="24"/>
          <w:lang w:eastAsia="ru-RU"/>
        </w:rPr>
        <w:t>,</w:t>
      </w:r>
      <w:r w:rsidRPr="00D92583">
        <w:rPr>
          <w:rFonts w:ascii="Times New Roman" w:hAnsi="Times New Roman" w:cs="Times New Roman"/>
          <w:sz w:val="24"/>
          <w:szCs w:val="24"/>
          <w:lang w:eastAsia="ru-RU"/>
        </w:rPr>
        <w:t xml:space="preserve"> </w:t>
      </w:r>
      <w:r w:rsidR="00370E8C" w:rsidRPr="00D92583">
        <w:rPr>
          <w:rFonts w:ascii="Times New Roman" w:hAnsi="Times New Roman" w:cs="Times New Roman"/>
          <w:sz w:val="24"/>
          <w:szCs w:val="24"/>
          <w:lang w:eastAsia="ru-RU"/>
        </w:rPr>
        <w:t>организациям</w:t>
      </w:r>
      <w:r w:rsidRPr="00D92583">
        <w:rPr>
          <w:rFonts w:ascii="Times New Roman" w:hAnsi="Times New Roman" w:cs="Times New Roman"/>
          <w:sz w:val="24"/>
          <w:szCs w:val="24"/>
          <w:lang w:eastAsia="ru-RU"/>
        </w:rPr>
        <w:t>, управляющим многоквартирными домами с</w:t>
      </w:r>
      <w:r w:rsidRPr="00D92583">
        <w:rPr>
          <w:rFonts w:ascii="Times New Roman" w:hAnsi="Times New Roman" w:cs="Times New Roman"/>
          <w:sz w:val="24"/>
          <w:szCs w:val="24"/>
        </w:rPr>
        <w:t xml:space="preserve">ледует </w:t>
      </w:r>
      <w:r w:rsidR="00CA4E3D" w:rsidRPr="00D92583">
        <w:rPr>
          <w:rFonts w:ascii="Times New Roman" w:eastAsia="Times New Roman" w:hAnsi="Times New Roman" w:cs="Times New Roman"/>
          <w:sz w:val="24"/>
          <w:szCs w:val="24"/>
          <w:lang w:eastAsia="ru-RU"/>
        </w:rPr>
        <w:t>предотвращению размораживания внутридомового оборудования</w:t>
      </w:r>
      <w:r w:rsidR="00CA4E3D" w:rsidRPr="00D92583">
        <w:rPr>
          <w:rFonts w:ascii="Times New Roman" w:hAnsi="Times New Roman" w:cs="Times New Roman"/>
          <w:sz w:val="24"/>
          <w:szCs w:val="24"/>
        </w:rPr>
        <w:t xml:space="preserve"> </w:t>
      </w:r>
      <w:r w:rsidRPr="00D92583">
        <w:rPr>
          <w:rFonts w:ascii="Times New Roman" w:hAnsi="Times New Roman" w:cs="Times New Roman"/>
          <w:sz w:val="24"/>
          <w:szCs w:val="24"/>
        </w:rPr>
        <w:t>дренировать воду из систем отопления зданий.</w:t>
      </w:r>
    </w:p>
    <w:p w:rsidR="00447FAA" w:rsidRPr="00D92583" w:rsidRDefault="0083105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lastRenderedPageBreak/>
        <w:t>6.</w:t>
      </w:r>
      <w:r w:rsidR="001A796D" w:rsidRPr="00D92583">
        <w:rPr>
          <w:rFonts w:ascii="Times New Roman" w:hAnsi="Times New Roman" w:cs="Times New Roman"/>
          <w:sz w:val="24"/>
          <w:szCs w:val="24"/>
        </w:rPr>
        <w:t>1</w:t>
      </w:r>
      <w:r w:rsidR="00661C8F" w:rsidRPr="00D92583">
        <w:rPr>
          <w:rFonts w:ascii="Times New Roman" w:hAnsi="Times New Roman" w:cs="Times New Roman"/>
          <w:sz w:val="24"/>
          <w:szCs w:val="24"/>
        </w:rPr>
        <w:t>1</w:t>
      </w:r>
      <w:r w:rsidRPr="00D92583">
        <w:rPr>
          <w:rFonts w:ascii="Times New Roman" w:hAnsi="Times New Roman" w:cs="Times New Roman"/>
          <w:sz w:val="24"/>
          <w:szCs w:val="24"/>
        </w:rPr>
        <w:t xml:space="preserve">. Жителям, проживающим на территории </w:t>
      </w:r>
      <w:r w:rsidRPr="00D92583">
        <w:rPr>
          <w:rFonts w:ascii="Times New Roman" w:eastAsia="Calibri" w:hAnsi="Times New Roman" w:cs="Times New Roman"/>
          <w:sz w:val="24"/>
          <w:szCs w:val="24"/>
        </w:rPr>
        <w:t>м</w:t>
      </w:r>
      <w:r w:rsidRPr="00D92583">
        <w:rPr>
          <w:rFonts w:ascii="Times New Roman" w:eastAsia="Calibri" w:hAnsi="Times New Roman" w:cs="Times New Roman"/>
          <w:bCs/>
          <w:sz w:val="24"/>
          <w:szCs w:val="24"/>
        </w:rPr>
        <w:t xml:space="preserve">униципального образования </w:t>
      </w:r>
      <w:r w:rsidR="004B26C2" w:rsidRPr="004B26C2">
        <w:rPr>
          <w:rFonts w:ascii="Times New Roman" w:hAnsi="Times New Roman" w:cs="Times New Roman"/>
          <w:sz w:val="24"/>
          <w:szCs w:val="24"/>
        </w:rPr>
        <w:t>Балахтинский район</w:t>
      </w:r>
      <w:r w:rsidRPr="00D92583">
        <w:rPr>
          <w:rFonts w:ascii="Times New Roman" w:hAnsi="Times New Roman" w:cs="Times New Roman"/>
          <w:sz w:val="24"/>
          <w:szCs w:val="24"/>
        </w:rPr>
        <w:t xml:space="preserve"> в случае возникновения аварийной ситуации </w:t>
      </w:r>
      <w:r w:rsidR="008935B6">
        <w:rPr>
          <w:rFonts w:ascii="Times New Roman" w:hAnsi="Times New Roman" w:cs="Times New Roman"/>
          <w:sz w:val="24"/>
          <w:szCs w:val="24"/>
        </w:rPr>
        <w:t xml:space="preserve">                    </w:t>
      </w:r>
      <w:r w:rsidRPr="00D92583">
        <w:rPr>
          <w:rFonts w:ascii="Times New Roman" w:hAnsi="Times New Roman" w:cs="Times New Roman"/>
          <w:sz w:val="24"/>
          <w:szCs w:val="24"/>
        </w:rPr>
        <w:t>в системе теплоснабжения для обеспечения безопасности необходимо:</w:t>
      </w:r>
    </w:p>
    <w:p w:rsidR="00F80BA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для сохранения в квартире тепла дополнительно задел</w:t>
      </w:r>
      <w:r w:rsidR="0083105E" w:rsidRPr="00D92583">
        <w:rPr>
          <w:rFonts w:ascii="Times New Roman" w:hAnsi="Times New Roman" w:cs="Times New Roman"/>
          <w:sz w:val="24"/>
          <w:szCs w:val="24"/>
        </w:rPr>
        <w:t>ать</w:t>
      </w:r>
      <w:r w:rsidRPr="00D92583">
        <w:rPr>
          <w:rFonts w:ascii="Times New Roman" w:hAnsi="Times New Roman" w:cs="Times New Roman"/>
          <w:sz w:val="24"/>
          <w:szCs w:val="24"/>
        </w:rPr>
        <w:t xml:space="preserve"> щел</w:t>
      </w:r>
      <w:r w:rsidR="0083105E" w:rsidRPr="00D92583">
        <w:rPr>
          <w:rFonts w:ascii="Times New Roman" w:hAnsi="Times New Roman" w:cs="Times New Roman"/>
          <w:sz w:val="24"/>
          <w:szCs w:val="24"/>
        </w:rPr>
        <w:t>и</w:t>
      </w:r>
      <w:r w:rsidRPr="00D92583">
        <w:rPr>
          <w:rFonts w:ascii="Times New Roman" w:hAnsi="Times New Roman" w:cs="Times New Roman"/>
          <w:sz w:val="24"/>
          <w:szCs w:val="24"/>
        </w:rPr>
        <w:t xml:space="preserve"> в окнах и балконных дверях, за</w:t>
      </w:r>
      <w:r w:rsidR="00674924" w:rsidRPr="00D92583">
        <w:rPr>
          <w:rFonts w:ascii="Times New Roman" w:hAnsi="Times New Roman" w:cs="Times New Roman"/>
          <w:sz w:val="24"/>
          <w:szCs w:val="24"/>
        </w:rPr>
        <w:t>на</w:t>
      </w:r>
      <w:r w:rsidRPr="00D92583">
        <w:rPr>
          <w:rFonts w:ascii="Times New Roman" w:hAnsi="Times New Roman" w:cs="Times New Roman"/>
          <w:sz w:val="24"/>
          <w:szCs w:val="24"/>
        </w:rPr>
        <w:t>вес</w:t>
      </w:r>
      <w:r w:rsidR="0083105E" w:rsidRPr="00D92583">
        <w:rPr>
          <w:rFonts w:ascii="Times New Roman" w:hAnsi="Times New Roman" w:cs="Times New Roman"/>
          <w:sz w:val="24"/>
          <w:szCs w:val="24"/>
        </w:rPr>
        <w:t>ить</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их одеялами или коврами;</w:t>
      </w:r>
    </w:p>
    <w:p w:rsidR="00B81B61"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xml:space="preserve">- </w:t>
      </w:r>
      <w:r w:rsidR="00BD0080" w:rsidRPr="00D92583">
        <w:rPr>
          <w:rFonts w:ascii="Times New Roman" w:hAnsi="Times New Roman" w:cs="Times New Roman"/>
          <w:sz w:val="24"/>
          <w:szCs w:val="24"/>
        </w:rPr>
        <w:t xml:space="preserve">до эвакуации, </w:t>
      </w:r>
      <w:r w:rsidRPr="00D92583">
        <w:rPr>
          <w:rFonts w:ascii="Times New Roman" w:hAnsi="Times New Roman" w:cs="Times New Roman"/>
          <w:sz w:val="24"/>
          <w:szCs w:val="24"/>
        </w:rPr>
        <w:t>разме</w:t>
      </w:r>
      <w:r w:rsidR="0083105E" w:rsidRPr="00D92583">
        <w:rPr>
          <w:rFonts w:ascii="Times New Roman" w:hAnsi="Times New Roman" w:cs="Times New Roman"/>
          <w:sz w:val="24"/>
          <w:szCs w:val="24"/>
        </w:rPr>
        <w:t>стить</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членов семьи в одной комнате, временно закрыв остальные, оде</w:t>
      </w:r>
      <w:r w:rsidR="0083105E" w:rsidRPr="00D92583">
        <w:rPr>
          <w:rFonts w:ascii="Times New Roman" w:hAnsi="Times New Roman" w:cs="Times New Roman"/>
          <w:sz w:val="24"/>
          <w:szCs w:val="24"/>
        </w:rPr>
        <w:t>ться</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в теплую одежду и при</w:t>
      </w:r>
      <w:r w:rsidR="00674924" w:rsidRPr="00D92583">
        <w:rPr>
          <w:rFonts w:ascii="Times New Roman" w:hAnsi="Times New Roman" w:cs="Times New Roman"/>
          <w:sz w:val="24"/>
          <w:szCs w:val="24"/>
        </w:rPr>
        <w:t>ня</w:t>
      </w:r>
      <w:r w:rsidR="0083105E" w:rsidRPr="00D92583">
        <w:rPr>
          <w:rFonts w:ascii="Times New Roman" w:hAnsi="Times New Roman" w:cs="Times New Roman"/>
          <w:sz w:val="24"/>
          <w:szCs w:val="24"/>
        </w:rPr>
        <w:t>ть</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профилактически</w:t>
      </w:r>
      <w:r w:rsidR="0083105E" w:rsidRPr="00D92583">
        <w:rPr>
          <w:rFonts w:ascii="Times New Roman" w:hAnsi="Times New Roman" w:cs="Times New Roman"/>
          <w:sz w:val="24"/>
          <w:szCs w:val="24"/>
        </w:rPr>
        <w:t>е</w:t>
      </w:r>
      <w:r w:rsidRPr="00D92583">
        <w:rPr>
          <w:rFonts w:ascii="Times New Roman" w:hAnsi="Times New Roman" w:cs="Times New Roman"/>
          <w:sz w:val="24"/>
          <w:szCs w:val="24"/>
        </w:rPr>
        <w:t xml:space="preserve"> лекарственны</w:t>
      </w:r>
      <w:r w:rsidR="0083105E" w:rsidRPr="00D92583">
        <w:rPr>
          <w:rFonts w:ascii="Times New Roman" w:hAnsi="Times New Roman" w:cs="Times New Roman"/>
          <w:sz w:val="24"/>
          <w:szCs w:val="24"/>
        </w:rPr>
        <w:t>е</w:t>
      </w:r>
      <w:r w:rsidRPr="00D92583">
        <w:rPr>
          <w:rFonts w:ascii="Times New Roman" w:hAnsi="Times New Roman" w:cs="Times New Roman"/>
          <w:sz w:val="24"/>
          <w:szCs w:val="24"/>
        </w:rPr>
        <w:t xml:space="preserve"> препарат</w:t>
      </w:r>
      <w:r w:rsidR="0083105E" w:rsidRPr="00D92583">
        <w:rPr>
          <w:rFonts w:ascii="Times New Roman" w:hAnsi="Times New Roman" w:cs="Times New Roman"/>
          <w:sz w:val="24"/>
          <w:szCs w:val="24"/>
        </w:rPr>
        <w:t>ы</w:t>
      </w:r>
      <w:r w:rsidRPr="00D92583">
        <w:rPr>
          <w:rFonts w:ascii="Times New Roman" w:hAnsi="Times New Roman" w:cs="Times New Roman"/>
          <w:sz w:val="24"/>
          <w:szCs w:val="24"/>
        </w:rPr>
        <w:t xml:space="preserve"> от </w:t>
      </w:r>
      <w:r w:rsidR="00674924" w:rsidRPr="00D92583">
        <w:rPr>
          <w:rFonts w:ascii="Times New Roman" w:hAnsi="Times New Roman" w:cs="Times New Roman"/>
          <w:sz w:val="24"/>
          <w:szCs w:val="24"/>
        </w:rPr>
        <w:t>обще-респираторных заболеваний и</w:t>
      </w:r>
      <w:r w:rsidRPr="00D92583">
        <w:rPr>
          <w:rFonts w:ascii="Times New Roman" w:hAnsi="Times New Roman" w:cs="Times New Roman"/>
          <w:sz w:val="24"/>
          <w:szCs w:val="24"/>
        </w:rPr>
        <w:t xml:space="preserve"> гриппа</w:t>
      </w:r>
      <w:r w:rsidR="0083105E" w:rsidRPr="00D92583">
        <w:rPr>
          <w:rFonts w:ascii="Times New Roman" w:hAnsi="Times New Roman" w:cs="Times New Roman"/>
          <w:sz w:val="24"/>
          <w:szCs w:val="24"/>
        </w:rPr>
        <w:t>;</w:t>
      </w:r>
      <w:r w:rsidR="00674924" w:rsidRPr="00D92583">
        <w:rPr>
          <w:rFonts w:ascii="Times New Roman" w:hAnsi="Times New Roman" w:cs="Times New Roman"/>
          <w:sz w:val="24"/>
          <w:szCs w:val="24"/>
        </w:rPr>
        <w:t xml:space="preserve"> </w:t>
      </w:r>
    </w:p>
    <w:p w:rsidR="00F80BAE" w:rsidRPr="00D92583" w:rsidRDefault="00B81B61"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не допу</w:t>
      </w:r>
      <w:r w:rsidR="0083105E" w:rsidRPr="00D92583">
        <w:rPr>
          <w:rFonts w:ascii="Times New Roman" w:hAnsi="Times New Roman" w:cs="Times New Roman"/>
          <w:sz w:val="24"/>
          <w:szCs w:val="24"/>
        </w:rPr>
        <w:t>скать</w:t>
      </w:r>
      <w:r w:rsidRPr="00D92583">
        <w:rPr>
          <w:rFonts w:ascii="Times New Roman" w:hAnsi="Times New Roman" w:cs="Times New Roman"/>
          <w:sz w:val="24"/>
          <w:szCs w:val="24"/>
        </w:rPr>
        <w:t xml:space="preserve"> о</w:t>
      </w:r>
      <w:r w:rsidR="00674924" w:rsidRPr="00D92583">
        <w:rPr>
          <w:rFonts w:ascii="Times New Roman" w:hAnsi="Times New Roman" w:cs="Times New Roman"/>
          <w:sz w:val="24"/>
          <w:szCs w:val="24"/>
        </w:rPr>
        <w:t>топлени</w:t>
      </w:r>
      <w:r w:rsidRPr="00D92583">
        <w:rPr>
          <w:rFonts w:ascii="Times New Roman" w:hAnsi="Times New Roman" w:cs="Times New Roman"/>
          <w:sz w:val="24"/>
          <w:szCs w:val="24"/>
        </w:rPr>
        <w:t>я</w:t>
      </w:r>
      <w:r w:rsidR="00674924" w:rsidRPr="00D92583">
        <w:rPr>
          <w:rFonts w:ascii="Times New Roman" w:hAnsi="Times New Roman" w:cs="Times New Roman"/>
          <w:sz w:val="24"/>
          <w:szCs w:val="24"/>
        </w:rPr>
        <w:t xml:space="preserve"> </w:t>
      </w:r>
      <w:r w:rsidR="00F80BAE" w:rsidRPr="00D92583">
        <w:rPr>
          <w:rFonts w:ascii="Times New Roman" w:hAnsi="Times New Roman" w:cs="Times New Roman"/>
          <w:sz w:val="24"/>
          <w:szCs w:val="24"/>
        </w:rPr>
        <w:t>помещений с помощью электрообогревателей самодельного изготовления, а также электрическ</w:t>
      </w:r>
      <w:r w:rsidR="0083105E" w:rsidRPr="00D92583">
        <w:rPr>
          <w:rFonts w:ascii="Times New Roman" w:hAnsi="Times New Roman" w:cs="Times New Roman"/>
          <w:sz w:val="24"/>
          <w:szCs w:val="24"/>
        </w:rPr>
        <w:t>их</w:t>
      </w:r>
      <w:r w:rsidR="00F80BAE" w:rsidRPr="00D92583">
        <w:rPr>
          <w:rFonts w:ascii="Times New Roman" w:hAnsi="Times New Roman" w:cs="Times New Roman"/>
          <w:sz w:val="24"/>
          <w:szCs w:val="24"/>
        </w:rPr>
        <w:t xml:space="preserve"> плит</w:t>
      </w:r>
      <w:r w:rsidR="00674924" w:rsidRPr="00D92583">
        <w:rPr>
          <w:rFonts w:ascii="Times New Roman" w:hAnsi="Times New Roman" w:cs="Times New Roman"/>
          <w:sz w:val="24"/>
          <w:szCs w:val="24"/>
        </w:rPr>
        <w:t xml:space="preserve">, т.к. </w:t>
      </w:r>
      <w:r w:rsidR="0083105E" w:rsidRPr="00D92583">
        <w:rPr>
          <w:rFonts w:ascii="Times New Roman" w:hAnsi="Times New Roman" w:cs="Times New Roman"/>
          <w:sz w:val="24"/>
          <w:szCs w:val="24"/>
        </w:rPr>
        <w:t xml:space="preserve">это </w:t>
      </w:r>
      <w:r w:rsidR="00674924" w:rsidRPr="00D92583">
        <w:rPr>
          <w:rFonts w:ascii="Times New Roman" w:hAnsi="Times New Roman" w:cs="Times New Roman"/>
          <w:sz w:val="24"/>
          <w:szCs w:val="24"/>
        </w:rPr>
        <w:t>может привести к возникновению пожара</w:t>
      </w:r>
      <w:r w:rsidRPr="00D92583">
        <w:rPr>
          <w:rFonts w:ascii="Times New Roman" w:hAnsi="Times New Roman" w:cs="Times New Roman"/>
          <w:sz w:val="24"/>
          <w:szCs w:val="24"/>
        </w:rPr>
        <w:t>, выхода из строя системы электроснабжения здания. Для обогрева помещения необходимо используйте электрообогреватели только заводского изготовления</w:t>
      </w:r>
      <w:r w:rsidR="00F80BAE" w:rsidRPr="00D92583">
        <w:rPr>
          <w:rFonts w:ascii="Times New Roman" w:hAnsi="Times New Roman" w:cs="Times New Roman"/>
          <w:sz w:val="24"/>
          <w:szCs w:val="24"/>
        </w:rPr>
        <w:t>;</w:t>
      </w:r>
    </w:p>
    <w:p w:rsidR="0083105E" w:rsidRPr="00D92583" w:rsidRDefault="00F80BA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проявл</w:t>
      </w:r>
      <w:r w:rsidR="0083105E" w:rsidRPr="00D92583">
        <w:rPr>
          <w:rFonts w:ascii="Times New Roman" w:hAnsi="Times New Roman" w:cs="Times New Roman"/>
          <w:sz w:val="24"/>
          <w:szCs w:val="24"/>
        </w:rPr>
        <w:t>ять</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выдержк</w:t>
      </w:r>
      <w:r w:rsidR="0083105E" w:rsidRPr="00D92583">
        <w:rPr>
          <w:rFonts w:ascii="Times New Roman" w:hAnsi="Times New Roman" w:cs="Times New Roman"/>
          <w:sz w:val="24"/>
          <w:szCs w:val="24"/>
        </w:rPr>
        <w:t>у</w:t>
      </w:r>
      <w:r w:rsidRPr="00D92583">
        <w:rPr>
          <w:rFonts w:ascii="Times New Roman" w:hAnsi="Times New Roman" w:cs="Times New Roman"/>
          <w:sz w:val="24"/>
          <w:szCs w:val="24"/>
        </w:rPr>
        <w:t xml:space="preserve"> и самообладани</w:t>
      </w:r>
      <w:r w:rsidR="0083105E" w:rsidRPr="00D92583">
        <w:rPr>
          <w:rFonts w:ascii="Times New Roman" w:hAnsi="Times New Roman" w:cs="Times New Roman"/>
          <w:sz w:val="24"/>
          <w:szCs w:val="24"/>
        </w:rPr>
        <w:t>е</w:t>
      </w:r>
      <w:r w:rsidRPr="00D92583">
        <w:rPr>
          <w:rFonts w:ascii="Times New Roman" w:hAnsi="Times New Roman" w:cs="Times New Roman"/>
          <w:sz w:val="24"/>
          <w:szCs w:val="24"/>
        </w:rPr>
        <w:t>, оказ</w:t>
      </w:r>
      <w:r w:rsidR="0083105E" w:rsidRPr="00D92583">
        <w:rPr>
          <w:rFonts w:ascii="Times New Roman" w:hAnsi="Times New Roman" w:cs="Times New Roman"/>
          <w:sz w:val="24"/>
          <w:szCs w:val="24"/>
        </w:rPr>
        <w:t>ывая</w:t>
      </w:r>
      <w:r w:rsidR="00674924" w:rsidRPr="00D92583">
        <w:rPr>
          <w:rFonts w:ascii="Times New Roman" w:hAnsi="Times New Roman" w:cs="Times New Roman"/>
          <w:sz w:val="24"/>
          <w:szCs w:val="24"/>
        </w:rPr>
        <w:t xml:space="preserve"> </w:t>
      </w:r>
      <w:r w:rsidRPr="00D92583">
        <w:rPr>
          <w:rFonts w:ascii="Times New Roman" w:hAnsi="Times New Roman" w:cs="Times New Roman"/>
          <w:sz w:val="24"/>
          <w:szCs w:val="24"/>
        </w:rPr>
        <w:t>посильн</w:t>
      </w:r>
      <w:r w:rsidR="0083105E" w:rsidRPr="00D92583">
        <w:rPr>
          <w:rFonts w:ascii="Times New Roman" w:hAnsi="Times New Roman" w:cs="Times New Roman"/>
          <w:sz w:val="24"/>
          <w:szCs w:val="24"/>
        </w:rPr>
        <w:t>ую</w:t>
      </w:r>
      <w:r w:rsidRPr="00D92583">
        <w:rPr>
          <w:rFonts w:ascii="Times New Roman" w:hAnsi="Times New Roman" w:cs="Times New Roman"/>
          <w:sz w:val="24"/>
          <w:szCs w:val="24"/>
        </w:rPr>
        <w:t xml:space="preserve"> помощ</w:t>
      </w:r>
      <w:r w:rsidR="0083105E" w:rsidRPr="00D92583">
        <w:rPr>
          <w:rFonts w:ascii="Times New Roman" w:hAnsi="Times New Roman" w:cs="Times New Roman"/>
          <w:sz w:val="24"/>
          <w:szCs w:val="24"/>
        </w:rPr>
        <w:t>ь</w:t>
      </w:r>
      <w:r w:rsidRPr="00D92583">
        <w:rPr>
          <w:rFonts w:ascii="Times New Roman" w:hAnsi="Times New Roman" w:cs="Times New Roman"/>
          <w:sz w:val="24"/>
          <w:szCs w:val="24"/>
        </w:rPr>
        <w:t xml:space="preserve"> работникам </w:t>
      </w:r>
      <w:r w:rsidR="00370E8C" w:rsidRPr="00D92583">
        <w:rPr>
          <w:rFonts w:ascii="Times New Roman" w:hAnsi="Times New Roman" w:cs="Times New Roman"/>
          <w:sz w:val="24"/>
          <w:szCs w:val="24"/>
        </w:rPr>
        <w:t>организации</w:t>
      </w:r>
      <w:r w:rsidR="00674924" w:rsidRPr="00D92583">
        <w:rPr>
          <w:rFonts w:ascii="Times New Roman" w:hAnsi="Times New Roman" w:cs="Times New Roman"/>
          <w:sz w:val="24"/>
          <w:szCs w:val="24"/>
        </w:rPr>
        <w:t xml:space="preserve">, управляющей многоквартирными домами, организаций, </w:t>
      </w:r>
      <w:r w:rsidR="00674924" w:rsidRPr="00D92583">
        <w:rPr>
          <w:rStyle w:val="afb"/>
          <w:rFonts w:eastAsiaTheme="minorHAnsi"/>
        </w:rPr>
        <w:t xml:space="preserve">функционирующих </w:t>
      </w:r>
      <w:r w:rsidR="008935B6">
        <w:rPr>
          <w:rStyle w:val="afb"/>
          <w:rFonts w:eastAsiaTheme="minorHAnsi"/>
        </w:rPr>
        <w:t xml:space="preserve">                         </w:t>
      </w:r>
      <w:r w:rsidR="00674924" w:rsidRPr="00D92583">
        <w:rPr>
          <w:rStyle w:val="afb"/>
          <w:rFonts w:eastAsiaTheme="minorHAnsi"/>
        </w:rPr>
        <w:t xml:space="preserve">в системах теплоснабжения </w:t>
      </w:r>
      <w:r w:rsidR="00674924" w:rsidRPr="00D92583">
        <w:rPr>
          <w:rFonts w:ascii="Times New Roman" w:hAnsi="Times New Roman" w:cs="Times New Roman"/>
          <w:sz w:val="24"/>
          <w:szCs w:val="24"/>
        </w:rPr>
        <w:t xml:space="preserve">муниципального образования </w:t>
      </w:r>
      <w:r w:rsidR="004B26C2">
        <w:rPr>
          <w:rFonts w:ascii="Times New Roman" w:hAnsi="Times New Roman" w:cs="Times New Roman"/>
          <w:sz w:val="24"/>
          <w:szCs w:val="24"/>
        </w:rPr>
        <w:t>Балахтинский район</w:t>
      </w:r>
      <w:r w:rsidR="00674924" w:rsidRPr="00D92583">
        <w:rPr>
          <w:rFonts w:ascii="Times New Roman" w:hAnsi="Times New Roman" w:cs="Times New Roman"/>
          <w:sz w:val="24"/>
          <w:szCs w:val="24"/>
        </w:rPr>
        <w:t xml:space="preserve"> прибывшим</w:t>
      </w:r>
      <w:r w:rsidRPr="00D92583">
        <w:rPr>
          <w:rFonts w:ascii="Times New Roman" w:hAnsi="Times New Roman" w:cs="Times New Roman"/>
          <w:sz w:val="24"/>
          <w:szCs w:val="24"/>
        </w:rPr>
        <w:t xml:space="preserve"> для выполнения </w:t>
      </w:r>
      <w:r w:rsidR="00153AD3" w:rsidRPr="00D92583">
        <w:rPr>
          <w:rFonts w:ascii="Times New Roman" w:hAnsi="Times New Roman" w:cs="Times New Roman"/>
          <w:sz w:val="24"/>
          <w:szCs w:val="24"/>
        </w:rPr>
        <w:t>ремонт</w:t>
      </w:r>
      <w:r w:rsidRPr="00D92583">
        <w:rPr>
          <w:rFonts w:ascii="Times New Roman" w:hAnsi="Times New Roman" w:cs="Times New Roman"/>
          <w:sz w:val="24"/>
          <w:szCs w:val="24"/>
        </w:rPr>
        <w:t>но-восстановительных работ</w:t>
      </w:r>
      <w:r w:rsidR="0083105E" w:rsidRPr="00D92583">
        <w:rPr>
          <w:rFonts w:ascii="Times New Roman" w:hAnsi="Times New Roman" w:cs="Times New Roman"/>
          <w:sz w:val="24"/>
          <w:szCs w:val="24"/>
        </w:rPr>
        <w:t>;</w:t>
      </w:r>
    </w:p>
    <w:p w:rsidR="00F80BAE" w:rsidRPr="00D92583" w:rsidRDefault="0083105E" w:rsidP="005575C2">
      <w:pPr>
        <w:spacing w:after="0" w:line="276" w:lineRule="auto"/>
        <w:ind w:firstLine="540"/>
        <w:jc w:val="both"/>
        <w:textAlignment w:val="baseline"/>
        <w:rPr>
          <w:rFonts w:ascii="Times New Roman" w:hAnsi="Times New Roman" w:cs="Times New Roman"/>
          <w:sz w:val="24"/>
          <w:szCs w:val="24"/>
        </w:rPr>
      </w:pPr>
      <w:r w:rsidRPr="00D92583">
        <w:rPr>
          <w:rFonts w:ascii="Times New Roman" w:hAnsi="Times New Roman" w:cs="Times New Roman"/>
          <w:sz w:val="24"/>
          <w:szCs w:val="24"/>
        </w:rPr>
        <w:t>- в</w:t>
      </w:r>
      <w:r w:rsidR="00674924" w:rsidRPr="00D92583">
        <w:rPr>
          <w:rFonts w:ascii="Times New Roman" w:hAnsi="Times New Roman" w:cs="Times New Roman"/>
          <w:sz w:val="24"/>
          <w:szCs w:val="24"/>
        </w:rPr>
        <w:t xml:space="preserve"> </w:t>
      </w:r>
      <w:r w:rsidR="00F80BAE" w:rsidRPr="00D92583">
        <w:rPr>
          <w:rFonts w:ascii="Times New Roman" w:hAnsi="Times New Roman" w:cs="Times New Roman"/>
          <w:sz w:val="24"/>
          <w:szCs w:val="24"/>
        </w:rPr>
        <w:t>случа</w:t>
      </w:r>
      <w:r w:rsidRPr="00D92583">
        <w:rPr>
          <w:rFonts w:ascii="Times New Roman" w:hAnsi="Times New Roman" w:cs="Times New Roman"/>
          <w:sz w:val="24"/>
          <w:szCs w:val="24"/>
        </w:rPr>
        <w:t xml:space="preserve">е эвакуации из жилого помещения - </w:t>
      </w:r>
      <w:r w:rsidR="00F80BAE" w:rsidRPr="00D92583">
        <w:rPr>
          <w:rFonts w:ascii="Times New Roman" w:hAnsi="Times New Roman" w:cs="Times New Roman"/>
          <w:sz w:val="24"/>
          <w:szCs w:val="24"/>
        </w:rPr>
        <w:t>оде</w:t>
      </w:r>
      <w:r w:rsidR="00674924" w:rsidRPr="00D92583">
        <w:rPr>
          <w:rFonts w:ascii="Times New Roman" w:hAnsi="Times New Roman" w:cs="Times New Roman"/>
          <w:sz w:val="24"/>
          <w:szCs w:val="24"/>
        </w:rPr>
        <w:t>ть</w:t>
      </w:r>
      <w:r w:rsidR="00F80BAE" w:rsidRPr="00D92583">
        <w:rPr>
          <w:rFonts w:ascii="Times New Roman" w:hAnsi="Times New Roman" w:cs="Times New Roman"/>
          <w:sz w:val="24"/>
          <w:szCs w:val="24"/>
        </w:rPr>
        <w:t xml:space="preserve"> членов семьи в теплую одежду </w:t>
      </w:r>
      <w:r w:rsidR="008935B6">
        <w:rPr>
          <w:rFonts w:ascii="Times New Roman" w:hAnsi="Times New Roman" w:cs="Times New Roman"/>
          <w:sz w:val="24"/>
          <w:szCs w:val="24"/>
        </w:rPr>
        <w:t xml:space="preserve">                            </w:t>
      </w:r>
      <w:r w:rsidR="00F80BAE" w:rsidRPr="00D92583">
        <w:rPr>
          <w:rFonts w:ascii="Times New Roman" w:hAnsi="Times New Roman" w:cs="Times New Roman"/>
          <w:sz w:val="24"/>
          <w:szCs w:val="24"/>
        </w:rPr>
        <w:t>и обувь;</w:t>
      </w:r>
      <w:r w:rsidRPr="00D92583">
        <w:rPr>
          <w:rFonts w:ascii="Times New Roman" w:hAnsi="Times New Roman" w:cs="Times New Roman"/>
          <w:sz w:val="24"/>
          <w:szCs w:val="24"/>
        </w:rPr>
        <w:t xml:space="preserve"> </w:t>
      </w:r>
      <w:r w:rsidR="00F80BAE" w:rsidRPr="00D92583">
        <w:rPr>
          <w:rFonts w:ascii="Times New Roman" w:hAnsi="Times New Roman" w:cs="Times New Roman"/>
          <w:sz w:val="24"/>
          <w:szCs w:val="24"/>
        </w:rPr>
        <w:t>отключит</w:t>
      </w:r>
      <w:r w:rsidR="00674924" w:rsidRPr="00D92583">
        <w:rPr>
          <w:rFonts w:ascii="Times New Roman" w:hAnsi="Times New Roman" w:cs="Times New Roman"/>
          <w:sz w:val="24"/>
          <w:szCs w:val="24"/>
        </w:rPr>
        <w:t>ь</w:t>
      </w:r>
      <w:r w:rsidR="00F80BAE" w:rsidRPr="00D92583">
        <w:rPr>
          <w:rFonts w:ascii="Times New Roman" w:hAnsi="Times New Roman" w:cs="Times New Roman"/>
          <w:sz w:val="24"/>
          <w:szCs w:val="24"/>
        </w:rPr>
        <w:t xml:space="preserve"> в квартире газ, воду и электричество;</w:t>
      </w:r>
      <w:r w:rsidRPr="00D92583">
        <w:rPr>
          <w:rFonts w:ascii="Times New Roman" w:hAnsi="Times New Roman" w:cs="Times New Roman"/>
          <w:sz w:val="24"/>
          <w:szCs w:val="24"/>
        </w:rPr>
        <w:t xml:space="preserve"> </w:t>
      </w:r>
      <w:r w:rsidR="00F80BAE" w:rsidRPr="00D92583">
        <w:rPr>
          <w:rFonts w:ascii="Times New Roman" w:hAnsi="Times New Roman" w:cs="Times New Roman"/>
          <w:sz w:val="24"/>
          <w:szCs w:val="24"/>
        </w:rPr>
        <w:t>в</w:t>
      </w:r>
      <w:r w:rsidR="00674924" w:rsidRPr="00D92583">
        <w:rPr>
          <w:rFonts w:ascii="Times New Roman" w:hAnsi="Times New Roman" w:cs="Times New Roman"/>
          <w:sz w:val="24"/>
          <w:szCs w:val="24"/>
        </w:rPr>
        <w:t>зять</w:t>
      </w:r>
      <w:r w:rsidR="00F80BAE" w:rsidRPr="00D92583">
        <w:rPr>
          <w:rFonts w:ascii="Times New Roman" w:hAnsi="Times New Roman" w:cs="Times New Roman"/>
          <w:sz w:val="24"/>
          <w:szCs w:val="24"/>
        </w:rPr>
        <w:t xml:space="preserve"> с собой документы, деньги, необходимые продукты, одеяла;</w:t>
      </w:r>
      <w:r w:rsidRPr="00D92583">
        <w:rPr>
          <w:rFonts w:ascii="Times New Roman" w:hAnsi="Times New Roman" w:cs="Times New Roman"/>
          <w:sz w:val="24"/>
          <w:szCs w:val="24"/>
        </w:rPr>
        <w:t xml:space="preserve"> </w:t>
      </w:r>
      <w:r w:rsidR="00F80BAE" w:rsidRPr="00D92583">
        <w:rPr>
          <w:rFonts w:ascii="Times New Roman" w:hAnsi="Times New Roman" w:cs="Times New Roman"/>
          <w:sz w:val="24"/>
          <w:szCs w:val="24"/>
        </w:rPr>
        <w:t>закр</w:t>
      </w:r>
      <w:r w:rsidR="00674924" w:rsidRPr="00D92583">
        <w:rPr>
          <w:rFonts w:ascii="Times New Roman" w:hAnsi="Times New Roman" w:cs="Times New Roman"/>
          <w:sz w:val="24"/>
          <w:szCs w:val="24"/>
        </w:rPr>
        <w:t>ыть</w:t>
      </w:r>
      <w:r w:rsidR="00F80BAE" w:rsidRPr="00D92583">
        <w:rPr>
          <w:rFonts w:ascii="Times New Roman" w:hAnsi="Times New Roman" w:cs="Times New Roman"/>
          <w:sz w:val="24"/>
          <w:szCs w:val="24"/>
        </w:rPr>
        <w:t xml:space="preserve"> входную дверь квартиры на замок и действ</w:t>
      </w:r>
      <w:r w:rsidR="00674924" w:rsidRPr="00D92583">
        <w:rPr>
          <w:rFonts w:ascii="Times New Roman" w:hAnsi="Times New Roman" w:cs="Times New Roman"/>
          <w:sz w:val="24"/>
          <w:szCs w:val="24"/>
        </w:rPr>
        <w:t>овать</w:t>
      </w:r>
      <w:r w:rsidR="00F80BAE" w:rsidRPr="00D92583">
        <w:rPr>
          <w:rFonts w:ascii="Times New Roman" w:hAnsi="Times New Roman" w:cs="Times New Roman"/>
          <w:sz w:val="24"/>
          <w:szCs w:val="24"/>
        </w:rPr>
        <w:t xml:space="preserve"> в соответствии с указаниями </w:t>
      </w:r>
      <w:r w:rsidRPr="00D92583">
        <w:rPr>
          <w:rFonts w:ascii="Times New Roman" w:hAnsi="Times New Roman" w:cs="Times New Roman"/>
          <w:sz w:val="24"/>
          <w:szCs w:val="24"/>
        </w:rPr>
        <w:t xml:space="preserve">уполномоченных работников </w:t>
      </w:r>
      <w:r w:rsidR="00370E8C" w:rsidRPr="00D92583">
        <w:rPr>
          <w:rFonts w:ascii="Times New Roman" w:hAnsi="Times New Roman" w:cs="Times New Roman"/>
          <w:sz w:val="24"/>
          <w:szCs w:val="24"/>
        </w:rPr>
        <w:t>организации</w:t>
      </w:r>
      <w:r w:rsidRPr="00D92583">
        <w:rPr>
          <w:rFonts w:ascii="Times New Roman" w:hAnsi="Times New Roman" w:cs="Times New Roman"/>
          <w:sz w:val="24"/>
          <w:szCs w:val="24"/>
        </w:rPr>
        <w:t xml:space="preserve">, управляющей многоквартирными домами, </w:t>
      </w:r>
      <w:r w:rsidR="00F80BAE" w:rsidRPr="00D92583">
        <w:rPr>
          <w:rFonts w:ascii="Times New Roman" w:hAnsi="Times New Roman" w:cs="Times New Roman"/>
          <w:sz w:val="24"/>
          <w:szCs w:val="24"/>
        </w:rPr>
        <w:t xml:space="preserve">администрации </w:t>
      </w:r>
      <w:r w:rsidR="00674924" w:rsidRPr="00D92583">
        <w:rPr>
          <w:rFonts w:ascii="Times New Roman" w:hAnsi="Times New Roman" w:cs="Times New Roman"/>
          <w:sz w:val="24"/>
          <w:szCs w:val="24"/>
        </w:rPr>
        <w:t xml:space="preserve">муниципального образования </w:t>
      </w:r>
      <w:r w:rsidR="004B26C2">
        <w:rPr>
          <w:rFonts w:ascii="Times New Roman" w:hAnsi="Times New Roman" w:cs="Times New Roman"/>
          <w:sz w:val="24"/>
          <w:szCs w:val="24"/>
        </w:rPr>
        <w:t>Балахтинский район</w:t>
      </w:r>
      <w:r w:rsidR="00F80BAE" w:rsidRPr="00D92583">
        <w:rPr>
          <w:rFonts w:ascii="Times New Roman" w:hAnsi="Times New Roman" w:cs="Times New Roman"/>
          <w:sz w:val="24"/>
          <w:szCs w:val="24"/>
        </w:rPr>
        <w:t>.</w:t>
      </w:r>
    </w:p>
    <w:p w:rsidR="0051211B" w:rsidRPr="00D92583" w:rsidRDefault="0051211B" w:rsidP="005575C2">
      <w:pPr>
        <w:spacing w:after="0" w:line="276" w:lineRule="auto"/>
        <w:ind w:firstLine="567"/>
        <w:jc w:val="both"/>
        <w:textAlignment w:val="baseline"/>
        <w:rPr>
          <w:rFonts w:ascii="Times New Roman" w:hAnsi="Times New Roman" w:cs="Times New Roman"/>
          <w:sz w:val="24"/>
          <w:szCs w:val="24"/>
        </w:rPr>
      </w:pPr>
    </w:p>
    <w:p w:rsidR="00B820DF" w:rsidRPr="00D92583" w:rsidRDefault="00B820DF" w:rsidP="005575C2">
      <w:pPr>
        <w:spacing w:after="0" w:line="240" w:lineRule="auto"/>
        <w:ind w:left="45" w:right="45"/>
        <w:textAlignment w:val="baseline"/>
        <w:rPr>
          <w:rFonts w:ascii="Arial" w:hAnsi="Arial" w:cs="Arial"/>
        </w:rPr>
      </w:pPr>
    </w:p>
    <w:p w:rsidR="00CA4E3D" w:rsidRPr="00D92583" w:rsidRDefault="00CA4E3D" w:rsidP="005575C2">
      <w:pPr>
        <w:spacing w:after="0" w:line="276" w:lineRule="auto"/>
        <w:ind w:right="142" w:firstLine="567"/>
        <w:jc w:val="both"/>
        <w:rPr>
          <w:rFonts w:ascii="Times New Roman" w:eastAsia="Times New Roman" w:hAnsi="Times New Roman" w:cs="Times New Roman"/>
          <w:sz w:val="24"/>
          <w:szCs w:val="24"/>
          <w:lang w:eastAsia="ru-RU"/>
        </w:rPr>
      </w:pPr>
    </w:p>
    <w:p w:rsidR="00B820DF" w:rsidRPr="00D92583" w:rsidRDefault="00B820DF" w:rsidP="005575C2"/>
    <w:p w:rsidR="007A679F" w:rsidRPr="00D92583" w:rsidRDefault="007A679F" w:rsidP="005575C2"/>
    <w:p w:rsidR="000C217E" w:rsidRPr="00D92583" w:rsidRDefault="000C217E" w:rsidP="005575C2">
      <w:pPr>
        <w:sectPr w:rsidR="000C217E" w:rsidRPr="00D92583"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950FF1" w:rsidRPr="00D92583" w:rsidRDefault="007A679F" w:rsidP="005575C2">
      <w:pPr>
        <w:pStyle w:val="1"/>
        <w:tabs>
          <w:tab w:val="left" w:pos="0"/>
          <w:tab w:val="left" w:pos="1134"/>
          <w:tab w:val="left" w:pos="1843"/>
          <w:tab w:val="left" w:pos="2127"/>
          <w:tab w:val="left" w:pos="2552"/>
          <w:tab w:val="left" w:pos="4781"/>
        </w:tabs>
        <w:jc w:val="both"/>
        <w:rPr>
          <w:sz w:val="28"/>
          <w:szCs w:val="28"/>
        </w:rPr>
      </w:pPr>
      <w:bookmarkStart w:id="87" w:name="_Toc191054551"/>
      <w:r w:rsidRPr="00D92583">
        <w:rPr>
          <w:sz w:val="28"/>
          <w:szCs w:val="28"/>
        </w:rPr>
        <w:lastRenderedPageBreak/>
        <w:t xml:space="preserve">Раздел </w:t>
      </w:r>
      <w:r w:rsidR="003A108C" w:rsidRPr="00D92583">
        <w:rPr>
          <w:sz w:val="28"/>
          <w:szCs w:val="28"/>
        </w:rPr>
        <w:t>7</w:t>
      </w:r>
      <w:r w:rsidRPr="00D92583">
        <w:rPr>
          <w:sz w:val="28"/>
          <w:szCs w:val="28"/>
        </w:rPr>
        <w:t xml:space="preserve">. </w:t>
      </w:r>
      <w:r w:rsidR="00E454A6" w:rsidRPr="00D92583">
        <w:rPr>
          <w:sz w:val="28"/>
          <w:szCs w:val="28"/>
        </w:rPr>
        <w:t xml:space="preserve">Организация материально-технического, инженерного </w:t>
      </w:r>
      <w:r w:rsidR="008935B6">
        <w:rPr>
          <w:sz w:val="28"/>
          <w:szCs w:val="28"/>
        </w:rPr>
        <w:t xml:space="preserve">                                    </w:t>
      </w:r>
      <w:r w:rsidR="00E454A6" w:rsidRPr="00D92583">
        <w:rPr>
          <w:sz w:val="28"/>
          <w:szCs w:val="28"/>
        </w:rPr>
        <w:t>и финансового обеспечения операций по локализации и ликвидации а</w:t>
      </w:r>
      <w:r w:rsidR="009D12ED" w:rsidRPr="00D92583">
        <w:rPr>
          <w:sz w:val="28"/>
          <w:szCs w:val="28"/>
        </w:rPr>
        <w:t>варий на объекте теплоснабжения</w:t>
      </w:r>
      <w:bookmarkEnd w:id="87"/>
    </w:p>
    <w:p w:rsidR="009D12ED" w:rsidRPr="00D92583" w:rsidRDefault="0083105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7</w:t>
      </w:r>
      <w:r w:rsidR="009D12ED" w:rsidRPr="00D92583">
        <w:rPr>
          <w:rFonts w:ascii="Times New Roman" w:eastAsia="Times New Roman" w:hAnsi="Times New Roman" w:cs="Times New Roman"/>
          <w:sz w:val="24"/>
          <w:szCs w:val="24"/>
          <w:lang w:eastAsia="ru-RU"/>
        </w:rPr>
        <w:t>.1</w:t>
      </w:r>
      <w:r w:rsidRPr="00D92583">
        <w:rPr>
          <w:rFonts w:ascii="Times New Roman" w:eastAsia="Times New Roman" w:hAnsi="Times New Roman" w:cs="Times New Roman"/>
          <w:sz w:val="24"/>
          <w:szCs w:val="24"/>
          <w:lang w:eastAsia="ru-RU"/>
        </w:rPr>
        <w:t>.</w:t>
      </w:r>
      <w:r w:rsidR="009D12ED" w:rsidRPr="00D92583">
        <w:rPr>
          <w:rFonts w:ascii="Times New Roman" w:eastAsia="Times New Roman" w:hAnsi="Times New Roman" w:cs="Times New Roman"/>
          <w:sz w:val="24"/>
          <w:szCs w:val="24"/>
          <w:lang w:eastAsia="ru-RU"/>
        </w:rPr>
        <w:t xml:space="preserve"> Для формирования сил и средств на устранение последствий аварийных ситуаций создаются и используются: резервы финансовых и материальных ресурсов организаций, </w:t>
      </w:r>
      <w:r w:rsidR="009D12ED" w:rsidRPr="00D92583">
        <w:rPr>
          <w:rFonts w:ascii="Times New Roman" w:hAnsi="Times New Roman" w:cs="Times New Roman"/>
          <w:sz w:val="24"/>
          <w:szCs w:val="24"/>
        </w:rPr>
        <w:t>функционирующи</w:t>
      </w:r>
      <w:r w:rsidR="00634651" w:rsidRPr="00D92583">
        <w:rPr>
          <w:rFonts w:ascii="Times New Roman" w:hAnsi="Times New Roman" w:cs="Times New Roman"/>
          <w:sz w:val="24"/>
          <w:szCs w:val="24"/>
        </w:rPr>
        <w:t>х</w:t>
      </w:r>
      <w:r w:rsidR="009D12ED" w:rsidRPr="00D92583">
        <w:rPr>
          <w:rFonts w:ascii="Times New Roman" w:hAnsi="Times New Roman" w:cs="Times New Roman"/>
          <w:sz w:val="24"/>
          <w:szCs w:val="24"/>
        </w:rPr>
        <w:t xml:space="preserve"> в системах теплоснабжения</w:t>
      </w:r>
      <w:r w:rsidR="009D12ED" w:rsidRPr="00D92583">
        <w:rPr>
          <w:rFonts w:ascii="Times New Roman" w:eastAsia="Times New Roman" w:hAnsi="Times New Roman" w:cs="Times New Roman"/>
          <w:sz w:val="24"/>
          <w:szCs w:val="24"/>
          <w:lang w:eastAsia="ru-RU"/>
        </w:rPr>
        <w:t xml:space="preserve">, а при необходимости и администрации </w:t>
      </w:r>
      <w:r w:rsidR="009D12ED" w:rsidRPr="00D92583">
        <w:rPr>
          <w:rFonts w:ascii="Times New Roman" w:hAnsi="Times New Roman" w:cs="Times New Roman"/>
          <w:sz w:val="24"/>
          <w:szCs w:val="24"/>
        </w:rPr>
        <w:t xml:space="preserve">муниципального образования </w:t>
      </w:r>
      <w:r w:rsidR="004B26C2" w:rsidRPr="004B26C2">
        <w:rPr>
          <w:rFonts w:ascii="Times New Roman" w:hAnsi="Times New Roman" w:cs="Times New Roman"/>
          <w:sz w:val="24"/>
          <w:szCs w:val="24"/>
        </w:rPr>
        <w:t>Балахтинский район</w:t>
      </w:r>
      <w:r w:rsidR="009D12ED" w:rsidRPr="00D92583">
        <w:rPr>
          <w:rFonts w:ascii="Times New Roman" w:hAnsi="Times New Roman" w:cs="Times New Roman"/>
          <w:i/>
          <w:sz w:val="24"/>
          <w:szCs w:val="24"/>
        </w:rPr>
        <w:t>.</w:t>
      </w:r>
      <w:r w:rsidR="009D12ED" w:rsidRPr="00D92583">
        <w:rPr>
          <w:rFonts w:ascii="Times New Roman" w:eastAsia="Times New Roman" w:hAnsi="Times New Roman" w:cs="Times New Roman"/>
          <w:sz w:val="24"/>
          <w:szCs w:val="24"/>
          <w:lang w:eastAsia="ru-RU"/>
        </w:rPr>
        <w:t xml:space="preserve"> </w:t>
      </w:r>
    </w:p>
    <w:p w:rsidR="009D12ED" w:rsidRPr="00D92583" w:rsidRDefault="0083105E"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7</w:t>
      </w:r>
      <w:r w:rsidR="00634651" w:rsidRPr="00D92583">
        <w:rPr>
          <w:rFonts w:ascii="Times New Roman" w:eastAsia="Times New Roman" w:hAnsi="Times New Roman" w:cs="Times New Roman"/>
          <w:sz w:val="24"/>
          <w:szCs w:val="24"/>
          <w:lang w:eastAsia="ru-RU"/>
        </w:rPr>
        <w:t>.2</w:t>
      </w:r>
      <w:r w:rsidRPr="00D92583">
        <w:rPr>
          <w:rFonts w:ascii="Times New Roman" w:eastAsia="Times New Roman" w:hAnsi="Times New Roman" w:cs="Times New Roman"/>
          <w:sz w:val="24"/>
          <w:szCs w:val="24"/>
          <w:lang w:eastAsia="ru-RU"/>
        </w:rPr>
        <w:t>.</w:t>
      </w:r>
      <w:r w:rsidR="00634651" w:rsidRPr="00D92583">
        <w:rPr>
          <w:rFonts w:ascii="Times New Roman" w:eastAsia="Times New Roman" w:hAnsi="Times New Roman" w:cs="Times New Roman"/>
          <w:sz w:val="24"/>
          <w:szCs w:val="24"/>
          <w:lang w:eastAsia="ru-RU"/>
        </w:rPr>
        <w:t xml:space="preserve"> </w:t>
      </w:r>
      <w:r w:rsidR="009D12ED" w:rsidRPr="00D92583">
        <w:rPr>
          <w:rFonts w:ascii="Times New Roman" w:eastAsia="Times New Roman" w:hAnsi="Times New Roman" w:cs="Times New Roman"/>
          <w:sz w:val="24"/>
          <w:szCs w:val="24"/>
          <w:lang w:eastAsia="ru-RU"/>
        </w:rPr>
        <w:t>При организации материально-технического, инженерного и финансового обеспечения операций по локализации и ликвидации последствий аварий на объекте производится расчет необходимых для этого сил и средств.</w:t>
      </w:r>
    </w:p>
    <w:p w:rsidR="00491E82" w:rsidRPr="00D92583" w:rsidRDefault="0083105E" w:rsidP="005575C2">
      <w:pPr>
        <w:spacing w:after="0" w:line="276" w:lineRule="auto"/>
        <w:ind w:firstLine="567"/>
        <w:jc w:val="both"/>
        <w:rPr>
          <w:rFonts w:ascii="Times New Roman" w:hAnsi="Times New Roman" w:cs="Times New Roman"/>
          <w:sz w:val="24"/>
          <w:szCs w:val="24"/>
        </w:rPr>
      </w:pPr>
      <w:bookmarkStart w:id="88" w:name="100118"/>
      <w:bookmarkEnd w:id="88"/>
      <w:r w:rsidRPr="00D92583">
        <w:rPr>
          <w:rFonts w:ascii="Times New Roman" w:eastAsia="Times New Roman" w:hAnsi="Times New Roman" w:cs="Times New Roman"/>
          <w:sz w:val="24"/>
          <w:szCs w:val="24"/>
          <w:lang w:eastAsia="ru-RU"/>
        </w:rPr>
        <w:t>7</w:t>
      </w:r>
      <w:r w:rsidR="00634651" w:rsidRPr="00D92583">
        <w:rPr>
          <w:rFonts w:ascii="Times New Roman" w:eastAsia="Times New Roman" w:hAnsi="Times New Roman" w:cs="Times New Roman"/>
          <w:sz w:val="24"/>
          <w:szCs w:val="24"/>
          <w:lang w:eastAsia="ru-RU"/>
        </w:rPr>
        <w:t>.</w:t>
      </w:r>
      <w:r w:rsidR="00634651" w:rsidRPr="00D92583">
        <w:rPr>
          <w:rFonts w:ascii="Times New Roman" w:hAnsi="Times New Roman" w:cs="Times New Roman"/>
          <w:sz w:val="24"/>
          <w:szCs w:val="24"/>
        </w:rPr>
        <w:t>3</w:t>
      </w:r>
      <w:r w:rsidRPr="00D92583">
        <w:rPr>
          <w:rFonts w:ascii="Times New Roman" w:hAnsi="Times New Roman" w:cs="Times New Roman"/>
          <w:sz w:val="24"/>
          <w:szCs w:val="24"/>
        </w:rPr>
        <w:t>.</w:t>
      </w:r>
      <w:r w:rsidR="00634651" w:rsidRPr="00D92583">
        <w:rPr>
          <w:rFonts w:ascii="Times New Roman" w:eastAsia="Times New Roman" w:hAnsi="Times New Roman" w:cs="Times New Roman"/>
          <w:sz w:val="24"/>
          <w:szCs w:val="24"/>
          <w:lang w:eastAsia="ru-RU"/>
        </w:rPr>
        <w:t xml:space="preserve"> </w:t>
      </w:r>
      <w:r w:rsidR="00634651" w:rsidRPr="00D92583">
        <w:rPr>
          <w:rFonts w:ascii="Times New Roman" w:hAnsi="Times New Roman" w:cs="Times New Roman"/>
          <w:sz w:val="24"/>
          <w:szCs w:val="24"/>
        </w:rPr>
        <w:t>По результатам расчетов составляется соответствующий перечень, в котором</w:t>
      </w:r>
      <w:r w:rsidR="00491E82" w:rsidRPr="00D92583">
        <w:rPr>
          <w:rFonts w:ascii="Times New Roman" w:eastAsia="Times New Roman" w:hAnsi="Times New Roman" w:cs="Times New Roman"/>
          <w:sz w:val="24"/>
          <w:szCs w:val="24"/>
          <w:lang w:eastAsia="ru-RU"/>
        </w:rPr>
        <w:t xml:space="preserve"> учитываются</w:t>
      </w:r>
      <w:r w:rsidR="00491E82" w:rsidRPr="00D92583">
        <w:rPr>
          <w:rFonts w:ascii="Times New Roman" w:hAnsi="Times New Roman" w:cs="Times New Roman"/>
          <w:sz w:val="24"/>
          <w:szCs w:val="24"/>
        </w:rPr>
        <w:t xml:space="preserve"> с указанием количества и места хранения:</w:t>
      </w:r>
    </w:p>
    <w:p w:rsidR="00491E82" w:rsidRPr="00D92583"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средства</w:t>
      </w:r>
      <w:r w:rsidRPr="00D92583">
        <w:rPr>
          <w:rFonts w:ascii="Times New Roman" w:hAnsi="Times New Roman" w:cs="Times New Roman"/>
          <w:sz w:val="24"/>
          <w:szCs w:val="24"/>
        </w:rPr>
        <w:t xml:space="preserve"> (инструменты, материалы и приспособления, приборы, оборудование </w:t>
      </w:r>
      <w:r w:rsidR="008935B6">
        <w:rPr>
          <w:rFonts w:ascii="Times New Roman" w:hAnsi="Times New Roman" w:cs="Times New Roman"/>
          <w:sz w:val="24"/>
          <w:szCs w:val="24"/>
        </w:rPr>
        <w:t xml:space="preserve">                            </w:t>
      </w:r>
      <w:r w:rsidRPr="00D92583">
        <w:rPr>
          <w:rFonts w:ascii="Times New Roman" w:hAnsi="Times New Roman" w:cs="Times New Roman"/>
          <w:sz w:val="24"/>
          <w:szCs w:val="24"/>
        </w:rPr>
        <w:t>и автомобильная и землеройная техника)</w:t>
      </w:r>
      <w:r w:rsidRPr="00D92583">
        <w:rPr>
          <w:rFonts w:ascii="Times New Roman" w:eastAsia="Times New Roman" w:hAnsi="Times New Roman" w:cs="Times New Roman"/>
          <w:sz w:val="24"/>
          <w:szCs w:val="24"/>
          <w:lang w:eastAsia="ru-RU"/>
        </w:rPr>
        <w:t xml:space="preserve">, необходимые для проведения </w:t>
      </w:r>
      <w:r w:rsidR="00153AD3" w:rsidRPr="00D92583">
        <w:rPr>
          <w:rFonts w:ascii="Times New Roman" w:eastAsia="Times New Roman" w:hAnsi="Times New Roman" w:cs="Times New Roman"/>
          <w:sz w:val="24"/>
          <w:szCs w:val="24"/>
          <w:lang w:eastAsia="ru-RU"/>
        </w:rPr>
        <w:t>ремонтно</w:t>
      </w:r>
      <w:r w:rsidRPr="00D92583">
        <w:rPr>
          <w:rFonts w:ascii="Times New Roman" w:eastAsia="Times New Roman" w:hAnsi="Times New Roman" w:cs="Times New Roman"/>
          <w:sz w:val="24"/>
          <w:szCs w:val="24"/>
          <w:lang w:eastAsia="ru-RU"/>
        </w:rPr>
        <w:t>-</w:t>
      </w:r>
      <w:r w:rsidRPr="00D92583">
        <w:rPr>
          <w:rFonts w:ascii="Times New Roman" w:hAnsi="Times New Roman" w:cs="Times New Roman"/>
          <w:sz w:val="24"/>
          <w:szCs w:val="24"/>
        </w:rPr>
        <w:t xml:space="preserve">восстановительных и </w:t>
      </w:r>
      <w:r w:rsidRPr="00D92583">
        <w:rPr>
          <w:rFonts w:ascii="Times New Roman" w:eastAsia="Times New Roman" w:hAnsi="Times New Roman" w:cs="Times New Roman"/>
          <w:sz w:val="24"/>
          <w:szCs w:val="24"/>
          <w:lang w:eastAsia="ru-RU"/>
        </w:rPr>
        <w:t>спасательных работ, для эвакуации людей из зоны аварийной ситуации;</w:t>
      </w:r>
    </w:p>
    <w:p w:rsidR="00634651" w:rsidRPr="00D92583" w:rsidRDefault="00491E82" w:rsidP="005575C2">
      <w:pPr>
        <w:spacing w:after="0" w:line="276" w:lineRule="auto"/>
        <w:ind w:firstLine="567"/>
        <w:jc w:val="both"/>
        <w:rPr>
          <w:rFonts w:ascii="Times New Roman" w:hAnsi="Times New Roman" w:cs="Times New Roman"/>
        </w:rPr>
      </w:pPr>
      <w:r w:rsidRPr="00D92583">
        <w:rPr>
          <w:rFonts w:ascii="Times New Roman" w:hAnsi="Times New Roman" w:cs="Times New Roman"/>
          <w:sz w:val="24"/>
          <w:szCs w:val="24"/>
        </w:rPr>
        <w:t>-</w:t>
      </w:r>
      <w:r w:rsidR="00634651" w:rsidRPr="00D92583">
        <w:rPr>
          <w:rFonts w:ascii="Times New Roman" w:hAnsi="Times New Roman" w:cs="Times New Roman"/>
          <w:sz w:val="24"/>
          <w:szCs w:val="24"/>
        </w:rPr>
        <w:t xml:space="preserve"> аварийный запас средств индивидуальной</w:t>
      </w:r>
      <w:r w:rsidRPr="00D92583">
        <w:rPr>
          <w:rFonts w:ascii="Times New Roman" w:hAnsi="Times New Roman" w:cs="Times New Roman"/>
          <w:sz w:val="24"/>
          <w:szCs w:val="24"/>
        </w:rPr>
        <w:t xml:space="preserve"> защиты;</w:t>
      </w:r>
    </w:p>
    <w:p w:rsidR="00491E82" w:rsidRPr="00D92583"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силы необходимые для выполнения локализации и ликвидации аварийных ситуаций; </w:t>
      </w:r>
    </w:p>
    <w:p w:rsidR="00491E82" w:rsidRPr="00D92583" w:rsidRDefault="00491E8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средства необходимые для возмещения вреда здоровью людей, материального ущерба и прочее. </w:t>
      </w:r>
    </w:p>
    <w:p w:rsidR="00A765E4" w:rsidRPr="00D92583" w:rsidRDefault="0083105E" w:rsidP="005575C2">
      <w:pPr>
        <w:pStyle w:val="pboth"/>
        <w:spacing w:before="0" w:beforeAutospacing="0" w:after="0" w:afterAutospacing="0" w:line="276" w:lineRule="auto"/>
        <w:ind w:firstLine="567"/>
        <w:jc w:val="both"/>
        <w:rPr>
          <w:i/>
        </w:rPr>
      </w:pPr>
      <w:r w:rsidRPr="00D92583">
        <w:t>7</w:t>
      </w:r>
      <w:r w:rsidR="00634651" w:rsidRPr="00D92583">
        <w:t>.</w:t>
      </w:r>
      <w:r w:rsidR="00E31120" w:rsidRPr="00D92583">
        <w:t>4</w:t>
      </w:r>
      <w:r w:rsidRPr="00D92583">
        <w:t>.</w:t>
      </w:r>
      <w:r w:rsidR="00634651" w:rsidRPr="00D92583">
        <w:t xml:space="preserve"> </w:t>
      </w:r>
      <w:bookmarkStart w:id="89" w:name="100121"/>
      <w:bookmarkEnd w:id="89"/>
      <w:r w:rsidR="00E31120" w:rsidRPr="00D92583">
        <w:t xml:space="preserve">Организация материально-технического обеспечения операций по локализации </w:t>
      </w:r>
      <w:r w:rsidR="008935B6">
        <w:t xml:space="preserve">                     </w:t>
      </w:r>
      <w:r w:rsidR="00E31120" w:rsidRPr="00D92583">
        <w:t xml:space="preserve">и ликвидации </w:t>
      </w:r>
      <w:r w:rsidR="00A765E4" w:rsidRPr="00D92583">
        <w:t>аварийных ситуаций и их последствий на объекте осуществляется</w:t>
      </w:r>
      <w:r w:rsidR="00E31120" w:rsidRPr="00D92583">
        <w:t xml:space="preserve"> организаци</w:t>
      </w:r>
      <w:r w:rsidR="00A765E4" w:rsidRPr="00D92583">
        <w:t>ями</w:t>
      </w:r>
      <w:r w:rsidR="00E31120" w:rsidRPr="00D92583">
        <w:t>, функционирующи</w:t>
      </w:r>
      <w:r w:rsidR="00A765E4" w:rsidRPr="00D92583">
        <w:t>ми</w:t>
      </w:r>
      <w:r w:rsidR="00E31120" w:rsidRPr="00D92583">
        <w:t xml:space="preserve"> в системах теплоснабжения, а при необходимости </w:t>
      </w:r>
      <w:r w:rsidR="008935B6">
        <w:t xml:space="preserve">                       </w:t>
      </w:r>
      <w:r w:rsidR="00E31120" w:rsidRPr="00D92583">
        <w:t>и администраци</w:t>
      </w:r>
      <w:r w:rsidR="00A765E4" w:rsidRPr="00D92583">
        <w:t>ей</w:t>
      </w:r>
      <w:r w:rsidR="00E31120" w:rsidRPr="00D92583">
        <w:t xml:space="preserve"> муниципального образования </w:t>
      </w:r>
      <w:r w:rsidR="004B26C2" w:rsidRPr="004B26C2">
        <w:t>Балахтинский район</w:t>
      </w:r>
      <w:r w:rsidR="00E31120" w:rsidRPr="00D92583">
        <w:rPr>
          <w:i/>
        </w:rPr>
        <w:t>.</w:t>
      </w:r>
    </w:p>
    <w:p w:rsidR="00634651" w:rsidRPr="00D92583" w:rsidRDefault="00634651" w:rsidP="005575C2">
      <w:pPr>
        <w:pStyle w:val="pboth"/>
        <w:spacing w:before="0" w:beforeAutospacing="0" w:after="0" w:afterAutospacing="0" w:line="276" w:lineRule="auto"/>
        <w:ind w:firstLine="567"/>
        <w:jc w:val="both"/>
      </w:pPr>
      <w:r w:rsidRPr="00D92583">
        <w:t>Материально-технические средства,</w:t>
      </w:r>
      <w:r w:rsidR="00E31120" w:rsidRPr="00D92583">
        <w:t xml:space="preserve"> которые должны быть </w:t>
      </w:r>
      <w:r w:rsidRPr="00D92583">
        <w:t>задействован</w:t>
      </w:r>
      <w:r w:rsidR="00E31120" w:rsidRPr="00D92583">
        <w:t>ы</w:t>
      </w:r>
      <w:r w:rsidRPr="00D92583">
        <w:t xml:space="preserve"> </w:t>
      </w:r>
      <w:r w:rsidR="008935B6">
        <w:t xml:space="preserve">                                       </w:t>
      </w:r>
      <w:r w:rsidRPr="00D92583">
        <w:t>в мероприятиях по локализации и ликвидации последствий аварий</w:t>
      </w:r>
      <w:r w:rsidR="00A765E4" w:rsidRPr="00D92583">
        <w:t>ных ситуаций</w:t>
      </w:r>
      <w:r w:rsidRPr="00D92583">
        <w:t xml:space="preserve">, используются только для </w:t>
      </w:r>
      <w:r w:rsidR="00E31120" w:rsidRPr="00D92583">
        <w:t>этих целей</w:t>
      </w:r>
      <w:r w:rsidRPr="00D92583">
        <w:t xml:space="preserve"> </w:t>
      </w:r>
      <w:r w:rsidR="00E31120" w:rsidRPr="00D92583">
        <w:t xml:space="preserve">и не должны применяться для обеспечения </w:t>
      </w:r>
      <w:r w:rsidR="008935B6">
        <w:t xml:space="preserve">                                          </w:t>
      </w:r>
      <w:r w:rsidR="00E31120" w:rsidRPr="00D92583">
        <w:t>в повседневной деятельности организаций, функционирующих в системах теплоснабжения</w:t>
      </w:r>
      <w:r w:rsidRPr="00D92583">
        <w:t>.</w:t>
      </w:r>
    </w:p>
    <w:p w:rsidR="006D58BC" w:rsidRPr="00D92583" w:rsidRDefault="0083105E"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7</w:t>
      </w:r>
      <w:r w:rsidR="00A765E4" w:rsidRPr="00D92583">
        <w:rPr>
          <w:rFonts w:ascii="Times New Roman" w:hAnsi="Times New Roman" w:cs="Times New Roman"/>
          <w:sz w:val="24"/>
          <w:szCs w:val="24"/>
        </w:rPr>
        <w:t>.5</w:t>
      </w:r>
      <w:r w:rsidRPr="00D92583">
        <w:rPr>
          <w:rFonts w:ascii="Times New Roman" w:hAnsi="Times New Roman" w:cs="Times New Roman"/>
          <w:sz w:val="24"/>
          <w:szCs w:val="24"/>
        </w:rPr>
        <w:t>.</w:t>
      </w:r>
      <w:r w:rsidR="00A765E4" w:rsidRPr="00D92583">
        <w:rPr>
          <w:rFonts w:ascii="Times New Roman" w:hAnsi="Times New Roman" w:cs="Times New Roman"/>
          <w:sz w:val="24"/>
          <w:szCs w:val="24"/>
        </w:rPr>
        <w:t xml:space="preserve"> Организация инженерного обеспечения операций по локализации и ликвидации аварийных ситуаций </w:t>
      </w:r>
      <w:r w:rsidR="006D58BC" w:rsidRPr="00D92583">
        <w:rPr>
          <w:rFonts w:ascii="Times New Roman" w:hAnsi="Times New Roman" w:cs="Times New Roman"/>
          <w:sz w:val="24"/>
          <w:szCs w:val="24"/>
        </w:rPr>
        <w:t xml:space="preserve">в теплоснабжении </w:t>
      </w:r>
      <w:r w:rsidR="00A765E4" w:rsidRPr="00D92583">
        <w:rPr>
          <w:rFonts w:ascii="Times New Roman" w:hAnsi="Times New Roman" w:cs="Times New Roman"/>
          <w:sz w:val="24"/>
          <w:szCs w:val="24"/>
        </w:rPr>
        <w:t xml:space="preserve">и их последствий на объекте </w:t>
      </w:r>
      <w:r w:rsidR="006D58BC" w:rsidRPr="00D92583">
        <w:rPr>
          <w:rFonts w:ascii="Times New Roman" w:hAnsi="Times New Roman" w:cs="Times New Roman"/>
          <w:sz w:val="24"/>
          <w:szCs w:val="24"/>
        </w:rPr>
        <w:t>– комплекс инженерных мероприятий и задач, выполняемых в целях создания благоприятных условий в ходе проведения наиболее сложных работ по спасению пострадавших, локализации и ликвидации последствий </w:t>
      </w:r>
      <w:hyperlink r:id="rId25" w:history="1">
        <w:r w:rsidR="006D58BC" w:rsidRPr="00D92583">
          <w:rPr>
            <w:rFonts w:ascii="Times New Roman" w:hAnsi="Times New Roman" w:cs="Times New Roman"/>
            <w:sz w:val="24"/>
            <w:szCs w:val="24"/>
          </w:rPr>
          <w:t>аварий</w:t>
        </w:r>
      </w:hyperlink>
      <w:r w:rsidR="006D58BC" w:rsidRPr="00D92583">
        <w:rPr>
          <w:rFonts w:ascii="Times New Roman" w:hAnsi="Times New Roman" w:cs="Times New Roman"/>
          <w:sz w:val="24"/>
          <w:szCs w:val="24"/>
        </w:rPr>
        <w:t>ных ситуаций.</w:t>
      </w:r>
    </w:p>
    <w:p w:rsidR="006D58BC" w:rsidRPr="00D92583" w:rsidRDefault="006D58BC"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Задачи инженерного обеспечения </w:t>
      </w:r>
      <w:hyperlink r:id="rId26" w:history="1">
        <w:r w:rsidR="00153AD3" w:rsidRPr="00D92583">
          <w:rPr>
            <w:rFonts w:ascii="Times New Roman" w:hAnsi="Times New Roman" w:cs="Times New Roman"/>
            <w:sz w:val="24"/>
            <w:szCs w:val="24"/>
          </w:rPr>
          <w:t>ремонтно</w:t>
        </w:r>
        <w:r w:rsidRPr="00D92583">
          <w:rPr>
            <w:rFonts w:ascii="Times New Roman" w:hAnsi="Times New Roman" w:cs="Times New Roman"/>
            <w:sz w:val="24"/>
            <w:szCs w:val="24"/>
          </w:rPr>
          <w:t xml:space="preserve">-восстановительных </w:t>
        </w:r>
      </w:hyperlink>
      <w:r w:rsidRPr="00D92583">
        <w:rPr>
          <w:rFonts w:ascii="Times New Roman" w:hAnsi="Times New Roman" w:cs="Times New Roman"/>
          <w:sz w:val="24"/>
          <w:szCs w:val="24"/>
        </w:rPr>
        <w:t xml:space="preserve">и других неотложных работ выполняют специализированные группы имеющие соответствующую подготовку по </w:t>
      </w:r>
      <w:r w:rsidR="004B26C2">
        <w:rPr>
          <w:rFonts w:ascii="Times New Roman" w:hAnsi="Times New Roman" w:cs="Times New Roman"/>
          <w:sz w:val="24"/>
          <w:szCs w:val="24"/>
        </w:rPr>
        <w:t xml:space="preserve">ремонту и восстановлению </w:t>
      </w:r>
      <w:r w:rsidRPr="00D92583">
        <w:rPr>
          <w:rFonts w:ascii="Times New Roman" w:hAnsi="Times New Roman" w:cs="Times New Roman"/>
          <w:sz w:val="24"/>
          <w:szCs w:val="24"/>
        </w:rPr>
        <w:t xml:space="preserve"> водопроводно-канализационных сетей, линий электропередачи.</w:t>
      </w:r>
    </w:p>
    <w:p w:rsidR="00805F3D"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И</w:t>
      </w:r>
      <w:r w:rsidR="006D58BC" w:rsidRPr="00D92583">
        <w:rPr>
          <w:rFonts w:ascii="Times New Roman" w:hAnsi="Times New Roman" w:cs="Times New Roman"/>
          <w:sz w:val="24"/>
          <w:szCs w:val="24"/>
        </w:rPr>
        <w:t>нженерно</w:t>
      </w:r>
      <w:r w:rsidRPr="00D92583">
        <w:rPr>
          <w:rFonts w:ascii="Times New Roman" w:hAnsi="Times New Roman" w:cs="Times New Roman"/>
          <w:sz w:val="24"/>
          <w:szCs w:val="24"/>
        </w:rPr>
        <w:t>е</w:t>
      </w:r>
      <w:r w:rsidR="006D58BC" w:rsidRPr="00D92583">
        <w:rPr>
          <w:rFonts w:ascii="Times New Roman" w:hAnsi="Times New Roman" w:cs="Times New Roman"/>
          <w:sz w:val="24"/>
          <w:szCs w:val="24"/>
        </w:rPr>
        <w:t xml:space="preserve"> обеспечения операций по локализации и ликвидации аварийных ситуаций в теплоснабжении и их последствий на объекте </w:t>
      </w:r>
      <w:r w:rsidRPr="00D92583">
        <w:rPr>
          <w:rFonts w:ascii="Times New Roman" w:hAnsi="Times New Roman" w:cs="Times New Roman"/>
          <w:sz w:val="24"/>
          <w:szCs w:val="24"/>
        </w:rPr>
        <w:t xml:space="preserve">теплоснабжения </w:t>
      </w:r>
      <w:r w:rsidR="003B4642" w:rsidRPr="00D92583">
        <w:rPr>
          <w:rFonts w:ascii="Times New Roman" w:hAnsi="Times New Roman" w:cs="Times New Roman"/>
          <w:sz w:val="24"/>
          <w:szCs w:val="24"/>
        </w:rPr>
        <w:t>осуществляется</w:t>
      </w:r>
      <w:r w:rsidR="006D58BC" w:rsidRPr="00D92583">
        <w:rPr>
          <w:rFonts w:ascii="Times New Roman" w:hAnsi="Times New Roman" w:cs="Times New Roman"/>
          <w:sz w:val="24"/>
          <w:szCs w:val="24"/>
        </w:rPr>
        <w:t xml:space="preserve"> организациями, функционирующими в системах теплоснабжения муниципального образования </w:t>
      </w:r>
      <w:r w:rsidR="004B26C2" w:rsidRPr="004B26C2">
        <w:rPr>
          <w:rFonts w:ascii="Times New Roman" w:hAnsi="Times New Roman" w:cs="Times New Roman"/>
          <w:sz w:val="24"/>
          <w:szCs w:val="24"/>
        </w:rPr>
        <w:t>Балахтинский район</w:t>
      </w:r>
      <w:r w:rsidR="006D58BC" w:rsidRPr="00D92583">
        <w:rPr>
          <w:rFonts w:ascii="Times New Roman" w:hAnsi="Times New Roman" w:cs="Times New Roman"/>
          <w:sz w:val="24"/>
          <w:szCs w:val="24"/>
        </w:rPr>
        <w:t xml:space="preserve"> совместно</w:t>
      </w:r>
      <w:r w:rsidRPr="00D92583">
        <w:rPr>
          <w:rFonts w:ascii="Times New Roman" w:hAnsi="Times New Roman" w:cs="Times New Roman"/>
          <w:sz w:val="24"/>
          <w:szCs w:val="24"/>
        </w:rPr>
        <w:t xml:space="preserve"> (в рамках своих функциональных обязанностей):</w:t>
      </w:r>
    </w:p>
    <w:p w:rsidR="00306742" w:rsidRPr="00D92583" w:rsidRDefault="00805F3D" w:rsidP="005575C2">
      <w:pPr>
        <w:pStyle w:val="a5"/>
        <w:tabs>
          <w:tab w:val="left" w:pos="851"/>
          <w:tab w:val="left" w:pos="993"/>
        </w:tabs>
        <w:spacing w:line="276" w:lineRule="auto"/>
        <w:ind w:left="0" w:firstLine="567"/>
        <w:jc w:val="both"/>
        <w:rPr>
          <w:sz w:val="24"/>
          <w:szCs w:val="24"/>
          <w:lang w:eastAsia="ru-RU"/>
        </w:rPr>
      </w:pPr>
      <w:r w:rsidRPr="00D92583">
        <w:rPr>
          <w:sz w:val="24"/>
          <w:szCs w:val="24"/>
        </w:rPr>
        <w:t xml:space="preserve">- с администрацией муниципального образования </w:t>
      </w:r>
      <w:r w:rsidR="004B26C2" w:rsidRPr="004B26C2">
        <w:rPr>
          <w:sz w:val="24"/>
          <w:szCs w:val="24"/>
        </w:rPr>
        <w:t>Балахтинский райо</w:t>
      </w:r>
      <w:r w:rsidR="004B26C2">
        <w:rPr>
          <w:i/>
          <w:sz w:val="24"/>
          <w:szCs w:val="24"/>
        </w:rPr>
        <w:t>н</w:t>
      </w:r>
      <w:r w:rsidRPr="00D92583">
        <w:rPr>
          <w:i/>
          <w:sz w:val="24"/>
          <w:szCs w:val="24"/>
        </w:rPr>
        <w:t xml:space="preserve"> </w:t>
      </w:r>
      <w:r w:rsidRPr="00D92583">
        <w:rPr>
          <w:sz w:val="24"/>
          <w:szCs w:val="24"/>
        </w:rPr>
        <w:t xml:space="preserve">(координация и контроль деятельности, а </w:t>
      </w:r>
      <w:r w:rsidR="00306742" w:rsidRPr="00D92583">
        <w:rPr>
          <w:sz w:val="24"/>
          <w:szCs w:val="24"/>
          <w:lang w:eastAsia="ru-RU"/>
        </w:rPr>
        <w:t xml:space="preserve">в случае планируемого срока ликвидации последствий аварийной ситуации в системе централизованного теплоснабжения в зимний период (в условиях критически низких температур окружающего воздуха) более </w:t>
      </w:r>
      <w:r w:rsidR="008935B6">
        <w:rPr>
          <w:sz w:val="24"/>
          <w:szCs w:val="24"/>
          <w:lang w:eastAsia="ru-RU"/>
        </w:rPr>
        <w:t xml:space="preserve">                     </w:t>
      </w:r>
      <w:r w:rsidR="00306742" w:rsidRPr="00D92583">
        <w:rPr>
          <w:sz w:val="24"/>
          <w:szCs w:val="24"/>
          <w:lang w:eastAsia="ru-RU"/>
        </w:rPr>
        <w:t xml:space="preserve">4 часов, угрозе для </w:t>
      </w:r>
      <w:r w:rsidR="00306742" w:rsidRPr="00D92583">
        <w:rPr>
          <w:sz w:val="24"/>
          <w:szCs w:val="24"/>
          <w:lang w:eastAsia="ru-RU"/>
        </w:rPr>
        <w:lastRenderedPageBreak/>
        <w:t xml:space="preserve">жизни и комфортного проживания людей – непосредственное руководство заместителем Главы </w:t>
      </w:r>
      <w:r w:rsidR="00306742" w:rsidRPr="00D92583">
        <w:rPr>
          <w:sz w:val="24"/>
          <w:szCs w:val="24"/>
        </w:rPr>
        <w:t xml:space="preserve">муниципального образования </w:t>
      </w:r>
      <w:r w:rsidR="004B26C2" w:rsidRPr="004B26C2">
        <w:rPr>
          <w:sz w:val="24"/>
          <w:szCs w:val="24"/>
        </w:rPr>
        <w:t>Балахтинский район</w:t>
      </w:r>
      <w:r w:rsidR="004B26C2">
        <w:rPr>
          <w:sz w:val="24"/>
          <w:szCs w:val="24"/>
        </w:rPr>
        <w:t xml:space="preserve">  по обеспечению жизнедеятельности</w:t>
      </w:r>
      <w:r w:rsidR="00306742" w:rsidRPr="00D92583">
        <w:rPr>
          <w:sz w:val="24"/>
          <w:szCs w:val="24"/>
        </w:rPr>
        <w:t>;</w:t>
      </w:r>
    </w:p>
    <w:p w:rsidR="00805F3D"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с региональными и муниципальными службами мониторинга технологических нарушений, коорди</w:t>
      </w:r>
      <w:r w:rsidR="004B26C2">
        <w:rPr>
          <w:rFonts w:ascii="Times New Roman" w:hAnsi="Times New Roman" w:cs="Times New Roman"/>
          <w:sz w:val="24"/>
          <w:szCs w:val="24"/>
        </w:rPr>
        <w:t>нацию мер по их устранению (</w:t>
      </w:r>
      <w:r w:rsidRPr="00D92583">
        <w:rPr>
          <w:rFonts w:ascii="Times New Roman" w:hAnsi="Times New Roman" w:cs="Times New Roman"/>
          <w:sz w:val="24"/>
          <w:szCs w:val="24"/>
        </w:rPr>
        <w:t xml:space="preserve"> ЕДДС);</w:t>
      </w:r>
    </w:p>
    <w:p w:rsidR="006D58BC"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xml:space="preserve">- с </w:t>
      </w:r>
      <w:r w:rsidR="006D58BC" w:rsidRPr="00D92583">
        <w:rPr>
          <w:rFonts w:ascii="Times New Roman" w:eastAsia="Calibri" w:hAnsi="Times New Roman" w:cs="Times New Roman"/>
          <w:sz w:val="24"/>
          <w:szCs w:val="24"/>
        </w:rPr>
        <w:t>региональным</w:t>
      </w:r>
      <w:r w:rsidRPr="00D92583">
        <w:rPr>
          <w:rFonts w:ascii="Times New Roman" w:eastAsia="Calibri" w:hAnsi="Times New Roman" w:cs="Times New Roman"/>
          <w:sz w:val="24"/>
          <w:szCs w:val="24"/>
        </w:rPr>
        <w:t>и</w:t>
      </w:r>
      <w:r w:rsidR="006D58BC" w:rsidRPr="00D92583">
        <w:rPr>
          <w:rFonts w:ascii="Times New Roman" w:eastAsia="Calibri" w:hAnsi="Times New Roman" w:cs="Times New Roman"/>
          <w:sz w:val="24"/>
          <w:szCs w:val="24"/>
        </w:rPr>
        <w:t xml:space="preserve"> и муниципальным</w:t>
      </w:r>
      <w:r w:rsidRPr="00D92583">
        <w:rPr>
          <w:rFonts w:ascii="Times New Roman" w:eastAsia="Calibri" w:hAnsi="Times New Roman" w:cs="Times New Roman"/>
          <w:sz w:val="24"/>
          <w:szCs w:val="24"/>
        </w:rPr>
        <w:t>и</w:t>
      </w:r>
      <w:r w:rsidR="006D58BC" w:rsidRPr="00D92583">
        <w:rPr>
          <w:rFonts w:ascii="Times New Roman" w:hAnsi="Times New Roman" w:cs="Times New Roman"/>
          <w:sz w:val="24"/>
          <w:szCs w:val="24"/>
        </w:rPr>
        <w:t xml:space="preserve"> экстренным</w:t>
      </w:r>
      <w:r w:rsidRPr="00D92583">
        <w:rPr>
          <w:rFonts w:ascii="Times New Roman" w:hAnsi="Times New Roman" w:cs="Times New Roman"/>
          <w:sz w:val="24"/>
          <w:szCs w:val="24"/>
        </w:rPr>
        <w:t>и</w:t>
      </w:r>
      <w:r w:rsidR="006D58BC" w:rsidRPr="00D92583">
        <w:rPr>
          <w:rFonts w:ascii="Times New Roman" w:hAnsi="Times New Roman" w:cs="Times New Roman"/>
          <w:sz w:val="24"/>
          <w:szCs w:val="24"/>
        </w:rPr>
        <w:t xml:space="preserve"> оперативным</w:t>
      </w:r>
      <w:r w:rsidRPr="00D92583">
        <w:rPr>
          <w:rFonts w:ascii="Times New Roman" w:hAnsi="Times New Roman" w:cs="Times New Roman"/>
          <w:sz w:val="24"/>
          <w:szCs w:val="24"/>
        </w:rPr>
        <w:t>и</w:t>
      </w:r>
      <w:r w:rsidR="006D58BC" w:rsidRPr="00D92583">
        <w:rPr>
          <w:rFonts w:ascii="Times New Roman" w:hAnsi="Times New Roman" w:cs="Times New Roman"/>
          <w:sz w:val="24"/>
          <w:szCs w:val="24"/>
        </w:rPr>
        <w:t xml:space="preserve"> службам</w:t>
      </w:r>
      <w:r w:rsidR="004B26C2">
        <w:rPr>
          <w:rFonts w:ascii="Times New Roman" w:hAnsi="Times New Roman" w:cs="Times New Roman"/>
          <w:sz w:val="24"/>
          <w:szCs w:val="24"/>
        </w:rPr>
        <w:t xml:space="preserve">и </w:t>
      </w:r>
      <w:r w:rsidRPr="00D92583">
        <w:rPr>
          <w:rFonts w:ascii="Times New Roman" w:hAnsi="Times New Roman" w:cs="Times New Roman"/>
          <w:sz w:val="24"/>
          <w:szCs w:val="24"/>
        </w:rPr>
        <w:t>;</w:t>
      </w:r>
    </w:p>
    <w:p w:rsidR="00805F3D"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с организациями, связанными с функционированием систем теплоснабжения – водопроводно-канализационного хозяйства, электросетевыми и газораспределительными организациями;</w:t>
      </w:r>
    </w:p>
    <w:p w:rsidR="006D58BC" w:rsidRPr="00D92583" w:rsidRDefault="00805F3D" w:rsidP="005575C2">
      <w:pPr>
        <w:spacing w:after="0" w:line="276" w:lineRule="auto"/>
        <w:ind w:firstLine="567"/>
        <w:jc w:val="both"/>
        <w:rPr>
          <w:rFonts w:ascii="Times New Roman" w:hAnsi="Times New Roman" w:cs="Times New Roman"/>
          <w:sz w:val="24"/>
          <w:szCs w:val="24"/>
        </w:rPr>
      </w:pPr>
      <w:r w:rsidRPr="00D92583">
        <w:rPr>
          <w:rFonts w:ascii="Times New Roman" w:hAnsi="Times New Roman" w:cs="Times New Roman"/>
          <w:sz w:val="24"/>
          <w:szCs w:val="24"/>
        </w:rPr>
        <w:t xml:space="preserve">- с </w:t>
      </w:r>
      <w:r w:rsidR="00370E8C" w:rsidRPr="00D92583">
        <w:rPr>
          <w:rFonts w:ascii="Times New Roman" w:hAnsi="Times New Roman" w:cs="Times New Roman"/>
          <w:sz w:val="24"/>
          <w:szCs w:val="24"/>
        </w:rPr>
        <w:t>организациями</w:t>
      </w:r>
      <w:r w:rsidRPr="00D92583">
        <w:rPr>
          <w:rFonts w:ascii="Times New Roman" w:hAnsi="Times New Roman" w:cs="Times New Roman"/>
          <w:sz w:val="24"/>
          <w:szCs w:val="24"/>
        </w:rPr>
        <w:t>, управляющими многоквартирными домами.</w:t>
      </w:r>
    </w:p>
    <w:p w:rsidR="006D58BC" w:rsidRPr="00D92583" w:rsidRDefault="0083105E" w:rsidP="005575C2">
      <w:pPr>
        <w:pStyle w:val="pboth"/>
        <w:spacing w:before="0" w:beforeAutospacing="0" w:after="0" w:afterAutospacing="0" w:line="276" w:lineRule="auto"/>
        <w:ind w:firstLine="567"/>
        <w:jc w:val="both"/>
      </w:pPr>
      <w:r w:rsidRPr="00D92583">
        <w:t>7</w:t>
      </w:r>
      <w:r w:rsidR="00805F3D" w:rsidRPr="00D92583">
        <w:t>.6</w:t>
      </w:r>
      <w:r w:rsidRPr="00D92583">
        <w:t>.</w:t>
      </w:r>
      <w:r w:rsidR="00805F3D" w:rsidRPr="00D92583">
        <w:t xml:space="preserve"> Организация финансового обеспечения операций по локализации и ликвидации аварий и их последствий на объекте</w:t>
      </w:r>
      <w:r w:rsidR="00306742" w:rsidRPr="00D92583">
        <w:t xml:space="preserve"> теплоснабжения осуществляются организациями, функционирующими в системах теплоснабж</w:t>
      </w:r>
      <w:r w:rsidR="000E2CC8">
        <w:t>ения муниципального образования Балахтинский район</w:t>
      </w:r>
      <w:r w:rsidR="00306742" w:rsidRPr="00D92583">
        <w:rPr>
          <w:i/>
        </w:rPr>
        <w:t xml:space="preserve"> </w:t>
      </w:r>
      <w:r w:rsidR="00306742" w:rsidRPr="00D92583">
        <w:t>за счет</w:t>
      </w:r>
      <w:r w:rsidR="00306742" w:rsidRPr="00D92583">
        <w:rPr>
          <w:i/>
        </w:rPr>
        <w:t xml:space="preserve"> </w:t>
      </w:r>
      <w:r w:rsidR="00306742" w:rsidRPr="00D92583">
        <w:t>финансовых резервов</w:t>
      </w:r>
      <w:r w:rsidR="00306742" w:rsidRPr="00D92583">
        <w:rPr>
          <w:i/>
        </w:rPr>
        <w:t xml:space="preserve"> </w:t>
      </w:r>
      <w:r w:rsidR="00306742" w:rsidRPr="00D92583">
        <w:t>и за счет резервного фонда в установленных законом случаях.</w:t>
      </w:r>
    </w:p>
    <w:p w:rsidR="0088040C" w:rsidRPr="00D92583"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Ф</w:t>
      </w:r>
      <w:r w:rsidR="00306742" w:rsidRPr="00D92583">
        <w:rPr>
          <w:rFonts w:ascii="Times New Roman" w:eastAsia="Times New Roman" w:hAnsi="Times New Roman" w:cs="Times New Roman"/>
          <w:sz w:val="24"/>
          <w:szCs w:val="24"/>
          <w:lang w:eastAsia="ru-RU"/>
        </w:rPr>
        <w:t xml:space="preserve">инансовых средств и материальных ресурсов для </w:t>
      </w:r>
      <w:r w:rsidRPr="00D92583">
        <w:rPr>
          <w:rFonts w:ascii="Times New Roman" w:hAnsi="Times New Roman" w:cs="Times New Roman"/>
          <w:sz w:val="24"/>
          <w:szCs w:val="24"/>
        </w:rPr>
        <w:t xml:space="preserve">обеспечения операций </w:t>
      </w:r>
      <w:r w:rsidR="008935B6">
        <w:rPr>
          <w:rFonts w:ascii="Times New Roman" w:hAnsi="Times New Roman" w:cs="Times New Roman"/>
          <w:sz w:val="24"/>
          <w:szCs w:val="24"/>
        </w:rPr>
        <w:t xml:space="preserve">                                       </w:t>
      </w:r>
      <w:r w:rsidRPr="00D92583">
        <w:rPr>
          <w:rFonts w:ascii="Times New Roman" w:hAnsi="Times New Roman" w:cs="Times New Roman"/>
          <w:sz w:val="24"/>
          <w:szCs w:val="24"/>
        </w:rPr>
        <w:t xml:space="preserve">по локализации и ликвидации аварий и их последствий на объекте теплоснабжения формируются в </w:t>
      </w:r>
      <w:r w:rsidR="000E2CC8">
        <w:rPr>
          <w:rFonts w:ascii="Times New Roman" w:hAnsi="Times New Roman" w:cs="Times New Roman"/>
          <w:sz w:val="24"/>
          <w:szCs w:val="24"/>
        </w:rPr>
        <w:t>организациях одним из следующих</w:t>
      </w:r>
      <w:r w:rsidRPr="00D92583">
        <w:rPr>
          <w:rFonts w:ascii="Times New Roman" w:hAnsi="Times New Roman" w:cs="Times New Roman"/>
          <w:sz w:val="24"/>
          <w:szCs w:val="24"/>
        </w:rPr>
        <w:t xml:space="preserve"> способов:</w:t>
      </w:r>
    </w:p>
    <w:p w:rsidR="0088040C" w:rsidRPr="00D92583"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выделением на отдельном расчетном счету организации собственных денежных средств;</w:t>
      </w:r>
    </w:p>
    <w:p w:rsidR="0088040C" w:rsidRPr="00D92583" w:rsidRDefault="0088040C"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заключением договора страхования расходов на ликвидацию чрезвычайных ситуаций;</w:t>
      </w:r>
    </w:p>
    <w:p w:rsidR="0088040C" w:rsidRPr="00D92583" w:rsidRDefault="0030674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заключением договора банковской гарантии;</w:t>
      </w:r>
    </w:p>
    <w:p w:rsidR="0088040C" w:rsidRPr="00D92583" w:rsidRDefault="00306742" w:rsidP="005575C2">
      <w:pPr>
        <w:spacing w:after="0" w:line="276" w:lineRule="auto"/>
        <w:ind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иными способами, не запрещенными законодательством Российской Федерации. </w:t>
      </w:r>
    </w:p>
    <w:p w:rsidR="009D12ED" w:rsidRPr="00D92583" w:rsidRDefault="0088040C" w:rsidP="005575C2">
      <w:pPr>
        <w:spacing w:after="0" w:line="276" w:lineRule="auto"/>
        <w:ind w:firstLine="567"/>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формирующие резервы финансовые средства должны находиться на счетах эксплуатирующей организации и могут быть использованы по назначению только в результате произошедшей аварийной ситуации.</w:t>
      </w:r>
    </w:p>
    <w:p w:rsidR="0088040C" w:rsidRPr="00D92583" w:rsidRDefault="0083105E" w:rsidP="005575C2">
      <w:pPr>
        <w:pStyle w:val="pboth"/>
        <w:spacing w:before="0" w:beforeAutospacing="0" w:after="0" w:afterAutospacing="0" w:line="276" w:lineRule="auto"/>
        <w:ind w:firstLine="567"/>
        <w:jc w:val="both"/>
      </w:pPr>
      <w:r w:rsidRPr="00D92583">
        <w:t>7</w:t>
      </w:r>
      <w:r w:rsidR="0088040C" w:rsidRPr="00D92583">
        <w:t>.7</w:t>
      </w:r>
      <w:r w:rsidR="00727912" w:rsidRPr="00D92583">
        <w:t>.</w:t>
      </w:r>
      <w:r w:rsidR="0088040C" w:rsidRPr="00D92583">
        <w:t xml:space="preserve"> Организация противопожарного обеспечения операций по локализации </w:t>
      </w:r>
      <w:r w:rsidR="008935B6">
        <w:t xml:space="preserve">                                     </w:t>
      </w:r>
      <w:r w:rsidR="0088040C" w:rsidRPr="00D92583">
        <w:t xml:space="preserve">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000E2CC8" w:rsidRPr="000E2CC8">
        <w:t>Балахтинский район</w:t>
      </w:r>
      <w:r w:rsidR="0088040C" w:rsidRPr="00D92583">
        <w:t xml:space="preserve"> в режиме повседневной деятельности в соответствии с законодательством Российской Федерации и </w:t>
      </w:r>
      <w:r w:rsidR="003B4642" w:rsidRPr="00D92583">
        <w:t>территориальная противопожарными и спасательными службами МЧС России в случае возгорания</w:t>
      </w:r>
      <w:r w:rsidR="00727912" w:rsidRPr="00D92583">
        <w:t>,</w:t>
      </w:r>
      <w:r w:rsidR="004B2A26" w:rsidRPr="00D92583">
        <w:t xml:space="preserve"> по вызову</w:t>
      </w:r>
      <w:r w:rsidR="003B4642" w:rsidRPr="00D92583">
        <w:t>.</w:t>
      </w:r>
    </w:p>
    <w:p w:rsidR="0088040C" w:rsidRPr="00D92583" w:rsidRDefault="00727912" w:rsidP="005575C2">
      <w:pPr>
        <w:pStyle w:val="pboth"/>
        <w:spacing w:before="0" w:beforeAutospacing="0" w:after="0" w:afterAutospacing="0" w:line="276" w:lineRule="auto"/>
        <w:ind w:firstLine="567"/>
        <w:jc w:val="both"/>
      </w:pPr>
      <w:bookmarkStart w:id="90" w:name="100080"/>
      <w:bookmarkEnd w:id="90"/>
      <w:r w:rsidRPr="00D92583">
        <w:t>7</w:t>
      </w:r>
      <w:r w:rsidR="003B4642" w:rsidRPr="00D92583">
        <w:t>.8</w:t>
      </w:r>
      <w:r w:rsidRPr="00D92583">
        <w:t>.</w:t>
      </w:r>
      <w:r w:rsidR="003B4642" w:rsidRPr="00D92583">
        <w:t xml:space="preserve"> Организация </w:t>
      </w:r>
      <w:r w:rsidR="0088040C" w:rsidRPr="00D92583">
        <w:t>транспортно</w:t>
      </w:r>
      <w:r w:rsidR="003B4642" w:rsidRPr="00D92583">
        <w:t>го</w:t>
      </w:r>
      <w:r w:rsidR="0088040C" w:rsidRPr="00D92583">
        <w:t xml:space="preserve"> обеспечени</w:t>
      </w:r>
      <w:r w:rsidR="003B4642" w:rsidRPr="00D92583">
        <w:t xml:space="preserve">я операций по локализации и ликвидации аварий и их последствий на объекте теплоснабжения осуществляются организациями, функционирующими в системах теплоснабжения муниципального образования </w:t>
      </w:r>
      <w:r w:rsidR="000E2CC8" w:rsidRPr="000E2CC8">
        <w:t>Балахтинский район</w:t>
      </w:r>
      <w:r w:rsidR="003B4642" w:rsidRPr="00D92583">
        <w:rPr>
          <w:i/>
        </w:rPr>
        <w:t xml:space="preserve">, </w:t>
      </w:r>
      <w:r w:rsidR="003B4642" w:rsidRPr="00D92583">
        <w:t xml:space="preserve">а в случае необходимости привлечением сил </w:t>
      </w:r>
      <w:r w:rsidR="008935B6">
        <w:t xml:space="preserve">                    </w:t>
      </w:r>
      <w:r w:rsidR="003B4642" w:rsidRPr="00D92583">
        <w:t>и средств специализированных транспортных организаций по отдельным заявкам.</w:t>
      </w:r>
    </w:p>
    <w:p w:rsidR="008D7E20" w:rsidRPr="00D92583" w:rsidRDefault="00727912" w:rsidP="005575C2">
      <w:pPr>
        <w:pStyle w:val="pboth"/>
        <w:spacing w:before="0" w:beforeAutospacing="0" w:after="0" w:afterAutospacing="0" w:line="276" w:lineRule="auto"/>
        <w:ind w:firstLine="567"/>
        <w:jc w:val="both"/>
      </w:pPr>
      <w:bookmarkStart w:id="91" w:name="100081"/>
      <w:bookmarkEnd w:id="91"/>
      <w:r w:rsidRPr="00D92583">
        <w:t>7</w:t>
      </w:r>
      <w:r w:rsidR="003B4642" w:rsidRPr="00D92583">
        <w:t>.9</w:t>
      </w:r>
      <w:r w:rsidRPr="00D92583">
        <w:t>.</w:t>
      </w:r>
      <w:r w:rsidR="003B4642" w:rsidRPr="00D92583">
        <w:t xml:space="preserve"> Организация </w:t>
      </w:r>
      <w:r w:rsidR="0088040C" w:rsidRPr="00D92583">
        <w:t>медицинско</w:t>
      </w:r>
      <w:r w:rsidR="003B4642" w:rsidRPr="00D92583">
        <w:t>го</w:t>
      </w:r>
      <w:r w:rsidR="0088040C" w:rsidRPr="00D92583">
        <w:t xml:space="preserve"> обеспечени</w:t>
      </w:r>
      <w:r w:rsidR="003B4642" w:rsidRPr="00D92583">
        <w:t>я</w:t>
      </w:r>
      <w:r w:rsidR="0088040C" w:rsidRPr="00D92583">
        <w:t>.</w:t>
      </w:r>
      <w:r w:rsidR="008D7E20" w:rsidRPr="00D92583">
        <w:t xml:space="preserve"> операций по локализации и ликвидации аварий и их последствий на объекте теплоснабжения осуществляются территориальными службами Скорой медицинской помощи и медицинскими учреждениями</w:t>
      </w:r>
      <w:r w:rsidRPr="00D92583">
        <w:t>,</w:t>
      </w:r>
      <w:r w:rsidR="008D7E20" w:rsidRPr="00D92583">
        <w:t xml:space="preserve"> по вызову.</w:t>
      </w:r>
    </w:p>
    <w:p w:rsidR="00357A83" w:rsidRDefault="00357A83" w:rsidP="00357A83">
      <w:pPr>
        <w:pStyle w:val="1"/>
        <w:tabs>
          <w:tab w:val="left" w:pos="0"/>
          <w:tab w:val="left" w:pos="1134"/>
          <w:tab w:val="left" w:pos="1276"/>
          <w:tab w:val="left" w:pos="1418"/>
          <w:tab w:val="left" w:pos="1843"/>
          <w:tab w:val="left" w:pos="2127"/>
          <w:tab w:val="left" w:pos="2552"/>
          <w:tab w:val="left" w:pos="4781"/>
        </w:tabs>
        <w:ind w:right="-1"/>
        <w:jc w:val="both"/>
        <w:rPr>
          <w:b w:val="0"/>
          <w:bCs w:val="0"/>
          <w:sz w:val="24"/>
          <w:szCs w:val="24"/>
          <w:lang w:eastAsia="ru-RU"/>
        </w:rPr>
      </w:pPr>
    </w:p>
    <w:p w:rsidR="00357A83" w:rsidRPr="00D92583" w:rsidRDefault="00357A83" w:rsidP="00357A83">
      <w:pPr>
        <w:pStyle w:val="1"/>
        <w:tabs>
          <w:tab w:val="left" w:pos="0"/>
          <w:tab w:val="left" w:pos="1134"/>
          <w:tab w:val="left" w:pos="1276"/>
          <w:tab w:val="left" w:pos="1418"/>
          <w:tab w:val="left" w:pos="1843"/>
          <w:tab w:val="left" w:pos="2127"/>
          <w:tab w:val="left" w:pos="2552"/>
          <w:tab w:val="left" w:pos="4781"/>
        </w:tabs>
        <w:ind w:right="-1"/>
        <w:jc w:val="both"/>
        <w:rPr>
          <w:sz w:val="28"/>
          <w:szCs w:val="28"/>
        </w:rPr>
      </w:pPr>
      <w:r w:rsidRPr="00D92583">
        <w:rPr>
          <w:sz w:val="28"/>
          <w:szCs w:val="28"/>
        </w:rPr>
        <w:t xml:space="preserve">Раздел </w:t>
      </w:r>
      <w:r w:rsidR="00AA0756">
        <w:rPr>
          <w:sz w:val="28"/>
          <w:szCs w:val="28"/>
        </w:rPr>
        <w:t>8</w:t>
      </w:r>
      <w:r w:rsidRPr="00D92583">
        <w:rPr>
          <w:sz w:val="28"/>
          <w:szCs w:val="28"/>
        </w:rPr>
        <w:t>.</w:t>
      </w:r>
      <w:r w:rsidRPr="00D92583">
        <w:rPr>
          <w:sz w:val="28"/>
          <w:szCs w:val="28"/>
        </w:rPr>
        <w:tab/>
        <w:t xml:space="preserve"> Документирование действий по ликвидации последствий аварийных ситуаций в сфере теплоснабжения</w:t>
      </w:r>
    </w:p>
    <w:p w:rsidR="00357A83" w:rsidRPr="00D92583" w:rsidRDefault="00AA0756" w:rsidP="00AA0756">
      <w:pPr>
        <w:pStyle w:val="1"/>
        <w:tabs>
          <w:tab w:val="left" w:pos="567"/>
          <w:tab w:val="left" w:pos="851"/>
          <w:tab w:val="left" w:pos="993"/>
          <w:tab w:val="left" w:pos="1418"/>
          <w:tab w:val="left" w:pos="4781"/>
        </w:tabs>
        <w:spacing w:before="61"/>
        <w:ind w:left="927" w:right="-1"/>
        <w:jc w:val="both"/>
      </w:pPr>
      <w:r>
        <w:t>8.1</w:t>
      </w:r>
      <w:r w:rsidR="00357A83" w:rsidRPr="00D92583">
        <w:t>Ознакомление с П</w:t>
      </w:r>
      <w:r w:rsidR="00357A83">
        <w:t>ЛАС.</w:t>
      </w:r>
    </w:p>
    <w:p w:rsidR="00357A83" w:rsidRPr="00D92583" w:rsidRDefault="00AA0756" w:rsidP="00357A83">
      <w:pPr>
        <w:spacing w:after="0" w:line="276"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357A83" w:rsidRPr="00D92583">
        <w:rPr>
          <w:rFonts w:ascii="Times New Roman" w:eastAsia="Times New Roman" w:hAnsi="Times New Roman" w:cs="Times New Roman"/>
          <w:sz w:val="24"/>
          <w:szCs w:val="24"/>
          <w:lang w:eastAsia="ru-RU"/>
        </w:rPr>
        <w:t>.1.1.</w:t>
      </w:r>
      <w:r w:rsidR="00357A83">
        <w:rPr>
          <w:rFonts w:ascii="Times New Roman" w:eastAsia="Times New Roman" w:hAnsi="Times New Roman" w:cs="Times New Roman"/>
          <w:sz w:val="24"/>
          <w:szCs w:val="24"/>
          <w:lang w:eastAsia="ru-RU"/>
        </w:rPr>
        <w:t xml:space="preserve"> ПЛАС</w:t>
      </w:r>
      <w:r w:rsidR="00357A83" w:rsidRPr="00D92583">
        <w:rPr>
          <w:rFonts w:ascii="Times New Roman" w:eastAsia="Times New Roman" w:hAnsi="Times New Roman" w:cs="Times New Roman"/>
          <w:sz w:val="24"/>
          <w:szCs w:val="24"/>
          <w:lang w:eastAsia="ru-RU"/>
        </w:rPr>
        <w:t xml:space="preserve"> должен быть тщательно изучен специалистами организаций (учреждений) указанных в разделе </w:t>
      </w:r>
      <w:r w:rsidR="00357A83">
        <w:rPr>
          <w:rFonts w:ascii="Times New Roman" w:eastAsia="Times New Roman" w:hAnsi="Times New Roman" w:cs="Times New Roman"/>
          <w:sz w:val="24"/>
          <w:szCs w:val="24"/>
          <w:lang w:eastAsia="ru-RU"/>
        </w:rPr>
        <w:t>5</w:t>
      </w:r>
      <w:r w:rsidR="00357A83" w:rsidRPr="00D92583">
        <w:rPr>
          <w:rFonts w:ascii="Times New Roman" w:eastAsia="Times New Roman" w:hAnsi="Times New Roman" w:cs="Times New Roman"/>
          <w:sz w:val="24"/>
          <w:szCs w:val="24"/>
          <w:lang w:eastAsia="ru-RU"/>
        </w:rPr>
        <w:t xml:space="preserve"> настоящего документа:</w:t>
      </w:r>
    </w:p>
    <w:p w:rsidR="00357A83" w:rsidRPr="00D92583" w:rsidRDefault="00357A83" w:rsidP="00357A83">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в экстренных оперативных службах </w:t>
      </w:r>
    </w:p>
    <w:p w:rsidR="00357A83" w:rsidRPr="00D92583" w:rsidRDefault="00357A83" w:rsidP="00357A83">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в администрации </w:t>
      </w:r>
      <w:r w:rsidRPr="00D92583">
        <w:rPr>
          <w:rFonts w:ascii="Times New Roman" w:hAnsi="Times New Roman" w:cs="Times New Roman"/>
          <w:sz w:val="24"/>
          <w:szCs w:val="24"/>
        </w:rPr>
        <w:t xml:space="preserve">муниципального образования </w:t>
      </w:r>
      <w:r w:rsidR="000E2CC8" w:rsidRPr="000E2CC8">
        <w:rPr>
          <w:rFonts w:ascii="Times New Roman" w:hAnsi="Times New Roman" w:cs="Times New Roman"/>
          <w:sz w:val="24"/>
          <w:szCs w:val="24"/>
        </w:rPr>
        <w:t>Балахтинский район</w:t>
      </w:r>
      <w:r w:rsidRPr="00D92583">
        <w:rPr>
          <w:rFonts w:ascii="Times New Roman" w:eastAsia="Times New Roman" w:hAnsi="Times New Roman" w:cs="Times New Roman"/>
          <w:sz w:val="24"/>
          <w:szCs w:val="24"/>
          <w:lang w:eastAsia="ru-RU"/>
        </w:rPr>
        <w:t>: руководителями и специалистами, связанными с эксплуатацией системы теплоснабжения, в ЕДДС;</w:t>
      </w:r>
    </w:p>
    <w:p w:rsidR="00357A83" w:rsidRPr="00D92583" w:rsidRDefault="00357A83" w:rsidP="00357A83">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в организациях, функционирующих в системах теплоснабжения </w:t>
      </w:r>
      <w:r w:rsidRPr="00D92583">
        <w:rPr>
          <w:rFonts w:ascii="Times New Roman" w:hAnsi="Times New Roman" w:cs="Times New Roman"/>
          <w:sz w:val="24"/>
          <w:szCs w:val="24"/>
        </w:rPr>
        <w:t xml:space="preserve">муниципального образования </w:t>
      </w:r>
      <w:r w:rsidR="000E2CC8" w:rsidRPr="000E2CC8">
        <w:rPr>
          <w:rFonts w:ascii="Times New Roman" w:hAnsi="Times New Roman" w:cs="Times New Roman"/>
          <w:sz w:val="24"/>
          <w:szCs w:val="24"/>
        </w:rPr>
        <w:t>Балахтинский район</w:t>
      </w:r>
      <w:r w:rsidRPr="000E2CC8">
        <w:rPr>
          <w:rFonts w:ascii="Times New Roman" w:eastAsia="Times New Roman" w:hAnsi="Times New Roman" w:cs="Times New Roman"/>
          <w:sz w:val="24"/>
          <w:szCs w:val="24"/>
          <w:lang w:eastAsia="ru-RU"/>
        </w:rPr>
        <w:t>:</w:t>
      </w:r>
      <w:r w:rsidRPr="00D92583">
        <w:rPr>
          <w:rFonts w:ascii="Times New Roman" w:eastAsia="Times New Roman" w:hAnsi="Times New Roman" w:cs="Times New Roman"/>
          <w:sz w:val="24"/>
          <w:szCs w:val="24"/>
          <w:lang w:eastAsia="ru-RU"/>
        </w:rPr>
        <w:t xml:space="preserve"> руководителем, главным инженером, персоналом технических, оперативных и ремонтных служб;</w:t>
      </w:r>
    </w:p>
    <w:p w:rsidR="00357A83" w:rsidRPr="00D92583" w:rsidRDefault="00357A83" w:rsidP="00357A83">
      <w:pPr>
        <w:spacing w:after="0" w:line="276" w:lineRule="auto"/>
        <w:ind w:right="-1"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в организациях, управляющих многоквартирными домами.</w:t>
      </w:r>
    </w:p>
    <w:p w:rsidR="00357A83" w:rsidRPr="00D92583" w:rsidRDefault="00AA0756" w:rsidP="00357A83">
      <w:pPr>
        <w:spacing w:after="0" w:line="276"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57A83" w:rsidRPr="00D92583">
        <w:rPr>
          <w:rFonts w:ascii="Times New Roman" w:eastAsia="Times New Roman" w:hAnsi="Times New Roman" w:cs="Times New Roman"/>
          <w:sz w:val="24"/>
          <w:szCs w:val="24"/>
          <w:lang w:eastAsia="ru-RU"/>
        </w:rPr>
        <w:t>.1.2</w:t>
      </w:r>
      <w:r w:rsidR="00357A83">
        <w:rPr>
          <w:rFonts w:ascii="Times New Roman" w:eastAsia="Times New Roman" w:hAnsi="Times New Roman" w:cs="Times New Roman"/>
          <w:sz w:val="24"/>
          <w:szCs w:val="24"/>
          <w:lang w:eastAsia="ru-RU"/>
        </w:rPr>
        <w:t>. Ознакомление с ПЛАС</w:t>
      </w:r>
      <w:r w:rsidR="00357A83" w:rsidRPr="00D92583">
        <w:rPr>
          <w:rFonts w:ascii="Times New Roman" w:eastAsia="Times New Roman" w:hAnsi="Times New Roman" w:cs="Times New Roman"/>
          <w:sz w:val="24"/>
          <w:szCs w:val="24"/>
          <w:lang w:eastAsia="ru-RU"/>
        </w:rPr>
        <w:t xml:space="preserve"> должно быть оформлено под расписку.</w:t>
      </w:r>
    </w:p>
    <w:p w:rsidR="00357A83" w:rsidRPr="00D92583" w:rsidRDefault="00AA0756" w:rsidP="00357A83">
      <w:pPr>
        <w:spacing w:after="0" w:line="276"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57A83" w:rsidRPr="00D92583">
        <w:rPr>
          <w:rFonts w:ascii="Times New Roman" w:eastAsia="Times New Roman" w:hAnsi="Times New Roman" w:cs="Times New Roman"/>
          <w:sz w:val="24"/>
          <w:szCs w:val="24"/>
          <w:lang w:eastAsia="ru-RU"/>
        </w:rPr>
        <w:t>.1</w:t>
      </w:r>
      <w:r w:rsidR="00357A83">
        <w:rPr>
          <w:rFonts w:ascii="Times New Roman" w:eastAsia="Times New Roman" w:hAnsi="Times New Roman" w:cs="Times New Roman"/>
          <w:sz w:val="24"/>
          <w:szCs w:val="24"/>
          <w:lang w:eastAsia="ru-RU"/>
        </w:rPr>
        <w:t>.3. ПЛАС</w:t>
      </w:r>
      <w:r w:rsidR="00357A83" w:rsidRPr="00D92583">
        <w:rPr>
          <w:rFonts w:ascii="Times New Roman" w:eastAsia="Times New Roman" w:hAnsi="Times New Roman" w:cs="Times New Roman"/>
          <w:sz w:val="24"/>
          <w:szCs w:val="24"/>
          <w:lang w:eastAsia="ru-RU"/>
        </w:rPr>
        <w:t xml:space="preserve"> должен быть находится и по возможности вывешен на видных доступных местах в организациях (учреждениях) указанных в разделе </w:t>
      </w:r>
      <w:r w:rsidR="00357A83">
        <w:rPr>
          <w:rFonts w:ascii="Times New Roman" w:eastAsia="Times New Roman" w:hAnsi="Times New Roman" w:cs="Times New Roman"/>
          <w:sz w:val="24"/>
          <w:szCs w:val="24"/>
          <w:lang w:eastAsia="ru-RU"/>
        </w:rPr>
        <w:t>5</w:t>
      </w:r>
      <w:r w:rsidR="00357A83" w:rsidRPr="00D92583">
        <w:rPr>
          <w:rFonts w:ascii="Times New Roman" w:eastAsia="Times New Roman" w:hAnsi="Times New Roman" w:cs="Times New Roman"/>
          <w:sz w:val="24"/>
          <w:szCs w:val="24"/>
          <w:lang w:eastAsia="ru-RU"/>
        </w:rPr>
        <w:t xml:space="preserve"> настоящего документа по решению руководителя организации (учреждения), для постоянного ознакомления с ним персонала.</w:t>
      </w:r>
    </w:p>
    <w:p w:rsidR="00357A83" w:rsidRPr="00D92583" w:rsidRDefault="00AA0756" w:rsidP="00357A83">
      <w:pPr>
        <w:spacing w:after="0" w:line="276"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57A83" w:rsidRPr="00D92583">
        <w:rPr>
          <w:rFonts w:ascii="Times New Roman" w:eastAsia="Times New Roman" w:hAnsi="Times New Roman" w:cs="Times New Roman"/>
          <w:sz w:val="24"/>
          <w:szCs w:val="24"/>
          <w:lang w:eastAsia="ru-RU"/>
        </w:rPr>
        <w:t xml:space="preserve">.1.4. Запрещается допускать к производственной деятельности лиц организаций (учреждений) указанных в разделе </w:t>
      </w:r>
      <w:r w:rsidR="00357A83">
        <w:rPr>
          <w:rFonts w:ascii="Times New Roman" w:eastAsia="Times New Roman" w:hAnsi="Times New Roman" w:cs="Times New Roman"/>
          <w:sz w:val="24"/>
          <w:szCs w:val="24"/>
          <w:lang w:eastAsia="ru-RU"/>
        </w:rPr>
        <w:t>5</w:t>
      </w:r>
      <w:r w:rsidR="00357A83" w:rsidRPr="00D92583">
        <w:rPr>
          <w:rFonts w:ascii="Times New Roman" w:eastAsia="Times New Roman" w:hAnsi="Times New Roman" w:cs="Times New Roman"/>
          <w:sz w:val="24"/>
          <w:szCs w:val="24"/>
          <w:lang w:eastAsia="ru-RU"/>
        </w:rPr>
        <w:t xml:space="preserve"> настоящего документа, связанных с функционированием систем теплоснабжения </w:t>
      </w:r>
      <w:r w:rsidR="00357A83" w:rsidRPr="00D92583">
        <w:rPr>
          <w:rFonts w:ascii="Times New Roman" w:hAnsi="Times New Roman" w:cs="Times New Roman"/>
          <w:sz w:val="24"/>
          <w:szCs w:val="24"/>
        </w:rPr>
        <w:t xml:space="preserve">муниципального образования </w:t>
      </w:r>
      <w:r w:rsidR="000E2CC8" w:rsidRPr="000E2CC8">
        <w:rPr>
          <w:rFonts w:ascii="Times New Roman" w:hAnsi="Times New Roman" w:cs="Times New Roman"/>
          <w:sz w:val="24"/>
          <w:szCs w:val="24"/>
        </w:rPr>
        <w:t>Балахтинский район</w:t>
      </w:r>
      <w:r w:rsidR="00357A83" w:rsidRPr="000E2CC8">
        <w:rPr>
          <w:rFonts w:ascii="Times New Roman" w:hAnsi="Times New Roman" w:cs="Times New Roman"/>
          <w:sz w:val="24"/>
          <w:szCs w:val="24"/>
        </w:rPr>
        <w:t xml:space="preserve"> </w:t>
      </w:r>
      <w:r w:rsidR="00357A83" w:rsidRPr="00D92583">
        <w:rPr>
          <w:rFonts w:ascii="Times New Roman" w:eastAsia="Times New Roman" w:hAnsi="Times New Roman" w:cs="Times New Roman"/>
          <w:sz w:val="24"/>
          <w:szCs w:val="24"/>
          <w:lang w:eastAsia="ru-RU"/>
        </w:rPr>
        <w:t>не</w:t>
      </w:r>
      <w:r w:rsidR="00357A83">
        <w:rPr>
          <w:rFonts w:ascii="Times New Roman" w:eastAsia="Times New Roman" w:hAnsi="Times New Roman" w:cs="Times New Roman"/>
          <w:sz w:val="24"/>
          <w:szCs w:val="24"/>
          <w:lang w:eastAsia="ru-RU"/>
        </w:rPr>
        <w:t xml:space="preserve"> ознакомленных с ПЛАС</w:t>
      </w:r>
      <w:r w:rsidR="00357A83" w:rsidRPr="00D92583">
        <w:rPr>
          <w:rFonts w:ascii="Times New Roman" w:eastAsia="Times New Roman" w:hAnsi="Times New Roman" w:cs="Times New Roman"/>
          <w:sz w:val="24"/>
          <w:szCs w:val="24"/>
          <w:lang w:eastAsia="ru-RU"/>
        </w:rPr>
        <w:t>.</w:t>
      </w:r>
    </w:p>
    <w:p w:rsidR="00357A83" w:rsidRPr="00D92583" w:rsidRDefault="00AA0756" w:rsidP="00357A83">
      <w:pPr>
        <w:spacing w:after="0" w:line="276"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57A83">
        <w:rPr>
          <w:rFonts w:ascii="Times New Roman" w:eastAsia="Times New Roman" w:hAnsi="Times New Roman" w:cs="Times New Roman"/>
          <w:sz w:val="24"/>
          <w:szCs w:val="24"/>
          <w:lang w:eastAsia="ru-RU"/>
        </w:rPr>
        <w:t>.1.5. Знание ПЛАС</w:t>
      </w:r>
      <w:r w:rsidR="00357A83" w:rsidRPr="00D92583">
        <w:rPr>
          <w:rFonts w:ascii="Times New Roman" w:eastAsia="Times New Roman" w:hAnsi="Times New Roman" w:cs="Times New Roman"/>
          <w:sz w:val="24"/>
          <w:szCs w:val="24"/>
          <w:lang w:eastAsia="ru-RU"/>
        </w:rPr>
        <w:t xml:space="preserve"> проверяется во время учебных тревог и учебно-тренировочных занятий, проводимых совместно (раздельно) администрацией и организациями, функционирующими в системах теплоснабжения </w:t>
      </w:r>
      <w:r w:rsidR="00357A83" w:rsidRPr="00D92583">
        <w:rPr>
          <w:rFonts w:ascii="Times New Roman" w:hAnsi="Times New Roman" w:cs="Times New Roman"/>
          <w:sz w:val="24"/>
          <w:szCs w:val="24"/>
        </w:rPr>
        <w:t xml:space="preserve">муниципального образования </w:t>
      </w:r>
      <w:r w:rsidR="000E2CC8" w:rsidRPr="000E2CC8">
        <w:rPr>
          <w:rFonts w:ascii="Times New Roman" w:hAnsi="Times New Roman" w:cs="Times New Roman"/>
          <w:sz w:val="24"/>
          <w:szCs w:val="24"/>
        </w:rPr>
        <w:t>Балахтинский район</w:t>
      </w:r>
      <w:r w:rsidR="00357A83" w:rsidRPr="00D92583">
        <w:rPr>
          <w:rFonts w:ascii="Times New Roman" w:hAnsi="Times New Roman" w:cs="Times New Roman"/>
          <w:i/>
          <w:sz w:val="24"/>
          <w:szCs w:val="24"/>
        </w:rPr>
        <w:t xml:space="preserve">. </w:t>
      </w:r>
      <w:r w:rsidR="00357A83" w:rsidRPr="00D92583">
        <w:rPr>
          <w:rFonts w:ascii="Times New Roman" w:eastAsia="Times New Roman" w:hAnsi="Times New Roman" w:cs="Times New Roman"/>
          <w:sz w:val="24"/>
          <w:szCs w:val="24"/>
          <w:lang w:eastAsia="ru-RU"/>
        </w:rPr>
        <w:t xml:space="preserve">При этом проводится учебная проверка по одной из позиций плана и выполнение предусмотренных в нём мероприятий. </w:t>
      </w:r>
    </w:p>
    <w:p w:rsidR="00357A83" w:rsidRPr="00357A83" w:rsidRDefault="00AA0756" w:rsidP="00357A83">
      <w:pPr>
        <w:spacing w:after="0" w:line="276" w:lineRule="auto"/>
        <w:ind w:right="-1" w:firstLine="567"/>
        <w:jc w:val="both"/>
        <w:rPr>
          <w:rStyle w:val="afb"/>
          <w:rFonts w:eastAsiaTheme="minorHAnsi"/>
        </w:rPr>
      </w:pPr>
      <w:r>
        <w:rPr>
          <w:rFonts w:ascii="Times New Roman" w:eastAsia="Times New Roman" w:hAnsi="Times New Roman" w:cs="Times New Roman"/>
          <w:sz w:val="24"/>
          <w:szCs w:val="24"/>
          <w:lang w:eastAsia="ru-RU"/>
        </w:rPr>
        <w:t>8</w:t>
      </w:r>
      <w:r w:rsidR="00357A83" w:rsidRPr="00D92583">
        <w:rPr>
          <w:rFonts w:ascii="Times New Roman" w:eastAsia="Times New Roman" w:hAnsi="Times New Roman" w:cs="Times New Roman"/>
          <w:sz w:val="24"/>
          <w:szCs w:val="24"/>
          <w:lang w:eastAsia="ru-RU"/>
        </w:rPr>
        <w:t xml:space="preserve">.1.6. Ответственность за своевременное и правильное проведение учебных проверок </w:t>
      </w:r>
      <w:r w:rsidR="00357A83">
        <w:rPr>
          <w:rFonts w:ascii="Times New Roman" w:eastAsia="Times New Roman" w:hAnsi="Times New Roman" w:cs="Times New Roman"/>
          <w:sz w:val="24"/>
          <w:szCs w:val="24"/>
          <w:lang w:eastAsia="ru-RU"/>
        </w:rPr>
        <w:t>ПЛАС</w:t>
      </w:r>
      <w:r w:rsidR="00357A83" w:rsidRPr="00D92583">
        <w:rPr>
          <w:rFonts w:ascii="Times New Roman" w:eastAsia="Times New Roman" w:hAnsi="Times New Roman" w:cs="Times New Roman"/>
          <w:sz w:val="24"/>
          <w:szCs w:val="24"/>
          <w:lang w:eastAsia="ru-RU"/>
        </w:rPr>
        <w:t xml:space="preserve"> несут </w:t>
      </w:r>
      <w:r w:rsidR="00357A83" w:rsidRPr="00D92583">
        <w:rPr>
          <w:rFonts w:ascii="Times New Roman" w:hAnsi="Times New Roman" w:cs="Times New Roman"/>
          <w:sz w:val="24"/>
          <w:szCs w:val="24"/>
        </w:rPr>
        <w:t xml:space="preserve">заместитель Главы муниципального образования </w:t>
      </w:r>
      <w:r w:rsidR="000E2CC8" w:rsidRPr="000E2CC8">
        <w:rPr>
          <w:rFonts w:ascii="Times New Roman" w:hAnsi="Times New Roman" w:cs="Times New Roman"/>
          <w:sz w:val="24"/>
          <w:szCs w:val="24"/>
        </w:rPr>
        <w:t>Балахтинский райо</w:t>
      </w:r>
      <w:r w:rsidR="000E2CC8">
        <w:rPr>
          <w:rFonts w:ascii="Times New Roman" w:hAnsi="Times New Roman" w:cs="Times New Roman"/>
          <w:i/>
          <w:sz w:val="24"/>
          <w:szCs w:val="24"/>
        </w:rPr>
        <w:t>н</w:t>
      </w:r>
      <w:r w:rsidR="000E2CC8">
        <w:rPr>
          <w:rFonts w:ascii="Times New Roman" w:hAnsi="Times New Roman" w:cs="Times New Roman"/>
          <w:sz w:val="24"/>
          <w:szCs w:val="24"/>
        </w:rPr>
        <w:t xml:space="preserve"> по обеспечению жизнедеятельности района</w:t>
      </w:r>
      <w:r w:rsidR="00357A83" w:rsidRPr="00D92583">
        <w:rPr>
          <w:rFonts w:ascii="Times New Roman" w:eastAsia="Times New Roman" w:hAnsi="Times New Roman" w:cs="Times New Roman"/>
          <w:sz w:val="24"/>
          <w:szCs w:val="24"/>
          <w:lang w:eastAsia="ru-RU"/>
        </w:rPr>
        <w:t xml:space="preserve"> и главные инженеры теплоснабжающих (теплосетевых) организаций</w:t>
      </w:r>
      <w:r w:rsidR="00357A83" w:rsidRPr="00D92583">
        <w:rPr>
          <w:rFonts w:ascii="Times New Roman" w:hAnsi="Times New Roman" w:cs="Times New Roman"/>
          <w:sz w:val="24"/>
          <w:szCs w:val="24"/>
        </w:rPr>
        <w:t xml:space="preserve"> муниципального образования </w:t>
      </w:r>
      <w:r w:rsidR="000E2CC8" w:rsidRPr="000E2CC8">
        <w:rPr>
          <w:rFonts w:ascii="Times New Roman" w:hAnsi="Times New Roman" w:cs="Times New Roman"/>
          <w:sz w:val="24"/>
          <w:szCs w:val="24"/>
        </w:rPr>
        <w:t>Балахтинский район</w:t>
      </w:r>
      <w:r w:rsidR="00357A83" w:rsidRPr="00D92583">
        <w:rPr>
          <w:rFonts w:ascii="Times New Roman" w:eastAsia="Times New Roman" w:hAnsi="Times New Roman" w:cs="Times New Roman"/>
          <w:sz w:val="24"/>
          <w:szCs w:val="24"/>
          <w:lang w:eastAsia="ru-RU"/>
        </w:rPr>
        <w:t>.</w:t>
      </w:r>
    </w:p>
    <w:p w:rsidR="00357A83" w:rsidRPr="00D92583" w:rsidRDefault="00AA0756" w:rsidP="00AA0756">
      <w:pPr>
        <w:pStyle w:val="1"/>
        <w:tabs>
          <w:tab w:val="left" w:pos="567"/>
          <w:tab w:val="left" w:pos="851"/>
          <w:tab w:val="left" w:pos="993"/>
          <w:tab w:val="left" w:pos="1418"/>
          <w:tab w:val="left" w:pos="4781"/>
        </w:tabs>
        <w:ind w:left="927"/>
        <w:jc w:val="both"/>
      </w:pPr>
      <w:r>
        <w:t>8.2</w:t>
      </w:r>
      <w:r w:rsidR="00357A83" w:rsidRPr="00D92583">
        <w:t>Формы, необходимые для регламентации документирования процессов по устранению аварийных ситуаций в системе централизованного теплоснабжения</w:t>
      </w:r>
    </w:p>
    <w:p w:rsidR="00357A83" w:rsidRPr="00D92583" w:rsidRDefault="00AA0756" w:rsidP="00357A83">
      <w:pPr>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57A83" w:rsidRPr="00D92583">
        <w:rPr>
          <w:rFonts w:ascii="Times New Roman" w:eastAsia="Times New Roman" w:hAnsi="Times New Roman" w:cs="Times New Roman"/>
          <w:sz w:val="24"/>
          <w:szCs w:val="24"/>
          <w:lang w:eastAsia="ru-RU"/>
        </w:rPr>
        <w:t xml:space="preserve">.2.1. Формами, необходимыми для регламентации документирования процессов </w:t>
      </w:r>
      <w:r w:rsidR="00357A83">
        <w:rPr>
          <w:rFonts w:ascii="Times New Roman" w:eastAsia="Times New Roman" w:hAnsi="Times New Roman" w:cs="Times New Roman"/>
          <w:sz w:val="24"/>
          <w:szCs w:val="24"/>
          <w:lang w:eastAsia="ru-RU"/>
        </w:rPr>
        <w:t xml:space="preserve">                          </w:t>
      </w:r>
      <w:r w:rsidR="00357A83" w:rsidRPr="00D92583">
        <w:rPr>
          <w:rFonts w:ascii="Times New Roman" w:eastAsia="Times New Roman" w:hAnsi="Times New Roman" w:cs="Times New Roman"/>
          <w:sz w:val="24"/>
          <w:szCs w:val="24"/>
          <w:lang w:eastAsia="ru-RU"/>
        </w:rPr>
        <w:t xml:space="preserve">по устранению аварийных ситуаций в системе централизованного теплоснабжения </w:t>
      </w:r>
      <w:r w:rsidR="00357A83" w:rsidRPr="00D92583">
        <w:rPr>
          <w:rFonts w:ascii="Times New Roman" w:hAnsi="Times New Roman" w:cs="Times New Roman"/>
          <w:sz w:val="24"/>
          <w:szCs w:val="24"/>
        </w:rPr>
        <w:t xml:space="preserve">муниципального образования </w:t>
      </w:r>
      <w:r w:rsidR="000E2CC8" w:rsidRPr="000E2CC8">
        <w:rPr>
          <w:rFonts w:ascii="Times New Roman" w:hAnsi="Times New Roman" w:cs="Times New Roman"/>
          <w:sz w:val="24"/>
          <w:szCs w:val="24"/>
        </w:rPr>
        <w:t>Балахтинский район</w:t>
      </w:r>
      <w:r w:rsidR="00357A83" w:rsidRPr="00D92583">
        <w:rPr>
          <w:rFonts w:ascii="Times New Roman" w:hAnsi="Times New Roman" w:cs="Times New Roman"/>
          <w:i/>
          <w:sz w:val="24"/>
          <w:szCs w:val="24"/>
        </w:rPr>
        <w:t xml:space="preserve"> </w:t>
      </w:r>
      <w:r w:rsidR="00357A83" w:rsidRPr="00D92583">
        <w:rPr>
          <w:rFonts w:ascii="Times New Roman" w:eastAsia="Times New Roman" w:hAnsi="Times New Roman" w:cs="Times New Roman"/>
          <w:sz w:val="24"/>
          <w:szCs w:val="24"/>
          <w:lang w:eastAsia="ru-RU"/>
        </w:rPr>
        <w:t>являются:</w:t>
      </w:r>
    </w:p>
    <w:p w:rsidR="00357A83" w:rsidRPr="00D92583" w:rsidRDefault="00357A83" w:rsidP="00357A83">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настоящ</w:t>
      </w:r>
      <w:r>
        <w:rPr>
          <w:rFonts w:ascii="Times New Roman" w:eastAsia="Times New Roman" w:hAnsi="Times New Roman" w:cs="Times New Roman"/>
          <w:sz w:val="24"/>
          <w:szCs w:val="24"/>
          <w:lang w:eastAsia="ru-RU"/>
        </w:rPr>
        <w:t>ий ПЛАС</w:t>
      </w:r>
      <w:r w:rsidRPr="00D92583">
        <w:rPr>
          <w:rFonts w:ascii="Times New Roman" w:eastAsia="Times New Roman" w:hAnsi="Times New Roman" w:cs="Times New Roman"/>
          <w:sz w:val="24"/>
          <w:szCs w:val="24"/>
          <w:lang w:eastAsia="ru-RU"/>
        </w:rPr>
        <w:t>;</w:t>
      </w:r>
    </w:p>
    <w:p w:rsidR="00357A83" w:rsidRPr="00D92583" w:rsidRDefault="00357A83" w:rsidP="00357A83">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действующая нормативно-техническая документация по технике безопасности </w:t>
      </w:r>
      <w:r>
        <w:rPr>
          <w:rFonts w:ascii="Times New Roman" w:eastAsia="Times New Roman" w:hAnsi="Times New Roman" w:cs="Times New Roman"/>
          <w:sz w:val="24"/>
          <w:szCs w:val="24"/>
          <w:lang w:eastAsia="ru-RU"/>
        </w:rPr>
        <w:t xml:space="preserve">                               </w:t>
      </w:r>
      <w:r w:rsidRPr="00D92583">
        <w:rPr>
          <w:rFonts w:ascii="Times New Roman" w:eastAsia="Times New Roman" w:hAnsi="Times New Roman" w:cs="Times New Roman"/>
          <w:sz w:val="24"/>
          <w:szCs w:val="24"/>
          <w:lang w:eastAsia="ru-RU"/>
        </w:rPr>
        <w:t>и эксплуатации теплогенерирующих установок, тепловых сетей и теплопотребляющих установок;</w:t>
      </w:r>
    </w:p>
    <w:p w:rsidR="00357A83" w:rsidRPr="00D92583" w:rsidRDefault="00357A83" w:rsidP="00357A83">
      <w:pPr>
        <w:pStyle w:val="1"/>
        <w:tabs>
          <w:tab w:val="left" w:pos="567"/>
          <w:tab w:val="left" w:pos="851"/>
          <w:tab w:val="left" w:pos="1134"/>
          <w:tab w:val="left" w:pos="1276"/>
          <w:tab w:val="left" w:pos="4781"/>
        </w:tabs>
        <w:spacing w:before="61"/>
        <w:jc w:val="both"/>
        <w:sectPr w:rsidR="00357A83" w:rsidRPr="00D92583"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D92583">
        <w:rPr>
          <w:sz w:val="24"/>
          <w:szCs w:val="24"/>
          <w:lang w:eastAsia="ru-RU"/>
        </w:rPr>
        <w:t xml:space="preserve">- </w:t>
      </w:r>
      <w:r w:rsidRPr="00357A83">
        <w:rPr>
          <w:b w:val="0"/>
          <w:sz w:val="24"/>
          <w:szCs w:val="24"/>
          <w:lang w:eastAsia="ru-RU"/>
        </w:rPr>
        <w:t>внутренние инструкции, списки, ведомости, журналы, бланки, графики                                      и т.п организаций, функционирующих в системах теплоснабжения, касающиеся эксплуатации</w:t>
      </w:r>
    </w:p>
    <w:p w:rsidR="00357A83" w:rsidRPr="00D92583" w:rsidRDefault="00357A83" w:rsidP="00357A83">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lastRenderedPageBreak/>
        <w:t xml:space="preserve">и техники безопасности этого оборудования, разработанные на основе действующей нормативно-технической документации с учетом настоящего </w:t>
      </w:r>
      <w:r>
        <w:rPr>
          <w:rFonts w:ascii="Times New Roman" w:eastAsia="Times New Roman" w:hAnsi="Times New Roman" w:cs="Times New Roman"/>
          <w:sz w:val="24"/>
          <w:szCs w:val="24"/>
          <w:lang w:eastAsia="ru-RU"/>
        </w:rPr>
        <w:t>ПЛАС</w:t>
      </w:r>
      <w:r w:rsidRPr="00D92583">
        <w:rPr>
          <w:rFonts w:ascii="Times New Roman" w:eastAsia="Times New Roman" w:hAnsi="Times New Roman" w:cs="Times New Roman"/>
          <w:sz w:val="24"/>
          <w:szCs w:val="24"/>
          <w:lang w:eastAsia="ru-RU"/>
        </w:rPr>
        <w:t>;</w:t>
      </w:r>
    </w:p>
    <w:p w:rsidR="00357A83" w:rsidRPr="00D92583" w:rsidRDefault="00357A83" w:rsidP="00357A83">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утвержденные техническим руководителем организации, функционирующей в системах теплоснабжения, схемы систем теплоснабжения, режимные карты работы тепловых сетей и источников тепловой энергии;</w:t>
      </w:r>
    </w:p>
    <w:p w:rsidR="00357A83" w:rsidRPr="00D92583" w:rsidRDefault="00357A83" w:rsidP="00357A83">
      <w:pPr>
        <w:spacing w:after="0" w:line="276" w:lineRule="auto"/>
        <w:ind w:firstLine="709"/>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r w:rsidRPr="00D92583">
        <w:rPr>
          <w:rFonts w:ascii="Times New Roman" w:hAnsi="Times New Roman" w:cs="Times New Roman"/>
          <w:sz w:val="24"/>
          <w:szCs w:val="24"/>
        </w:rPr>
        <w:t xml:space="preserve">муниципального образования </w:t>
      </w:r>
      <w:r w:rsidR="000E2CC8" w:rsidRPr="000E2CC8">
        <w:rPr>
          <w:rFonts w:ascii="Times New Roman" w:hAnsi="Times New Roman" w:cs="Times New Roman"/>
          <w:sz w:val="24"/>
          <w:szCs w:val="24"/>
        </w:rPr>
        <w:t>Балахтинский рай</w:t>
      </w:r>
      <w:r w:rsidR="000E2CC8" w:rsidRPr="00905584">
        <w:rPr>
          <w:rFonts w:ascii="Times New Roman" w:hAnsi="Times New Roman" w:cs="Times New Roman"/>
          <w:sz w:val="24"/>
          <w:szCs w:val="24"/>
        </w:rPr>
        <w:t>он</w:t>
      </w:r>
      <w:r w:rsidRPr="00D92583">
        <w:rPr>
          <w:rFonts w:ascii="Times New Roman" w:hAnsi="Times New Roman" w:cs="Times New Roman"/>
          <w:i/>
          <w:sz w:val="24"/>
          <w:szCs w:val="24"/>
        </w:rPr>
        <w:t xml:space="preserve"> </w:t>
      </w:r>
      <w:r w:rsidRPr="00D92583">
        <w:rPr>
          <w:rFonts w:ascii="Times New Roman" w:eastAsia="Times New Roman" w:hAnsi="Times New Roman" w:cs="Times New Roman"/>
          <w:sz w:val="24"/>
          <w:szCs w:val="24"/>
          <w:lang w:eastAsia="ru-RU"/>
        </w:rPr>
        <w:t>приведен в таблице</w:t>
      </w:r>
      <w:r w:rsidR="0004121F">
        <w:fldChar w:fldCharType="begin"/>
      </w:r>
      <w:r w:rsidR="0004121F">
        <w:instrText xml:space="preserve"> REF _Ref190964316 \h  \* MERGEFORMAT </w:instrText>
      </w:r>
      <w:r w:rsidR="0004121F">
        <w:fldChar w:fldCharType="separate"/>
      </w:r>
      <w:r w:rsidRPr="00B40138">
        <w:rPr>
          <w:rFonts w:ascii="Times New Roman" w:hAnsi="Times New Roman" w:cs="Times New Roman"/>
          <w:bCs/>
          <w:vanish/>
          <w:sz w:val="24"/>
          <w:szCs w:val="24"/>
        </w:rPr>
        <w:t xml:space="preserve"> </w:t>
      </w:r>
      <w:r w:rsidR="00905584">
        <w:rPr>
          <w:rFonts w:ascii="Times New Roman" w:hAnsi="Times New Roman" w:cs="Times New Roman"/>
          <w:bCs/>
          <w:noProof/>
          <w:sz w:val="24"/>
          <w:szCs w:val="24"/>
        </w:rPr>
        <w:t>8</w:t>
      </w:r>
      <w:r w:rsidRPr="00B40138">
        <w:rPr>
          <w:rFonts w:ascii="Times New Roman" w:hAnsi="Times New Roman" w:cs="Times New Roman"/>
          <w:bCs/>
          <w:noProof/>
          <w:sz w:val="24"/>
          <w:szCs w:val="24"/>
        </w:rPr>
        <w:t>.2</w:t>
      </w:r>
      <w:r w:rsidRPr="00B40138">
        <w:rPr>
          <w:rFonts w:ascii="Times New Roman" w:hAnsi="Times New Roman" w:cs="Times New Roman"/>
          <w:bCs/>
          <w:sz w:val="24"/>
          <w:szCs w:val="24"/>
        </w:rPr>
        <w:t>.1</w:t>
      </w:r>
      <w:r w:rsidR="0004121F">
        <w:fldChar w:fldCharType="end"/>
      </w:r>
      <w:r w:rsidRPr="00D92583">
        <w:rPr>
          <w:rFonts w:ascii="Times New Roman" w:eastAsia="Times New Roman" w:hAnsi="Times New Roman" w:cs="Times New Roman"/>
          <w:sz w:val="24"/>
          <w:szCs w:val="24"/>
          <w:lang w:eastAsia="ru-RU"/>
        </w:rPr>
        <w:t>.</w:t>
      </w:r>
    </w:p>
    <w:p w:rsidR="00357A83" w:rsidRPr="00D92583" w:rsidRDefault="00357A83" w:rsidP="00357A83">
      <w:pPr>
        <w:spacing w:after="0" w:line="240" w:lineRule="auto"/>
        <w:ind w:firstLine="709"/>
        <w:jc w:val="both"/>
        <w:rPr>
          <w:rFonts w:ascii="Times New Roman" w:eastAsia="Times New Roman" w:hAnsi="Times New Roman" w:cs="Times New Roman"/>
          <w:sz w:val="24"/>
          <w:szCs w:val="24"/>
          <w:lang w:eastAsia="ru-RU"/>
        </w:rPr>
      </w:pPr>
      <w:r w:rsidRPr="00D92583">
        <w:rPr>
          <w:rFonts w:ascii="Times New Roman" w:hAnsi="Times New Roman" w:cs="Times New Roman"/>
          <w:b/>
          <w:bCs/>
          <w:sz w:val="24"/>
          <w:szCs w:val="24"/>
        </w:rPr>
        <w:t xml:space="preserve">Таблица </w:t>
      </w:r>
      <w:r w:rsidR="0091635D" w:rsidRPr="00D92583">
        <w:rPr>
          <w:rFonts w:ascii="Times New Roman" w:hAnsi="Times New Roman" w:cs="Times New Roman"/>
          <w:b/>
          <w:bCs/>
          <w:noProof/>
          <w:sz w:val="24"/>
          <w:szCs w:val="24"/>
        </w:rPr>
        <w:fldChar w:fldCharType="begin"/>
      </w:r>
      <w:r w:rsidRPr="00D92583">
        <w:rPr>
          <w:rFonts w:ascii="Times New Roman" w:hAnsi="Times New Roman" w:cs="Times New Roman"/>
          <w:b/>
          <w:bCs/>
          <w:noProof/>
          <w:sz w:val="24"/>
          <w:szCs w:val="24"/>
        </w:rPr>
        <w:instrText xml:space="preserve"> STYLEREF 1 \s </w:instrText>
      </w:r>
      <w:r w:rsidR="0091635D" w:rsidRPr="00D92583">
        <w:rPr>
          <w:rFonts w:ascii="Times New Roman" w:hAnsi="Times New Roman" w:cs="Times New Roman"/>
          <w:b/>
          <w:bCs/>
          <w:noProof/>
          <w:sz w:val="24"/>
          <w:szCs w:val="24"/>
        </w:rPr>
        <w:fldChar w:fldCharType="separate"/>
      </w:r>
      <w:r w:rsidR="00AA0756">
        <w:rPr>
          <w:rFonts w:ascii="Times New Roman" w:hAnsi="Times New Roman" w:cs="Times New Roman"/>
          <w:b/>
          <w:bCs/>
          <w:noProof/>
          <w:sz w:val="24"/>
          <w:szCs w:val="24"/>
        </w:rPr>
        <w:t>8</w:t>
      </w:r>
      <w:r>
        <w:rPr>
          <w:rFonts w:ascii="Times New Roman" w:hAnsi="Times New Roman" w:cs="Times New Roman"/>
          <w:b/>
          <w:bCs/>
          <w:noProof/>
          <w:sz w:val="24"/>
          <w:szCs w:val="24"/>
        </w:rPr>
        <w:t>.2</w:t>
      </w:r>
      <w:r w:rsidR="0091635D" w:rsidRPr="00D92583">
        <w:rPr>
          <w:rFonts w:ascii="Times New Roman" w:hAnsi="Times New Roman" w:cs="Times New Roman"/>
          <w:b/>
          <w:bCs/>
          <w:noProof/>
          <w:sz w:val="24"/>
          <w:szCs w:val="24"/>
        </w:rPr>
        <w:fldChar w:fldCharType="end"/>
      </w:r>
      <w:r w:rsidRPr="00D92583">
        <w:rPr>
          <w:rFonts w:ascii="Times New Roman" w:hAnsi="Times New Roman" w:cs="Times New Roman"/>
          <w:b/>
          <w:bCs/>
          <w:sz w:val="24"/>
          <w:szCs w:val="24"/>
        </w:rPr>
        <w:t>.</w:t>
      </w:r>
      <w:r w:rsidR="0091635D" w:rsidRPr="00D92583">
        <w:rPr>
          <w:rFonts w:ascii="Times New Roman" w:hAnsi="Times New Roman" w:cs="Times New Roman"/>
          <w:b/>
          <w:bCs/>
          <w:noProof/>
          <w:sz w:val="24"/>
          <w:szCs w:val="24"/>
        </w:rPr>
        <w:fldChar w:fldCharType="begin"/>
      </w:r>
      <w:r w:rsidRPr="00D92583">
        <w:rPr>
          <w:rFonts w:ascii="Times New Roman" w:hAnsi="Times New Roman" w:cs="Times New Roman"/>
          <w:b/>
          <w:bCs/>
          <w:noProof/>
          <w:sz w:val="24"/>
          <w:szCs w:val="24"/>
        </w:rPr>
        <w:instrText xml:space="preserve"> SEQ Таблица \* ARABIC \s 1 </w:instrText>
      </w:r>
      <w:r w:rsidR="0091635D" w:rsidRPr="00D92583">
        <w:rPr>
          <w:rFonts w:ascii="Times New Roman" w:hAnsi="Times New Roman" w:cs="Times New Roman"/>
          <w:b/>
          <w:bCs/>
          <w:noProof/>
          <w:sz w:val="24"/>
          <w:szCs w:val="24"/>
        </w:rPr>
        <w:fldChar w:fldCharType="separate"/>
      </w:r>
      <w:r>
        <w:rPr>
          <w:rFonts w:ascii="Times New Roman" w:hAnsi="Times New Roman" w:cs="Times New Roman"/>
          <w:b/>
          <w:bCs/>
          <w:noProof/>
          <w:sz w:val="24"/>
          <w:szCs w:val="24"/>
        </w:rPr>
        <w:t>1</w:t>
      </w:r>
      <w:r w:rsidR="0091635D" w:rsidRPr="00D92583">
        <w:rPr>
          <w:rFonts w:ascii="Times New Roman" w:hAnsi="Times New Roman" w:cs="Times New Roman"/>
          <w:b/>
          <w:bCs/>
          <w:noProof/>
          <w:sz w:val="24"/>
          <w:szCs w:val="24"/>
        </w:rPr>
        <w:fldChar w:fldCharType="end"/>
      </w:r>
      <w:r w:rsidRPr="00D92583">
        <w:rPr>
          <w:rFonts w:ascii="Times New Roman" w:hAnsi="Times New Roman" w:cs="Times New Roman"/>
          <w:sz w:val="24"/>
          <w:szCs w:val="24"/>
        </w:rPr>
        <w:t xml:space="preserve"> - </w:t>
      </w:r>
      <w:r w:rsidRPr="00D92583">
        <w:rPr>
          <w:rFonts w:ascii="Times New Roman" w:eastAsia="Times New Roman" w:hAnsi="Times New Roman" w:cs="Times New Roman"/>
          <w:sz w:val="24"/>
          <w:szCs w:val="24"/>
          <w:lang w:eastAsia="ru-RU"/>
        </w:rPr>
        <w:t xml:space="preserve">Примерный перечень производственно-технических документов для дежурного персонала организаций функционирующих в системах теплоснабжения </w:t>
      </w:r>
      <w:r w:rsidRPr="00D92583">
        <w:rPr>
          <w:rFonts w:ascii="Times New Roman" w:hAnsi="Times New Roman" w:cs="Times New Roman"/>
          <w:sz w:val="24"/>
          <w:szCs w:val="24"/>
        </w:rPr>
        <w:t xml:space="preserve">муниципального образования </w:t>
      </w:r>
      <w:r w:rsidR="00905584" w:rsidRPr="00905584">
        <w:rPr>
          <w:rFonts w:ascii="Times New Roman" w:hAnsi="Times New Roman" w:cs="Times New Roman"/>
          <w:sz w:val="24"/>
          <w:szCs w:val="24"/>
        </w:rPr>
        <w:t>Балахтинский район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3183"/>
        <w:gridCol w:w="6112"/>
      </w:tblGrid>
      <w:tr w:rsidR="00357A83" w:rsidRPr="003A4824" w:rsidTr="00AA0756">
        <w:trPr>
          <w:trHeight w:val="660"/>
          <w:tblHeader/>
        </w:trPr>
        <w:tc>
          <w:tcPr>
            <w:tcW w:w="284" w:type="pct"/>
            <w:shd w:val="clear" w:color="auto" w:fill="auto"/>
            <w:vAlign w:val="center"/>
          </w:tcPr>
          <w:p w:rsidR="00357A83" w:rsidRPr="003A4824" w:rsidRDefault="00357A83" w:rsidP="00005C57">
            <w:pPr>
              <w:pStyle w:val="afd"/>
              <w:rPr>
                <w:rFonts w:eastAsia="Calibri"/>
                <w:b/>
                <w:sz w:val="24"/>
                <w:szCs w:val="24"/>
              </w:rPr>
            </w:pPr>
            <w:r w:rsidRPr="003A4824">
              <w:rPr>
                <w:rFonts w:eastAsia="Calibri"/>
                <w:b/>
                <w:sz w:val="24"/>
                <w:szCs w:val="24"/>
              </w:rPr>
              <w:t>№ п/п</w:t>
            </w:r>
          </w:p>
        </w:tc>
        <w:tc>
          <w:tcPr>
            <w:tcW w:w="1615" w:type="pct"/>
            <w:shd w:val="clear" w:color="auto" w:fill="auto"/>
            <w:vAlign w:val="center"/>
          </w:tcPr>
          <w:p w:rsidR="00357A83" w:rsidRPr="003A4824" w:rsidRDefault="00357A83" w:rsidP="00005C57">
            <w:pPr>
              <w:pStyle w:val="afd"/>
              <w:rPr>
                <w:rFonts w:eastAsia="Calibri"/>
                <w:b/>
                <w:sz w:val="24"/>
                <w:szCs w:val="24"/>
              </w:rPr>
            </w:pPr>
            <w:r w:rsidRPr="003A4824">
              <w:rPr>
                <w:rFonts w:eastAsia="Calibri"/>
                <w:b/>
                <w:sz w:val="24"/>
                <w:szCs w:val="24"/>
              </w:rPr>
              <w:t>Наименование документа</w:t>
            </w:r>
          </w:p>
        </w:tc>
        <w:tc>
          <w:tcPr>
            <w:tcW w:w="3100" w:type="pct"/>
            <w:shd w:val="clear" w:color="auto" w:fill="auto"/>
            <w:vAlign w:val="center"/>
          </w:tcPr>
          <w:p w:rsidR="00357A83" w:rsidRPr="003A4824" w:rsidRDefault="00357A83" w:rsidP="00005C57">
            <w:pPr>
              <w:pStyle w:val="afd"/>
              <w:rPr>
                <w:rFonts w:eastAsia="Calibri"/>
                <w:b/>
                <w:sz w:val="24"/>
                <w:szCs w:val="24"/>
              </w:rPr>
            </w:pPr>
            <w:r w:rsidRPr="003A4824">
              <w:rPr>
                <w:rFonts w:eastAsia="Calibri"/>
                <w:b/>
                <w:sz w:val="24"/>
                <w:szCs w:val="24"/>
              </w:rPr>
              <w:t>Краткое содержание</w:t>
            </w:r>
          </w:p>
        </w:tc>
      </w:tr>
      <w:tr w:rsidR="00357A83" w:rsidRPr="003A4824" w:rsidTr="00AA0756">
        <w:trPr>
          <w:trHeight w:val="227"/>
        </w:trPr>
        <w:tc>
          <w:tcPr>
            <w:tcW w:w="284" w:type="pct"/>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1</w:t>
            </w:r>
          </w:p>
        </w:tc>
        <w:tc>
          <w:tcPr>
            <w:tcW w:w="1615" w:type="pct"/>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Оперативный журнал</w:t>
            </w:r>
          </w:p>
        </w:tc>
        <w:tc>
          <w:tcPr>
            <w:tcW w:w="3100" w:type="pct"/>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Регистрация в хронологическом порядке (с точностью до одной минуты) оперативных действий, производимых для обеспечения заданного режима работы теплосети по распоряжениям с указанием лиц, отдавших их. Записи о неисправностях в работе оборудования, аварийных ситуациях и мерах по восстановлению нормального режима.</w:t>
            </w:r>
          </w:p>
          <w:p w:rsidR="00357A83" w:rsidRPr="003A4824" w:rsidRDefault="00357A83" w:rsidP="00005C57">
            <w:pPr>
              <w:pStyle w:val="afd"/>
              <w:jc w:val="left"/>
              <w:rPr>
                <w:rFonts w:eastAsia="Calibri"/>
                <w:sz w:val="24"/>
                <w:szCs w:val="24"/>
              </w:rPr>
            </w:pPr>
            <w:r w:rsidRPr="003A4824">
              <w:rPr>
                <w:rFonts w:eastAsia="Calibri"/>
                <w:sz w:val="24"/>
                <w:szCs w:val="24"/>
              </w:rPr>
              <w:t>Фиксация допусков на проведение работ, проводимых по нарядам и распоряжениям. Записи о приемке и сдаче смены с регистрацией состояния оборудования (в работе, в резерве, в ремонте). Замечания администрации предприятия (района) тепловых сетей по ведению оперативного журнала и визы о его просмотре</w:t>
            </w:r>
          </w:p>
        </w:tc>
      </w:tr>
      <w:tr w:rsidR="00357A83" w:rsidRPr="003A4824" w:rsidTr="00AA0756">
        <w:trPr>
          <w:trHeight w:val="227"/>
        </w:trPr>
        <w:tc>
          <w:tcPr>
            <w:tcW w:w="284" w:type="pct"/>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2</w:t>
            </w:r>
          </w:p>
        </w:tc>
        <w:tc>
          <w:tcPr>
            <w:tcW w:w="1615" w:type="pct"/>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 xml:space="preserve">Список ремонтного и руководящего персонала </w:t>
            </w:r>
          </w:p>
        </w:tc>
        <w:tc>
          <w:tcPr>
            <w:tcW w:w="3100" w:type="pct"/>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 xml:space="preserve">Должности, фамилии, инициалы, адреса, номера телефонов ремонтного и руководящего персонала предприятия тепловых сетей и теплоснабжающей ТЭЦ </w:t>
            </w:r>
          </w:p>
        </w:tc>
      </w:tr>
      <w:tr w:rsidR="00357A83" w:rsidRPr="003A4824" w:rsidTr="00AA0756">
        <w:trPr>
          <w:trHeight w:val="227"/>
        </w:trPr>
        <w:tc>
          <w:tcPr>
            <w:tcW w:w="284" w:type="pct"/>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3</w:t>
            </w:r>
          </w:p>
        </w:tc>
        <w:tc>
          <w:tcPr>
            <w:tcW w:w="1615" w:type="pct"/>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Список телефонов городских организаций</w:t>
            </w:r>
          </w:p>
        </w:tc>
        <w:tc>
          <w:tcPr>
            <w:tcW w:w="3100" w:type="pct"/>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Список телефонов городских (районных) аварийных служб, смежных эксплуатационных, ремонтных и других организаций</w:t>
            </w:r>
          </w:p>
        </w:tc>
      </w:tr>
      <w:tr w:rsidR="00357A83" w:rsidRPr="003A4824" w:rsidTr="00AA0756">
        <w:trPr>
          <w:trHeight w:val="227"/>
        </w:trPr>
        <w:tc>
          <w:tcPr>
            <w:tcW w:w="284" w:type="pct"/>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4</w:t>
            </w:r>
          </w:p>
        </w:tc>
        <w:tc>
          <w:tcPr>
            <w:tcW w:w="1615" w:type="pct"/>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Суточная ведомость теплосети</w:t>
            </w:r>
          </w:p>
        </w:tc>
        <w:tc>
          <w:tcPr>
            <w:tcW w:w="3100" w:type="pct"/>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Периодическая регистрация параметров и расхода теплоносителя на выводах источника показаний КИП насосных станций, заданных параметров теплоносителя за сутки</w:t>
            </w:r>
          </w:p>
        </w:tc>
      </w:tr>
      <w:tr w:rsidR="00357A83" w:rsidRPr="003A4824" w:rsidTr="00AA0756">
        <w:trPr>
          <w:trHeight w:val="227"/>
        </w:trPr>
        <w:tc>
          <w:tcPr>
            <w:tcW w:w="284" w:type="pct"/>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5</w:t>
            </w:r>
          </w:p>
        </w:tc>
        <w:tc>
          <w:tcPr>
            <w:tcW w:w="1615" w:type="pct"/>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Оперативная схема тепловых сетей</w:t>
            </w:r>
          </w:p>
        </w:tc>
        <w:tc>
          <w:tcPr>
            <w:tcW w:w="3100" w:type="pct"/>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Схема трубопроводов, отражающая состояние установление на них запорной арматуры (открытое или закрытое положение) на текущий момент времени</w:t>
            </w:r>
          </w:p>
        </w:tc>
      </w:tr>
      <w:tr w:rsidR="00357A83" w:rsidRPr="003A4824" w:rsidTr="00AA0756">
        <w:trPr>
          <w:trHeight w:val="227"/>
        </w:trPr>
        <w:tc>
          <w:tcPr>
            <w:tcW w:w="284" w:type="pct"/>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6</w:t>
            </w:r>
          </w:p>
        </w:tc>
        <w:tc>
          <w:tcPr>
            <w:tcW w:w="1615" w:type="pct"/>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Журнал распоряжений (оператору) диспетчеру</w:t>
            </w:r>
          </w:p>
        </w:tc>
        <w:tc>
          <w:tcPr>
            <w:tcW w:w="3100" w:type="pct"/>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Запись оперативных распоряжений руководства предприятия тепловых сетей (района тепловых сетей, служб теплосети)</w:t>
            </w:r>
          </w:p>
        </w:tc>
      </w:tr>
      <w:tr w:rsidR="00357A83" w:rsidRPr="003A4824" w:rsidTr="00AA0756">
        <w:trPr>
          <w:trHeight w:val="227"/>
        </w:trPr>
        <w:tc>
          <w:tcPr>
            <w:tcW w:w="284" w:type="pct"/>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7</w:t>
            </w:r>
          </w:p>
        </w:tc>
        <w:tc>
          <w:tcPr>
            <w:tcW w:w="1615" w:type="pct"/>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Журнал (картотека) заявок диспетчеру на вывод оборудования из работы</w:t>
            </w:r>
          </w:p>
        </w:tc>
        <w:tc>
          <w:tcPr>
            <w:tcW w:w="3100" w:type="pct"/>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 xml:space="preserve">Регистрация заявок на вывод оборудования из работы поступивших в ЦДП и РДП </w:t>
            </w:r>
            <w:r w:rsidR="00905584">
              <w:rPr>
                <w:rFonts w:eastAsia="Calibri"/>
                <w:sz w:val="24"/>
                <w:szCs w:val="24"/>
              </w:rPr>
              <w:t xml:space="preserve">от районов теплосетевых организации </w:t>
            </w:r>
            <w:r w:rsidRPr="003A4824">
              <w:rPr>
                <w:rFonts w:eastAsia="Calibri"/>
                <w:sz w:val="24"/>
                <w:szCs w:val="24"/>
              </w:rPr>
              <w:t xml:space="preserve">, с указанием наименования оборудования, причины и времени (по заявке) вывода оборудования из работы, а также отключаемых потребителей и их теплопотребления. В журнале отмечается, кому сообщено о разрешении, а также фактическое время </w:t>
            </w:r>
            <w:r w:rsidRPr="003A4824">
              <w:rPr>
                <w:rFonts w:eastAsia="Calibri"/>
                <w:sz w:val="24"/>
                <w:szCs w:val="24"/>
              </w:rPr>
              <w:lastRenderedPageBreak/>
              <w:t>вывода оборудования из работы и ввода его в работу</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lastRenderedPageBreak/>
              <w:t>8</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Журнал учета работ по нарядам и распоряжениям</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Регистрация нарядов-допусков и распоряжений на проведение работ с указанием содержания работ и места их проведения, производителя работ (наблюдающего), фамилия и инициалов руководителя. При работе по распоряжению указывается лицо, отдавшее распоряжение, приводится состав бригады, производится запись о проведении инструктажа, фиксируются дата и время начала и окончания работ</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9</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Бланк переключений</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Запись задания на переключение тепловой сети с указанием последовательности производства операций при переключении</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10</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Журнал регистрации параметров в контрольных точках</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Периодическая запись давления и температуры теплоносителя в контрольных точках тепловых магистралей</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11</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Журнал анализов сетевой и подпиточной воды</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Записи результатов анализа сетевой, подпиточной воды и конденсата</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12</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Список (картотека) абонентов с указанием тепловых нагрузок</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Перечисление абонентов с указанием тепловых нагрузок по воде и пару для теплопотребления каждого вида (отопление, вентиляция, горячее водоснабжение, технология и т.д.), их адресов и номеров телефонов, а также лиц, ответственных за теплопотребление</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13</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Перечень резервных источников теплоснабжения ответственных потребителей</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Перечисление резервных котельных ответственных потребителей с указанием их адресов и телефонов, а также производительности абонентских котельных</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14</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Журнал дефектов</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Записи о неисправностях тепловых сетей. В журнале указывается дата записи, наименование оборудования или участка теплосети, на котором обнаружены дефекты. Под записью подписывается мастер (бригадир) данного участка. Об устранении дефектов (с указанием произведенных работ и даты) делается запись мастером участка</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15</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Книга жалоб абонентов</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Запись жалоб абонентов и отметки о принятых мерах</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16</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График работы дежурного персонала</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Расписание работы дежурного персонала предприятий тепловых сетей</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17</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Список</w:t>
            </w:r>
            <w:r w:rsidRPr="003A4824">
              <w:rPr>
                <w:rFonts w:eastAsia="Calibri"/>
                <w:sz w:val="24"/>
                <w:szCs w:val="24"/>
              </w:rPr>
              <w:tab/>
              <w:t>ответственных</w:t>
            </w:r>
            <w:r w:rsidRPr="003A4824">
              <w:rPr>
                <w:rFonts w:eastAsia="Calibri"/>
                <w:sz w:val="24"/>
                <w:szCs w:val="24"/>
              </w:rPr>
              <w:tab/>
              <w:t>руководителей</w:t>
            </w:r>
            <w:r w:rsidRPr="003A4824">
              <w:rPr>
                <w:rFonts w:eastAsia="Calibri"/>
                <w:sz w:val="24"/>
                <w:szCs w:val="24"/>
              </w:rPr>
              <w:tab/>
              <w:t>и производителен работ</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Перечисление ответственных руководителей и производителей работ с указанием их должностей, фамилий, инициалов</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18</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Список должностных лиц, имеющих право пользования оперативной радиосвязью</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Перечисление лиц, имеющих право пользования оперативной радиосвязью с указанием их должностей, фамилии, инициалов</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19</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Список должностных лиц, имеющих право участвовать в оперативных переключениях</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Перечисление лиц, имеющих право участвовать в оперативных переключениях, с указанием их должностей, фамилии, инициалов</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20</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 xml:space="preserve">Положение о диспетчерском </w:t>
            </w:r>
            <w:r w:rsidRPr="003A4824">
              <w:rPr>
                <w:rFonts w:eastAsia="Calibri"/>
                <w:sz w:val="24"/>
                <w:szCs w:val="24"/>
              </w:rPr>
              <w:lastRenderedPageBreak/>
              <w:t>пункте тепловых сетей</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lastRenderedPageBreak/>
              <w:t xml:space="preserve">Определение основного назначения, функций и прав, а </w:t>
            </w:r>
            <w:r w:rsidRPr="003A4824">
              <w:rPr>
                <w:rFonts w:eastAsia="Calibri"/>
                <w:sz w:val="24"/>
                <w:szCs w:val="24"/>
              </w:rPr>
              <w:lastRenderedPageBreak/>
              <w:t>также связей диспетчерского пункта с другими подразделениями предприятия теплосети</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lastRenderedPageBreak/>
              <w:t>21</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Положение (должностная инструкция)</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Определение прав и обязанностей конкретного должностного лица в соответствии с выполняемыми им функциями (для каждого рабочего места)</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22</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Перечень инструкций по эксплуатации оборудования (систем, сооружений)</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Утвержденный главным инженером перечень инструкций по эксплуатации оборудования (систем, сооружений) для каждого рабочего места</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23</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Инструкции по эксплуатации оборудования</w:t>
            </w:r>
          </w:p>
          <w:p w:rsidR="00357A83" w:rsidRPr="003A4824" w:rsidRDefault="00357A83" w:rsidP="00005C57">
            <w:pPr>
              <w:pStyle w:val="afd"/>
              <w:jc w:val="left"/>
              <w:rPr>
                <w:rFonts w:eastAsia="Calibri"/>
                <w:sz w:val="24"/>
                <w:szCs w:val="24"/>
              </w:rPr>
            </w:pPr>
            <w:r w:rsidRPr="003A4824">
              <w:rPr>
                <w:rFonts w:eastAsia="Calibri"/>
                <w:sz w:val="24"/>
                <w:szCs w:val="24"/>
              </w:rPr>
              <w:t>(систем, сооружений)</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Инструкции   по   эксплуатации   основного   и вспомогательного оборудования (систем, устройств, сооружений), обслуживаемого дежурным персоналом ПТС, включая вопросы безопасности</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24</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Журнал заявок на приемку оборудования</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Регистрация заявок строительных, монтажных, наладочных и ремонтных организаций, а также абонентов на вызов представителя района теплосети для участия в приемке теплотрассы и оборудования</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25</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График текущего ремонта тепловых сетей</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Перечень участков тепловых сетей, подлежащих текущему ремонту, планируемые и фактические сроки выполнения работ</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26</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График капитального ремонта тепловых сетей</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Перечень участков тепловых сетей, подлежащих капитальному ремонту, планируемые и фактические сроки выполнения работ</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27</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График режима работы тепловых сетей (по каждому району на отопительный и летний период)</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Графики: пьезометрический, теплоносителя, отпуска тепла</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28</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Карта уставок технологических защит</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Наименование защиты (сигнализации) с указанием места установки, типа прибора и установки срабатывания по параметру и времени</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29</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Перечень оборудования, находящегося в оперативном управлении и ведении диспетчера теплосети (района теплосети)</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Наименование и краткие технические характеристики оборудования, находящегося в оперативном управлении и ведении диспетчера теплосети (района)</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30</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Схема тепловых сетей</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Схема тепловых сетей района (производственного участка) с указанием диаметров трубопроводов, номеров абонентов, обозначением тепловых камер, насосных и дренажных станций, установленных на них оборудования и запорной арматуры</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31</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 xml:space="preserve">Тепловая схема источника тепла </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Графическое изображение технологических систем (оборудования, трубопроводов и устройств) по выработке и отпуску тепла</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32</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Схема трубопроводов источника тепла</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Графическое изображение технологических систем подготовки, распределения и выдачи сетевой воды</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33</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Схема тепловой камеры (павильона, насосной станции)</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 xml:space="preserve">Графическое изображение привязанной к ориентирам на местности тепловой камеры (павильона, насосной станции), находящихся в ней трубопроводов, запорной и </w:t>
            </w:r>
            <w:r w:rsidRPr="003A4824">
              <w:rPr>
                <w:rFonts w:eastAsia="Calibri"/>
                <w:sz w:val="24"/>
                <w:szCs w:val="24"/>
              </w:rPr>
              <w:lastRenderedPageBreak/>
              <w:t>регулирующей арматуры, оборудования и контрольно-измерительных приборов</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lastRenderedPageBreak/>
              <w:t>34</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Планшетная схема на отдельный участок</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Изображение в плане отдельного участка теплосетей (основных трубопроводов и ответвлений) с указанием диаметров, обозначением на них тепловых пунктов, тепловых    камер, компенсаторов, задвижек, номеров и адресов абонентов с указанием назначения, и этажности зданий</w:t>
            </w:r>
          </w:p>
        </w:tc>
      </w:tr>
      <w:tr w:rsidR="00357A83" w:rsidRPr="003A4824" w:rsidTr="00AA0756">
        <w:trPr>
          <w:trHeight w:val="227"/>
        </w:trPr>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35</w:t>
            </w:r>
          </w:p>
        </w:tc>
        <w:tc>
          <w:tcPr>
            <w:tcW w:w="1615" w:type="pct"/>
            <w:tcBorders>
              <w:top w:val="single" w:sz="4" w:space="0" w:color="auto"/>
              <w:left w:val="single" w:sz="4" w:space="0" w:color="auto"/>
              <w:bottom w:val="single" w:sz="4" w:space="0" w:color="auto"/>
              <w:right w:val="single" w:sz="4" w:space="0" w:color="auto"/>
            </w:tcBorders>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Принципиальная схема магистральных сетей</w:t>
            </w:r>
          </w:p>
        </w:tc>
        <w:tc>
          <w:tcPr>
            <w:tcW w:w="3100" w:type="pct"/>
            <w:tcBorders>
              <w:top w:val="single" w:sz="4" w:space="0" w:color="auto"/>
              <w:left w:val="single" w:sz="4" w:space="0" w:color="auto"/>
              <w:bottom w:val="single" w:sz="4" w:space="0" w:color="auto"/>
              <w:right w:val="single" w:sz="4" w:space="0" w:color="auto"/>
            </w:tcBorders>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Схема магистральных сетей с указанием номеров камер и диаметров ответвлений</w:t>
            </w:r>
          </w:p>
        </w:tc>
      </w:tr>
      <w:tr w:rsidR="00357A83" w:rsidRPr="003A4824" w:rsidTr="00AA0756">
        <w:trPr>
          <w:trHeight w:val="227"/>
        </w:trPr>
        <w:tc>
          <w:tcPr>
            <w:tcW w:w="284" w:type="pct"/>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36</w:t>
            </w:r>
          </w:p>
        </w:tc>
        <w:tc>
          <w:tcPr>
            <w:tcW w:w="1615" w:type="pct"/>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Расчетная схема тепловых сетей</w:t>
            </w:r>
          </w:p>
        </w:tc>
        <w:tc>
          <w:tcPr>
            <w:tcW w:w="3100" w:type="pct"/>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Без масштабная схема тепловых сетей с указанием диаметра и приведенной длины каждого расчетного участка</w:t>
            </w:r>
          </w:p>
        </w:tc>
      </w:tr>
      <w:tr w:rsidR="00357A83" w:rsidRPr="003A4824" w:rsidTr="00AA0756">
        <w:trPr>
          <w:trHeight w:val="227"/>
        </w:trPr>
        <w:tc>
          <w:tcPr>
            <w:tcW w:w="284" w:type="pct"/>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37</w:t>
            </w:r>
          </w:p>
        </w:tc>
        <w:tc>
          <w:tcPr>
            <w:tcW w:w="1615" w:type="pct"/>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Таблицы гидравлического расчета тепловых сетей</w:t>
            </w:r>
          </w:p>
        </w:tc>
        <w:tc>
          <w:tcPr>
            <w:tcW w:w="3100" w:type="pct"/>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Результаты расчета потерь напора и величин, располагаемых напоров на каждом участке тепловой сети</w:t>
            </w:r>
          </w:p>
        </w:tc>
      </w:tr>
      <w:tr w:rsidR="00357A83" w:rsidRPr="003A4824" w:rsidTr="00AA0756">
        <w:trPr>
          <w:trHeight w:val="227"/>
        </w:trPr>
        <w:tc>
          <w:tcPr>
            <w:tcW w:w="284" w:type="pct"/>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38</w:t>
            </w:r>
          </w:p>
        </w:tc>
        <w:tc>
          <w:tcPr>
            <w:tcW w:w="1615" w:type="pct"/>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Перечень работ, проводимых по нарядам</w:t>
            </w:r>
          </w:p>
        </w:tc>
        <w:tc>
          <w:tcPr>
            <w:tcW w:w="3100" w:type="pct"/>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Перечисление работ, на проведение которых необходимо оформлять наряды-допуска. Перечень утверждается главным инженером ПТС</w:t>
            </w:r>
          </w:p>
        </w:tc>
      </w:tr>
      <w:tr w:rsidR="00357A83" w:rsidRPr="003A4824" w:rsidTr="00AA0756">
        <w:trPr>
          <w:trHeight w:val="227"/>
        </w:trPr>
        <w:tc>
          <w:tcPr>
            <w:tcW w:w="284" w:type="pct"/>
            <w:shd w:val="clear" w:color="auto" w:fill="auto"/>
            <w:vAlign w:val="center"/>
          </w:tcPr>
          <w:p w:rsidR="00357A83" w:rsidRPr="003A4824" w:rsidRDefault="00357A83" w:rsidP="00005C57">
            <w:pPr>
              <w:pStyle w:val="afd"/>
              <w:rPr>
                <w:rFonts w:eastAsia="Calibri"/>
                <w:sz w:val="24"/>
                <w:szCs w:val="24"/>
              </w:rPr>
            </w:pPr>
            <w:r w:rsidRPr="003A4824">
              <w:rPr>
                <w:rFonts w:eastAsia="Calibri"/>
                <w:sz w:val="24"/>
                <w:szCs w:val="24"/>
              </w:rPr>
              <w:t>39</w:t>
            </w:r>
          </w:p>
        </w:tc>
        <w:tc>
          <w:tcPr>
            <w:tcW w:w="1615" w:type="pct"/>
            <w:shd w:val="clear" w:color="auto" w:fill="auto"/>
            <w:vAlign w:val="center"/>
          </w:tcPr>
          <w:p w:rsidR="00357A83" w:rsidRPr="003A4824" w:rsidRDefault="00357A83" w:rsidP="00005C57">
            <w:pPr>
              <w:pStyle w:val="afd"/>
              <w:jc w:val="left"/>
              <w:rPr>
                <w:rFonts w:eastAsia="Calibri"/>
                <w:sz w:val="24"/>
                <w:szCs w:val="24"/>
              </w:rPr>
            </w:pPr>
            <w:r w:rsidRPr="003A4824">
              <w:rPr>
                <w:rFonts w:eastAsia="Calibri"/>
                <w:sz w:val="24"/>
                <w:szCs w:val="24"/>
              </w:rPr>
              <w:t>Наряд-допуск</w:t>
            </w:r>
          </w:p>
        </w:tc>
        <w:tc>
          <w:tcPr>
            <w:tcW w:w="3100" w:type="pct"/>
            <w:shd w:val="clear" w:color="auto" w:fill="auto"/>
          </w:tcPr>
          <w:p w:rsidR="00357A83" w:rsidRPr="003A4824" w:rsidRDefault="00357A83" w:rsidP="00005C57">
            <w:pPr>
              <w:pStyle w:val="afd"/>
              <w:jc w:val="left"/>
              <w:rPr>
                <w:rFonts w:eastAsia="Calibri"/>
                <w:sz w:val="24"/>
                <w:szCs w:val="24"/>
              </w:rPr>
            </w:pPr>
            <w:r w:rsidRPr="003A4824">
              <w:rPr>
                <w:rFonts w:eastAsia="Calibri"/>
                <w:sz w:val="24"/>
                <w:szCs w:val="24"/>
              </w:rPr>
              <w:t>Задание на проведение работ, выполняемых по наряду. В задании указываются содержание и место проведения работы, состав бригады, лицо, ответственное за проведение работы, меры, обеспечивающие безопасность проведения работ, дата и время допусков к работе (первичных и ежедневных), окончание работы</w:t>
            </w:r>
          </w:p>
        </w:tc>
      </w:tr>
    </w:tbl>
    <w:p w:rsidR="00357A83" w:rsidRDefault="00AA0756" w:rsidP="00357A83">
      <w:pPr>
        <w:spacing w:after="0" w:line="276"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57A83" w:rsidRPr="00D92583">
        <w:rPr>
          <w:rFonts w:ascii="Times New Roman" w:eastAsia="Times New Roman" w:hAnsi="Times New Roman" w:cs="Times New Roman"/>
          <w:sz w:val="24"/>
          <w:szCs w:val="24"/>
          <w:lang w:eastAsia="ru-RU"/>
        </w:rPr>
        <w:t>.2.2. Внутренние инструкции должны включать детально разрабо</w:t>
      </w:r>
      <w:r w:rsidR="00357A83">
        <w:rPr>
          <w:rFonts w:ascii="Times New Roman" w:eastAsia="Times New Roman" w:hAnsi="Times New Roman" w:cs="Times New Roman"/>
          <w:sz w:val="24"/>
          <w:szCs w:val="24"/>
          <w:lang w:eastAsia="ru-RU"/>
        </w:rPr>
        <w:t>танный оперативный ПЛАС</w:t>
      </w:r>
    </w:p>
    <w:p w:rsidR="00357A83" w:rsidRPr="00D92583" w:rsidRDefault="00357A83" w:rsidP="00357A83">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 xml:space="preserve"> при авариях, ограничениях и отключениях потребителей при временном недостатке тепловой энергии, электрической мощности или топлива на источниках теплоснабжения.</w:t>
      </w:r>
    </w:p>
    <w:p w:rsidR="00357A83" w:rsidRPr="00D92583" w:rsidRDefault="00AA0756" w:rsidP="00357A83">
      <w:pPr>
        <w:spacing w:after="0" w:line="276"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57A83" w:rsidRPr="00D92583">
        <w:rPr>
          <w:rFonts w:ascii="Times New Roman" w:eastAsia="Times New Roman" w:hAnsi="Times New Roman" w:cs="Times New Roman"/>
          <w:sz w:val="24"/>
          <w:szCs w:val="24"/>
          <w:lang w:eastAsia="ru-RU"/>
        </w:rPr>
        <w:t>.2.3. К инструкциям должны быть приложены схемы возможных аварийных переключений, указания о порядке отключения горячего водоснабжения и отопления, опорожнения тепловых сетей и систем теплопотребления зданий и последующего их заполнения и включением их в работу при разработанных вариантах аварийных режимов. Должна быть определена организация дежурств и действий персонала при усиленном и нерасчетном режимах теплоснабжения.</w:t>
      </w:r>
    </w:p>
    <w:p w:rsidR="00357A83" w:rsidRPr="00D92583" w:rsidRDefault="00357A83" w:rsidP="00357A83">
      <w:pPr>
        <w:spacing w:after="0" w:line="276" w:lineRule="auto"/>
        <w:ind w:right="142" w:firstLine="567"/>
        <w:jc w:val="both"/>
        <w:rPr>
          <w:rFonts w:ascii="Times New Roman" w:eastAsia="Times New Roman" w:hAnsi="Times New Roman" w:cs="Times New Roman"/>
          <w:sz w:val="24"/>
          <w:szCs w:val="24"/>
          <w:lang w:eastAsia="ru-RU"/>
        </w:rPr>
      </w:pPr>
      <w:r w:rsidRPr="00D92583">
        <w:rPr>
          <w:rFonts w:ascii="Times New Roman" w:eastAsia="Times New Roman" w:hAnsi="Times New Roman" w:cs="Times New Roman"/>
          <w:sz w:val="24"/>
          <w:szCs w:val="24"/>
          <w:lang w:eastAsia="ru-RU"/>
        </w:rPr>
        <w:t>Конкретный перечень необходимой эксплуатационной документации в каждой организации устанавливается ее главным инженером.</w:t>
      </w:r>
    </w:p>
    <w:p w:rsidR="00357A83" w:rsidRDefault="00AA0756" w:rsidP="00357A83">
      <w:pPr>
        <w:spacing w:after="0" w:line="276" w:lineRule="auto"/>
        <w:ind w:right="142"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357A83" w:rsidRPr="00D92583">
        <w:rPr>
          <w:rFonts w:ascii="Times New Roman" w:eastAsia="Times New Roman" w:hAnsi="Times New Roman" w:cs="Times New Roman"/>
          <w:sz w:val="24"/>
          <w:szCs w:val="24"/>
          <w:lang w:eastAsia="ru-RU"/>
        </w:rPr>
        <w:t>.2.4. Теплоснабжающие, теплосетевые организации, потребители, диспетчерские службы ежегодно до 01 января обмениваются списками лиц, имеющих право на ведение оперативных переговоров. Обо всех изменениях в списках организации должны своевременно сообщать друг другу.</w:t>
      </w:r>
    </w:p>
    <w:p w:rsidR="00394025" w:rsidRPr="00D92583" w:rsidRDefault="00394025" w:rsidP="00357A83">
      <w:pPr>
        <w:spacing w:after="0" w:line="240" w:lineRule="auto"/>
        <w:ind w:right="141"/>
        <w:jc w:val="both"/>
        <w:rPr>
          <w:rFonts w:ascii="Times New Roman" w:hAnsi="Times New Roman" w:cs="Times New Roman"/>
          <w:b/>
          <w:bCs/>
          <w:sz w:val="24"/>
          <w:szCs w:val="24"/>
        </w:rPr>
        <w:sectPr w:rsidR="00394025" w:rsidRPr="00D92583" w:rsidSect="00A611D8">
          <w:pgSz w:w="11900" w:h="16840"/>
          <w:pgMar w:top="1260" w:right="843" w:bottom="280"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p>
    <w:p w:rsidR="00AA0756" w:rsidRPr="00C65833" w:rsidRDefault="00AA0756" w:rsidP="00AA0756">
      <w:pPr>
        <w:pStyle w:val="1"/>
        <w:tabs>
          <w:tab w:val="left" w:pos="851"/>
          <w:tab w:val="left" w:pos="4781"/>
        </w:tabs>
        <w:jc w:val="both"/>
        <w:rPr>
          <w:sz w:val="24"/>
          <w:szCs w:val="24"/>
        </w:rPr>
      </w:pPr>
      <w:r>
        <w:rPr>
          <w:sz w:val="24"/>
          <w:szCs w:val="24"/>
        </w:rPr>
        <w:lastRenderedPageBreak/>
        <w:t>Раздел 9</w:t>
      </w:r>
      <w:r w:rsidRPr="00C65833">
        <w:rPr>
          <w:sz w:val="24"/>
          <w:szCs w:val="24"/>
        </w:rPr>
        <w:t>. Ответственные лица по организациям (учреждениям), связанным с эксплуатацией объектов системы теплоснабжения</w:t>
      </w:r>
    </w:p>
    <w:p w:rsidR="00AA0756" w:rsidRPr="00C65833" w:rsidRDefault="00AA0756" w:rsidP="00AA0756">
      <w:pPr>
        <w:pStyle w:val="1"/>
        <w:tabs>
          <w:tab w:val="left" w:pos="567"/>
          <w:tab w:val="left" w:pos="993"/>
          <w:tab w:val="left" w:pos="4781"/>
        </w:tabs>
        <w:spacing w:before="61"/>
        <w:ind w:left="567"/>
        <w:jc w:val="both"/>
        <w:rPr>
          <w:sz w:val="24"/>
          <w:szCs w:val="24"/>
        </w:rPr>
      </w:pPr>
      <w:r>
        <w:rPr>
          <w:sz w:val="24"/>
          <w:szCs w:val="24"/>
        </w:rPr>
        <w:t>9.1.</w:t>
      </w:r>
      <w:r w:rsidRPr="00C65833">
        <w:rPr>
          <w:sz w:val="24"/>
          <w:szCs w:val="24"/>
        </w:rPr>
        <w:t>Общие сведения</w:t>
      </w:r>
    </w:p>
    <w:p w:rsidR="00AA0756" w:rsidRPr="00905584" w:rsidRDefault="00AA0756" w:rsidP="00AA0756">
      <w:pPr>
        <w:tabs>
          <w:tab w:val="left" w:pos="709"/>
          <w:tab w:val="left" w:pos="851"/>
          <w:tab w:val="left" w:pos="993"/>
        </w:tabs>
        <w:spacing w:line="276" w:lineRule="auto"/>
        <w:ind w:right="282"/>
        <w:jc w:val="both"/>
        <w:rPr>
          <w:rFonts w:ascii="Times New Roman" w:hAnsi="Times New Roman" w:cs="Times New Roman"/>
          <w:sz w:val="24"/>
          <w:szCs w:val="24"/>
          <w:lang w:eastAsia="ru-RU"/>
        </w:rPr>
      </w:pPr>
      <w:r w:rsidRPr="00905584">
        <w:rPr>
          <w:rFonts w:ascii="Times New Roman" w:hAnsi="Times New Roman" w:cs="Times New Roman"/>
          <w:sz w:val="24"/>
          <w:szCs w:val="24"/>
        </w:rPr>
        <w:t>9.1.1.Настоящий раздел с к</w:t>
      </w:r>
      <w:r w:rsidRPr="00905584">
        <w:rPr>
          <w:rFonts w:ascii="Times New Roman" w:hAnsi="Times New Roman" w:cs="Times New Roman"/>
          <w:sz w:val="24"/>
          <w:szCs w:val="24"/>
          <w:lang w:eastAsia="ru-RU"/>
        </w:rPr>
        <w:t xml:space="preserve">онтактными данными ответственных лиц от организаций (учреждений), связанных с ликвидацией аварийных ситуаций в системе теплоснабжения на территории </w:t>
      </w:r>
      <w:r w:rsidRPr="00905584">
        <w:rPr>
          <w:rFonts w:ascii="Times New Roman" w:hAnsi="Times New Roman" w:cs="Times New Roman"/>
          <w:sz w:val="24"/>
          <w:szCs w:val="24"/>
        </w:rPr>
        <w:t xml:space="preserve">муниципального образования </w:t>
      </w:r>
      <w:r w:rsidRPr="00905584">
        <w:rPr>
          <w:rFonts w:ascii="Times New Roman" w:hAnsi="Times New Roman" w:cs="Times New Roman"/>
          <w:i/>
          <w:sz w:val="24"/>
          <w:szCs w:val="24"/>
        </w:rPr>
        <w:t>(наименование муниципального образования)</w:t>
      </w:r>
      <w:r w:rsidRPr="00905584">
        <w:rPr>
          <w:rFonts w:ascii="Times New Roman" w:hAnsi="Times New Roman" w:cs="Times New Roman"/>
          <w:sz w:val="24"/>
          <w:szCs w:val="24"/>
          <w:lang w:eastAsia="ru-RU"/>
        </w:rPr>
        <w:t xml:space="preserve"> сформирован по состоянию на дату разработки документа и подлежит ежегодной корректировке </w:t>
      </w:r>
      <w:r w:rsidRPr="00905584">
        <w:rPr>
          <w:rFonts w:ascii="Times New Roman" w:hAnsi="Times New Roman" w:cs="Times New Roman"/>
          <w:sz w:val="24"/>
          <w:szCs w:val="24"/>
        </w:rPr>
        <w:t xml:space="preserve">указанных сведений (должностей, Ф.И.О., контактных данных ответственных лиц) при актуализации Плана действий, </w:t>
      </w:r>
      <w:r w:rsidRPr="00905584">
        <w:rPr>
          <w:rFonts w:ascii="Times New Roman" w:hAnsi="Times New Roman" w:cs="Times New Roman"/>
          <w:sz w:val="24"/>
          <w:szCs w:val="24"/>
          <w:lang w:eastAsia="ru-RU"/>
        </w:rPr>
        <w:t>с учетом произошедших изменений.</w:t>
      </w:r>
    </w:p>
    <w:p w:rsidR="00AA0756" w:rsidRPr="00C65833" w:rsidRDefault="00AA0756" w:rsidP="00AA0756">
      <w:pPr>
        <w:spacing w:after="0"/>
        <w:rPr>
          <w:rFonts w:ascii="Times New Roman" w:hAnsi="Times New Roman" w:cs="Times New Roman"/>
          <w:sz w:val="24"/>
          <w:szCs w:val="24"/>
        </w:rPr>
      </w:pPr>
    </w:p>
    <w:p w:rsidR="00AA0756" w:rsidRPr="00C65833" w:rsidRDefault="00AA0756" w:rsidP="00AA0756">
      <w:pPr>
        <w:pStyle w:val="1"/>
        <w:tabs>
          <w:tab w:val="left" w:pos="567"/>
          <w:tab w:val="left" w:pos="993"/>
          <w:tab w:val="left" w:pos="4781"/>
        </w:tabs>
        <w:ind w:left="567"/>
        <w:jc w:val="both"/>
        <w:rPr>
          <w:sz w:val="24"/>
          <w:szCs w:val="24"/>
        </w:rPr>
      </w:pPr>
      <w:r>
        <w:rPr>
          <w:sz w:val="24"/>
          <w:szCs w:val="24"/>
        </w:rPr>
        <w:t>9.2.</w:t>
      </w:r>
      <w:r w:rsidRPr="00C65833">
        <w:rPr>
          <w:sz w:val="24"/>
          <w:szCs w:val="24"/>
        </w:rPr>
        <w:t xml:space="preserve">Сведения об ответственных лицах </w:t>
      </w:r>
    </w:p>
    <w:p w:rsidR="00AA0756" w:rsidRPr="00C65833" w:rsidRDefault="00AA0756" w:rsidP="00AA0756">
      <w:pPr>
        <w:spacing w:after="0" w:line="276" w:lineRule="auto"/>
        <w:ind w:right="282" w:firstLine="567"/>
        <w:jc w:val="both"/>
        <w:rPr>
          <w:rFonts w:ascii="Times New Roman" w:hAnsi="Times New Roman" w:cs="Times New Roman"/>
          <w:sz w:val="24"/>
          <w:szCs w:val="24"/>
        </w:rPr>
      </w:pPr>
      <w:r>
        <w:rPr>
          <w:rFonts w:ascii="Times New Roman" w:hAnsi="Times New Roman" w:cs="Times New Roman"/>
          <w:sz w:val="24"/>
          <w:szCs w:val="24"/>
        </w:rPr>
        <w:t>9</w:t>
      </w:r>
      <w:r w:rsidRPr="00C65833">
        <w:rPr>
          <w:rFonts w:ascii="Times New Roman" w:hAnsi="Times New Roman" w:cs="Times New Roman"/>
          <w:sz w:val="24"/>
          <w:szCs w:val="24"/>
        </w:rPr>
        <w:t>.2.1.</w:t>
      </w:r>
      <w:r w:rsidRPr="00C65833">
        <w:rPr>
          <w:rFonts w:ascii="Times New Roman" w:eastAsia="Calibri" w:hAnsi="Times New Roman" w:cs="Times New Roman"/>
          <w:sz w:val="24"/>
          <w:szCs w:val="24"/>
        </w:rPr>
        <w:t xml:space="preserve"> Перечень ответственных лиц по администрации </w:t>
      </w:r>
      <w:r w:rsidRPr="00C65833">
        <w:rPr>
          <w:rFonts w:ascii="Times New Roman" w:eastAsia="Calibri" w:hAnsi="Times New Roman" w:cs="Times New Roman"/>
          <w:bCs/>
          <w:sz w:val="24"/>
          <w:szCs w:val="24"/>
        </w:rPr>
        <w:t xml:space="preserve">муниципального образования </w:t>
      </w:r>
      <w:r w:rsidR="00905584" w:rsidRPr="00905584">
        <w:rPr>
          <w:rFonts w:ascii="Times New Roman" w:hAnsi="Times New Roman" w:cs="Times New Roman"/>
          <w:sz w:val="24"/>
          <w:szCs w:val="24"/>
        </w:rPr>
        <w:t>Балахтинский район</w:t>
      </w:r>
      <w:r w:rsidRPr="00C65833">
        <w:rPr>
          <w:rFonts w:ascii="Times New Roman" w:hAnsi="Times New Roman" w:cs="Times New Roman"/>
          <w:sz w:val="24"/>
          <w:szCs w:val="24"/>
        </w:rPr>
        <w:t xml:space="preserve"> связанным с функционированием систем теплоснабжения представлен в таблице </w:t>
      </w:r>
      <w:r w:rsidR="0004121F">
        <w:fldChar w:fldCharType="begin"/>
      </w:r>
      <w:r w:rsidR="0004121F">
        <w:instrText xml:space="preserve"> REF _Ref190965816 \h  \* MERGEFORMAT </w:instrText>
      </w:r>
      <w:r w:rsidR="0004121F">
        <w:fldChar w:fldCharType="separate"/>
      </w:r>
      <w:r w:rsidRPr="00C65833">
        <w:rPr>
          <w:rFonts w:ascii="Times New Roman" w:hAnsi="Times New Roman" w:cs="Times New Roman"/>
          <w:vanish/>
          <w:sz w:val="24"/>
          <w:szCs w:val="24"/>
        </w:rPr>
        <w:t xml:space="preserve">Таблица </w:t>
      </w:r>
      <w:r w:rsidR="00905584">
        <w:rPr>
          <w:rFonts w:ascii="Times New Roman" w:hAnsi="Times New Roman" w:cs="Times New Roman"/>
          <w:noProof/>
          <w:sz w:val="24"/>
          <w:szCs w:val="24"/>
        </w:rPr>
        <w:t>9</w:t>
      </w:r>
      <w:r w:rsidRPr="00C65833">
        <w:rPr>
          <w:rFonts w:ascii="Times New Roman" w:hAnsi="Times New Roman" w:cs="Times New Roman"/>
          <w:noProof/>
          <w:sz w:val="24"/>
          <w:szCs w:val="24"/>
        </w:rPr>
        <w:t>.2</w:t>
      </w:r>
      <w:r w:rsidRPr="00C65833">
        <w:rPr>
          <w:rFonts w:ascii="Times New Roman" w:hAnsi="Times New Roman" w:cs="Times New Roman"/>
          <w:sz w:val="24"/>
          <w:szCs w:val="24"/>
        </w:rPr>
        <w:t>.1</w:t>
      </w:r>
      <w:r w:rsidR="0004121F">
        <w:fldChar w:fldCharType="end"/>
      </w:r>
      <w:r w:rsidRPr="00C65833">
        <w:rPr>
          <w:rFonts w:ascii="Times New Roman" w:hAnsi="Times New Roman" w:cs="Times New Roman"/>
          <w:sz w:val="24"/>
          <w:szCs w:val="24"/>
        </w:rPr>
        <w:t>.</w:t>
      </w:r>
    </w:p>
    <w:p w:rsidR="00AA0756" w:rsidRPr="00C65833" w:rsidRDefault="00AA0756" w:rsidP="00AA0756">
      <w:pPr>
        <w:pStyle w:val="a7"/>
        <w:spacing w:before="0" w:line="240" w:lineRule="auto"/>
        <w:ind w:right="282" w:firstLine="567"/>
        <w:jc w:val="both"/>
        <w:rPr>
          <w:rFonts w:cs="Times New Roman"/>
          <w:b/>
          <w:i/>
          <w:sz w:val="24"/>
          <w:szCs w:val="24"/>
          <w:lang w:eastAsia="en-US"/>
        </w:rPr>
      </w:pPr>
      <w:r w:rsidRPr="00C65833">
        <w:rPr>
          <w:rFonts w:cs="Times New Roman"/>
          <w:b/>
          <w:sz w:val="24"/>
          <w:szCs w:val="24"/>
        </w:rPr>
        <w:t xml:space="preserve">Таблица </w:t>
      </w:r>
      <w:r w:rsidR="0091635D"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0091635D" w:rsidRPr="00C65833">
        <w:rPr>
          <w:rFonts w:cs="Times New Roman"/>
          <w:b/>
          <w:bCs/>
          <w:noProof/>
          <w:sz w:val="24"/>
          <w:szCs w:val="24"/>
        </w:rPr>
        <w:fldChar w:fldCharType="separate"/>
      </w:r>
      <w:r>
        <w:rPr>
          <w:rFonts w:cs="Times New Roman"/>
          <w:b/>
          <w:noProof/>
          <w:sz w:val="24"/>
          <w:szCs w:val="24"/>
        </w:rPr>
        <w:t>9</w:t>
      </w:r>
      <w:r w:rsidRPr="00C65833">
        <w:rPr>
          <w:rFonts w:cs="Times New Roman"/>
          <w:b/>
          <w:noProof/>
          <w:sz w:val="24"/>
          <w:szCs w:val="24"/>
        </w:rPr>
        <w:t>.2</w:t>
      </w:r>
      <w:r w:rsidR="0091635D" w:rsidRPr="00C65833">
        <w:rPr>
          <w:rFonts w:cs="Times New Roman"/>
          <w:b/>
          <w:bCs/>
          <w:noProof/>
          <w:sz w:val="24"/>
          <w:szCs w:val="24"/>
        </w:rPr>
        <w:fldChar w:fldCharType="end"/>
      </w:r>
      <w:r w:rsidRPr="00C65833">
        <w:rPr>
          <w:rFonts w:cs="Times New Roman"/>
          <w:b/>
          <w:sz w:val="24"/>
          <w:szCs w:val="24"/>
        </w:rPr>
        <w:t>.</w:t>
      </w:r>
      <w:r w:rsidR="0091635D"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0091635D" w:rsidRPr="00C65833">
        <w:rPr>
          <w:rFonts w:cs="Times New Roman"/>
          <w:b/>
          <w:bCs/>
          <w:noProof/>
          <w:sz w:val="24"/>
          <w:szCs w:val="24"/>
        </w:rPr>
        <w:fldChar w:fldCharType="separate"/>
      </w:r>
      <w:r w:rsidRPr="00C65833">
        <w:rPr>
          <w:rFonts w:cs="Times New Roman"/>
          <w:b/>
          <w:noProof/>
          <w:sz w:val="24"/>
          <w:szCs w:val="24"/>
        </w:rPr>
        <w:t>1</w:t>
      </w:r>
      <w:r w:rsidR="0091635D" w:rsidRPr="00C65833">
        <w:rPr>
          <w:rFonts w:cs="Times New Roman"/>
          <w:b/>
          <w:bCs/>
          <w:noProof/>
          <w:sz w:val="24"/>
          <w:szCs w:val="24"/>
        </w:rPr>
        <w:fldChar w:fldCharType="end"/>
      </w:r>
      <w:r w:rsidRPr="00C65833">
        <w:rPr>
          <w:rFonts w:cs="Times New Roman"/>
          <w:noProof/>
          <w:sz w:val="24"/>
          <w:szCs w:val="24"/>
        </w:rPr>
        <w:t xml:space="preserve"> </w:t>
      </w:r>
      <w:r w:rsidRPr="00C65833">
        <w:rPr>
          <w:rFonts w:cs="Times New Roman"/>
          <w:sz w:val="24"/>
          <w:szCs w:val="24"/>
        </w:rPr>
        <w:t xml:space="preserve">- </w:t>
      </w:r>
      <w:r w:rsidRPr="00C65833">
        <w:rPr>
          <w:rFonts w:eastAsia="Calibri" w:cs="Times New Roman"/>
          <w:sz w:val="24"/>
          <w:szCs w:val="24"/>
        </w:rPr>
        <w:t xml:space="preserve">Перечень ответственных лиц по администрации муниципального образования </w:t>
      </w:r>
      <w:r w:rsidR="00905584" w:rsidRPr="00905584">
        <w:rPr>
          <w:rFonts w:cs="Times New Roman"/>
          <w:sz w:val="24"/>
          <w:szCs w:val="24"/>
        </w:rPr>
        <w:t>Балахтинский район</w:t>
      </w:r>
      <w:r w:rsidR="00905584">
        <w:rPr>
          <w:rFonts w:cs="Times New Roman"/>
          <w:sz w:val="24"/>
          <w:szCs w:val="24"/>
        </w:rPr>
        <w:t xml:space="preserve">, </w:t>
      </w:r>
      <w:r w:rsidRPr="00C65833">
        <w:rPr>
          <w:rFonts w:cs="Times New Roman"/>
          <w:sz w:val="24"/>
          <w:szCs w:val="24"/>
        </w:rPr>
        <w:t>связанным с функционированием систем теплоснабжения</w:t>
      </w:r>
    </w:p>
    <w:tbl>
      <w:tblPr>
        <w:tblStyle w:val="afa"/>
        <w:tblW w:w="0" w:type="auto"/>
        <w:tblLook w:val="04A0" w:firstRow="1" w:lastRow="0" w:firstColumn="1" w:lastColumn="0" w:noHBand="0" w:noVBand="1"/>
      </w:tblPr>
      <w:tblGrid>
        <w:gridCol w:w="560"/>
        <w:gridCol w:w="3178"/>
        <w:gridCol w:w="3090"/>
        <w:gridCol w:w="2863"/>
      </w:tblGrid>
      <w:tr w:rsidR="00AA0756" w:rsidRPr="00C65833" w:rsidTr="00005C57">
        <w:trPr>
          <w:trHeight w:val="70"/>
        </w:trPr>
        <w:tc>
          <w:tcPr>
            <w:tcW w:w="0" w:type="auto"/>
            <w:vAlign w:val="center"/>
          </w:tcPr>
          <w:p w:rsidR="00AA0756" w:rsidRPr="00C65833" w:rsidRDefault="00AA0756" w:rsidP="00005C57">
            <w:pPr>
              <w:pStyle w:val="af"/>
              <w:jc w:val="center"/>
              <w:rPr>
                <w:b/>
              </w:rPr>
            </w:pPr>
            <w:r w:rsidRPr="00C65833">
              <w:rPr>
                <w:b/>
              </w:rPr>
              <w:t>№</w:t>
            </w:r>
          </w:p>
          <w:p w:rsidR="00AA0756" w:rsidRPr="00C65833" w:rsidRDefault="00AA0756" w:rsidP="00005C57">
            <w:pPr>
              <w:pStyle w:val="af"/>
              <w:jc w:val="center"/>
              <w:rPr>
                <w:b/>
              </w:rPr>
            </w:pPr>
            <w:r w:rsidRPr="00C65833">
              <w:rPr>
                <w:b/>
              </w:rPr>
              <w:t>п/п</w:t>
            </w:r>
          </w:p>
        </w:tc>
        <w:tc>
          <w:tcPr>
            <w:tcW w:w="3178" w:type="dxa"/>
            <w:vAlign w:val="center"/>
          </w:tcPr>
          <w:p w:rsidR="00AA0756" w:rsidRPr="00C65833" w:rsidRDefault="00AA0756" w:rsidP="00005C57">
            <w:pPr>
              <w:pStyle w:val="af"/>
              <w:jc w:val="center"/>
              <w:rPr>
                <w:b/>
              </w:rPr>
            </w:pPr>
            <w:r w:rsidRPr="00C65833">
              <w:rPr>
                <w:b/>
              </w:rPr>
              <w:t>Ф.И.О</w:t>
            </w:r>
          </w:p>
        </w:tc>
        <w:tc>
          <w:tcPr>
            <w:tcW w:w="3090" w:type="dxa"/>
            <w:vAlign w:val="center"/>
          </w:tcPr>
          <w:p w:rsidR="00AA0756" w:rsidRPr="00C65833" w:rsidRDefault="00AA0756" w:rsidP="00005C57">
            <w:pPr>
              <w:pStyle w:val="af"/>
              <w:jc w:val="center"/>
              <w:rPr>
                <w:b/>
              </w:rPr>
            </w:pPr>
            <w:r w:rsidRPr="00C65833">
              <w:rPr>
                <w:b/>
              </w:rPr>
              <w:t>Должность</w:t>
            </w:r>
          </w:p>
        </w:tc>
        <w:tc>
          <w:tcPr>
            <w:tcW w:w="2863" w:type="dxa"/>
            <w:vAlign w:val="center"/>
          </w:tcPr>
          <w:p w:rsidR="00AA0756" w:rsidRPr="00C65833" w:rsidRDefault="00AA0756" w:rsidP="00005C57">
            <w:pPr>
              <w:pStyle w:val="af"/>
              <w:ind w:right="-113"/>
              <w:jc w:val="center"/>
              <w:rPr>
                <w:b/>
              </w:rPr>
            </w:pPr>
            <w:r w:rsidRPr="00C65833">
              <w:rPr>
                <w:b/>
              </w:rPr>
              <w:t>Контактный номер телефона ответственного лица</w:t>
            </w:r>
          </w:p>
        </w:tc>
      </w:tr>
      <w:tr w:rsidR="00AA0756" w:rsidRPr="00C65833" w:rsidTr="00AA0756">
        <w:tc>
          <w:tcPr>
            <w:tcW w:w="9691" w:type="dxa"/>
            <w:gridSpan w:val="4"/>
          </w:tcPr>
          <w:p w:rsidR="00AA0756" w:rsidRPr="00C65833" w:rsidRDefault="00AA0756" w:rsidP="00005C57">
            <w:pPr>
              <w:pStyle w:val="af"/>
            </w:pPr>
            <w:r w:rsidRPr="00C65833">
              <w:t xml:space="preserve">Администрация муниципального образования </w:t>
            </w:r>
            <w:r w:rsidR="00905584" w:rsidRPr="00905584">
              <w:t>Балахтинский район</w:t>
            </w:r>
            <w:r w:rsidR="00905584">
              <w:rPr>
                <w:iCs/>
              </w:rPr>
              <w:t xml:space="preserve"> п.Балахта, ул. Сурикова,8</w:t>
            </w:r>
            <w:r w:rsidRPr="00C65833">
              <w:rPr>
                <w:iCs/>
              </w:rPr>
              <w:t>.</w:t>
            </w:r>
          </w:p>
        </w:tc>
      </w:tr>
      <w:tr w:rsidR="00AA0756" w:rsidRPr="00C65833" w:rsidTr="00005C57">
        <w:trPr>
          <w:trHeight w:val="70"/>
        </w:trPr>
        <w:tc>
          <w:tcPr>
            <w:tcW w:w="0" w:type="auto"/>
            <w:vAlign w:val="center"/>
          </w:tcPr>
          <w:p w:rsidR="00AA0756" w:rsidRPr="00C65833" w:rsidRDefault="00AA0756" w:rsidP="00005C57">
            <w:pPr>
              <w:pStyle w:val="af"/>
              <w:jc w:val="center"/>
            </w:pPr>
            <w:r w:rsidRPr="00C65833">
              <w:t>1</w:t>
            </w:r>
          </w:p>
        </w:tc>
        <w:tc>
          <w:tcPr>
            <w:tcW w:w="3178" w:type="dxa"/>
            <w:vAlign w:val="center"/>
          </w:tcPr>
          <w:p w:rsidR="00AA0756" w:rsidRPr="00C65833" w:rsidRDefault="00905584" w:rsidP="00005C57">
            <w:pPr>
              <w:pStyle w:val="af"/>
            </w:pPr>
            <w:r>
              <w:t>Аниканов В.А.</w:t>
            </w:r>
          </w:p>
        </w:tc>
        <w:tc>
          <w:tcPr>
            <w:tcW w:w="3090" w:type="dxa"/>
            <w:vAlign w:val="center"/>
          </w:tcPr>
          <w:p w:rsidR="00AA0756" w:rsidRPr="00C65833" w:rsidRDefault="00AA0756" w:rsidP="00005C57">
            <w:pPr>
              <w:jc w:val="center"/>
              <w:rPr>
                <w:rFonts w:ascii="Times New Roman" w:hAnsi="Times New Roman" w:cs="Times New Roman"/>
                <w:sz w:val="24"/>
                <w:szCs w:val="24"/>
              </w:rPr>
            </w:pPr>
            <w:r w:rsidRPr="00C65833">
              <w:rPr>
                <w:rFonts w:ascii="Times New Roman" w:hAnsi="Times New Roman" w:cs="Times New Roman"/>
                <w:sz w:val="24"/>
                <w:szCs w:val="24"/>
              </w:rPr>
              <w:t>Глава муниципального образован</w:t>
            </w:r>
            <w:r w:rsidR="00905584">
              <w:rPr>
                <w:rFonts w:ascii="Times New Roman" w:hAnsi="Times New Roman" w:cs="Times New Roman"/>
                <w:sz w:val="24"/>
                <w:szCs w:val="24"/>
              </w:rPr>
              <w:t>ия Балахтинский район</w:t>
            </w:r>
          </w:p>
        </w:tc>
        <w:tc>
          <w:tcPr>
            <w:tcW w:w="2863" w:type="dxa"/>
            <w:vAlign w:val="center"/>
          </w:tcPr>
          <w:p w:rsidR="00AA0756" w:rsidRPr="00C65833" w:rsidRDefault="00905584" w:rsidP="00005C57">
            <w:pPr>
              <w:pStyle w:val="af"/>
              <w:jc w:val="center"/>
            </w:pPr>
            <w:r>
              <w:t>8 (39148)21-203</w:t>
            </w:r>
          </w:p>
        </w:tc>
      </w:tr>
      <w:tr w:rsidR="00AA0756" w:rsidRPr="00C65833" w:rsidTr="00005C57">
        <w:tc>
          <w:tcPr>
            <w:tcW w:w="0" w:type="auto"/>
            <w:vAlign w:val="center"/>
          </w:tcPr>
          <w:p w:rsidR="00AA0756" w:rsidRPr="00C65833" w:rsidRDefault="00AA0756" w:rsidP="00005C57">
            <w:pPr>
              <w:pStyle w:val="af"/>
              <w:jc w:val="center"/>
            </w:pPr>
            <w:r w:rsidRPr="00C65833">
              <w:t>2</w:t>
            </w:r>
          </w:p>
        </w:tc>
        <w:tc>
          <w:tcPr>
            <w:tcW w:w="3178" w:type="dxa"/>
            <w:vAlign w:val="center"/>
          </w:tcPr>
          <w:p w:rsidR="00AA0756" w:rsidRPr="00C65833" w:rsidRDefault="00905584" w:rsidP="00005C57">
            <w:pPr>
              <w:pStyle w:val="af"/>
            </w:pPr>
            <w:r>
              <w:t>Штуккерт А.А</w:t>
            </w:r>
            <w:r w:rsidR="00AA0756" w:rsidRPr="00C65833">
              <w:t>.</w:t>
            </w:r>
          </w:p>
        </w:tc>
        <w:tc>
          <w:tcPr>
            <w:tcW w:w="3090" w:type="dxa"/>
            <w:vAlign w:val="center"/>
          </w:tcPr>
          <w:p w:rsidR="00AA0756" w:rsidRPr="00C65833" w:rsidRDefault="00AA0756" w:rsidP="00005C57">
            <w:pPr>
              <w:jc w:val="center"/>
              <w:rPr>
                <w:rFonts w:ascii="Times New Roman" w:hAnsi="Times New Roman" w:cs="Times New Roman"/>
                <w:sz w:val="24"/>
                <w:szCs w:val="24"/>
              </w:rPr>
            </w:pPr>
            <w:r w:rsidRPr="00C65833">
              <w:rPr>
                <w:rFonts w:ascii="Times New Roman" w:hAnsi="Times New Roman" w:cs="Times New Roman"/>
                <w:sz w:val="24"/>
                <w:szCs w:val="24"/>
              </w:rPr>
              <w:t xml:space="preserve">Заместитель Главы муниципального образования </w:t>
            </w:r>
            <w:r w:rsidR="00905584" w:rsidRPr="00905584">
              <w:rPr>
                <w:rFonts w:ascii="Times New Roman" w:hAnsi="Times New Roman" w:cs="Times New Roman"/>
                <w:sz w:val="24"/>
                <w:szCs w:val="24"/>
              </w:rPr>
              <w:t>Балахтинский район</w:t>
            </w:r>
            <w:r w:rsidR="00905584">
              <w:rPr>
                <w:rFonts w:ascii="Times New Roman" w:hAnsi="Times New Roman" w:cs="Times New Roman"/>
                <w:sz w:val="24"/>
                <w:szCs w:val="24"/>
              </w:rPr>
              <w:t xml:space="preserve"> по обеспечению жизнедеятельности района</w:t>
            </w:r>
          </w:p>
        </w:tc>
        <w:tc>
          <w:tcPr>
            <w:tcW w:w="2863" w:type="dxa"/>
            <w:vAlign w:val="center"/>
          </w:tcPr>
          <w:p w:rsidR="00AA0756" w:rsidRPr="00C65833" w:rsidRDefault="00905584" w:rsidP="00005C57">
            <w:pPr>
              <w:jc w:val="center"/>
              <w:rPr>
                <w:rFonts w:ascii="Times New Roman" w:hAnsi="Times New Roman" w:cs="Times New Roman"/>
                <w:sz w:val="24"/>
                <w:szCs w:val="24"/>
              </w:rPr>
            </w:pPr>
            <w:r>
              <w:rPr>
                <w:rFonts w:ascii="Times New Roman" w:hAnsi="Times New Roman" w:cs="Times New Roman"/>
                <w:sz w:val="24"/>
                <w:szCs w:val="24"/>
              </w:rPr>
              <w:t>8 (39148) 21-670</w:t>
            </w:r>
          </w:p>
        </w:tc>
      </w:tr>
    </w:tbl>
    <w:p w:rsidR="00AA0756" w:rsidRPr="00C65833" w:rsidRDefault="00CE4FF7" w:rsidP="00AA0756">
      <w:pPr>
        <w:spacing w:after="0" w:line="276" w:lineRule="auto"/>
        <w:ind w:right="282" w:firstLine="567"/>
        <w:jc w:val="both"/>
        <w:rPr>
          <w:rFonts w:ascii="Times New Roman" w:hAnsi="Times New Roman" w:cs="Times New Roman"/>
          <w:sz w:val="24"/>
          <w:szCs w:val="24"/>
        </w:rPr>
      </w:pPr>
      <w:r>
        <w:rPr>
          <w:rFonts w:ascii="Times New Roman" w:hAnsi="Times New Roman" w:cs="Times New Roman"/>
          <w:sz w:val="24"/>
          <w:szCs w:val="24"/>
        </w:rPr>
        <w:t>9</w:t>
      </w:r>
      <w:r w:rsidR="00AA0756" w:rsidRPr="00C65833">
        <w:rPr>
          <w:rFonts w:ascii="Times New Roman" w:hAnsi="Times New Roman" w:cs="Times New Roman"/>
          <w:sz w:val="24"/>
          <w:szCs w:val="24"/>
        </w:rPr>
        <w:t>.2.2.</w:t>
      </w:r>
      <w:r w:rsidR="00AA0756" w:rsidRPr="00C65833">
        <w:rPr>
          <w:rFonts w:ascii="Times New Roman" w:eastAsia="Calibri" w:hAnsi="Times New Roman" w:cs="Times New Roman"/>
          <w:sz w:val="24"/>
          <w:szCs w:val="24"/>
        </w:rPr>
        <w:t xml:space="preserve"> Перечень ответственных лиц по региональным и муниципальным службам</w:t>
      </w:r>
      <w:r w:rsidR="00AA0756" w:rsidRPr="00C65833">
        <w:rPr>
          <w:rFonts w:ascii="Times New Roman" w:hAnsi="Times New Roman" w:cs="Times New Roman"/>
          <w:sz w:val="24"/>
          <w:szCs w:val="24"/>
        </w:rPr>
        <w:t xml:space="preserve"> </w:t>
      </w:r>
      <w:r w:rsidR="00AA0756" w:rsidRPr="00C65833">
        <w:rPr>
          <w:rFonts w:ascii="Times New Roman" w:hAnsi="Times New Roman" w:cs="Times New Roman"/>
          <w:sz w:val="24"/>
          <w:szCs w:val="24"/>
          <w:shd w:val="clear" w:color="auto" w:fill="FFFFFF"/>
        </w:rPr>
        <w:t>мониторинга технологических нарушений, координацию мер по их устранению,</w:t>
      </w:r>
      <w:r w:rsidR="00AA0756" w:rsidRPr="00C65833">
        <w:rPr>
          <w:rFonts w:ascii="Times New Roman" w:hAnsi="Times New Roman" w:cs="Times New Roman"/>
          <w:sz w:val="24"/>
          <w:szCs w:val="24"/>
        </w:rPr>
        <w:t xml:space="preserve"> связанным с функционированием систем теплоснабжения </w:t>
      </w:r>
      <w:r w:rsidR="00AA0756" w:rsidRPr="00C65833">
        <w:rPr>
          <w:rFonts w:ascii="Times New Roman" w:eastAsia="Calibri" w:hAnsi="Times New Roman" w:cs="Times New Roman"/>
          <w:sz w:val="24"/>
          <w:szCs w:val="24"/>
        </w:rPr>
        <w:t>м</w:t>
      </w:r>
      <w:r w:rsidR="00AA0756" w:rsidRPr="00C65833">
        <w:rPr>
          <w:rFonts w:ascii="Times New Roman" w:eastAsia="Calibri" w:hAnsi="Times New Roman" w:cs="Times New Roman"/>
          <w:bCs/>
          <w:sz w:val="24"/>
          <w:szCs w:val="24"/>
        </w:rPr>
        <w:t>униципального образования</w:t>
      </w:r>
      <w:r w:rsidR="00AA0756" w:rsidRPr="00C65833">
        <w:rPr>
          <w:rFonts w:ascii="Times New Roman" w:eastAsia="Calibri" w:hAnsi="Times New Roman" w:cs="Times New Roman"/>
          <w:b/>
          <w:bCs/>
          <w:sz w:val="24"/>
          <w:szCs w:val="24"/>
        </w:rPr>
        <w:t xml:space="preserve"> </w:t>
      </w:r>
      <w:r w:rsidR="00524E08" w:rsidRPr="00524E08">
        <w:rPr>
          <w:rFonts w:ascii="Times New Roman" w:hAnsi="Times New Roman" w:cs="Times New Roman"/>
          <w:sz w:val="24"/>
          <w:szCs w:val="24"/>
        </w:rPr>
        <w:t>Балахтинский район</w:t>
      </w:r>
      <w:r w:rsidR="00AA0756" w:rsidRPr="00C65833">
        <w:rPr>
          <w:rFonts w:ascii="Times New Roman" w:hAnsi="Times New Roman" w:cs="Times New Roman"/>
          <w:sz w:val="24"/>
          <w:szCs w:val="24"/>
        </w:rPr>
        <w:t xml:space="preserve"> представлен в таблице</w:t>
      </w:r>
      <w:r w:rsidR="00AA0756">
        <w:rPr>
          <w:rFonts w:ascii="Times New Roman" w:hAnsi="Times New Roman" w:cs="Times New Roman"/>
          <w:sz w:val="24"/>
          <w:szCs w:val="24"/>
        </w:rPr>
        <w:t xml:space="preserve"> </w:t>
      </w:r>
      <w:r w:rsidR="0004121F">
        <w:fldChar w:fldCharType="begin"/>
      </w:r>
      <w:r w:rsidR="0004121F">
        <w:instrText xml:space="preserve"> REF _Ref190965856 \h  \* MERGEFORMAT </w:instrText>
      </w:r>
      <w:r w:rsidR="0004121F">
        <w:fldChar w:fldCharType="separate"/>
      </w:r>
      <w:r w:rsidR="00905584">
        <w:rPr>
          <w:rFonts w:ascii="Times New Roman" w:hAnsi="Times New Roman" w:cs="Times New Roman"/>
          <w:noProof/>
          <w:sz w:val="24"/>
          <w:szCs w:val="24"/>
        </w:rPr>
        <w:t>9</w:t>
      </w:r>
      <w:r w:rsidR="00AA0756" w:rsidRPr="00C65833">
        <w:rPr>
          <w:rFonts w:ascii="Times New Roman" w:hAnsi="Times New Roman" w:cs="Times New Roman"/>
          <w:noProof/>
          <w:sz w:val="24"/>
          <w:szCs w:val="24"/>
        </w:rPr>
        <w:t>.2</w:t>
      </w:r>
      <w:r w:rsidR="00AA0756" w:rsidRPr="00C65833">
        <w:rPr>
          <w:rFonts w:ascii="Times New Roman" w:hAnsi="Times New Roman" w:cs="Times New Roman"/>
          <w:sz w:val="24"/>
          <w:szCs w:val="24"/>
        </w:rPr>
        <w:t>.2</w:t>
      </w:r>
      <w:r w:rsidR="0004121F">
        <w:fldChar w:fldCharType="end"/>
      </w:r>
      <w:r w:rsidR="00AA0756" w:rsidRPr="00C65833">
        <w:rPr>
          <w:rFonts w:ascii="Times New Roman" w:hAnsi="Times New Roman" w:cs="Times New Roman"/>
          <w:sz w:val="24"/>
          <w:szCs w:val="24"/>
        </w:rPr>
        <w:t>.</w:t>
      </w:r>
    </w:p>
    <w:p w:rsidR="00AA0756" w:rsidRPr="00905584" w:rsidRDefault="00AA0756" w:rsidP="00AA0756">
      <w:pPr>
        <w:pStyle w:val="a7"/>
        <w:spacing w:before="0" w:line="240" w:lineRule="auto"/>
        <w:ind w:right="282" w:firstLine="567"/>
        <w:jc w:val="both"/>
        <w:rPr>
          <w:rFonts w:cs="Times New Roman"/>
          <w:b/>
          <w:sz w:val="24"/>
          <w:szCs w:val="24"/>
          <w:lang w:eastAsia="en-US"/>
        </w:rPr>
      </w:pPr>
      <w:r>
        <w:rPr>
          <w:rFonts w:cs="Times New Roman"/>
          <w:b/>
          <w:sz w:val="24"/>
          <w:szCs w:val="24"/>
        </w:rPr>
        <w:t>Таб</w:t>
      </w:r>
      <w:r w:rsidRPr="00C65833">
        <w:rPr>
          <w:rFonts w:cs="Times New Roman"/>
          <w:b/>
          <w:sz w:val="24"/>
          <w:szCs w:val="24"/>
        </w:rPr>
        <w:t xml:space="preserve">лица </w:t>
      </w:r>
      <w:r w:rsidR="0091635D"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0091635D" w:rsidRPr="00C65833">
        <w:rPr>
          <w:rFonts w:cs="Times New Roman"/>
          <w:b/>
          <w:bCs/>
          <w:noProof/>
          <w:sz w:val="24"/>
          <w:szCs w:val="24"/>
        </w:rPr>
        <w:fldChar w:fldCharType="separate"/>
      </w:r>
      <w:r w:rsidR="00CE4FF7">
        <w:rPr>
          <w:rFonts w:cs="Times New Roman"/>
          <w:b/>
          <w:noProof/>
          <w:sz w:val="24"/>
          <w:szCs w:val="24"/>
        </w:rPr>
        <w:t>9</w:t>
      </w:r>
      <w:r w:rsidRPr="00C65833">
        <w:rPr>
          <w:rFonts w:cs="Times New Roman"/>
          <w:b/>
          <w:noProof/>
          <w:sz w:val="24"/>
          <w:szCs w:val="24"/>
        </w:rPr>
        <w:t>.2</w:t>
      </w:r>
      <w:r w:rsidR="0091635D" w:rsidRPr="00C65833">
        <w:rPr>
          <w:rFonts w:cs="Times New Roman"/>
          <w:b/>
          <w:bCs/>
          <w:noProof/>
          <w:sz w:val="24"/>
          <w:szCs w:val="24"/>
        </w:rPr>
        <w:fldChar w:fldCharType="end"/>
      </w:r>
      <w:r w:rsidRPr="00C65833">
        <w:rPr>
          <w:rFonts w:cs="Times New Roman"/>
          <w:b/>
          <w:sz w:val="24"/>
          <w:szCs w:val="24"/>
        </w:rPr>
        <w:t>.</w:t>
      </w:r>
      <w:r w:rsidR="0091635D"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0091635D" w:rsidRPr="00C65833">
        <w:rPr>
          <w:rFonts w:cs="Times New Roman"/>
          <w:b/>
          <w:bCs/>
          <w:noProof/>
          <w:sz w:val="24"/>
          <w:szCs w:val="24"/>
        </w:rPr>
        <w:fldChar w:fldCharType="separate"/>
      </w:r>
      <w:r w:rsidRPr="00C65833">
        <w:rPr>
          <w:rFonts w:cs="Times New Roman"/>
          <w:b/>
          <w:noProof/>
          <w:sz w:val="24"/>
          <w:szCs w:val="24"/>
        </w:rPr>
        <w:t>2</w:t>
      </w:r>
      <w:r w:rsidR="0091635D" w:rsidRPr="00C65833">
        <w:rPr>
          <w:rFonts w:cs="Times New Roman"/>
          <w:b/>
          <w:bCs/>
          <w:noProof/>
          <w:sz w:val="24"/>
          <w:szCs w:val="24"/>
        </w:rPr>
        <w:fldChar w:fldCharType="end"/>
      </w:r>
      <w:r w:rsidRPr="00C65833">
        <w:rPr>
          <w:rFonts w:cs="Times New Roman"/>
          <w:sz w:val="24"/>
          <w:szCs w:val="24"/>
        </w:rPr>
        <w:t xml:space="preserve"> - </w:t>
      </w:r>
      <w:r w:rsidRPr="00C65833">
        <w:rPr>
          <w:rFonts w:eastAsia="Calibri" w:cs="Times New Roman"/>
          <w:sz w:val="24"/>
          <w:szCs w:val="24"/>
        </w:rPr>
        <w:t xml:space="preserve">Перечень ответственных лиц по региональным </w:t>
      </w:r>
      <w:r>
        <w:rPr>
          <w:rFonts w:eastAsia="Calibri" w:cs="Times New Roman"/>
          <w:sz w:val="24"/>
          <w:szCs w:val="24"/>
        </w:rPr>
        <w:t xml:space="preserve">                                         </w:t>
      </w:r>
      <w:r w:rsidRPr="00C65833">
        <w:rPr>
          <w:rFonts w:eastAsia="Calibri" w:cs="Times New Roman"/>
          <w:sz w:val="24"/>
          <w:szCs w:val="24"/>
        </w:rPr>
        <w:t>и муниципальным службам</w:t>
      </w:r>
      <w:r w:rsidRPr="00C65833">
        <w:rPr>
          <w:rFonts w:cs="Times New Roman"/>
          <w:sz w:val="24"/>
          <w:szCs w:val="24"/>
        </w:rPr>
        <w:t xml:space="preserve"> </w:t>
      </w:r>
      <w:r w:rsidRPr="00C65833">
        <w:rPr>
          <w:rFonts w:cs="Times New Roman"/>
          <w:sz w:val="24"/>
          <w:szCs w:val="24"/>
          <w:shd w:val="clear" w:color="auto" w:fill="FFFFFF"/>
        </w:rPr>
        <w:t>мониторинга технологических нарушений, координацию мер по их устранению,</w:t>
      </w:r>
      <w:r w:rsidRPr="00C65833">
        <w:rPr>
          <w:rFonts w:cs="Times New Roman"/>
          <w:sz w:val="24"/>
          <w:szCs w:val="24"/>
        </w:rPr>
        <w:t xml:space="preserve"> связанным с функционированием систем теплоснабжения </w:t>
      </w:r>
      <w:r w:rsidRPr="00C65833">
        <w:rPr>
          <w:rFonts w:eastAsia="Calibri" w:cs="Times New Roman"/>
          <w:sz w:val="24"/>
          <w:szCs w:val="24"/>
        </w:rPr>
        <w:t xml:space="preserve">муниципального образования </w:t>
      </w:r>
      <w:r w:rsidR="00905584" w:rsidRPr="00905584">
        <w:rPr>
          <w:rFonts w:cs="Times New Roman"/>
          <w:sz w:val="24"/>
          <w:szCs w:val="24"/>
        </w:rPr>
        <w:t>Балахтинский район</w:t>
      </w:r>
    </w:p>
    <w:tbl>
      <w:tblPr>
        <w:tblStyle w:val="afa"/>
        <w:tblW w:w="0" w:type="auto"/>
        <w:tblLook w:val="04A0" w:firstRow="1" w:lastRow="0" w:firstColumn="1" w:lastColumn="0" w:noHBand="0" w:noVBand="1"/>
      </w:tblPr>
      <w:tblGrid>
        <w:gridCol w:w="560"/>
        <w:gridCol w:w="3178"/>
        <w:gridCol w:w="2948"/>
        <w:gridCol w:w="3005"/>
      </w:tblGrid>
      <w:tr w:rsidR="00AA0756" w:rsidRPr="00C65833" w:rsidTr="00005C57">
        <w:trPr>
          <w:trHeight w:val="70"/>
          <w:tblHeader/>
        </w:trPr>
        <w:tc>
          <w:tcPr>
            <w:tcW w:w="0" w:type="auto"/>
            <w:vAlign w:val="center"/>
          </w:tcPr>
          <w:p w:rsidR="00AA0756" w:rsidRPr="00C65833" w:rsidRDefault="00AA0756" w:rsidP="00005C57">
            <w:pPr>
              <w:pStyle w:val="af"/>
              <w:jc w:val="center"/>
              <w:rPr>
                <w:b/>
              </w:rPr>
            </w:pPr>
            <w:r w:rsidRPr="00C65833">
              <w:rPr>
                <w:b/>
              </w:rPr>
              <w:t>№</w:t>
            </w:r>
          </w:p>
          <w:p w:rsidR="00AA0756" w:rsidRPr="00C65833" w:rsidRDefault="00AA0756" w:rsidP="00005C57">
            <w:pPr>
              <w:pStyle w:val="af"/>
              <w:jc w:val="center"/>
              <w:rPr>
                <w:b/>
              </w:rPr>
            </w:pPr>
            <w:r w:rsidRPr="00C65833">
              <w:rPr>
                <w:b/>
              </w:rPr>
              <w:t>п/п</w:t>
            </w:r>
          </w:p>
        </w:tc>
        <w:tc>
          <w:tcPr>
            <w:tcW w:w="3178" w:type="dxa"/>
            <w:vAlign w:val="center"/>
          </w:tcPr>
          <w:p w:rsidR="00AA0756" w:rsidRPr="00C65833" w:rsidRDefault="00AA0756" w:rsidP="00005C57">
            <w:pPr>
              <w:pStyle w:val="af"/>
              <w:jc w:val="center"/>
              <w:rPr>
                <w:b/>
              </w:rPr>
            </w:pPr>
            <w:r w:rsidRPr="00C65833">
              <w:rPr>
                <w:b/>
              </w:rPr>
              <w:t>Наименование службы</w:t>
            </w:r>
          </w:p>
        </w:tc>
        <w:tc>
          <w:tcPr>
            <w:tcW w:w="2948" w:type="dxa"/>
            <w:vAlign w:val="center"/>
          </w:tcPr>
          <w:p w:rsidR="00AA0756" w:rsidRPr="00C65833" w:rsidRDefault="00AA0756" w:rsidP="00005C57">
            <w:pPr>
              <w:pStyle w:val="af"/>
              <w:jc w:val="center"/>
              <w:rPr>
                <w:b/>
              </w:rPr>
            </w:pPr>
            <w:r w:rsidRPr="00C65833">
              <w:rPr>
                <w:b/>
              </w:rPr>
              <w:t>Должность</w:t>
            </w:r>
          </w:p>
        </w:tc>
        <w:tc>
          <w:tcPr>
            <w:tcW w:w="3005" w:type="dxa"/>
            <w:vAlign w:val="center"/>
          </w:tcPr>
          <w:p w:rsidR="00AA0756" w:rsidRPr="00C65833" w:rsidRDefault="00AA0756" w:rsidP="00005C57">
            <w:pPr>
              <w:pStyle w:val="af"/>
              <w:jc w:val="center"/>
              <w:rPr>
                <w:b/>
              </w:rPr>
            </w:pPr>
            <w:r w:rsidRPr="00C65833">
              <w:rPr>
                <w:b/>
              </w:rPr>
              <w:t>Контактный номер телефона ответственного лица</w:t>
            </w:r>
          </w:p>
        </w:tc>
      </w:tr>
      <w:tr w:rsidR="00AA0756" w:rsidRPr="00C65833" w:rsidTr="00524E08">
        <w:trPr>
          <w:trHeight w:val="170"/>
        </w:trPr>
        <w:tc>
          <w:tcPr>
            <w:tcW w:w="9691" w:type="dxa"/>
            <w:gridSpan w:val="4"/>
          </w:tcPr>
          <w:p w:rsidR="00AA0756" w:rsidRPr="00C65833" w:rsidRDefault="00AA0756" w:rsidP="00005C57">
            <w:pPr>
              <w:pStyle w:val="af"/>
            </w:pPr>
            <w:r w:rsidRPr="00C65833">
              <w:t xml:space="preserve">Организация оперативно-дежурного управления в чрезвычайных ситуациях </w:t>
            </w:r>
            <w:r w:rsidRPr="00C65833">
              <w:rPr>
                <w:bCs/>
              </w:rPr>
              <w:t xml:space="preserve">муниципального образования </w:t>
            </w:r>
            <w:r w:rsidR="00905584" w:rsidRPr="00905584">
              <w:t>Балахтинский район</w:t>
            </w:r>
            <w:r w:rsidRPr="00905584">
              <w:rPr>
                <w:iCs/>
              </w:rPr>
              <w:t>.</w:t>
            </w:r>
          </w:p>
        </w:tc>
      </w:tr>
      <w:tr w:rsidR="00AA0756" w:rsidRPr="00C65833" w:rsidTr="00005C57">
        <w:trPr>
          <w:trHeight w:val="70"/>
        </w:trPr>
        <w:tc>
          <w:tcPr>
            <w:tcW w:w="0" w:type="auto"/>
            <w:vAlign w:val="center"/>
          </w:tcPr>
          <w:p w:rsidR="00AA0756" w:rsidRPr="00C65833" w:rsidRDefault="00AA0756" w:rsidP="00005C57">
            <w:pPr>
              <w:pStyle w:val="af"/>
              <w:jc w:val="center"/>
            </w:pPr>
            <w:r w:rsidRPr="00C65833">
              <w:t>1</w:t>
            </w:r>
          </w:p>
        </w:tc>
        <w:tc>
          <w:tcPr>
            <w:tcW w:w="3178" w:type="dxa"/>
            <w:vAlign w:val="center"/>
          </w:tcPr>
          <w:p w:rsidR="00AA0756" w:rsidRPr="00C65833" w:rsidRDefault="00AA0756" w:rsidP="00005C57">
            <w:pPr>
              <w:pStyle w:val="af"/>
            </w:pPr>
            <w:r w:rsidRPr="00C65833">
              <w:t>Единая дежурная диспетчерская служба (ЕДДС)</w:t>
            </w:r>
            <w:r w:rsidRPr="00C65833">
              <w:rPr>
                <w:bCs/>
              </w:rPr>
              <w:t xml:space="preserve"> муниципального образования </w:t>
            </w:r>
            <w:r w:rsidR="00905584" w:rsidRPr="00905584">
              <w:t>Балахтинский район</w:t>
            </w:r>
          </w:p>
        </w:tc>
        <w:tc>
          <w:tcPr>
            <w:tcW w:w="2948" w:type="dxa"/>
            <w:vAlign w:val="center"/>
          </w:tcPr>
          <w:p w:rsidR="00AA0756" w:rsidRPr="00C65833" w:rsidRDefault="00AA0756" w:rsidP="00005C57">
            <w:pPr>
              <w:pStyle w:val="af"/>
              <w:jc w:val="center"/>
            </w:pPr>
            <w:r w:rsidRPr="00C65833">
              <w:t>Оператор</w:t>
            </w:r>
          </w:p>
        </w:tc>
        <w:tc>
          <w:tcPr>
            <w:tcW w:w="3005" w:type="dxa"/>
            <w:vAlign w:val="center"/>
          </w:tcPr>
          <w:p w:rsidR="00AA0756" w:rsidRDefault="00524E08" w:rsidP="00005C57">
            <w:pPr>
              <w:pStyle w:val="af"/>
              <w:ind w:left="360"/>
              <w:jc w:val="center"/>
            </w:pPr>
            <w:r>
              <w:t>8(39148)21-789</w:t>
            </w:r>
          </w:p>
          <w:p w:rsidR="00524E08" w:rsidRPr="00C65833" w:rsidRDefault="00524E08" w:rsidP="00005C57">
            <w:pPr>
              <w:pStyle w:val="af"/>
              <w:ind w:left="360"/>
              <w:jc w:val="center"/>
            </w:pPr>
            <w:r>
              <w:t>112</w:t>
            </w:r>
          </w:p>
        </w:tc>
      </w:tr>
    </w:tbl>
    <w:p w:rsidR="00AA0756" w:rsidRPr="00C65833" w:rsidRDefault="00CE4FF7" w:rsidP="00AA0756">
      <w:pPr>
        <w:spacing w:after="0" w:line="276" w:lineRule="auto"/>
        <w:ind w:right="282" w:firstLine="567"/>
        <w:jc w:val="both"/>
        <w:rPr>
          <w:rFonts w:ascii="Times New Roman" w:hAnsi="Times New Roman" w:cs="Times New Roman"/>
          <w:sz w:val="24"/>
          <w:szCs w:val="24"/>
        </w:rPr>
      </w:pPr>
      <w:r>
        <w:rPr>
          <w:rFonts w:ascii="Times New Roman" w:hAnsi="Times New Roman" w:cs="Times New Roman"/>
          <w:sz w:val="24"/>
          <w:szCs w:val="24"/>
        </w:rPr>
        <w:lastRenderedPageBreak/>
        <w:t>9</w:t>
      </w:r>
      <w:r w:rsidR="00AA0756" w:rsidRPr="00C65833">
        <w:rPr>
          <w:rFonts w:ascii="Times New Roman" w:hAnsi="Times New Roman" w:cs="Times New Roman"/>
          <w:sz w:val="24"/>
          <w:szCs w:val="24"/>
        </w:rPr>
        <w:t xml:space="preserve">.2.3. Перечень ответственных лиц по </w:t>
      </w:r>
      <w:r w:rsidR="00AA0756" w:rsidRPr="00C65833">
        <w:rPr>
          <w:rFonts w:ascii="Times New Roman" w:eastAsia="Calibri" w:hAnsi="Times New Roman" w:cs="Times New Roman"/>
          <w:sz w:val="24"/>
          <w:szCs w:val="24"/>
        </w:rPr>
        <w:t>региональным и муниципальным</w:t>
      </w:r>
      <w:r w:rsidR="00AA0756" w:rsidRPr="00C65833">
        <w:rPr>
          <w:rFonts w:ascii="Times New Roman" w:hAnsi="Times New Roman" w:cs="Times New Roman"/>
          <w:sz w:val="24"/>
          <w:szCs w:val="24"/>
        </w:rPr>
        <w:t xml:space="preserve"> экстренным оперативным службам муниципального образования (</w:t>
      </w:r>
      <w:r w:rsidR="00AA0756" w:rsidRPr="00C65833">
        <w:rPr>
          <w:rFonts w:ascii="Times New Roman" w:hAnsi="Times New Roman" w:cs="Times New Roman"/>
          <w:i/>
          <w:sz w:val="24"/>
          <w:szCs w:val="24"/>
        </w:rPr>
        <w:t>наименование муниципального образования</w:t>
      </w:r>
      <w:r w:rsidR="00AA0756" w:rsidRPr="00C65833">
        <w:rPr>
          <w:rFonts w:ascii="Times New Roman" w:hAnsi="Times New Roman" w:cs="Times New Roman"/>
          <w:sz w:val="24"/>
          <w:szCs w:val="24"/>
        </w:rPr>
        <w:t xml:space="preserve">) связанным с функционированием систем теплоснабжения представлен в таблице </w:t>
      </w:r>
      <w:r w:rsidR="0004121F">
        <w:fldChar w:fldCharType="begin"/>
      </w:r>
      <w:r w:rsidR="0004121F">
        <w:instrText xml:space="preserve"> REF _Ref190965</w:instrText>
      </w:r>
      <w:r w:rsidR="0004121F">
        <w:instrText xml:space="preserve">900 \h  \* MERGEFORMAT </w:instrText>
      </w:r>
      <w:r w:rsidR="0004121F">
        <w:fldChar w:fldCharType="separate"/>
      </w:r>
      <w:r w:rsidR="00AA0756" w:rsidRPr="00C65833">
        <w:rPr>
          <w:rFonts w:ascii="Times New Roman" w:hAnsi="Times New Roman" w:cs="Times New Roman"/>
          <w:vanish/>
          <w:sz w:val="24"/>
          <w:szCs w:val="24"/>
        </w:rPr>
        <w:t xml:space="preserve">Таблица </w:t>
      </w:r>
      <w:r>
        <w:rPr>
          <w:rFonts w:ascii="Times New Roman" w:hAnsi="Times New Roman" w:cs="Times New Roman"/>
          <w:noProof/>
          <w:sz w:val="24"/>
          <w:szCs w:val="24"/>
        </w:rPr>
        <w:t>9</w:t>
      </w:r>
      <w:r w:rsidR="00AA0756" w:rsidRPr="00C65833">
        <w:rPr>
          <w:rFonts w:ascii="Times New Roman" w:hAnsi="Times New Roman" w:cs="Times New Roman"/>
          <w:noProof/>
          <w:sz w:val="24"/>
          <w:szCs w:val="24"/>
        </w:rPr>
        <w:t>.2</w:t>
      </w:r>
      <w:r w:rsidR="00AA0756" w:rsidRPr="00C65833">
        <w:rPr>
          <w:rFonts w:ascii="Times New Roman" w:hAnsi="Times New Roman" w:cs="Times New Roman"/>
          <w:sz w:val="24"/>
          <w:szCs w:val="24"/>
        </w:rPr>
        <w:t>.3</w:t>
      </w:r>
      <w:r w:rsidR="0004121F">
        <w:fldChar w:fldCharType="end"/>
      </w:r>
      <w:r w:rsidR="00AA0756" w:rsidRPr="00C65833">
        <w:rPr>
          <w:rFonts w:ascii="Times New Roman" w:hAnsi="Times New Roman" w:cs="Times New Roman"/>
          <w:sz w:val="24"/>
          <w:szCs w:val="24"/>
        </w:rPr>
        <w:t>.</w:t>
      </w:r>
    </w:p>
    <w:p w:rsidR="00AA0756" w:rsidRPr="00C65833" w:rsidRDefault="00AA0756" w:rsidP="00AA0756">
      <w:pPr>
        <w:pStyle w:val="a7"/>
        <w:spacing w:before="0" w:line="240" w:lineRule="auto"/>
        <w:ind w:right="282" w:firstLine="567"/>
        <w:jc w:val="both"/>
        <w:rPr>
          <w:rFonts w:cs="Times New Roman"/>
          <w:b/>
          <w:i/>
          <w:sz w:val="24"/>
          <w:szCs w:val="24"/>
          <w:lang w:eastAsia="en-US"/>
        </w:rPr>
      </w:pPr>
      <w:r w:rsidRPr="00C65833">
        <w:rPr>
          <w:rFonts w:cs="Times New Roman"/>
          <w:b/>
          <w:sz w:val="24"/>
          <w:szCs w:val="24"/>
        </w:rPr>
        <w:t xml:space="preserve">Таблица </w:t>
      </w:r>
      <w:r w:rsidR="0091635D" w:rsidRPr="00C65833">
        <w:rPr>
          <w:rFonts w:cs="Times New Roman"/>
          <w:b/>
          <w:bCs/>
          <w:noProof/>
          <w:sz w:val="24"/>
          <w:szCs w:val="24"/>
        </w:rPr>
        <w:fldChar w:fldCharType="begin"/>
      </w:r>
      <w:r w:rsidRPr="00C65833">
        <w:rPr>
          <w:rFonts w:cs="Times New Roman"/>
          <w:b/>
          <w:noProof/>
          <w:sz w:val="24"/>
          <w:szCs w:val="24"/>
        </w:rPr>
        <w:instrText xml:space="preserve"> STYLEREF 1 \s </w:instrText>
      </w:r>
      <w:r w:rsidR="0091635D" w:rsidRPr="00C65833">
        <w:rPr>
          <w:rFonts w:cs="Times New Roman"/>
          <w:b/>
          <w:bCs/>
          <w:noProof/>
          <w:sz w:val="24"/>
          <w:szCs w:val="24"/>
        </w:rPr>
        <w:fldChar w:fldCharType="separate"/>
      </w:r>
      <w:r w:rsidR="00CE4FF7">
        <w:rPr>
          <w:rFonts w:cs="Times New Roman"/>
          <w:b/>
          <w:noProof/>
          <w:sz w:val="24"/>
          <w:szCs w:val="24"/>
        </w:rPr>
        <w:t>9</w:t>
      </w:r>
      <w:r w:rsidRPr="00C65833">
        <w:rPr>
          <w:rFonts w:cs="Times New Roman"/>
          <w:b/>
          <w:noProof/>
          <w:sz w:val="24"/>
          <w:szCs w:val="24"/>
        </w:rPr>
        <w:t>.2</w:t>
      </w:r>
      <w:r w:rsidR="0091635D" w:rsidRPr="00C65833">
        <w:rPr>
          <w:rFonts w:cs="Times New Roman"/>
          <w:b/>
          <w:bCs/>
          <w:noProof/>
          <w:sz w:val="24"/>
          <w:szCs w:val="24"/>
        </w:rPr>
        <w:fldChar w:fldCharType="end"/>
      </w:r>
      <w:r w:rsidRPr="00C65833">
        <w:rPr>
          <w:rFonts w:cs="Times New Roman"/>
          <w:b/>
          <w:sz w:val="24"/>
          <w:szCs w:val="24"/>
        </w:rPr>
        <w:t>.</w:t>
      </w:r>
      <w:r w:rsidR="0091635D" w:rsidRPr="00C65833">
        <w:rPr>
          <w:rFonts w:cs="Times New Roman"/>
          <w:b/>
          <w:bCs/>
          <w:noProof/>
          <w:sz w:val="24"/>
          <w:szCs w:val="24"/>
        </w:rPr>
        <w:fldChar w:fldCharType="begin"/>
      </w:r>
      <w:r w:rsidRPr="00C65833">
        <w:rPr>
          <w:rFonts w:cs="Times New Roman"/>
          <w:b/>
          <w:noProof/>
          <w:sz w:val="24"/>
          <w:szCs w:val="24"/>
        </w:rPr>
        <w:instrText xml:space="preserve"> SEQ Таблица \* ARABIC \s 1 </w:instrText>
      </w:r>
      <w:r w:rsidR="0091635D" w:rsidRPr="00C65833">
        <w:rPr>
          <w:rFonts w:cs="Times New Roman"/>
          <w:b/>
          <w:bCs/>
          <w:noProof/>
          <w:sz w:val="24"/>
          <w:szCs w:val="24"/>
        </w:rPr>
        <w:fldChar w:fldCharType="separate"/>
      </w:r>
      <w:r w:rsidRPr="00C65833">
        <w:rPr>
          <w:rFonts w:cs="Times New Roman"/>
          <w:b/>
          <w:noProof/>
          <w:sz w:val="24"/>
          <w:szCs w:val="24"/>
        </w:rPr>
        <w:t>3</w:t>
      </w:r>
      <w:r w:rsidR="0091635D" w:rsidRPr="00C65833">
        <w:rPr>
          <w:rFonts w:cs="Times New Roman"/>
          <w:b/>
          <w:bCs/>
          <w:noProof/>
          <w:sz w:val="24"/>
          <w:szCs w:val="24"/>
        </w:rPr>
        <w:fldChar w:fldCharType="end"/>
      </w:r>
      <w:r w:rsidRPr="00C65833">
        <w:rPr>
          <w:rFonts w:cs="Times New Roman"/>
          <w:sz w:val="24"/>
          <w:szCs w:val="24"/>
        </w:rPr>
        <w:t xml:space="preserve"> - </w:t>
      </w:r>
      <w:r w:rsidRPr="00C65833">
        <w:rPr>
          <w:rFonts w:eastAsia="Calibri" w:cs="Times New Roman"/>
          <w:sz w:val="24"/>
          <w:szCs w:val="24"/>
        </w:rPr>
        <w:t xml:space="preserve">Перечень ответственных лиц по региональным и муниципальным экстренным оперативным службам муниципального образования </w:t>
      </w:r>
      <w:r w:rsidR="00524E08" w:rsidRPr="00524E08">
        <w:rPr>
          <w:rFonts w:cs="Times New Roman"/>
          <w:sz w:val="24"/>
          <w:szCs w:val="24"/>
        </w:rPr>
        <w:t>Балахтинский район</w:t>
      </w:r>
      <w:r w:rsidR="00524E08">
        <w:rPr>
          <w:rFonts w:cs="Times New Roman"/>
          <w:i/>
          <w:sz w:val="24"/>
          <w:szCs w:val="24"/>
        </w:rPr>
        <w:t>,</w:t>
      </w:r>
      <w:r w:rsidRPr="00C65833">
        <w:rPr>
          <w:rFonts w:cs="Times New Roman"/>
          <w:sz w:val="24"/>
          <w:szCs w:val="24"/>
        </w:rPr>
        <w:t xml:space="preserve"> связанным с функционированием систем теплоснабжения</w:t>
      </w:r>
    </w:p>
    <w:tbl>
      <w:tblPr>
        <w:tblStyle w:val="afa"/>
        <w:tblW w:w="0" w:type="auto"/>
        <w:tblLook w:val="04A0" w:firstRow="1" w:lastRow="0" w:firstColumn="1" w:lastColumn="0" w:noHBand="0" w:noVBand="1"/>
      </w:tblPr>
      <w:tblGrid>
        <w:gridCol w:w="562"/>
        <w:gridCol w:w="4224"/>
        <w:gridCol w:w="1843"/>
        <w:gridCol w:w="3005"/>
      </w:tblGrid>
      <w:tr w:rsidR="00AA0756" w:rsidRPr="00C65833" w:rsidTr="00005C57">
        <w:trPr>
          <w:trHeight w:val="437"/>
        </w:trPr>
        <w:tc>
          <w:tcPr>
            <w:tcW w:w="562" w:type="dxa"/>
            <w:vAlign w:val="center"/>
          </w:tcPr>
          <w:p w:rsidR="00AA0756" w:rsidRPr="00C65833" w:rsidRDefault="00AA0756" w:rsidP="00005C57">
            <w:pPr>
              <w:pStyle w:val="af"/>
              <w:jc w:val="center"/>
              <w:rPr>
                <w:b/>
              </w:rPr>
            </w:pPr>
            <w:r w:rsidRPr="00C65833">
              <w:rPr>
                <w:b/>
              </w:rPr>
              <w:t>№</w:t>
            </w:r>
          </w:p>
          <w:p w:rsidR="00AA0756" w:rsidRPr="00C65833" w:rsidRDefault="00AA0756" w:rsidP="00005C57">
            <w:pPr>
              <w:pStyle w:val="af"/>
              <w:jc w:val="center"/>
              <w:rPr>
                <w:b/>
              </w:rPr>
            </w:pPr>
            <w:r w:rsidRPr="00C65833">
              <w:rPr>
                <w:b/>
              </w:rPr>
              <w:t>п/п</w:t>
            </w:r>
          </w:p>
        </w:tc>
        <w:tc>
          <w:tcPr>
            <w:tcW w:w="4224" w:type="dxa"/>
            <w:vAlign w:val="center"/>
          </w:tcPr>
          <w:p w:rsidR="00AA0756" w:rsidRPr="00C65833" w:rsidRDefault="00AA0756" w:rsidP="00005C57">
            <w:pPr>
              <w:pStyle w:val="af"/>
              <w:jc w:val="center"/>
              <w:rPr>
                <w:b/>
              </w:rPr>
            </w:pPr>
            <w:r w:rsidRPr="00C65833">
              <w:rPr>
                <w:b/>
              </w:rPr>
              <w:t>Наименование службы</w:t>
            </w:r>
          </w:p>
        </w:tc>
        <w:tc>
          <w:tcPr>
            <w:tcW w:w="1843" w:type="dxa"/>
            <w:vAlign w:val="center"/>
          </w:tcPr>
          <w:p w:rsidR="00AA0756" w:rsidRPr="00C65833" w:rsidRDefault="00AA0756" w:rsidP="00005C57">
            <w:pPr>
              <w:pStyle w:val="af"/>
              <w:jc w:val="center"/>
              <w:rPr>
                <w:b/>
              </w:rPr>
            </w:pPr>
            <w:r w:rsidRPr="00C65833">
              <w:rPr>
                <w:b/>
              </w:rPr>
              <w:t>Должность</w:t>
            </w:r>
          </w:p>
        </w:tc>
        <w:tc>
          <w:tcPr>
            <w:tcW w:w="3005" w:type="dxa"/>
            <w:vAlign w:val="center"/>
          </w:tcPr>
          <w:p w:rsidR="00AA0756" w:rsidRPr="00C65833" w:rsidRDefault="00AA0756" w:rsidP="00005C57">
            <w:pPr>
              <w:pStyle w:val="af"/>
              <w:jc w:val="center"/>
              <w:rPr>
                <w:b/>
              </w:rPr>
            </w:pPr>
            <w:r w:rsidRPr="00C65833">
              <w:rPr>
                <w:b/>
              </w:rPr>
              <w:t>Контактный номер телефона ответственного лица</w:t>
            </w:r>
          </w:p>
        </w:tc>
      </w:tr>
      <w:tr w:rsidR="00AA0756" w:rsidRPr="00C65833" w:rsidTr="00005C57">
        <w:trPr>
          <w:trHeight w:val="70"/>
        </w:trPr>
        <w:tc>
          <w:tcPr>
            <w:tcW w:w="562" w:type="dxa"/>
            <w:vAlign w:val="center"/>
          </w:tcPr>
          <w:p w:rsidR="00AA0756" w:rsidRPr="00C65833" w:rsidRDefault="00AA0756" w:rsidP="00005C57">
            <w:pPr>
              <w:pStyle w:val="af"/>
              <w:jc w:val="center"/>
            </w:pPr>
            <w:r w:rsidRPr="00C65833">
              <w:t>1</w:t>
            </w:r>
          </w:p>
        </w:tc>
        <w:tc>
          <w:tcPr>
            <w:tcW w:w="4224" w:type="dxa"/>
            <w:vAlign w:val="center"/>
          </w:tcPr>
          <w:p w:rsidR="00AA0756" w:rsidRPr="00C65833" w:rsidRDefault="00AA0756" w:rsidP="00005C57">
            <w:pPr>
              <w:rPr>
                <w:rFonts w:ascii="Times New Roman" w:hAnsi="Times New Roman" w:cs="Times New Roman"/>
                <w:sz w:val="24"/>
                <w:szCs w:val="24"/>
              </w:rPr>
            </w:pPr>
            <w:r w:rsidRPr="00C65833">
              <w:rPr>
                <w:rFonts w:ascii="Times New Roman" w:hAnsi="Times New Roman" w:cs="Times New Roman"/>
                <w:bCs/>
                <w:sz w:val="24"/>
                <w:szCs w:val="24"/>
              </w:rPr>
              <w:t>Территориальная противопожарная и спасательная служба МЧС России</w:t>
            </w:r>
          </w:p>
        </w:tc>
        <w:tc>
          <w:tcPr>
            <w:tcW w:w="1843" w:type="dxa"/>
            <w:vAlign w:val="center"/>
          </w:tcPr>
          <w:p w:rsidR="00AA0756" w:rsidRPr="00C65833" w:rsidRDefault="00AA0756" w:rsidP="00005C57">
            <w:pPr>
              <w:pStyle w:val="af"/>
              <w:jc w:val="center"/>
            </w:pPr>
            <w:r w:rsidRPr="00C65833">
              <w:t>Оперативный дежурный</w:t>
            </w:r>
          </w:p>
        </w:tc>
        <w:tc>
          <w:tcPr>
            <w:tcW w:w="3005" w:type="dxa"/>
            <w:vAlign w:val="center"/>
          </w:tcPr>
          <w:p w:rsidR="00AA0756" w:rsidRPr="00C65833" w:rsidRDefault="00AA0756" w:rsidP="00005C57">
            <w:pPr>
              <w:ind w:left="-103"/>
              <w:jc w:val="center"/>
              <w:rPr>
                <w:rFonts w:ascii="Times New Roman" w:hAnsi="Times New Roman" w:cs="Times New Roman"/>
                <w:sz w:val="24"/>
                <w:szCs w:val="24"/>
              </w:rPr>
            </w:pPr>
            <w:r w:rsidRPr="00C65833">
              <w:rPr>
                <w:rFonts w:ascii="Times New Roman" w:hAnsi="Times New Roman" w:cs="Times New Roman"/>
                <w:sz w:val="24"/>
                <w:szCs w:val="24"/>
              </w:rPr>
              <w:t>101, 112,</w:t>
            </w:r>
          </w:p>
          <w:p w:rsidR="00AA0756" w:rsidRPr="00C65833" w:rsidRDefault="00AA0756" w:rsidP="00524E08">
            <w:pPr>
              <w:ind w:left="-103"/>
              <w:rPr>
                <w:rFonts w:ascii="Times New Roman" w:hAnsi="Times New Roman" w:cs="Times New Roman"/>
                <w:sz w:val="24"/>
                <w:szCs w:val="24"/>
              </w:rPr>
            </w:pPr>
          </w:p>
        </w:tc>
      </w:tr>
      <w:tr w:rsidR="00AA0756" w:rsidRPr="00C65833" w:rsidTr="00005C57">
        <w:trPr>
          <w:trHeight w:val="70"/>
        </w:trPr>
        <w:tc>
          <w:tcPr>
            <w:tcW w:w="562" w:type="dxa"/>
            <w:vAlign w:val="center"/>
          </w:tcPr>
          <w:p w:rsidR="00AA0756" w:rsidRPr="00C65833" w:rsidRDefault="00AA0756" w:rsidP="00005C57">
            <w:pPr>
              <w:pStyle w:val="af"/>
              <w:jc w:val="center"/>
            </w:pPr>
            <w:r w:rsidRPr="00C65833">
              <w:t>2</w:t>
            </w:r>
          </w:p>
        </w:tc>
        <w:tc>
          <w:tcPr>
            <w:tcW w:w="4224" w:type="dxa"/>
            <w:vAlign w:val="center"/>
          </w:tcPr>
          <w:p w:rsidR="00AA0756" w:rsidRPr="00C65833" w:rsidRDefault="00AA0756" w:rsidP="00005C57">
            <w:pPr>
              <w:pStyle w:val="af"/>
            </w:pPr>
            <w:r w:rsidRPr="00C65833">
              <w:rPr>
                <w:shd w:val="clear" w:color="auto" w:fill="FFFFFF"/>
              </w:rPr>
              <w:t xml:space="preserve"> </w:t>
            </w:r>
            <w:r w:rsidR="00524E08">
              <w:rPr>
                <w:shd w:val="clear" w:color="auto" w:fill="FFFFFF"/>
              </w:rPr>
              <w:t>Отдел «Балахтинский»</w:t>
            </w:r>
            <w:r w:rsidRPr="00C65833">
              <w:t xml:space="preserve"> </w:t>
            </w:r>
            <w:r w:rsidRPr="00C65833">
              <w:rPr>
                <w:shd w:val="clear" w:color="auto" w:fill="FFFFFF"/>
              </w:rPr>
              <w:t>Министерства внутренних дел Российской Федерации</w:t>
            </w:r>
          </w:p>
        </w:tc>
        <w:tc>
          <w:tcPr>
            <w:tcW w:w="1843" w:type="dxa"/>
            <w:vAlign w:val="center"/>
          </w:tcPr>
          <w:p w:rsidR="00AA0756" w:rsidRPr="00C65833" w:rsidRDefault="00AA0756" w:rsidP="00005C57">
            <w:pPr>
              <w:pStyle w:val="af"/>
              <w:jc w:val="center"/>
            </w:pPr>
            <w:r w:rsidRPr="00C65833">
              <w:t>Оперативный дежурный по УМВД</w:t>
            </w:r>
          </w:p>
        </w:tc>
        <w:tc>
          <w:tcPr>
            <w:tcW w:w="3005" w:type="dxa"/>
            <w:vAlign w:val="center"/>
          </w:tcPr>
          <w:p w:rsidR="00AA0756" w:rsidRPr="00C65833" w:rsidRDefault="00AA0756" w:rsidP="00005C57">
            <w:pPr>
              <w:pStyle w:val="af"/>
              <w:ind w:left="-103"/>
              <w:jc w:val="center"/>
            </w:pPr>
            <w:r w:rsidRPr="00C65833">
              <w:t>102, 112,</w:t>
            </w:r>
          </w:p>
          <w:p w:rsidR="00AA0756" w:rsidRPr="00C65833" w:rsidRDefault="00AA0756" w:rsidP="00005C57">
            <w:pPr>
              <w:pStyle w:val="af"/>
              <w:ind w:left="-103"/>
              <w:jc w:val="center"/>
            </w:pPr>
          </w:p>
        </w:tc>
      </w:tr>
      <w:tr w:rsidR="00AA0756" w:rsidRPr="00C65833" w:rsidTr="00005C57">
        <w:trPr>
          <w:trHeight w:val="70"/>
        </w:trPr>
        <w:tc>
          <w:tcPr>
            <w:tcW w:w="562" w:type="dxa"/>
            <w:vAlign w:val="center"/>
          </w:tcPr>
          <w:p w:rsidR="00AA0756" w:rsidRPr="00C65833" w:rsidRDefault="00AA0756" w:rsidP="00005C57">
            <w:pPr>
              <w:pStyle w:val="af"/>
              <w:jc w:val="center"/>
            </w:pPr>
            <w:r w:rsidRPr="00C65833">
              <w:t>3</w:t>
            </w:r>
          </w:p>
        </w:tc>
        <w:tc>
          <w:tcPr>
            <w:tcW w:w="4224" w:type="dxa"/>
            <w:vAlign w:val="center"/>
          </w:tcPr>
          <w:p w:rsidR="00AA0756" w:rsidRPr="00C65833" w:rsidRDefault="00AA0756" w:rsidP="00005C57">
            <w:pPr>
              <w:pStyle w:val="af"/>
              <w:rPr>
                <w:bCs/>
              </w:rPr>
            </w:pPr>
            <w:r w:rsidRPr="00C65833">
              <w:rPr>
                <w:bCs/>
              </w:rPr>
              <w:t>Территориальная служба Скорой медицинской помощи</w:t>
            </w:r>
          </w:p>
        </w:tc>
        <w:tc>
          <w:tcPr>
            <w:tcW w:w="1843" w:type="dxa"/>
            <w:vAlign w:val="center"/>
          </w:tcPr>
          <w:p w:rsidR="00AA0756" w:rsidRPr="00C65833" w:rsidRDefault="00AA0756" w:rsidP="00005C57">
            <w:pPr>
              <w:pStyle w:val="af"/>
              <w:jc w:val="center"/>
            </w:pPr>
            <w:r w:rsidRPr="00C65833">
              <w:t>Дежурная служба</w:t>
            </w:r>
          </w:p>
        </w:tc>
        <w:tc>
          <w:tcPr>
            <w:tcW w:w="3005" w:type="dxa"/>
            <w:vAlign w:val="center"/>
          </w:tcPr>
          <w:p w:rsidR="00AA0756" w:rsidRPr="00C65833" w:rsidRDefault="00AA0756" w:rsidP="00005C57">
            <w:pPr>
              <w:ind w:left="-103"/>
              <w:jc w:val="center"/>
              <w:rPr>
                <w:rFonts w:ascii="Times New Roman" w:hAnsi="Times New Roman" w:cs="Times New Roman"/>
                <w:sz w:val="24"/>
                <w:szCs w:val="24"/>
              </w:rPr>
            </w:pPr>
            <w:r w:rsidRPr="00C65833">
              <w:rPr>
                <w:rFonts w:ascii="Times New Roman" w:hAnsi="Times New Roman" w:cs="Times New Roman"/>
                <w:sz w:val="24"/>
                <w:szCs w:val="24"/>
              </w:rPr>
              <w:t>103, 112,</w:t>
            </w:r>
          </w:p>
          <w:p w:rsidR="00AA0756" w:rsidRPr="00C65833" w:rsidRDefault="00AA0756" w:rsidP="00005C57">
            <w:pPr>
              <w:ind w:left="-103"/>
              <w:jc w:val="center"/>
              <w:rPr>
                <w:rFonts w:ascii="Times New Roman" w:hAnsi="Times New Roman" w:cs="Times New Roman"/>
                <w:sz w:val="24"/>
                <w:szCs w:val="24"/>
              </w:rPr>
            </w:pPr>
          </w:p>
        </w:tc>
      </w:tr>
    </w:tbl>
    <w:p w:rsidR="00824E2D" w:rsidRPr="00740FFA" w:rsidRDefault="00824E2D" w:rsidP="00740FFA">
      <w:pPr>
        <w:rPr>
          <w:rFonts w:ascii="Times New Roman" w:eastAsia="Times New Roman" w:hAnsi="Times New Roman" w:cs="Times New Roman"/>
          <w:sz w:val="24"/>
          <w:szCs w:val="24"/>
          <w:lang w:eastAsia="ru-RU"/>
        </w:rPr>
      </w:pPr>
      <w:bookmarkStart w:id="92" w:name="_GoBack"/>
      <w:bookmarkEnd w:id="35"/>
      <w:bookmarkEnd w:id="92"/>
    </w:p>
    <w:sectPr w:rsidR="00824E2D" w:rsidRPr="00740FFA" w:rsidSect="007A679F">
      <w:pgSz w:w="11906" w:h="16838"/>
      <w:pgMar w:top="1134" w:right="850" w:bottom="1134"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21F" w:rsidRDefault="0004121F" w:rsidP="000D3196">
      <w:pPr>
        <w:spacing w:after="0" w:line="240" w:lineRule="auto"/>
      </w:pPr>
      <w:r>
        <w:separator/>
      </w:r>
    </w:p>
  </w:endnote>
  <w:endnote w:type="continuationSeparator" w:id="0">
    <w:p w:rsidR="0004121F" w:rsidRDefault="0004121F" w:rsidP="000D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16" w:rsidRDefault="00D04216">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16" w:rsidRDefault="00D04216">
    <w:pPr>
      <w:pStyle w:val="ab"/>
      <w:jc w:val="right"/>
    </w:pPr>
  </w:p>
  <w:p w:rsidR="00D04216" w:rsidRDefault="00D04216" w:rsidP="0015346D">
    <w:pPr>
      <w:pStyle w:val="ab"/>
      <w:tabs>
        <w:tab w:val="clear" w:pos="4677"/>
        <w:tab w:val="clear" w:pos="9355"/>
        <w:tab w:val="left" w:pos="891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16" w:rsidRDefault="00D04216" w:rsidP="0007446D">
    <w:pPr>
      <w:pStyle w:val="ab"/>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21F" w:rsidRDefault="0004121F" w:rsidP="000D3196">
      <w:pPr>
        <w:spacing w:after="0" w:line="240" w:lineRule="auto"/>
      </w:pPr>
      <w:r>
        <w:separator/>
      </w:r>
    </w:p>
  </w:footnote>
  <w:footnote w:type="continuationSeparator" w:id="0">
    <w:p w:rsidR="0004121F" w:rsidRDefault="0004121F" w:rsidP="000D3196">
      <w:pPr>
        <w:spacing w:after="0" w:line="240" w:lineRule="auto"/>
      </w:pPr>
      <w:r>
        <w:continuationSeparator/>
      </w:r>
    </w:p>
  </w:footnote>
  <w:footnote w:id="1">
    <w:p w:rsidR="00D04216" w:rsidRPr="00872179" w:rsidRDefault="00D04216" w:rsidP="0018040A">
      <w:pPr>
        <w:pStyle w:val="af5"/>
        <w:rPr>
          <w:rFonts w:ascii="Times New Roman" w:hAnsi="Times New Roman" w:cs="Times New Roman"/>
          <w:sz w:val="16"/>
          <w:szCs w:val="16"/>
        </w:rPr>
      </w:pPr>
      <w:r w:rsidRPr="00872179">
        <w:rPr>
          <w:rStyle w:val="af7"/>
          <w:rFonts w:ascii="Times New Roman" w:hAnsi="Times New Roman" w:cs="Times New Roman"/>
          <w:sz w:val="16"/>
          <w:szCs w:val="16"/>
        </w:rPr>
        <w:footnoteRef/>
      </w:r>
      <w:r w:rsidRPr="00872179">
        <w:rPr>
          <w:rFonts w:ascii="Times New Roman" w:hAnsi="Times New Roman" w:cs="Times New Roman"/>
          <w:sz w:val="16"/>
          <w:szCs w:val="16"/>
        </w:rPr>
        <w:t xml:space="preserve">  Местный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не подконтрольных ресурсоснабжающей организации.</w:t>
      </w:r>
    </w:p>
  </w:footnote>
  <w:footnote w:id="2">
    <w:p w:rsidR="00D04216" w:rsidRDefault="00D04216" w:rsidP="0018040A">
      <w:pPr>
        <w:pStyle w:val="af5"/>
      </w:pPr>
      <w:r>
        <w:rPr>
          <w:rStyle w:val="af7"/>
        </w:rPr>
        <w:footnoteRef/>
      </w:r>
      <w:r>
        <w:t xml:space="preserve"> </w:t>
      </w:r>
      <w:r>
        <w:rPr>
          <w:rFonts w:ascii="Times New Roman" w:hAnsi="Times New Roman" w:cs="Times New Roman"/>
          <w:sz w:val="16"/>
          <w:szCs w:val="16"/>
        </w:rPr>
        <w:t>Объектовый</w:t>
      </w:r>
      <w:r w:rsidRPr="00872179">
        <w:rPr>
          <w:rFonts w:ascii="Times New Roman" w:hAnsi="Times New Roman" w:cs="Times New Roman"/>
          <w:sz w:val="16"/>
          <w:szCs w:val="16"/>
        </w:rPr>
        <w:t xml:space="preserve"> уровень – при котором аварии, инциденты и ограничения поставки энергетического ресурса происходят на объектах </w:t>
      </w:r>
      <w:r>
        <w:rPr>
          <w:rFonts w:ascii="Times New Roman" w:hAnsi="Times New Roman" w:cs="Times New Roman"/>
          <w:sz w:val="16"/>
          <w:szCs w:val="16"/>
        </w:rPr>
        <w:t xml:space="preserve">(оборудовании) </w:t>
      </w:r>
      <w:r w:rsidRPr="00872179">
        <w:rPr>
          <w:rFonts w:ascii="Times New Roman" w:hAnsi="Times New Roman" w:cs="Times New Roman"/>
          <w:sz w:val="16"/>
          <w:szCs w:val="16"/>
        </w:rPr>
        <w:t>ресурсоснабжающей организации.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16" w:rsidRDefault="00D04216">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16" w:rsidRDefault="00D04216">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216" w:rsidRDefault="00D04216">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9F6"/>
    <w:multiLevelType w:val="hybridMultilevel"/>
    <w:tmpl w:val="68EEE31C"/>
    <w:lvl w:ilvl="0" w:tplc="521462D0">
      <w:numFmt w:val="bullet"/>
      <w:lvlText w:val="-"/>
      <w:lvlJc w:val="left"/>
      <w:pPr>
        <w:ind w:left="105" w:hanging="152"/>
      </w:pPr>
      <w:rPr>
        <w:rFonts w:ascii="Times New Roman" w:eastAsia="Times New Roman" w:hAnsi="Times New Roman" w:cs="Times New Roman" w:hint="default"/>
        <w:b w:val="0"/>
        <w:bCs w:val="0"/>
        <w:i w:val="0"/>
        <w:iCs w:val="0"/>
        <w:spacing w:val="0"/>
        <w:w w:val="99"/>
        <w:sz w:val="26"/>
        <w:szCs w:val="26"/>
        <w:lang w:val="ru-RU" w:eastAsia="en-US" w:bidi="ar-SA"/>
      </w:rPr>
    </w:lvl>
    <w:lvl w:ilvl="1" w:tplc="3EC8D41A">
      <w:numFmt w:val="bullet"/>
      <w:lvlText w:val="•"/>
      <w:lvlJc w:val="left"/>
      <w:pPr>
        <w:ind w:left="911" w:hanging="152"/>
      </w:pPr>
      <w:rPr>
        <w:rFonts w:hint="default"/>
        <w:lang w:val="ru-RU" w:eastAsia="en-US" w:bidi="ar-SA"/>
      </w:rPr>
    </w:lvl>
    <w:lvl w:ilvl="2" w:tplc="6CCC2556">
      <w:numFmt w:val="bullet"/>
      <w:lvlText w:val="•"/>
      <w:lvlJc w:val="left"/>
      <w:pPr>
        <w:ind w:left="1722" w:hanging="152"/>
      </w:pPr>
      <w:rPr>
        <w:rFonts w:hint="default"/>
        <w:lang w:val="ru-RU" w:eastAsia="en-US" w:bidi="ar-SA"/>
      </w:rPr>
    </w:lvl>
    <w:lvl w:ilvl="3" w:tplc="DECCE0BA">
      <w:numFmt w:val="bullet"/>
      <w:lvlText w:val="•"/>
      <w:lvlJc w:val="left"/>
      <w:pPr>
        <w:ind w:left="2533" w:hanging="152"/>
      </w:pPr>
      <w:rPr>
        <w:rFonts w:hint="default"/>
        <w:lang w:val="ru-RU" w:eastAsia="en-US" w:bidi="ar-SA"/>
      </w:rPr>
    </w:lvl>
    <w:lvl w:ilvl="4" w:tplc="F46C98FA">
      <w:numFmt w:val="bullet"/>
      <w:lvlText w:val="•"/>
      <w:lvlJc w:val="left"/>
      <w:pPr>
        <w:ind w:left="3344" w:hanging="152"/>
      </w:pPr>
      <w:rPr>
        <w:rFonts w:hint="default"/>
        <w:lang w:val="ru-RU" w:eastAsia="en-US" w:bidi="ar-SA"/>
      </w:rPr>
    </w:lvl>
    <w:lvl w:ilvl="5" w:tplc="38125AF0">
      <w:numFmt w:val="bullet"/>
      <w:lvlText w:val="•"/>
      <w:lvlJc w:val="left"/>
      <w:pPr>
        <w:ind w:left="4155" w:hanging="152"/>
      </w:pPr>
      <w:rPr>
        <w:rFonts w:hint="default"/>
        <w:lang w:val="ru-RU" w:eastAsia="en-US" w:bidi="ar-SA"/>
      </w:rPr>
    </w:lvl>
    <w:lvl w:ilvl="6" w:tplc="05E22BBC">
      <w:numFmt w:val="bullet"/>
      <w:lvlText w:val="•"/>
      <w:lvlJc w:val="left"/>
      <w:pPr>
        <w:ind w:left="4966" w:hanging="152"/>
      </w:pPr>
      <w:rPr>
        <w:rFonts w:hint="default"/>
        <w:lang w:val="ru-RU" w:eastAsia="en-US" w:bidi="ar-SA"/>
      </w:rPr>
    </w:lvl>
    <w:lvl w:ilvl="7" w:tplc="30245044">
      <w:numFmt w:val="bullet"/>
      <w:lvlText w:val="•"/>
      <w:lvlJc w:val="left"/>
      <w:pPr>
        <w:ind w:left="5777" w:hanging="152"/>
      </w:pPr>
      <w:rPr>
        <w:rFonts w:hint="default"/>
        <w:lang w:val="ru-RU" w:eastAsia="en-US" w:bidi="ar-SA"/>
      </w:rPr>
    </w:lvl>
    <w:lvl w:ilvl="8" w:tplc="D81E9C04">
      <w:numFmt w:val="bullet"/>
      <w:lvlText w:val="•"/>
      <w:lvlJc w:val="left"/>
      <w:pPr>
        <w:ind w:left="6588" w:hanging="152"/>
      </w:pPr>
      <w:rPr>
        <w:rFonts w:hint="default"/>
        <w:lang w:val="ru-RU" w:eastAsia="en-US" w:bidi="ar-SA"/>
      </w:rPr>
    </w:lvl>
  </w:abstractNum>
  <w:abstractNum w:abstractNumId="1" w15:restartNumberingAfterBreak="0">
    <w:nsid w:val="05496FE7"/>
    <w:multiLevelType w:val="multilevel"/>
    <w:tmpl w:val="6CA0CCA4"/>
    <w:lvl w:ilvl="0">
      <w:start w:val="5"/>
      <w:numFmt w:val="decimal"/>
      <w:lvlText w:val="%1"/>
      <w:lvlJc w:val="left"/>
      <w:pPr>
        <w:ind w:left="600" w:hanging="600"/>
      </w:pPr>
      <w:rPr>
        <w:rFonts w:hint="default"/>
      </w:rPr>
    </w:lvl>
    <w:lvl w:ilvl="1">
      <w:start w:val="32"/>
      <w:numFmt w:val="decimal"/>
      <w:lvlText w:val="%1.%2"/>
      <w:lvlJc w:val="left"/>
      <w:pPr>
        <w:ind w:left="870" w:hanging="60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71C728D"/>
    <w:multiLevelType w:val="multilevel"/>
    <w:tmpl w:val="B3A07754"/>
    <w:lvl w:ilvl="0">
      <w:start w:val="10"/>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7C25EB9"/>
    <w:multiLevelType w:val="multilevel"/>
    <w:tmpl w:val="EF46ED7C"/>
    <w:lvl w:ilvl="0">
      <w:start w:val="1"/>
      <w:numFmt w:val="decimal"/>
      <w:lvlText w:val="%1."/>
      <w:lvlJc w:val="left"/>
      <w:pPr>
        <w:ind w:left="540" w:hanging="540"/>
      </w:pPr>
      <w:rPr>
        <w:rFonts w:hint="default"/>
      </w:rPr>
    </w:lvl>
    <w:lvl w:ilvl="1">
      <w:start w:val="2"/>
      <w:numFmt w:val="decimal"/>
      <w:lvlText w:val="%1.%2."/>
      <w:lvlJc w:val="left"/>
      <w:pPr>
        <w:ind w:left="1108" w:hanging="540"/>
      </w:pPr>
      <w:rPr>
        <w:rFonts w:hint="default"/>
        <w:color w:val="auto"/>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15:restartNumberingAfterBreak="0">
    <w:nsid w:val="08AC55D3"/>
    <w:multiLevelType w:val="multilevel"/>
    <w:tmpl w:val="96E2E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3308B6"/>
    <w:multiLevelType w:val="multilevel"/>
    <w:tmpl w:val="B240B0CA"/>
    <w:lvl w:ilvl="0">
      <w:start w:val="5"/>
      <w:numFmt w:val="decimal"/>
      <w:lvlText w:val="%1."/>
      <w:lvlJc w:val="left"/>
      <w:pPr>
        <w:ind w:left="540" w:hanging="540"/>
      </w:pPr>
      <w:rPr>
        <w:rFonts w:hint="default"/>
      </w:rPr>
    </w:lvl>
    <w:lvl w:ilvl="1">
      <w:start w:val="1"/>
      <w:numFmt w:val="decimal"/>
      <w:lvlText w:val="%1.%2."/>
      <w:lvlJc w:val="left"/>
      <w:pPr>
        <w:ind w:left="1250" w:hanging="540"/>
      </w:pPr>
      <w:rPr>
        <w:rFonts w:hint="default"/>
      </w:rPr>
    </w:lvl>
    <w:lvl w:ilvl="2">
      <w:start w:val="3"/>
      <w:numFmt w:val="decimal"/>
      <w:lvlText w:val="%1.%2.%3."/>
      <w:lvlJc w:val="left"/>
      <w:pPr>
        <w:ind w:left="6391"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15:restartNumberingAfterBreak="0">
    <w:nsid w:val="0AF32B0D"/>
    <w:multiLevelType w:val="multilevel"/>
    <w:tmpl w:val="A6AA7146"/>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BDF23AC"/>
    <w:multiLevelType w:val="multilevel"/>
    <w:tmpl w:val="4E6625FE"/>
    <w:lvl w:ilvl="0">
      <w:start w:val="8"/>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D5A6F19"/>
    <w:multiLevelType w:val="multilevel"/>
    <w:tmpl w:val="22184BF6"/>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11790FD1"/>
    <w:multiLevelType w:val="multilevel"/>
    <w:tmpl w:val="FE768E8A"/>
    <w:lvl w:ilvl="0">
      <w:start w:val="5"/>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A7FCA"/>
    <w:multiLevelType w:val="multilevel"/>
    <w:tmpl w:val="87788D28"/>
    <w:lvl w:ilvl="0">
      <w:start w:val="1"/>
      <w:numFmt w:val="decimal"/>
      <w:lvlText w:val="%1"/>
      <w:lvlJc w:val="left"/>
      <w:pPr>
        <w:ind w:left="480" w:hanging="480"/>
      </w:pPr>
      <w:rPr>
        <w:rFonts w:hint="default"/>
      </w:rPr>
    </w:lvl>
    <w:lvl w:ilvl="1">
      <w:start w:val="4"/>
      <w:numFmt w:val="decimal"/>
      <w:lvlText w:val="%1.%2"/>
      <w:lvlJc w:val="left"/>
      <w:pPr>
        <w:ind w:left="768" w:hanging="48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11" w15:restartNumberingAfterBreak="0">
    <w:nsid w:val="15DA775F"/>
    <w:multiLevelType w:val="multilevel"/>
    <w:tmpl w:val="8FCC0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EB7CA5"/>
    <w:multiLevelType w:val="multilevel"/>
    <w:tmpl w:val="2FA41BAC"/>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218" w:hanging="840"/>
      </w:pPr>
      <w:rPr>
        <w:rFonts w:hint="default"/>
      </w:rPr>
    </w:lvl>
    <w:lvl w:ilvl="3">
      <w:start w:val="10"/>
      <w:numFmt w:val="decimal"/>
      <w:lvlText w:val="%1.%2.%3.%4."/>
      <w:lvlJc w:val="left"/>
      <w:pPr>
        <w:ind w:left="140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13" w15:restartNumberingAfterBreak="0">
    <w:nsid w:val="1A3E6B5D"/>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DC53C79"/>
    <w:multiLevelType w:val="multilevel"/>
    <w:tmpl w:val="57BC306C"/>
    <w:lvl w:ilvl="0">
      <w:start w:val="1"/>
      <w:numFmt w:val="decimal"/>
      <w:lvlText w:val="%1"/>
      <w:lvlJc w:val="left"/>
      <w:pPr>
        <w:ind w:left="660" w:hanging="660"/>
      </w:pPr>
      <w:rPr>
        <w:rFonts w:hint="default"/>
      </w:rPr>
    </w:lvl>
    <w:lvl w:ilvl="1">
      <w:start w:val="1"/>
      <w:numFmt w:val="decimal"/>
      <w:lvlText w:val="%1.%2"/>
      <w:lvlJc w:val="left"/>
      <w:pPr>
        <w:ind w:left="848" w:hanging="660"/>
      </w:pPr>
      <w:rPr>
        <w:rFonts w:hint="default"/>
      </w:rPr>
    </w:lvl>
    <w:lvl w:ilvl="2">
      <w:start w:val="3"/>
      <w:numFmt w:val="decimal"/>
      <w:lvlText w:val="%1.%2.%3"/>
      <w:lvlJc w:val="left"/>
      <w:pPr>
        <w:ind w:left="1713" w:hanging="720"/>
      </w:pPr>
      <w:rPr>
        <w:rFonts w:hint="default"/>
      </w:rPr>
    </w:lvl>
    <w:lvl w:ilvl="3">
      <w:start w:val="7"/>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5" w15:restartNumberingAfterBreak="0">
    <w:nsid w:val="1DC95B94"/>
    <w:multiLevelType w:val="multilevel"/>
    <w:tmpl w:val="2D382FCA"/>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3"/>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6" w15:restartNumberingAfterBreak="0">
    <w:nsid w:val="1FFA7180"/>
    <w:multiLevelType w:val="multilevel"/>
    <w:tmpl w:val="F3D85E1E"/>
    <w:lvl w:ilvl="0">
      <w:start w:val="9"/>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7" w15:restartNumberingAfterBreak="0">
    <w:nsid w:val="248665B8"/>
    <w:multiLevelType w:val="multilevel"/>
    <w:tmpl w:val="0C2EC0C6"/>
    <w:lvl w:ilvl="0">
      <w:start w:val="1"/>
      <w:numFmt w:val="decimal"/>
      <w:lvlText w:val="%1."/>
      <w:lvlJc w:val="left"/>
      <w:pPr>
        <w:ind w:left="720" w:hanging="720"/>
      </w:pPr>
      <w:rPr>
        <w:rFonts w:hint="default"/>
      </w:rPr>
    </w:lvl>
    <w:lvl w:ilvl="1">
      <w:start w:val="1"/>
      <w:numFmt w:val="decimal"/>
      <w:lvlText w:val="%1.%2."/>
      <w:lvlJc w:val="left"/>
      <w:pPr>
        <w:ind w:left="908" w:hanging="720"/>
      </w:pPr>
      <w:rPr>
        <w:rFonts w:hint="default"/>
      </w:rPr>
    </w:lvl>
    <w:lvl w:ilvl="2">
      <w:start w:val="3"/>
      <w:numFmt w:val="decimal"/>
      <w:lvlText w:val="%1.%2.%3."/>
      <w:lvlJc w:val="left"/>
      <w:pPr>
        <w:ind w:left="1096" w:hanging="720"/>
      </w:pPr>
      <w:rPr>
        <w:rFonts w:hint="default"/>
      </w:rPr>
    </w:lvl>
    <w:lvl w:ilvl="3">
      <w:start w:val="9"/>
      <w:numFmt w:val="decimal"/>
      <w:lvlText w:val="%1.%2.%3.%4."/>
      <w:lvlJc w:val="left"/>
      <w:pPr>
        <w:ind w:left="1284" w:hanging="720"/>
      </w:pPr>
      <w:rPr>
        <w:rFonts w:hint="default"/>
      </w:rPr>
    </w:lvl>
    <w:lvl w:ilvl="4">
      <w:start w:val="1"/>
      <w:numFmt w:val="decimal"/>
      <w:lvlText w:val="%1.%2.%3.%4.%5."/>
      <w:lvlJc w:val="left"/>
      <w:pPr>
        <w:ind w:left="1832" w:hanging="1080"/>
      </w:pPr>
      <w:rPr>
        <w:rFonts w:hint="default"/>
      </w:rPr>
    </w:lvl>
    <w:lvl w:ilvl="5">
      <w:start w:val="1"/>
      <w:numFmt w:val="decimal"/>
      <w:lvlText w:val="%1.%2.%3.%4.%5.%6."/>
      <w:lvlJc w:val="left"/>
      <w:pPr>
        <w:ind w:left="2020" w:hanging="1080"/>
      </w:pPr>
      <w:rPr>
        <w:rFonts w:hint="default"/>
      </w:rPr>
    </w:lvl>
    <w:lvl w:ilvl="6">
      <w:start w:val="1"/>
      <w:numFmt w:val="decimal"/>
      <w:lvlText w:val="%1.%2.%3.%4.%5.%6.%7."/>
      <w:lvlJc w:val="left"/>
      <w:pPr>
        <w:ind w:left="2568" w:hanging="1440"/>
      </w:pPr>
      <w:rPr>
        <w:rFonts w:hint="default"/>
      </w:rPr>
    </w:lvl>
    <w:lvl w:ilvl="7">
      <w:start w:val="1"/>
      <w:numFmt w:val="decimal"/>
      <w:lvlText w:val="%1.%2.%3.%4.%5.%6.%7.%8."/>
      <w:lvlJc w:val="left"/>
      <w:pPr>
        <w:ind w:left="2756" w:hanging="1440"/>
      </w:pPr>
      <w:rPr>
        <w:rFonts w:hint="default"/>
      </w:rPr>
    </w:lvl>
    <w:lvl w:ilvl="8">
      <w:start w:val="1"/>
      <w:numFmt w:val="decimal"/>
      <w:lvlText w:val="%1.%2.%3.%4.%5.%6.%7.%8.%9."/>
      <w:lvlJc w:val="left"/>
      <w:pPr>
        <w:ind w:left="3304" w:hanging="1800"/>
      </w:pPr>
      <w:rPr>
        <w:rFonts w:hint="default"/>
      </w:rPr>
    </w:lvl>
  </w:abstractNum>
  <w:abstractNum w:abstractNumId="18" w15:restartNumberingAfterBreak="0">
    <w:nsid w:val="25F304E0"/>
    <w:multiLevelType w:val="multilevel"/>
    <w:tmpl w:val="8ED62AB6"/>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2DA01770"/>
    <w:multiLevelType w:val="multilevel"/>
    <w:tmpl w:val="8CA298E2"/>
    <w:lvl w:ilvl="0">
      <w:start w:val="5"/>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0573C3D"/>
    <w:multiLevelType w:val="multilevel"/>
    <w:tmpl w:val="819CB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22A452D"/>
    <w:multiLevelType w:val="multilevel"/>
    <w:tmpl w:val="E6AC0F1C"/>
    <w:lvl w:ilvl="0">
      <w:start w:val="1"/>
      <w:numFmt w:val="decimal"/>
      <w:lvlText w:val="%1."/>
      <w:lvlJc w:val="left"/>
      <w:pPr>
        <w:ind w:left="720" w:hanging="360"/>
      </w:pPr>
      <w:rPr>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4D2289F"/>
    <w:multiLevelType w:val="multilevel"/>
    <w:tmpl w:val="29AAB9B4"/>
    <w:lvl w:ilvl="0">
      <w:start w:val="1"/>
      <w:numFmt w:val="decimal"/>
      <w:lvlText w:val="%1."/>
      <w:lvlJc w:val="left"/>
      <w:pPr>
        <w:ind w:left="840" w:hanging="840"/>
      </w:pPr>
      <w:rPr>
        <w:rFonts w:hint="default"/>
      </w:rPr>
    </w:lvl>
    <w:lvl w:ilvl="1">
      <w:start w:val="1"/>
      <w:numFmt w:val="decimal"/>
      <w:lvlText w:val="%1.%2."/>
      <w:lvlJc w:val="left"/>
      <w:pPr>
        <w:ind w:left="1029" w:hanging="840"/>
      </w:pPr>
      <w:rPr>
        <w:rFonts w:hint="default"/>
      </w:rPr>
    </w:lvl>
    <w:lvl w:ilvl="2">
      <w:start w:val="3"/>
      <w:numFmt w:val="decimal"/>
      <w:lvlText w:val="%1.%2.%3."/>
      <w:lvlJc w:val="left"/>
      <w:pPr>
        <w:ind w:left="1833" w:hanging="840"/>
      </w:pPr>
      <w:rPr>
        <w:rFonts w:hint="default"/>
      </w:rPr>
    </w:lvl>
    <w:lvl w:ilvl="3">
      <w:start w:val="14"/>
      <w:numFmt w:val="decimal"/>
      <w:lvlText w:val="%1.%2.%3.%4."/>
      <w:lvlJc w:val="left"/>
      <w:pPr>
        <w:ind w:left="2117" w:hanging="84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23" w15:restartNumberingAfterBreak="0">
    <w:nsid w:val="3B852E35"/>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BE206D2"/>
    <w:multiLevelType w:val="multilevel"/>
    <w:tmpl w:val="BD169EE8"/>
    <w:lvl w:ilvl="0">
      <w:start w:val="4"/>
      <w:numFmt w:val="decimal"/>
      <w:lvlText w:val="%1."/>
      <w:lvlJc w:val="left"/>
      <w:pPr>
        <w:ind w:left="390" w:hanging="39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5" w15:restartNumberingAfterBreak="0">
    <w:nsid w:val="43FD15CF"/>
    <w:multiLevelType w:val="multilevel"/>
    <w:tmpl w:val="D27C7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ADB6F11"/>
    <w:multiLevelType w:val="multilevel"/>
    <w:tmpl w:val="A2842858"/>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D6323D9"/>
    <w:multiLevelType w:val="multilevel"/>
    <w:tmpl w:val="EF866C40"/>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58476C6A"/>
    <w:multiLevelType w:val="multilevel"/>
    <w:tmpl w:val="42B4442E"/>
    <w:lvl w:ilvl="0">
      <w:start w:val="3"/>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27617D1"/>
    <w:multiLevelType w:val="multilevel"/>
    <w:tmpl w:val="A202C6EA"/>
    <w:lvl w:ilvl="0">
      <w:start w:val="2"/>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7"/>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15:restartNumberingAfterBreak="0">
    <w:nsid w:val="68BA7864"/>
    <w:multiLevelType w:val="multilevel"/>
    <w:tmpl w:val="AD8C6AFE"/>
    <w:lvl w:ilvl="0">
      <w:start w:val="1"/>
      <w:numFmt w:val="decimal"/>
      <w:lvlText w:val="%1"/>
      <w:lvlJc w:val="left"/>
      <w:pPr>
        <w:ind w:left="360" w:hanging="360"/>
      </w:pPr>
      <w:rPr>
        <w:rFonts w:hint="default"/>
      </w:rPr>
    </w:lvl>
    <w:lvl w:ilvl="1">
      <w:start w:val="1"/>
      <w:numFmt w:val="decimal"/>
      <w:lvlText w:val="%1.%2"/>
      <w:lvlJc w:val="left"/>
      <w:pPr>
        <w:ind w:left="812" w:hanging="36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528" w:hanging="72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056" w:hanging="1440"/>
      </w:pPr>
      <w:rPr>
        <w:rFonts w:hint="default"/>
      </w:rPr>
    </w:lvl>
  </w:abstractNum>
  <w:abstractNum w:abstractNumId="31" w15:restartNumberingAfterBreak="0">
    <w:nsid w:val="6D1C0D85"/>
    <w:multiLevelType w:val="multilevel"/>
    <w:tmpl w:val="B2C6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4654AA"/>
    <w:multiLevelType w:val="hybridMultilevel"/>
    <w:tmpl w:val="C182264E"/>
    <w:lvl w:ilvl="0" w:tplc="FFFFFFFF">
      <w:start w:val="1"/>
      <w:numFmt w:val="bullet"/>
      <w:lvlText w:val=""/>
      <w:lvlJc w:val="left"/>
      <w:pPr>
        <w:ind w:left="720" w:hanging="360"/>
      </w:pPr>
      <w:rPr>
        <w:rFonts w:ascii="Symbol" w:hAnsi="Symbol" w:hint="default"/>
      </w:rPr>
    </w:lvl>
    <w:lvl w:ilvl="1" w:tplc="FC04CA22">
      <w:start w:val="1"/>
      <w:numFmt w:val="bullet"/>
      <w:lvlText w:val=""/>
      <w:lvlJc w:val="left"/>
      <w:pPr>
        <w:ind w:left="1701"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172019E"/>
    <w:multiLevelType w:val="multilevel"/>
    <w:tmpl w:val="6AAEF80C"/>
    <w:lvl w:ilvl="0">
      <w:start w:val="1"/>
      <w:numFmt w:val="decimal"/>
      <w:lvlText w:val="%1."/>
      <w:lvlJc w:val="left"/>
      <w:pPr>
        <w:ind w:left="720" w:hanging="720"/>
      </w:pPr>
      <w:rPr>
        <w:rFonts w:hint="default"/>
      </w:rPr>
    </w:lvl>
    <w:lvl w:ilvl="1">
      <w:start w:val="1"/>
      <w:numFmt w:val="decimal"/>
      <w:lvlText w:val="%1.%2."/>
      <w:lvlJc w:val="left"/>
      <w:pPr>
        <w:ind w:left="1146" w:hanging="720"/>
      </w:pPr>
      <w:rPr>
        <w:rFonts w:hint="default"/>
      </w:rPr>
    </w:lvl>
    <w:lvl w:ilvl="2">
      <w:start w:val="4"/>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34" w15:restartNumberingAfterBreak="0">
    <w:nsid w:val="77176DA9"/>
    <w:multiLevelType w:val="multilevel"/>
    <w:tmpl w:val="5692932C"/>
    <w:lvl w:ilvl="0">
      <w:start w:val="1"/>
      <w:numFmt w:val="decimal"/>
      <w:lvlText w:val="%1."/>
      <w:lvlJc w:val="left"/>
      <w:pPr>
        <w:ind w:left="840" w:hanging="840"/>
      </w:pPr>
      <w:rPr>
        <w:rFonts w:hint="default"/>
      </w:rPr>
    </w:lvl>
    <w:lvl w:ilvl="1">
      <w:start w:val="1"/>
      <w:numFmt w:val="decimal"/>
      <w:lvlText w:val="%1.%2."/>
      <w:lvlJc w:val="left"/>
      <w:pPr>
        <w:ind w:left="1268" w:hanging="840"/>
      </w:pPr>
      <w:rPr>
        <w:rFonts w:hint="default"/>
      </w:rPr>
    </w:lvl>
    <w:lvl w:ilvl="2">
      <w:start w:val="3"/>
      <w:numFmt w:val="decimal"/>
      <w:lvlText w:val="%1.%2.%3."/>
      <w:lvlJc w:val="left"/>
      <w:pPr>
        <w:ind w:left="1408" w:hanging="840"/>
      </w:pPr>
      <w:rPr>
        <w:rFonts w:hint="default"/>
      </w:rPr>
    </w:lvl>
    <w:lvl w:ilvl="3">
      <w:start w:val="11"/>
      <w:numFmt w:val="decimal"/>
      <w:lvlText w:val="%1.%2.%3.%4."/>
      <w:lvlJc w:val="left"/>
      <w:pPr>
        <w:ind w:left="2124" w:hanging="840"/>
      </w:pPr>
      <w:rPr>
        <w:rFonts w:hint="default"/>
      </w:rPr>
    </w:lvl>
    <w:lvl w:ilvl="4">
      <w:start w:val="1"/>
      <w:numFmt w:val="decimal"/>
      <w:lvlText w:val="%1.%2.%3.%4.%5."/>
      <w:lvlJc w:val="left"/>
      <w:pPr>
        <w:ind w:left="2792" w:hanging="1080"/>
      </w:pPr>
      <w:rPr>
        <w:rFonts w:hint="default"/>
      </w:rPr>
    </w:lvl>
    <w:lvl w:ilvl="5">
      <w:start w:val="1"/>
      <w:numFmt w:val="decimal"/>
      <w:lvlText w:val="%1.%2.%3.%4.%5.%6."/>
      <w:lvlJc w:val="left"/>
      <w:pPr>
        <w:ind w:left="3220" w:hanging="1080"/>
      </w:pPr>
      <w:rPr>
        <w:rFonts w:hint="default"/>
      </w:rPr>
    </w:lvl>
    <w:lvl w:ilvl="6">
      <w:start w:val="1"/>
      <w:numFmt w:val="decimal"/>
      <w:lvlText w:val="%1.%2.%3.%4.%5.%6.%7."/>
      <w:lvlJc w:val="left"/>
      <w:pPr>
        <w:ind w:left="4008" w:hanging="1440"/>
      </w:pPr>
      <w:rPr>
        <w:rFonts w:hint="default"/>
      </w:rPr>
    </w:lvl>
    <w:lvl w:ilvl="7">
      <w:start w:val="1"/>
      <w:numFmt w:val="decimal"/>
      <w:lvlText w:val="%1.%2.%3.%4.%5.%6.%7.%8."/>
      <w:lvlJc w:val="left"/>
      <w:pPr>
        <w:ind w:left="4436" w:hanging="1440"/>
      </w:pPr>
      <w:rPr>
        <w:rFonts w:hint="default"/>
      </w:rPr>
    </w:lvl>
    <w:lvl w:ilvl="8">
      <w:start w:val="1"/>
      <w:numFmt w:val="decimal"/>
      <w:lvlText w:val="%1.%2.%3.%4.%5.%6.%7.%8.%9."/>
      <w:lvlJc w:val="left"/>
      <w:pPr>
        <w:ind w:left="5224" w:hanging="1800"/>
      </w:pPr>
      <w:rPr>
        <w:rFonts w:hint="default"/>
      </w:rPr>
    </w:lvl>
  </w:abstractNum>
  <w:abstractNum w:abstractNumId="35" w15:restartNumberingAfterBreak="0">
    <w:nsid w:val="77234C17"/>
    <w:multiLevelType w:val="multilevel"/>
    <w:tmpl w:val="B3BA75C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7B8449DB"/>
    <w:multiLevelType w:val="multilevel"/>
    <w:tmpl w:val="1F1A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2"/>
  </w:num>
  <w:num w:numId="3">
    <w:abstractNumId w:val="21"/>
  </w:num>
  <w:num w:numId="4">
    <w:abstractNumId w:val="27"/>
  </w:num>
  <w:num w:numId="5">
    <w:abstractNumId w:val="10"/>
  </w:num>
  <w:num w:numId="6">
    <w:abstractNumId w:val="35"/>
  </w:num>
  <w:num w:numId="7">
    <w:abstractNumId w:val="13"/>
  </w:num>
  <w:num w:numId="8">
    <w:abstractNumId w:val="30"/>
  </w:num>
  <w:num w:numId="9">
    <w:abstractNumId w:val="28"/>
  </w:num>
  <w:num w:numId="10">
    <w:abstractNumId w:val="24"/>
  </w:num>
  <w:num w:numId="11">
    <w:abstractNumId w:val="18"/>
  </w:num>
  <w:num w:numId="12">
    <w:abstractNumId w:val="6"/>
  </w:num>
  <w:num w:numId="13">
    <w:abstractNumId w:val="29"/>
  </w:num>
  <w:num w:numId="14">
    <w:abstractNumId w:val="23"/>
  </w:num>
  <w:num w:numId="15">
    <w:abstractNumId w:val="7"/>
  </w:num>
  <w:num w:numId="16">
    <w:abstractNumId w:val="16"/>
  </w:num>
  <w:num w:numId="17">
    <w:abstractNumId w:val="9"/>
  </w:num>
  <w:num w:numId="18">
    <w:abstractNumId w:val="5"/>
  </w:num>
  <w:num w:numId="19">
    <w:abstractNumId w:val="19"/>
  </w:num>
  <w:num w:numId="20">
    <w:abstractNumId w:val="11"/>
  </w:num>
  <w:num w:numId="21">
    <w:abstractNumId w:val="36"/>
  </w:num>
  <w:num w:numId="22">
    <w:abstractNumId w:val="26"/>
  </w:num>
  <w:num w:numId="23">
    <w:abstractNumId w:val="4"/>
  </w:num>
  <w:num w:numId="24">
    <w:abstractNumId w:val="1"/>
  </w:num>
  <w:num w:numId="25">
    <w:abstractNumId w:val="31"/>
  </w:num>
  <w:num w:numId="26">
    <w:abstractNumId w:val="25"/>
  </w:num>
  <w:num w:numId="27">
    <w:abstractNumId w:val="20"/>
  </w:num>
  <w:num w:numId="28">
    <w:abstractNumId w:val="8"/>
  </w:num>
  <w:num w:numId="29">
    <w:abstractNumId w:val="15"/>
  </w:num>
  <w:num w:numId="30">
    <w:abstractNumId w:val="14"/>
  </w:num>
  <w:num w:numId="31">
    <w:abstractNumId w:val="17"/>
  </w:num>
  <w:num w:numId="32">
    <w:abstractNumId w:val="34"/>
  </w:num>
  <w:num w:numId="33">
    <w:abstractNumId w:val="22"/>
  </w:num>
  <w:num w:numId="34">
    <w:abstractNumId w:val="3"/>
  </w:num>
  <w:num w:numId="35">
    <w:abstractNumId w:val="12"/>
  </w:num>
  <w:num w:numId="36">
    <w:abstractNumId w:val="33"/>
  </w:num>
  <w:num w:numId="3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activeWritingStyle w:appName="MSWord" w:lang="ru-RU" w:vendorID="64" w:dllVersion="131078" w:nlCheck="1" w:checkStyle="0"/>
  <w:activeWritingStyle w:appName="MSWord" w:lang="en-US"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5846"/>
    <w:rsid w:val="00001315"/>
    <w:rsid w:val="00002704"/>
    <w:rsid w:val="00002C18"/>
    <w:rsid w:val="00003569"/>
    <w:rsid w:val="00004F99"/>
    <w:rsid w:val="00005C57"/>
    <w:rsid w:val="00005EF3"/>
    <w:rsid w:val="0000691E"/>
    <w:rsid w:val="00007C50"/>
    <w:rsid w:val="0001581F"/>
    <w:rsid w:val="000267B8"/>
    <w:rsid w:val="00032CC3"/>
    <w:rsid w:val="000335EE"/>
    <w:rsid w:val="0003491C"/>
    <w:rsid w:val="00035212"/>
    <w:rsid w:val="00035F20"/>
    <w:rsid w:val="000404F9"/>
    <w:rsid w:val="00040619"/>
    <w:rsid w:val="0004121F"/>
    <w:rsid w:val="0004715B"/>
    <w:rsid w:val="00051E26"/>
    <w:rsid w:val="00066B8A"/>
    <w:rsid w:val="000719FC"/>
    <w:rsid w:val="0007446D"/>
    <w:rsid w:val="00081AC8"/>
    <w:rsid w:val="0008313D"/>
    <w:rsid w:val="00087966"/>
    <w:rsid w:val="00087C00"/>
    <w:rsid w:val="00094F05"/>
    <w:rsid w:val="00096F7D"/>
    <w:rsid w:val="0009789E"/>
    <w:rsid w:val="00097F8C"/>
    <w:rsid w:val="000A1557"/>
    <w:rsid w:val="000A1E49"/>
    <w:rsid w:val="000A4A69"/>
    <w:rsid w:val="000B098F"/>
    <w:rsid w:val="000B0B1B"/>
    <w:rsid w:val="000B38CD"/>
    <w:rsid w:val="000B3DC8"/>
    <w:rsid w:val="000B5F74"/>
    <w:rsid w:val="000C217E"/>
    <w:rsid w:val="000D1481"/>
    <w:rsid w:val="000D1BA4"/>
    <w:rsid w:val="000D3196"/>
    <w:rsid w:val="000E0057"/>
    <w:rsid w:val="000E129C"/>
    <w:rsid w:val="000E2BE6"/>
    <w:rsid w:val="000E2CC8"/>
    <w:rsid w:val="000E323D"/>
    <w:rsid w:val="000F2376"/>
    <w:rsid w:val="000F7753"/>
    <w:rsid w:val="0010004D"/>
    <w:rsid w:val="0010040F"/>
    <w:rsid w:val="00101F01"/>
    <w:rsid w:val="001072F4"/>
    <w:rsid w:val="00113DDA"/>
    <w:rsid w:val="00126ABA"/>
    <w:rsid w:val="001346D3"/>
    <w:rsid w:val="00135B47"/>
    <w:rsid w:val="00136E59"/>
    <w:rsid w:val="00140E97"/>
    <w:rsid w:val="00140EB7"/>
    <w:rsid w:val="0015044B"/>
    <w:rsid w:val="00151471"/>
    <w:rsid w:val="0015346D"/>
    <w:rsid w:val="00153AD3"/>
    <w:rsid w:val="00156FCD"/>
    <w:rsid w:val="00161C2D"/>
    <w:rsid w:val="00162BF8"/>
    <w:rsid w:val="00162D4F"/>
    <w:rsid w:val="00164562"/>
    <w:rsid w:val="00164F53"/>
    <w:rsid w:val="001718CD"/>
    <w:rsid w:val="00172021"/>
    <w:rsid w:val="00175F3E"/>
    <w:rsid w:val="00176F66"/>
    <w:rsid w:val="0018040A"/>
    <w:rsid w:val="00183A47"/>
    <w:rsid w:val="00184AA0"/>
    <w:rsid w:val="001946C2"/>
    <w:rsid w:val="001956F9"/>
    <w:rsid w:val="00196489"/>
    <w:rsid w:val="001A0CF1"/>
    <w:rsid w:val="001A796D"/>
    <w:rsid w:val="001B754B"/>
    <w:rsid w:val="001C2489"/>
    <w:rsid w:val="001C4695"/>
    <w:rsid w:val="001D06BB"/>
    <w:rsid w:val="001D0FA3"/>
    <w:rsid w:val="001D1728"/>
    <w:rsid w:val="001D182E"/>
    <w:rsid w:val="001D3709"/>
    <w:rsid w:val="001D3719"/>
    <w:rsid w:val="001D3AED"/>
    <w:rsid w:val="001D4104"/>
    <w:rsid w:val="001D6FCF"/>
    <w:rsid w:val="001E17B7"/>
    <w:rsid w:val="001E17F8"/>
    <w:rsid w:val="001F757F"/>
    <w:rsid w:val="00200DAD"/>
    <w:rsid w:val="0020347B"/>
    <w:rsid w:val="00205846"/>
    <w:rsid w:val="00206589"/>
    <w:rsid w:val="00214472"/>
    <w:rsid w:val="0021509C"/>
    <w:rsid w:val="0021629A"/>
    <w:rsid w:val="00216B7A"/>
    <w:rsid w:val="002170C8"/>
    <w:rsid w:val="002205E6"/>
    <w:rsid w:val="00220B46"/>
    <w:rsid w:val="0022361C"/>
    <w:rsid w:val="00224293"/>
    <w:rsid w:val="002326FE"/>
    <w:rsid w:val="00235668"/>
    <w:rsid w:val="00241307"/>
    <w:rsid w:val="00241F07"/>
    <w:rsid w:val="00242A06"/>
    <w:rsid w:val="0024515F"/>
    <w:rsid w:val="00246334"/>
    <w:rsid w:val="002537AC"/>
    <w:rsid w:val="00255843"/>
    <w:rsid w:val="00260A75"/>
    <w:rsid w:val="00265A39"/>
    <w:rsid w:val="00266D32"/>
    <w:rsid w:val="00270079"/>
    <w:rsid w:val="0027161E"/>
    <w:rsid w:val="00274FFA"/>
    <w:rsid w:val="002755B0"/>
    <w:rsid w:val="0027623C"/>
    <w:rsid w:val="00276581"/>
    <w:rsid w:val="00276D99"/>
    <w:rsid w:val="00280E52"/>
    <w:rsid w:val="00281311"/>
    <w:rsid w:val="00287D30"/>
    <w:rsid w:val="002927A9"/>
    <w:rsid w:val="00293D95"/>
    <w:rsid w:val="002970CB"/>
    <w:rsid w:val="00297AAE"/>
    <w:rsid w:val="002A0706"/>
    <w:rsid w:val="002A1E8A"/>
    <w:rsid w:val="002A2AA6"/>
    <w:rsid w:val="002A3C57"/>
    <w:rsid w:val="002A7660"/>
    <w:rsid w:val="002B150E"/>
    <w:rsid w:val="002B3233"/>
    <w:rsid w:val="002B60C5"/>
    <w:rsid w:val="002C3C3A"/>
    <w:rsid w:val="002D1847"/>
    <w:rsid w:val="002D4B69"/>
    <w:rsid w:val="002D7B3B"/>
    <w:rsid w:val="002E011A"/>
    <w:rsid w:val="002E4430"/>
    <w:rsid w:val="002E54F8"/>
    <w:rsid w:val="002F1398"/>
    <w:rsid w:val="002F31DA"/>
    <w:rsid w:val="00300CE9"/>
    <w:rsid w:val="00306742"/>
    <w:rsid w:val="003210F5"/>
    <w:rsid w:val="0032248E"/>
    <w:rsid w:val="00323595"/>
    <w:rsid w:val="003265D9"/>
    <w:rsid w:val="0033088D"/>
    <w:rsid w:val="00340D75"/>
    <w:rsid w:val="00345884"/>
    <w:rsid w:val="0035071D"/>
    <w:rsid w:val="003507D9"/>
    <w:rsid w:val="00351BBF"/>
    <w:rsid w:val="00352361"/>
    <w:rsid w:val="003527FA"/>
    <w:rsid w:val="00354F37"/>
    <w:rsid w:val="00356A04"/>
    <w:rsid w:val="003576F2"/>
    <w:rsid w:val="00357A83"/>
    <w:rsid w:val="003614E5"/>
    <w:rsid w:val="003645B9"/>
    <w:rsid w:val="00365A8F"/>
    <w:rsid w:val="00370A0F"/>
    <w:rsid w:val="00370E8C"/>
    <w:rsid w:val="00375E31"/>
    <w:rsid w:val="00377ED8"/>
    <w:rsid w:val="00382A71"/>
    <w:rsid w:val="0038323F"/>
    <w:rsid w:val="003838E9"/>
    <w:rsid w:val="00391A00"/>
    <w:rsid w:val="003931AA"/>
    <w:rsid w:val="00394025"/>
    <w:rsid w:val="00397F04"/>
    <w:rsid w:val="003A108C"/>
    <w:rsid w:val="003A198F"/>
    <w:rsid w:val="003A2F26"/>
    <w:rsid w:val="003A4824"/>
    <w:rsid w:val="003A487E"/>
    <w:rsid w:val="003A710D"/>
    <w:rsid w:val="003B35F2"/>
    <w:rsid w:val="003B3A67"/>
    <w:rsid w:val="003B4642"/>
    <w:rsid w:val="003C072A"/>
    <w:rsid w:val="003C2A91"/>
    <w:rsid w:val="003C4B18"/>
    <w:rsid w:val="003C5EBB"/>
    <w:rsid w:val="003D0D9B"/>
    <w:rsid w:val="003D13CE"/>
    <w:rsid w:val="003D2E38"/>
    <w:rsid w:val="003D56D3"/>
    <w:rsid w:val="003D7095"/>
    <w:rsid w:val="003E006E"/>
    <w:rsid w:val="003E1C6A"/>
    <w:rsid w:val="003E67F5"/>
    <w:rsid w:val="003E7A8E"/>
    <w:rsid w:val="003F2C4D"/>
    <w:rsid w:val="003F7C69"/>
    <w:rsid w:val="00405A93"/>
    <w:rsid w:val="00411CC1"/>
    <w:rsid w:val="004265C0"/>
    <w:rsid w:val="00427635"/>
    <w:rsid w:val="00431093"/>
    <w:rsid w:val="00434591"/>
    <w:rsid w:val="00442FA0"/>
    <w:rsid w:val="004435EE"/>
    <w:rsid w:val="00446FAB"/>
    <w:rsid w:val="00447FAA"/>
    <w:rsid w:val="00457F5E"/>
    <w:rsid w:val="00461842"/>
    <w:rsid w:val="00462583"/>
    <w:rsid w:val="004632C7"/>
    <w:rsid w:val="00464362"/>
    <w:rsid w:val="004670D9"/>
    <w:rsid w:val="00467924"/>
    <w:rsid w:val="00471B5E"/>
    <w:rsid w:val="004736C1"/>
    <w:rsid w:val="00474817"/>
    <w:rsid w:val="0047516C"/>
    <w:rsid w:val="00476C78"/>
    <w:rsid w:val="0048059F"/>
    <w:rsid w:val="00483806"/>
    <w:rsid w:val="004840C0"/>
    <w:rsid w:val="004860E2"/>
    <w:rsid w:val="004915E3"/>
    <w:rsid w:val="00491E82"/>
    <w:rsid w:val="004A0C15"/>
    <w:rsid w:val="004A516F"/>
    <w:rsid w:val="004B26C2"/>
    <w:rsid w:val="004B2A26"/>
    <w:rsid w:val="004B50DF"/>
    <w:rsid w:val="004C08A3"/>
    <w:rsid w:val="004C1533"/>
    <w:rsid w:val="004C2541"/>
    <w:rsid w:val="004C279C"/>
    <w:rsid w:val="004C3F78"/>
    <w:rsid w:val="004C5E9E"/>
    <w:rsid w:val="004C6FCF"/>
    <w:rsid w:val="004C73F0"/>
    <w:rsid w:val="004C77FA"/>
    <w:rsid w:val="004C79C3"/>
    <w:rsid w:val="004D4C54"/>
    <w:rsid w:val="004E19B5"/>
    <w:rsid w:val="004E4710"/>
    <w:rsid w:val="004F1013"/>
    <w:rsid w:val="004F1170"/>
    <w:rsid w:val="004F30DF"/>
    <w:rsid w:val="004F3EA0"/>
    <w:rsid w:val="004F7762"/>
    <w:rsid w:val="005042C7"/>
    <w:rsid w:val="00505011"/>
    <w:rsid w:val="0050578B"/>
    <w:rsid w:val="0051211B"/>
    <w:rsid w:val="00512861"/>
    <w:rsid w:val="005134D8"/>
    <w:rsid w:val="00513A2E"/>
    <w:rsid w:val="00517D3D"/>
    <w:rsid w:val="00520352"/>
    <w:rsid w:val="00521A7B"/>
    <w:rsid w:val="00524837"/>
    <w:rsid w:val="00524E08"/>
    <w:rsid w:val="00531D47"/>
    <w:rsid w:val="005338BE"/>
    <w:rsid w:val="00536A49"/>
    <w:rsid w:val="005419FE"/>
    <w:rsid w:val="0054241F"/>
    <w:rsid w:val="005428B9"/>
    <w:rsid w:val="0054530C"/>
    <w:rsid w:val="00547CC7"/>
    <w:rsid w:val="00547F2D"/>
    <w:rsid w:val="005521EA"/>
    <w:rsid w:val="00557026"/>
    <w:rsid w:val="005575C2"/>
    <w:rsid w:val="00563CE2"/>
    <w:rsid w:val="00565BC7"/>
    <w:rsid w:val="00571608"/>
    <w:rsid w:val="005727F4"/>
    <w:rsid w:val="00573FB1"/>
    <w:rsid w:val="00581BAE"/>
    <w:rsid w:val="00584916"/>
    <w:rsid w:val="005874F7"/>
    <w:rsid w:val="00592A02"/>
    <w:rsid w:val="00596D66"/>
    <w:rsid w:val="005A0456"/>
    <w:rsid w:val="005A28A9"/>
    <w:rsid w:val="005A71BA"/>
    <w:rsid w:val="005B331D"/>
    <w:rsid w:val="005B44C6"/>
    <w:rsid w:val="005C4D65"/>
    <w:rsid w:val="005C62F5"/>
    <w:rsid w:val="005C63D4"/>
    <w:rsid w:val="005D155E"/>
    <w:rsid w:val="005D2C1E"/>
    <w:rsid w:val="005D390F"/>
    <w:rsid w:val="005E27E5"/>
    <w:rsid w:val="005E3435"/>
    <w:rsid w:val="005E359D"/>
    <w:rsid w:val="005E52C0"/>
    <w:rsid w:val="005E789D"/>
    <w:rsid w:val="005F501D"/>
    <w:rsid w:val="005F5EC3"/>
    <w:rsid w:val="005F6C61"/>
    <w:rsid w:val="005F7C74"/>
    <w:rsid w:val="006025EF"/>
    <w:rsid w:val="00604DE7"/>
    <w:rsid w:val="00605A63"/>
    <w:rsid w:val="00605E38"/>
    <w:rsid w:val="006112B6"/>
    <w:rsid w:val="00613285"/>
    <w:rsid w:val="00615595"/>
    <w:rsid w:val="0061581F"/>
    <w:rsid w:val="00617C55"/>
    <w:rsid w:val="00621A71"/>
    <w:rsid w:val="00621D58"/>
    <w:rsid w:val="00624E42"/>
    <w:rsid w:val="006274FD"/>
    <w:rsid w:val="00627B79"/>
    <w:rsid w:val="00634651"/>
    <w:rsid w:val="006406D4"/>
    <w:rsid w:val="00641053"/>
    <w:rsid w:val="00644181"/>
    <w:rsid w:val="006478B3"/>
    <w:rsid w:val="00647C65"/>
    <w:rsid w:val="00653C22"/>
    <w:rsid w:val="00653F46"/>
    <w:rsid w:val="00661C8F"/>
    <w:rsid w:val="00667F0B"/>
    <w:rsid w:val="00672A42"/>
    <w:rsid w:val="00673228"/>
    <w:rsid w:val="00674924"/>
    <w:rsid w:val="0067543A"/>
    <w:rsid w:val="00681D81"/>
    <w:rsid w:val="00683F73"/>
    <w:rsid w:val="0068491E"/>
    <w:rsid w:val="00686EC5"/>
    <w:rsid w:val="00687F1D"/>
    <w:rsid w:val="006941F8"/>
    <w:rsid w:val="00694410"/>
    <w:rsid w:val="0069498F"/>
    <w:rsid w:val="00696C1A"/>
    <w:rsid w:val="006972D3"/>
    <w:rsid w:val="006A3F67"/>
    <w:rsid w:val="006A6ED5"/>
    <w:rsid w:val="006B0AE3"/>
    <w:rsid w:val="006B1C4F"/>
    <w:rsid w:val="006B2A57"/>
    <w:rsid w:val="006C227B"/>
    <w:rsid w:val="006D3346"/>
    <w:rsid w:val="006D492B"/>
    <w:rsid w:val="006D5296"/>
    <w:rsid w:val="006D58BC"/>
    <w:rsid w:val="006D5B20"/>
    <w:rsid w:val="006E7CF2"/>
    <w:rsid w:val="006F2D04"/>
    <w:rsid w:val="006F4313"/>
    <w:rsid w:val="006F7A28"/>
    <w:rsid w:val="0070313D"/>
    <w:rsid w:val="00706721"/>
    <w:rsid w:val="007129E0"/>
    <w:rsid w:val="007154B4"/>
    <w:rsid w:val="007159BE"/>
    <w:rsid w:val="00715A31"/>
    <w:rsid w:val="00716B40"/>
    <w:rsid w:val="007239BE"/>
    <w:rsid w:val="00724473"/>
    <w:rsid w:val="0072780A"/>
    <w:rsid w:val="00727912"/>
    <w:rsid w:val="00735821"/>
    <w:rsid w:val="00737DD1"/>
    <w:rsid w:val="00740FFA"/>
    <w:rsid w:val="00742D40"/>
    <w:rsid w:val="007464BF"/>
    <w:rsid w:val="007478A2"/>
    <w:rsid w:val="00754431"/>
    <w:rsid w:val="00756AB2"/>
    <w:rsid w:val="00760E58"/>
    <w:rsid w:val="00762326"/>
    <w:rsid w:val="00764ADF"/>
    <w:rsid w:val="00766CD6"/>
    <w:rsid w:val="00776E12"/>
    <w:rsid w:val="007810DC"/>
    <w:rsid w:val="00784068"/>
    <w:rsid w:val="00786683"/>
    <w:rsid w:val="00786D96"/>
    <w:rsid w:val="00787C6A"/>
    <w:rsid w:val="007929B9"/>
    <w:rsid w:val="00792DCD"/>
    <w:rsid w:val="00792DE3"/>
    <w:rsid w:val="00797B5C"/>
    <w:rsid w:val="00797F98"/>
    <w:rsid w:val="007A1D4D"/>
    <w:rsid w:val="007A66C2"/>
    <w:rsid w:val="007A679F"/>
    <w:rsid w:val="007A6E69"/>
    <w:rsid w:val="007B1A54"/>
    <w:rsid w:val="007B48E5"/>
    <w:rsid w:val="007B4E02"/>
    <w:rsid w:val="007C00E0"/>
    <w:rsid w:val="007C03EE"/>
    <w:rsid w:val="007C2B11"/>
    <w:rsid w:val="007C6ACE"/>
    <w:rsid w:val="007C762D"/>
    <w:rsid w:val="007D28A2"/>
    <w:rsid w:val="007E4E7E"/>
    <w:rsid w:val="007E6E16"/>
    <w:rsid w:val="007E77CC"/>
    <w:rsid w:val="007F198A"/>
    <w:rsid w:val="007F2563"/>
    <w:rsid w:val="007F283D"/>
    <w:rsid w:val="007F3733"/>
    <w:rsid w:val="007F549A"/>
    <w:rsid w:val="007F7F20"/>
    <w:rsid w:val="00800D7E"/>
    <w:rsid w:val="00805F3D"/>
    <w:rsid w:val="008077F7"/>
    <w:rsid w:val="00810984"/>
    <w:rsid w:val="00812428"/>
    <w:rsid w:val="0081490E"/>
    <w:rsid w:val="008155BF"/>
    <w:rsid w:val="00815D59"/>
    <w:rsid w:val="00816DB7"/>
    <w:rsid w:val="00824E2D"/>
    <w:rsid w:val="008264FE"/>
    <w:rsid w:val="0083105E"/>
    <w:rsid w:val="00832F89"/>
    <w:rsid w:val="008333C6"/>
    <w:rsid w:val="008362E5"/>
    <w:rsid w:val="008368F8"/>
    <w:rsid w:val="00837205"/>
    <w:rsid w:val="0084289D"/>
    <w:rsid w:val="00852BD1"/>
    <w:rsid w:val="008544A3"/>
    <w:rsid w:val="00861450"/>
    <w:rsid w:val="00863E29"/>
    <w:rsid w:val="00863E81"/>
    <w:rsid w:val="00867584"/>
    <w:rsid w:val="00867E81"/>
    <w:rsid w:val="008715BA"/>
    <w:rsid w:val="00872880"/>
    <w:rsid w:val="0087341C"/>
    <w:rsid w:val="00873EDC"/>
    <w:rsid w:val="00877B72"/>
    <w:rsid w:val="0088040C"/>
    <w:rsid w:val="00883EFC"/>
    <w:rsid w:val="008935B6"/>
    <w:rsid w:val="00894AB9"/>
    <w:rsid w:val="008A1759"/>
    <w:rsid w:val="008A3A26"/>
    <w:rsid w:val="008B360D"/>
    <w:rsid w:val="008B7C75"/>
    <w:rsid w:val="008B7D2E"/>
    <w:rsid w:val="008C431D"/>
    <w:rsid w:val="008C5BCB"/>
    <w:rsid w:val="008D013F"/>
    <w:rsid w:val="008D2482"/>
    <w:rsid w:val="008D34BB"/>
    <w:rsid w:val="008D5304"/>
    <w:rsid w:val="008D69FB"/>
    <w:rsid w:val="008D7E20"/>
    <w:rsid w:val="008E2000"/>
    <w:rsid w:val="008F1079"/>
    <w:rsid w:val="008F204B"/>
    <w:rsid w:val="008F6249"/>
    <w:rsid w:val="008F7290"/>
    <w:rsid w:val="008F7D31"/>
    <w:rsid w:val="00900737"/>
    <w:rsid w:val="00905584"/>
    <w:rsid w:val="00907B88"/>
    <w:rsid w:val="00914D85"/>
    <w:rsid w:val="0091635D"/>
    <w:rsid w:val="00921C90"/>
    <w:rsid w:val="00922801"/>
    <w:rsid w:val="00925534"/>
    <w:rsid w:val="00941351"/>
    <w:rsid w:val="009431B9"/>
    <w:rsid w:val="00946255"/>
    <w:rsid w:val="0094658B"/>
    <w:rsid w:val="009472A3"/>
    <w:rsid w:val="00950A4E"/>
    <w:rsid w:val="00950FF1"/>
    <w:rsid w:val="00957B5A"/>
    <w:rsid w:val="00957CC8"/>
    <w:rsid w:val="0096061E"/>
    <w:rsid w:val="009653CB"/>
    <w:rsid w:val="0096754D"/>
    <w:rsid w:val="00970BAF"/>
    <w:rsid w:val="00972543"/>
    <w:rsid w:val="009741C8"/>
    <w:rsid w:val="00975046"/>
    <w:rsid w:val="009768F2"/>
    <w:rsid w:val="00993FDB"/>
    <w:rsid w:val="009966F1"/>
    <w:rsid w:val="009A0768"/>
    <w:rsid w:val="009A0F3F"/>
    <w:rsid w:val="009A22C7"/>
    <w:rsid w:val="009A6876"/>
    <w:rsid w:val="009B0EFA"/>
    <w:rsid w:val="009B1E35"/>
    <w:rsid w:val="009B2196"/>
    <w:rsid w:val="009B754A"/>
    <w:rsid w:val="009C0960"/>
    <w:rsid w:val="009C0ABC"/>
    <w:rsid w:val="009C0DB3"/>
    <w:rsid w:val="009C34D7"/>
    <w:rsid w:val="009C5C74"/>
    <w:rsid w:val="009C76B2"/>
    <w:rsid w:val="009D0A60"/>
    <w:rsid w:val="009D1027"/>
    <w:rsid w:val="009D12ED"/>
    <w:rsid w:val="009E5871"/>
    <w:rsid w:val="009E66F4"/>
    <w:rsid w:val="009F1EF9"/>
    <w:rsid w:val="00A0343A"/>
    <w:rsid w:val="00A0464C"/>
    <w:rsid w:val="00A04CA6"/>
    <w:rsid w:val="00A1199B"/>
    <w:rsid w:val="00A12B40"/>
    <w:rsid w:val="00A239EE"/>
    <w:rsid w:val="00A24633"/>
    <w:rsid w:val="00A25B89"/>
    <w:rsid w:val="00A26D4E"/>
    <w:rsid w:val="00A30407"/>
    <w:rsid w:val="00A30970"/>
    <w:rsid w:val="00A334B8"/>
    <w:rsid w:val="00A36DB4"/>
    <w:rsid w:val="00A37EC4"/>
    <w:rsid w:val="00A42E9D"/>
    <w:rsid w:val="00A611D8"/>
    <w:rsid w:val="00A6161D"/>
    <w:rsid w:val="00A63F99"/>
    <w:rsid w:val="00A66CB8"/>
    <w:rsid w:val="00A7179C"/>
    <w:rsid w:val="00A765E4"/>
    <w:rsid w:val="00A7725F"/>
    <w:rsid w:val="00A81A3A"/>
    <w:rsid w:val="00A8420A"/>
    <w:rsid w:val="00A845F3"/>
    <w:rsid w:val="00A85B97"/>
    <w:rsid w:val="00A91BD7"/>
    <w:rsid w:val="00A965B5"/>
    <w:rsid w:val="00A968DA"/>
    <w:rsid w:val="00AA0756"/>
    <w:rsid w:val="00AA1B51"/>
    <w:rsid w:val="00AB106C"/>
    <w:rsid w:val="00AB7B70"/>
    <w:rsid w:val="00AC732E"/>
    <w:rsid w:val="00AD1B77"/>
    <w:rsid w:val="00AD37C5"/>
    <w:rsid w:val="00AD6DA8"/>
    <w:rsid w:val="00AD7B2A"/>
    <w:rsid w:val="00AE2859"/>
    <w:rsid w:val="00AE67BA"/>
    <w:rsid w:val="00AF05E4"/>
    <w:rsid w:val="00AF063E"/>
    <w:rsid w:val="00AF415B"/>
    <w:rsid w:val="00B1200B"/>
    <w:rsid w:val="00B14801"/>
    <w:rsid w:val="00B22BD4"/>
    <w:rsid w:val="00B26E85"/>
    <w:rsid w:val="00B273ED"/>
    <w:rsid w:val="00B30987"/>
    <w:rsid w:val="00B34530"/>
    <w:rsid w:val="00B376AB"/>
    <w:rsid w:val="00B40138"/>
    <w:rsid w:val="00B427FD"/>
    <w:rsid w:val="00B42B99"/>
    <w:rsid w:val="00B473A7"/>
    <w:rsid w:val="00B540DE"/>
    <w:rsid w:val="00B54A10"/>
    <w:rsid w:val="00B633A5"/>
    <w:rsid w:val="00B71466"/>
    <w:rsid w:val="00B73856"/>
    <w:rsid w:val="00B74ED7"/>
    <w:rsid w:val="00B80F17"/>
    <w:rsid w:val="00B81B61"/>
    <w:rsid w:val="00B820D2"/>
    <w:rsid w:val="00B820DF"/>
    <w:rsid w:val="00B840BF"/>
    <w:rsid w:val="00B8673B"/>
    <w:rsid w:val="00B900F2"/>
    <w:rsid w:val="00B94B1A"/>
    <w:rsid w:val="00B951C4"/>
    <w:rsid w:val="00B95C53"/>
    <w:rsid w:val="00BA70D5"/>
    <w:rsid w:val="00BB5FA8"/>
    <w:rsid w:val="00BC0FB0"/>
    <w:rsid w:val="00BC24C1"/>
    <w:rsid w:val="00BC301A"/>
    <w:rsid w:val="00BC3861"/>
    <w:rsid w:val="00BC4861"/>
    <w:rsid w:val="00BD0080"/>
    <w:rsid w:val="00BD2188"/>
    <w:rsid w:val="00BD65FD"/>
    <w:rsid w:val="00BE688F"/>
    <w:rsid w:val="00C03C5E"/>
    <w:rsid w:val="00C04041"/>
    <w:rsid w:val="00C1564C"/>
    <w:rsid w:val="00C20711"/>
    <w:rsid w:val="00C20BA0"/>
    <w:rsid w:val="00C26EB5"/>
    <w:rsid w:val="00C2744D"/>
    <w:rsid w:val="00C30FFB"/>
    <w:rsid w:val="00C33060"/>
    <w:rsid w:val="00C52747"/>
    <w:rsid w:val="00C52B69"/>
    <w:rsid w:val="00C52E1B"/>
    <w:rsid w:val="00C546C7"/>
    <w:rsid w:val="00C603CC"/>
    <w:rsid w:val="00C62A32"/>
    <w:rsid w:val="00C62E4E"/>
    <w:rsid w:val="00C65833"/>
    <w:rsid w:val="00C659D9"/>
    <w:rsid w:val="00C6622B"/>
    <w:rsid w:val="00C73F6C"/>
    <w:rsid w:val="00C74043"/>
    <w:rsid w:val="00C8310F"/>
    <w:rsid w:val="00C93EBE"/>
    <w:rsid w:val="00C94362"/>
    <w:rsid w:val="00C94B0C"/>
    <w:rsid w:val="00C961A2"/>
    <w:rsid w:val="00CA4E3D"/>
    <w:rsid w:val="00CB479A"/>
    <w:rsid w:val="00CB79BE"/>
    <w:rsid w:val="00CC2C00"/>
    <w:rsid w:val="00CC30E8"/>
    <w:rsid w:val="00CC67E0"/>
    <w:rsid w:val="00CD4C7E"/>
    <w:rsid w:val="00CD66DF"/>
    <w:rsid w:val="00CD6F54"/>
    <w:rsid w:val="00CE0995"/>
    <w:rsid w:val="00CE4112"/>
    <w:rsid w:val="00CE4FF7"/>
    <w:rsid w:val="00CF1793"/>
    <w:rsid w:val="00CF2031"/>
    <w:rsid w:val="00CF2E0B"/>
    <w:rsid w:val="00CF6730"/>
    <w:rsid w:val="00D00038"/>
    <w:rsid w:val="00D02B8E"/>
    <w:rsid w:val="00D04216"/>
    <w:rsid w:val="00D130AD"/>
    <w:rsid w:val="00D144DA"/>
    <w:rsid w:val="00D23F77"/>
    <w:rsid w:val="00D3281A"/>
    <w:rsid w:val="00D35E34"/>
    <w:rsid w:val="00D40D41"/>
    <w:rsid w:val="00D47F1F"/>
    <w:rsid w:val="00D526CF"/>
    <w:rsid w:val="00D53A25"/>
    <w:rsid w:val="00D55CED"/>
    <w:rsid w:val="00D57ADD"/>
    <w:rsid w:val="00D612C3"/>
    <w:rsid w:val="00D64D0E"/>
    <w:rsid w:val="00D75D6D"/>
    <w:rsid w:val="00D801FF"/>
    <w:rsid w:val="00D84AF5"/>
    <w:rsid w:val="00D84C0E"/>
    <w:rsid w:val="00D92583"/>
    <w:rsid w:val="00DA2E28"/>
    <w:rsid w:val="00DA394F"/>
    <w:rsid w:val="00DA6151"/>
    <w:rsid w:val="00DA65DF"/>
    <w:rsid w:val="00DA7CB5"/>
    <w:rsid w:val="00DB0B60"/>
    <w:rsid w:val="00DD0DFE"/>
    <w:rsid w:val="00DD10EE"/>
    <w:rsid w:val="00DD1122"/>
    <w:rsid w:val="00DD3033"/>
    <w:rsid w:val="00DE2236"/>
    <w:rsid w:val="00DE593E"/>
    <w:rsid w:val="00DF57F8"/>
    <w:rsid w:val="00E078C1"/>
    <w:rsid w:val="00E07DD6"/>
    <w:rsid w:val="00E12669"/>
    <w:rsid w:val="00E1496A"/>
    <w:rsid w:val="00E2348A"/>
    <w:rsid w:val="00E26548"/>
    <w:rsid w:val="00E31120"/>
    <w:rsid w:val="00E34E44"/>
    <w:rsid w:val="00E36278"/>
    <w:rsid w:val="00E37519"/>
    <w:rsid w:val="00E37B41"/>
    <w:rsid w:val="00E37D28"/>
    <w:rsid w:val="00E4150B"/>
    <w:rsid w:val="00E426F5"/>
    <w:rsid w:val="00E44365"/>
    <w:rsid w:val="00E454A6"/>
    <w:rsid w:val="00E503BD"/>
    <w:rsid w:val="00E538D0"/>
    <w:rsid w:val="00E565DE"/>
    <w:rsid w:val="00E7516A"/>
    <w:rsid w:val="00E766F8"/>
    <w:rsid w:val="00E77670"/>
    <w:rsid w:val="00E77AB3"/>
    <w:rsid w:val="00E85233"/>
    <w:rsid w:val="00E921F1"/>
    <w:rsid w:val="00E92356"/>
    <w:rsid w:val="00E9761E"/>
    <w:rsid w:val="00EA4C5F"/>
    <w:rsid w:val="00EA4E69"/>
    <w:rsid w:val="00EB1642"/>
    <w:rsid w:val="00EB2F1E"/>
    <w:rsid w:val="00EB300A"/>
    <w:rsid w:val="00EB4F55"/>
    <w:rsid w:val="00EB59FD"/>
    <w:rsid w:val="00EC033A"/>
    <w:rsid w:val="00EC332D"/>
    <w:rsid w:val="00EC4D45"/>
    <w:rsid w:val="00EC5BBF"/>
    <w:rsid w:val="00ED0858"/>
    <w:rsid w:val="00ED0B91"/>
    <w:rsid w:val="00ED52CA"/>
    <w:rsid w:val="00EE029A"/>
    <w:rsid w:val="00EE2BD6"/>
    <w:rsid w:val="00EE2E42"/>
    <w:rsid w:val="00EE3D64"/>
    <w:rsid w:val="00EE4FF1"/>
    <w:rsid w:val="00EE6799"/>
    <w:rsid w:val="00EF0938"/>
    <w:rsid w:val="00EF16B7"/>
    <w:rsid w:val="00EF41BC"/>
    <w:rsid w:val="00EF4A8B"/>
    <w:rsid w:val="00F0717A"/>
    <w:rsid w:val="00F07A9E"/>
    <w:rsid w:val="00F14DB6"/>
    <w:rsid w:val="00F30717"/>
    <w:rsid w:val="00F42043"/>
    <w:rsid w:val="00F44778"/>
    <w:rsid w:val="00F46848"/>
    <w:rsid w:val="00F47F4B"/>
    <w:rsid w:val="00F545A5"/>
    <w:rsid w:val="00F54A99"/>
    <w:rsid w:val="00F613AD"/>
    <w:rsid w:val="00F619DD"/>
    <w:rsid w:val="00F702BB"/>
    <w:rsid w:val="00F70C19"/>
    <w:rsid w:val="00F715D8"/>
    <w:rsid w:val="00F7595E"/>
    <w:rsid w:val="00F80BAE"/>
    <w:rsid w:val="00F81E19"/>
    <w:rsid w:val="00F84279"/>
    <w:rsid w:val="00F84728"/>
    <w:rsid w:val="00F86EC2"/>
    <w:rsid w:val="00F87D8D"/>
    <w:rsid w:val="00F920DE"/>
    <w:rsid w:val="00F97D99"/>
    <w:rsid w:val="00FA01B7"/>
    <w:rsid w:val="00FA06F0"/>
    <w:rsid w:val="00FA21A7"/>
    <w:rsid w:val="00FA64CC"/>
    <w:rsid w:val="00FB13E7"/>
    <w:rsid w:val="00FB209E"/>
    <w:rsid w:val="00FC11CB"/>
    <w:rsid w:val="00FC4BC2"/>
    <w:rsid w:val="00FC751F"/>
    <w:rsid w:val="00FC7A41"/>
    <w:rsid w:val="00FD0B11"/>
    <w:rsid w:val="00FD220A"/>
    <w:rsid w:val="00FD3F82"/>
    <w:rsid w:val="00FD4AFD"/>
    <w:rsid w:val="00FE53DC"/>
    <w:rsid w:val="00FE6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Прямая со стрелкой 54"/>
        <o:r id="V:Rule2" type="connector" idref="#Прямая со стрелкой 133"/>
        <o:r id="V:Rule3" type="connector" idref="#Прямая со стрелкой 141"/>
        <o:r id="V:Rule4" type="connector" idref="#Прямая со стрелкой 140"/>
        <o:r id="V:Rule5" type="connector" idref="#Прямая со стрелкой 109"/>
        <o:r id="V:Rule6" type="connector" idref="#Прямая со стрелкой 47"/>
        <o:r id="V:Rule7" type="connector" idref="#Прямая со стрелкой 26"/>
        <o:r id="V:Rule8" type="connector" idref="#Прямая со стрелкой 46"/>
        <o:r id="V:Rule9" type="connector" idref="#Прямая со стрелкой 142"/>
        <o:r id="V:Rule10" type="connector" idref="#Прямая со стрелкой 130"/>
        <o:r id="V:Rule11" type="connector" idref="#Прямая со стрелкой 74"/>
        <o:r id="V:Rule12" type="connector" idref="#Прямая со стрелкой 105"/>
        <o:r id="V:Rule13" type="connector" idref="#Прямая со стрелкой 117"/>
        <o:r id="V:Rule14" type="connector" idref="#Прямая со стрелкой 59"/>
        <o:r id="V:Rule15" type="connector" idref="#Прямая со стрелкой 3"/>
        <o:r id="V:Rule16" type="connector" idref="#Прямая со стрелкой 120"/>
        <o:r id="V:Rule17" type="connector" idref="#Прямая со стрелкой 25"/>
        <o:r id="V:Rule18" type="connector" idref="#Прямая со стрелкой 123"/>
        <o:r id="V:Rule19" type="connector" idref="#Прямая со стрелкой 53"/>
        <o:r id="V:Rule20" type="connector" idref="#Прямая со стрелкой 1"/>
        <o:r id="V:Rule21" type="connector" idref="#Прямая со стрелкой 44"/>
        <o:r id="V:Rule22" type="connector" idref="#Прямая со стрелкой 137"/>
        <o:r id="V:Rule23" type="connector" idref="#Прямая со стрелкой 29"/>
        <o:r id="V:Rule24" type="connector" idref="#Прямая со стрелкой 58"/>
        <o:r id="V:Rule25" type="connector" idref="#Прямая со стрелкой 132"/>
        <o:r id="V:Rule26" type="connector" idref="#Прямая со стрелкой 57"/>
        <o:r id="V:Rule27" type="connector" idref="#Прямая со стрелкой 41"/>
      </o:rules>
    </o:shapelayout>
  </w:shapeDefaults>
  <w:decimalSymbol w:val=","/>
  <w:listSeparator w:val=";"/>
  <w14:docId w14:val="398C0CB6"/>
  <w15:docId w15:val="{D949C176-E269-4B14-AC28-00C8A523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633"/>
  </w:style>
  <w:style w:type="paragraph" w:styleId="1">
    <w:name w:val="heading 1"/>
    <w:aliases w:val="Заголовок 1 Знак Знак,Заголовок 1 Знак Знак Знак,Заголовок 1 уровень,Название главы с нумерацией"/>
    <w:basedOn w:val="a"/>
    <w:link w:val="10"/>
    <w:uiPriority w:val="1"/>
    <w:qFormat/>
    <w:rsid w:val="000D3196"/>
    <w:pPr>
      <w:widowControl w:val="0"/>
      <w:autoSpaceDE w:val="0"/>
      <w:autoSpaceDN w:val="0"/>
      <w:spacing w:after="0" w:line="240" w:lineRule="auto"/>
      <w:outlineLvl w:val="0"/>
    </w:pPr>
    <w:rPr>
      <w:rFonts w:ascii="Times New Roman" w:eastAsia="Times New Roman" w:hAnsi="Times New Roman" w:cs="Times New Roman"/>
      <w:b/>
      <w:bCs/>
      <w:sz w:val="26"/>
      <w:szCs w:val="26"/>
    </w:rPr>
  </w:style>
  <w:style w:type="paragraph" w:styleId="2">
    <w:name w:val="heading 2"/>
    <w:aliases w:val="Заг 2,Знак2,Знак2 Знак, Знак2, Знак2 Знак"/>
    <w:basedOn w:val="a"/>
    <w:next w:val="a"/>
    <w:link w:val="20"/>
    <w:uiPriority w:val="99"/>
    <w:unhideWhenUsed/>
    <w:qFormat/>
    <w:rsid w:val="00D23F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AB7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1,Заголовок 1 Знак Знак Знак Знак,Заголовок 1 уровень Знак,Название главы с нумерацией Знак"/>
    <w:basedOn w:val="a0"/>
    <w:link w:val="1"/>
    <w:uiPriority w:val="1"/>
    <w:rsid w:val="000D3196"/>
    <w:rPr>
      <w:rFonts w:ascii="Times New Roman" w:eastAsia="Times New Roman" w:hAnsi="Times New Roman" w:cs="Times New Roman"/>
      <w:b/>
      <w:bCs/>
      <w:sz w:val="26"/>
      <w:szCs w:val="26"/>
    </w:rPr>
  </w:style>
  <w:style w:type="table" w:customStyle="1" w:styleId="TableNormal">
    <w:name w:val="Table Normal"/>
    <w:uiPriority w:val="2"/>
    <w:semiHidden/>
    <w:unhideWhenUsed/>
    <w:qFormat/>
    <w:rsid w:val="000D319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0D3196"/>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a4">
    <w:name w:val="Основной текст Знак"/>
    <w:basedOn w:val="a0"/>
    <w:link w:val="a3"/>
    <w:uiPriority w:val="1"/>
    <w:rsid w:val="000D3196"/>
    <w:rPr>
      <w:rFonts w:ascii="Times New Roman" w:eastAsia="Times New Roman" w:hAnsi="Times New Roman" w:cs="Times New Roman"/>
      <w:sz w:val="26"/>
      <w:szCs w:val="26"/>
    </w:rPr>
  </w:style>
  <w:style w:type="paragraph" w:styleId="a5">
    <w:name w:val="List Paragraph"/>
    <w:aliases w:val="Введение,3_Абзац списка,СПИСКИ,List Paragraph,Bullet List,FooterText,numbered,Галочки,Текст 2-й уровень,ПАРАГРАФ,Абзац списка11,Абзац вправо-1"/>
    <w:basedOn w:val="a"/>
    <w:link w:val="a6"/>
    <w:uiPriority w:val="1"/>
    <w:qFormat/>
    <w:rsid w:val="000D3196"/>
    <w:pPr>
      <w:widowControl w:val="0"/>
      <w:autoSpaceDE w:val="0"/>
      <w:autoSpaceDN w:val="0"/>
      <w:spacing w:after="0" w:line="240" w:lineRule="auto"/>
      <w:ind w:left="480" w:firstLine="141"/>
    </w:pPr>
    <w:rPr>
      <w:rFonts w:ascii="Times New Roman" w:eastAsia="Times New Roman" w:hAnsi="Times New Roman" w:cs="Times New Roman"/>
    </w:rPr>
  </w:style>
  <w:style w:type="paragraph" w:customStyle="1" w:styleId="TableParagraph">
    <w:name w:val="Table Paragraph"/>
    <w:basedOn w:val="a"/>
    <w:uiPriority w:val="1"/>
    <w:qFormat/>
    <w:rsid w:val="000D3196"/>
    <w:pPr>
      <w:widowControl w:val="0"/>
      <w:autoSpaceDE w:val="0"/>
      <w:autoSpaceDN w:val="0"/>
      <w:spacing w:after="0" w:line="240" w:lineRule="auto"/>
      <w:ind w:left="107"/>
    </w:pPr>
    <w:rPr>
      <w:rFonts w:ascii="Times New Roman" w:eastAsia="Times New Roman" w:hAnsi="Times New Roman" w:cs="Times New Roman"/>
    </w:rPr>
  </w:style>
  <w:style w:type="paragraph" w:styleId="a7">
    <w:name w:val="caption"/>
    <w:aliases w:val="Знак1,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Знак"/>
    <w:basedOn w:val="a"/>
    <w:next w:val="a"/>
    <w:link w:val="21"/>
    <w:qFormat/>
    <w:rsid w:val="000D3196"/>
    <w:pPr>
      <w:widowControl w:val="0"/>
      <w:shd w:val="clear" w:color="auto" w:fill="FFFFFF"/>
      <w:autoSpaceDE w:val="0"/>
      <w:autoSpaceDN w:val="0"/>
      <w:adjustRightInd w:val="0"/>
      <w:spacing w:before="346" w:after="0" w:line="360" w:lineRule="exact"/>
      <w:ind w:right="3118"/>
      <w:jc w:val="center"/>
    </w:pPr>
    <w:rPr>
      <w:rFonts w:ascii="Times New Roman" w:eastAsia="Times New Roman" w:hAnsi="Times New Roman" w:cs="Arial"/>
      <w:color w:val="000000"/>
      <w:spacing w:val="8"/>
      <w:sz w:val="32"/>
      <w:szCs w:val="34"/>
      <w:lang w:eastAsia="ru-RU"/>
    </w:rPr>
  </w:style>
  <w:style w:type="paragraph" w:styleId="a8">
    <w:name w:val="No Spacing"/>
    <w:uiPriority w:val="1"/>
    <w:qFormat/>
    <w:rsid w:val="000D3196"/>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0D319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D3196"/>
  </w:style>
  <w:style w:type="paragraph" w:styleId="ab">
    <w:name w:val="footer"/>
    <w:basedOn w:val="a"/>
    <w:link w:val="ac"/>
    <w:uiPriority w:val="99"/>
    <w:unhideWhenUsed/>
    <w:rsid w:val="000D319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D3196"/>
  </w:style>
  <w:style w:type="table" w:customStyle="1" w:styleId="TableNormal1">
    <w:name w:val="Table Normal1"/>
    <w:uiPriority w:val="2"/>
    <w:semiHidden/>
    <w:unhideWhenUsed/>
    <w:qFormat/>
    <w:rsid w:val="004F3E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d">
    <w:name w:val="Balloon Text"/>
    <w:basedOn w:val="a"/>
    <w:link w:val="ae"/>
    <w:uiPriority w:val="99"/>
    <w:semiHidden/>
    <w:unhideWhenUsed/>
    <w:rsid w:val="00D75D6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75D6D"/>
    <w:rPr>
      <w:rFonts w:ascii="Tahoma" w:hAnsi="Tahoma" w:cs="Tahoma"/>
      <w:sz w:val="16"/>
      <w:szCs w:val="16"/>
    </w:rPr>
  </w:style>
  <w:style w:type="paragraph" w:styleId="af">
    <w:name w:val="Normal (Web)"/>
    <w:basedOn w:val="a"/>
    <w:uiPriority w:val="99"/>
    <w:qFormat/>
    <w:rsid w:val="00B8673B"/>
    <w:pPr>
      <w:widowControl w:val="0"/>
      <w:suppressAutoHyphens/>
      <w:spacing w:beforeAutospacing="1" w:afterAutospacing="1"/>
      <w:jc w:val="both"/>
    </w:pPr>
    <w:rPr>
      <w:rFonts w:ascii="Times New Roman" w:eastAsia="Times New Roman" w:hAnsi="Times New Roman" w:cs="Times New Roman"/>
      <w:sz w:val="24"/>
      <w:szCs w:val="24"/>
      <w:lang w:eastAsia="ru-RU"/>
    </w:rPr>
  </w:style>
  <w:style w:type="character" w:customStyle="1" w:styleId="20">
    <w:name w:val="Заголовок 2 Знак"/>
    <w:aliases w:val="Заг 2 Знак,Знак2 Знак1,Знак2 Знак Знак, Знак2 Знак1, Знак2 Знак Знак"/>
    <w:basedOn w:val="a0"/>
    <w:link w:val="2"/>
    <w:uiPriority w:val="99"/>
    <w:rsid w:val="00D23F77"/>
    <w:rPr>
      <w:rFonts w:asciiTheme="majorHAnsi" w:eastAsiaTheme="majorEastAsia" w:hAnsiTheme="majorHAnsi" w:cstheme="majorBidi"/>
      <w:color w:val="2E74B5" w:themeColor="accent1" w:themeShade="BF"/>
      <w:sz w:val="26"/>
      <w:szCs w:val="26"/>
    </w:rPr>
  </w:style>
  <w:style w:type="paragraph" w:styleId="af0">
    <w:name w:val="Title"/>
    <w:basedOn w:val="a"/>
    <w:next w:val="a3"/>
    <w:link w:val="af1"/>
    <w:uiPriority w:val="10"/>
    <w:qFormat/>
    <w:rsid w:val="00D23F77"/>
    <w:pPr>
      <w:suppressAutoHyphens/>
      <w:spacing w:before="300" w:after="200"/>
      <w:contextualSpacing/>
    </w:pPr>
    <w:rPr>
      <w:sz w:val="48"/>
      <w:szCs w:val="48"/>
    </w:rPr>
  </w:style>
  <w:style w:type="character" w:customStyle="1" w:styleId="af1">
    <w:name w:val="Заголовок Знак"/>
    <w:basedOn w:val="a0"/>
    <w:link w:val="af0"/>
    <w:uiPriority w:val="10"/>
    <w:rsid w:val="00D23F77"/>
    <w:rPr>
      <w:sz w:val="48"/>
      <w:szCs w:val="48"/>
    </w:rPr>
  </w:style>
  <w:style w:type="paragraph" w:customStyle="1" w:styleId="futurismarkdown-paragraph">
    <w:name w:val="futurismarkdown-paragraph"/>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basedOn w:val="a0"/>
    <w:uiPriority w:val="22"/>
    <w:qFormat/>
    <w:rsid w:val="00A91BD7"/>
    <w:rPr>
      <w:b/>
      <w:bCs/>
    </w:rPr>
  </w:style>
  <w:style w:type="paragraph" w:customStyle="1" w:styleId="futurismarkdown-listitem">
    <w:name w:val="futurismarkdown-listitem"/>
    <w:basedOn w:val="a"/>
    <w:rsid w:val="00A91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Hyperlink"/>
    <w:basedOn w:val="a0"/>
    <w:uiPriority w:val="99"/>
    <w:unhideWhenUsed/>
    <w:rsid w:val="00A91BD7"/>
    <w:rPr>
      <w:color w:val="0000FF"/>
      <w:u w:val="single"/>
    </w:rPr>
  </w:style>
  <w:style w:type="paragraph" w:styleId="af4">
    <w:name w:val="TOC Heading"/>
    <w:basedOn w:val="1"/>
    <w:next w:val="a"/>
    <w:uiPriority w:val="39"/>
    <w:unhideWhenUsed/>
    <w:qFormat/>
    <w:rsid w:val="00E4150B"/>
    <w:pPr>
      <w:keepNext/>
      <w:keepLines/>
      <w:widowControl/>
      <w:autoSpaceDE/>
      <w:autoSpaceDN/>
      <w:spacing w:before="240" w:line="259" w:lineRule="auto"/>
      <w:outlineLvl w:val="9"/>
    </w:pPr>
    <w:rPr>
      <w:rFonts w:asciiTheme="majorHAnsi" w:eastAsiaTheme="majorEastAsia" w:hAnsiTheme="majorHAnsi" w:cstheme="majorBidi"/>
      <w:b w:val="0"/>
      <w:bCs w:val="0"/>
      <w:color w:val="2E74B5" w:themeColor="accent1" w:themeShade="BF"/>
      <w:sz w:val="32"/>
      <w:szCs w:val="32"/>
      <w:lang w:eastAsia="ru-RU"/>
    </w:rPr>
  </w:style>
  <w:style w:type="paragraph" w:styleId="11">
    <w:name w:val="toc 1"/>
    <w:basedOn w:val="a"/>
    <w:next w:val="a"/>
    <w:autoRedefine/>
    <w:uiPriority w:val="39"/>
    <w:unhideWhenUsed/>
    <w:rsid w:val="002B3233"/>
    <w:pPr>
      <w:tabs>
        <w:tab w:val="left" w:pos="426"/>
        <w:tab w:val="left" w:pos="709"/>
        <w:tab w:val="left" w:pos="851"/>
        <w:tab w:val="left" w:pos="1100"/>
        <w:tab w:val="right" w:leader="dot" w:pos="9487"/>
      </w:tabs>
      <w:spacing w:after="0" w:line="276" w:lineRule="auto"/>
      <w:jc w:val="both"/>
    </w:pPr>
    <w:rPr>
      <w:rFonts w:ascii="Times New Roman" w:eastAsia="Times New Roman" w:hAnsi="Times New Roman" w:cs="Times New Roman"/>
      <w:noProof/>
    </w:rPr>
  </w:style>
  <w:style w:type="paragraph" w:styleId="22">
    <w:name w:val="toc 2"/>
    <w:basedOn w:val="a"/>
    <w:next w:val="a"/>
    <w:autoRedefine/>
    <w:uiPriority w:val="39"/>
    <w:unhideWhenUsed/>
    <w:rsid w:val="00AD37C5"/>
    <w:pPr>
      <w:spacing w:after="100"/>
      <w:ind w:left="220"/>
    </w:pPr>
    <w:rPr>
      <w:rFonts w:eastAsiaTheme="minorEastAsia" w:cs="Times New Roman"/>
      <w:lang w:eastAsia="ru-RU"/>
    </w:rPr>
  </w:style>
  <w:style w:type="paragraph" w:styleId="31">
    <w:name w:val="toc 3"/>
    <w:basedOn w:val="a"/>
    <w:next w:val="a"/>
    <w:autoRedefine/>
    <w:uiPriority w:val="39"/>
    <w:unhideWhenUsed/>
    <w:rsid w:val="00AD37C5"/>
    <w:pPr>
      <w:spacing w:after="100"/>
      <w:ind w:left="440"/>
    </w:pPr>
    <w:rPr>
      <w:rFonts w:eastAsiaTheme="minorEastAsia" w:cs="Times New Roman"/>
      <w:lang w:eastAsia="ru-RU"/>
    </w:rPr>
  </w:style>
  <w:style w:type="paragraph" w:styleId="af5">
    <w:name w:val="footnote text"/>
    <w:basedOn w:val="a"/>
    <w:link w:val="af6"/>
    <w:unhideWhenUsed/>
    <w:rsid w:val="00584916"/>
    <w:pPr>
      <w:spacing w:after="0" w:line="240" w:lineRule="auto"/>
    </w:pPr>
    <w:rPr>
      <w:sz w:val="20"/>
      <w:szCs w:val="20"/>
    </w:rPr>
  </w:style>
  <w:style w:type="character" w:customStyle="1" w:styleId="af6">
    <w:name w:val="Текст сноски Знак"/>
    <w:basedOn w:val="a0"/>
    <w:link w:val="af5"/>
    <w:rsid w:val="00584916"/>
    <w:rPr>
      <w:sz w:val="20"/>
      <w:szCs w:val="20"/>
    </w:rPr>
  </w:style>
  <w:style w:type="character" w:styleId="af7">
    <w:name w:val="footnote reference"/>
    <w:basedOn w:val="a0"/>
    <w:unhideWhenUsed/>
    <w:rsid w:val="00584916"/>
    <w:rPr>
      <w:vertAlign w:val="superscript"/>
    </w:rPr>
  </w:style>
  <w:style w:type="paragraph" w:customStyle="1" w:styleId="af8">
    <w:name w:val="_Перечень"/>
    <w:basedOn w:val="a"/>
    <w:rsid w:val="004265C0"/>
    <w:pPr>
      <w:tabs>
        <w:tab w:val="left" w:pos="1418"/>
      </w:tabs>
      <w:spacing w:after="0" w:line="240" w:lineRule="auto"/>
      <w:ind w:left="1418" w:hanging="709"/>
      <w:jc w:val="both"/>
    </w:pPr>
    <w:rPr>
      <w:rFonts w:ascii="Times New Roman" w:eastAsia="Times New Roman" w:hAnsi="Times New Roman" w:cs="Times New Roman"/>
      <w:sz w:val="24"/>
      <w:szCs w:val="24"/>
      <w:lang w:eastAsia="ru-RU"/>
    </w:rPr>
  </w:style>
  <w:style w:type="paragraph" w:customStyle="1" w:styleId="formattext">
    <w:name w:val="formattext"/>
    <w:basedOn w:val="a"/>
    <w:rsid w:val="00AF41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Название объекта Знак2"/>
    <w:aliases w:val="Знак1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1 Знак1,Знак Знак1"/>
    <w:link w:val="a7"/>
    <w:uiPriority w:val="35"/>
    <w:locked/>
    <w:rsid w:val="007239BE"/>
    <w:rPr>
      <w:rFonts w:ascii="Times New Roman" w:eastAsia="Times New Roman" w:hAnsi="Times New Roman" w:cs="Arial"/>
      <w:color w:val="000000"/>
      <w:spacing w:val="8"/>
      <w:sz w:val="32"/>
      <w:szCs w:val="34"/>
      <w:shd w:val="clear" w:color="auto" w:fill="FFFFFF"/>
      <w:lang w:eastAsia="ru-RU"/>
    </w:rPr>
  </w:style>
  <w:style w:type="paragraph" w:customStyle="1" w:styleId="af9">
    <w:name w:val="КАТ_обычный"/>
    <w:basedOn w:val="a"/>
    <w:qFormat/>
    <w:rsid w:val="007239BE"/>
    <w:pPr>
      <w:widowControl w:val="0"/>
      <w:spacing w:after="0" w:line="276" w:lineRule="auto"/>
      <w:ind w:firstLine="709"/>
      <w:jc w:val="both"/>
    </w:pPr>
    <w:rPr>
      <w:rFonts w:ascii="Times New Roman" w:eastAsia="Times New Roman" w:hAnsi="Times New Roman" w:cs="Times New Roman"/>
      <w:sz w:val="24"/>
      <w:lang w:eastAsia="ru-RU"/>
    </w:rPr>
  </w:style>
  <w:style w:type="table" w:styleId="afa">
    <w:name w:val="Table Grid"/>
    <w:basedOn w:val="a1"/>
    <w:uiPriority w:val="59"/>
    <w:rsid w:val="00A04C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Обычный (веб) Знак"/>
    <w:uiPriority w:val="99"/>
    <w:qFormat/>
    <w:rsid w:val="00E078C1"/>
    <w:rPr>
      <w:rFonts w:ascii="Times New Roman" w:eastAsia="Times New Roman" w:hAnsi="Times New Roman" w:cs="Times New Roman"/>
      <w:sz w:val="24"/>
      <w:szCs w:val="24"/>
      <w:lang w:eastAsia="ru-RU"/>
    </w:rPr>
  </w:style>
  <w:style w:type="character" w:customStyle="1" w:styleId="afc">
    <w:name w:val="Название таблицы Знак"/>
    <w:aliases w:val="Таблица - Название объекта Знак,!! Object Novogor !! Знак,Знак Знак,Caption Char1 Char1 Char Char Знак,Caption Char Char2 Char1 Char Char Знак,Caption Char Char Char Char Char1 Char1 Char Char1 Char Знак"/>
    <w:basedOn w:val="a0"/>
    <w:rsid w:val="00B26E85"/>
    <w:rPr>
      <w:rFonts w:ascii="Times New Roman" w:eastAsia="Times New Roman" w:hAnsi="Times New Roman" w:cs="Times New Roman"/>
      <w:b/>
      <w:bCs/>
      <w:sz w:val="24"/>
      <w:szCs w:val="24"/>
      <w:lang w:eastAsia="ru-RU"/>
    </w:rPr>
  </w:style>
  <w:style w:type="paragraph" w:customStyle="1" w:styleId="s1">
    <w:name w:val="s_1"/>
    <w:basedOn w:val="a"/>
    <w:rsid w:val="000B5F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d">
    <w:name w:val="ДЛЯ ТАБЛ"/>
    <w:basedOn w:val="a"/>
    <w:qFormat/>
    <w:rsid w:val="00FE6FE1"/>
    <w:pPr>
      <w:spacing w:after="0" w:line="240" w:lineRule="auto"/>
      <w:jc w:val="center"/>
    </w:pPr>
    <w:rPr>
      <w:rFonts w:ascii="Times New Roman" w:eastAsia="Times New Roman" w:hAnsi="Times New Roman" w:cs="Times New Roman"/>
      <w:sz w:val="20"/>
      <w:szCs w:val="20"/>
      <w:lang w:eastAsia="ru-RU"/>
    </w:rPr>
  </w:style>
  <w:style w:type="character" w:customStyle="1" w:styleId="a6">
    <w:name w:val="Абзац списка Знак"/>
    <w:aliases w:val="Введение Знак,3_Абзац списка Знак,СПИСКИ Знак,List Paragraph Знак,Bullet List Знак,FooterText Знак,numbered Знак,Галочки Знак,Текст 2-й уровень Знак,ПАРАГРАФ Знак,Абзац списка11 Знак,Абзац вправо-1 Знак"/>
    <w:link w:val="a5"/>
    <w:uiPriority w:val="34"/>
    <w:locked/>
    <w:rsid w:val="00FE6FE1"/>
    <w:rPr>
      <w:rFonts w:ascii="Times New Roman" w:eastAsia="Times New Roman" w:hAnsi="Times New Roman" w:cs="Times New Roman"/>
    </w:rPr>
  </w:style>
  <w:style w:type="paragraph" w:styleId="23">
    <w:name w:val="Body Text Indent 2"/>
    <w:basedOn w:val="a"/>
    <w:link w:val="24"/>
    <w:unhideWhenUsed/>
    <w:rsid w:val="0018040A"/>
    <w:pPr>
      <w:spacing w:after="120" w:line="480" w:lineRule="auto"/>
      <w:ind w:left="283"/>
    </w:pPr>
  </w:style>
  <w:style w:type="character" w:customStyle="1" w:styleId="24">
    <w:name w:val="Основной текст с отступом 2 Знак"/>
    <w:basedOn w:val="a0"/>
    <w:link w:val="23"/>
    <w:rsid w:val="0018040A"/>
  </w:style>
  <w:style w:type="character" w:customStyle="1" w:styleId="30">
    <w:name w:val="Заголовок 3 Знак"/>
    <w:basedOn w:val="a0"/>
    <w:link w:val="3"/>
    <w:uiPriority w:val="9"/>
    <w:semiHidden/>
    <w:rsid w:val="00AB7B70"/>
    <w:rPr>
      <w:rFonts w:asciiTheme="majorHAnsi" w:eastAsiaTheme="majorEastAsia" w:hAnsiTheme="majorHAnsi" w:cstheme="majorBidi"/>
      <w:color w:val="1F4D78" w:themeColor="accent1" w:themeShade="7F"/>
      <w:sz w:val="24"/>
      <w:szCs w:val="24"/>
    </w:rPr>
  </w:style>
  <w:style w:type="paragraph" w:customStyle="1" w:styleId="pboth">
    <w:name w:val="pboth"/>
    <w:basedOn w:val="a"/>
    <w:rsid w:val="009D12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59D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4C153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styleId="afe">
    <w:name w:val="table of figures"/>
    <w:basedOn w:val="a"/>
    <w:next w:val="a"/>
    <w:uiPriority w:val="99"/>
    <w:unhideWhenUsed/>
    <w:rsid w:val="007C2B11"/>
    <w:pPr>
      <w:spacing w:after="0"/>
    </w:pPr>
  </w:style>
  <w:style w:type="character" w:customStyle="1" w:styleId="aff">
    <w:name w:val="Основной текст_"/>
    <w:basedOn w:val="a0"/>
    <w:link w:val="12"/>
    <w:rsid w:val="005B331D"/>
    <w:rPr>
      <w:rFonts w:ascii="Times New Roman" w:eastAsia="Times New Roman" w:hAnsi="Times New Roman" w:cs="Times New Roman"/>
      <w:color w:val="222324"/>
      <w:sz w:val="26"/>
      <w:szCs w:val="26"/>
    </w:rPr>
  </w:style>
  <w:style w:type="paragraph" w:customStyle="1" w:styleId="12">
    <w:name w:val="Основной текст1"/>
    <w:basedOn w:val="a"/>
    <w:link w:val="aff"/>
    <w:rsid w:val="005B331D"/>
    <w:pPr>
      <w:widowControl w:val="0"/>
      <w:spacing w:after="0" w:line="254" w:lineRule="auto"/>
    </w:pPr>
    <w:rPr>
      <w:rFonts w:ascii="Times New Roman" w:eastAsia="Times New Roman" w:hAnsi="Times New Roman" w:cs="Times New Roman"/>
      <w:color w:val="222324"/>
      <w:sz w:val="26"/>
      <w:szCs w:val="26"/>
    </w:rPr>
  </w:style>
  <w:style w:type="paragraph" w:styleId="4">
    <w:name w:val="toc 4"/>
    <w:basedOn w:val="a"/>
    <w:next w:val="a"/>
    <w:autoRedefine/>
    <w:uiPriority w:val="39"/>
    <w:unhideWhenUsed/>
    <w:rsid w:val="00740FFA"/>
    <w:pPr>
      <w:spacing w:after="100"/>
      <w:ind w:left="660"/>
    </w:pPr>
    <w:rPr>
      <w:rFonts w:eastAsiaTheme="minorEastAsia"/>
      <w:lang w:eastAsia="ru-RU"/>
    </w:rPr>
  </w:style>
  <w:style w:type="paragraph" w:styleId="5">
    <w:name w:val="toc 5"/>
    <w:basedOn w:val="a"/>
    <w:next w:val="a"/>
    <w:autoRedefine/>
    <w:uiPriority w:val="39"/>
    <w:unhideWhenUsed/>
    <w:rsid w:val="00740FFA"/>
    <w:pPr>
      <w:spacing w:after="100"/>
      <w:ind w:left="880"/>
    </w:pPr>
    <w:rPr>
      <w:rFonts w:eastAsiaTheme="minorEastAsia"/>
      <w:lang w:eastAsia="ru-RU"/>
    </w:rPr>
  </w:style>
  <w:style w:type="paragraph" w:styleId="6">
    <w:name w:val="toc 6"/>
    <w:basedOn w:val="a"/>
    <w:next w:val="a"/>
    <w:autoRedefine/>
    <w:uiPriority w:val="39"/>
    <w:unhideWhenUsed/>
    <w:rsid w:val="00740FFA"/>
    <w:pPr>
      <w:spacing w:after="100"/>
      <w:ind w:left="1100"/>
    </w:pPr>
    <w:rPr>
      <w:rFonts w:eastAsiaTheme="minorEastAsia"/>
      <w:lang w:eastAsia="ru-RU"/>
    </w:rPr>
  </w:style>
  <w:style w:type="paragraph" w:styleId="7">
    <w:name w:val="toc 7"/>
    <w:basedOn w:val="a"/>
    <w:next w:val="a"/>
    <w:autoRedefine/>
    <w:uiPriority w:val="39"/>
    <w:unhideWhenUsed/>
    <w:rsid w:val="00740FFA"/>
    <w:pPr>
      <w:spacing w:after="100"/>
      <w:ind w:left="1320"/>
    </w:pPr>
    <w:rPr>
      <w:rFonts w:eastAsiaTheme="minorEastAsia"/>
      <w:lang w:eastAsia="ru-RU"/>
    </w:rPr>
  </w:style>
  <w:style w:type="paragraph" w:styleId="8">
    <w:name w:val="toc 8"/>
    <w:basedOn w:val="a"/>
    <w:next w:val="a"/>
    <w:autoRedefine/>
    <w:uiPriority w:val="39"/>
    <w:unhideWhenUsed/>
    <w:rsid w:val="00740FFA"/>
    <w:pPr>
      <w:spacing w:after="100"/>
      <w:ind w:left="1540"/>
    </w:pPr>
    <w:rPr>
      <w:rFonts w:eastAsiaTheme="minorEastAsia"/>
      <w:lang w:eastAsia="ru-RU"/>
    </w:rPr>
  </w:style>
  <w:style w:type="paragraph" w:styleId="9">
    <w:name w:val="toc 9"/>
    <w:basedOn w:val="a"/>
    <w:next w:val="a"/>
    <w:autoRedefine/>
    <w:uiPriority w:val="39"/>
    <w:unhideWhenUsed/>
    <w:rsid w:val="00740FFA"/>
    <w:pPr>
      <w:spacing w:after="100"/>
      <w:ind w:left="1760"/>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1365">
      <w:bodyDiv w:val="1"/>
      <w:marLeft w:val="0"/>
      <w:marRight w:val="0"/>
      <w:marTop w:val="0"/>
      <w:marBottom w:val="0"/>
      <w:divBdr>
        <w:top w:val="none" w:sz="0" w:space="0" w:color="auto"/>
        <w:left w:val="none" w:sz="0" w:space="0" w:color="auto"/>
        <w:bottom w:val="none" w:sz="0" w:space="0" w:color="auto"/>
        <w:right w:val="none" w:sz="0" w:space="0" w:color="auto"/>
      </w:divBdr>
    </w:div>
    <w:div w:id="49312426">
      <w:bodyDiv w:val="1"/>
      <w:marLeft w:val="0"/>
      <w:marRight w:val="0"/>
      <w:marTop w:val="0"/>
      <w:marBottom w:val="0"/>
      <w:divBdr>
        <w:top w:val="none" w:sz="0" w:space="0" w:color="auto"/>
        <w:left w:val="none" w:sz="0" w:space="0" w:color="auto"/>
        <w:bottom w:val="none" w:sz="0" w:space="0" w:color="auto"/>
        <w:right w:val="none" w:sz="0" w:space="0" w:color="auto"/>
      </w:divBdr>
    </w:div>
    <w:div w:id="49883136">
      <w:bodyDiv w:val="1"/>
      <w:marLeft w:val="0"/>
      <w:marRight w:val="0"/>
      <w:marTop w:val="0"/>
      <w:marBottom w:val="0"/>
      <w:divBdr>
        <w:top w:val="none" w:sz="0" w:space="0" w:color="auto"/>
        <w:left w:val="none" w:sz="0" w:space="0" w:color="auto"/>
        <w:bottom w:val="none" w:sz="0" w:space="0" w:color="auto"/>
        <w:right w:val="none" w:sz="0" w:space="0" w:color="auto"/>
      </w:divBdr>
    </w:div>
    <w:div w:id="60833381">
      <w:bodyDiv w:val="1"/>
      <w:marLeft w:val="0"/>
      <w:marRight w:val="0"/>
      <w:marTop w:val="0"/>
      <w:marBottom w:val="0"/>
      <w:divBdr>
        <w:top w:val="none" w:sz="0" w:space="0" w:color="auto"/>
        <w:left w:val="none" w:sz="0" w:space="0" w:color="auto"/>
        <w:bottom w:val="none" w:sz="0" w:space="0" w:color="auto"/>
        <w:right w:val="none" w:sz="0" w:space="0" w:color="auto"/>
      </w:divBdr>
    </w:div>
    <w:div w:id="72093404">
      <w:bodyDiv w:val="1"/>
      <w:marLeft w:val="0"/>
      <w:marRight w:val="0"/>
      <w:marTop w:val="0"/>
      <w:marBottom w:val="0"/>
      <w:divBdr>
        <w:top w:val="none" w:sz="0" w:space="0" w:color="auto"/>
        <w:left w:val="none" w:sz="0" w:space="0" w:color="auto"/>
        <w:bottom w:val="none" w:sz="0" w:space="0" w:color="auto"/>
        <w:right w:val="none" w:sz="0" w:space="0" w:color="auto"/>
      </w:divBdr>
      <w:divsChild>
        <w:div w:id="292294196">
          <w:marLeft w:val="0"/>
          <w:marRight w:val="0"/>
          <w:marTop w:val="0"/>
          <w:marBottom w:val="0"/>
          <w:divBdr>
            <w:top w:val="none" w:sz="0" w:space="0" w:color="auto"/>
            <w:left w:val="none" w:sz="0" w:space="0" w:color="auto"/>
            <w:bottom w:val="none" w:sz="0" w:space="0" w:color="auto"/>
            <w:right w:val="none" w:sz="0" w:space="0" w:color="auto"/>
          </w:divBdr>
          <w:divsChild>
            <w:div w:id="1619995458">
              <w:marLeft w:val="0"/>
              <w:marRight w:val="0"/>
              <w:marTop w:val="0"/>
              <w:marBottom w:val="0"/>
              <w:divBdr>
                <w:top w:val="none" w:sz="0" w:space="0" w:color="auto"/>
                <w:left w:val="none" w:sz="0" w:space="0" w:color="auto"/>
                <w:bottom w:val="none" w:sz="0" w:space="0" w:color="auto"/>
                <w:right w:val="none" w:sz="0" w:space="0" w:color="auto"/>
              </w:divBdr>
              <w:divsChild>
                <w:div w:id="492533063">
                  <w:marLeft w:val="0"/>
                  <w:marRight w:val="0"/>
                  <w:marTop w:val="0"/>
                  <w:marBottom w:val="1200"/>
                  <w:divBdr>
                    <w:top w:val="none" w:sz="0" w:space="0" w:color="auto"/>
                    <w:left w:val="none" w:sz="0" w:space="0" w:color="auto"/>
                    <w:bottom w:val="none" w:sz="0" w:space="0" w:color="auto"/>
                    <w:right w:val="none" w:sz="0" w:space="0" w:color="auto"/>
                  </w:divBdr>
                  <w:divsChild>
                    <w:div w:id="1928344327">
                      <w:marLeft w:val="0"/>
                      <w:marRight w:val="0"/>
                      <w:marTop w:val="0"/>
                      <w:marBottom w:val="0"/>
                      <w:divBdr>
                        <w:top w:val="none" w:sz="0" w:space="0" w:color="auto"/>
                        <w:left w:val="none" w:sz="0" w:space="0" w:color="auto"/>
                        <w:bottom w:val="none" w:sz="0" w:space="0" w:color="auto"/>
                        <w:right w:val="none" w:sz="0" w:space="0" w:color="auto"/>
                      </w:divBdr>
                    </w:div>
                  </w:divsChild>
                </w:div>
                <w:div w:id="1251164050">
                  <w:marLeft w:val="0"/>
                  <w:marRight w:val="0"/>
                  <w:marTop w:val="0"/>
                  <w:marBottom w:val="0"/>
                  <w:divBdr>
                    <w:top w:val="none" w:sz="0" w:space="0" w:color="auto"/>
                    <w:left w:val="none" w:sz="0" w:space="0" w:color="auto"/>
                    <w:bottom w:val="none" w:sz="0" w:space="0" w:color="auto"/>
                    <w:right w:val="none" w:sz="0" w:space="0" w:color="auto"/>
                  </w:divBdr>
                  <w:divsChild>
                    <w:div w:id="882180188">
                      <w:marLeft w:val="0"/>
                      <w:marRight w:val="0"/>
                      <w:marTop w:val="0"/>
                      <w:marBottom w:val="450"/>
                      <w:divBdr>
                        <w:top w:val="none" w:sz="0" w:space="0" w:color="auto"/>
                        <w:left w:val="none" w:sz="0" w:space="0" w:color="auto"/>
                        <w:bottom w:val="none" w:sz="0" w:space="0" w:color="auto"/>
                        <w:right w:val="none" w:sz="0" w:space="0" w:color="auto"/>
                      </w:divBdr>
                      <w:divsChild>
                        <w:div w:id="127867991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1364757">
      <w:bodyDiv w:val="1"/>
      <w:marLeft w:val="0"/>
      <w:marRight w:val="0"/>
      <w:marTop w:val="0"/>
      <w:marBottom w:val="0"/>
      <w:divBdr>
        <w:top w:val="none" w:sz="0" w:space="0" w:color="auto"/>
        <w:left w:val="none" w:sz="0" w:space="0" w:color="auto"/>
        <w:bottom w:val="none" w:sz="0" w:space="0" w:color="auto"/>
        <w:right w:val="none" w:sz="0" w:space="0" w:color="auto"/>
      </w:divBdr>
    </w:div>
    <w:div w:id="120735846">
      <w:bodyDiv w:val="1"/>
      <w:marLeft w:val="0"/>
      <w:marRight w:val="0"/>
      <w:marTop w:val="0"/>
      <w:marBottom w:val="0"/>
      <w:divBdr>
        <w:top w:val="none" w:sz="0" w:space="0" w:color="auto"/>
        <w:left w:val="none" w:sz="0" w:space="0" w:color="auto"/>
        <w:bottom w:val="none" w:sz="0" w:space="0" w:color="auto"/>
        <w:right w:val="none" w:sz="0" w:space="0" w:color="auto"/>
      </w:divBdr>
    </w:div>
    <w:div w:id="143394174">
      <w:bodyDiv w:val="1"/>
      <w:marLeft w:val="0"/>
      <w:marRight w:val="0"/>
      <w:marTop w:val="0"/>
      <w:marBottom w:val="0"/>
      <w:divBdr>
        <w:top w:val="none" w:sz="0" w:space="0" w:color="auto"/>
        <w:left w:val="none" w:sz="0" w:space="0" w:color="auto"/>
        <w:bottom w:val="none" w:sz="0" w:space="0" w:color="auto"/>
        <w:right w:val="none" w:sz="0" w:space="0" w:color="auto"/>
      </w:divBdr>
    </w:div>
    <w:div w:id="154344344">
      <w:bodyDiv w:val="1"/>
      <w:marLeft w:val="0"/>
      <w:marRight w:val="0"/>
      <w:marTop w:val="0"/>
      <w:marBottom w:val="0"/>
      <w:divBdr>
        <w:top w:val="none" w:sz="0" w:space="0" w:color="auto"/>
        <w:left w:val="none" w:sz="0" w:space="0" w:color="auto"/>
        <w:bottom w:val="none" w:sz="0" w:space="0" w:color="auto"/>
        <w:right w:val="none" w:sz="0" w:space="0" w:color="auto"/>
      </w:divBdr>
    </w:div>
    <w:div w:id="191379996">
      <w:bodyDiv w:val="1"/>
      <w:marLeft w:val="0"/>
      <w:marRight w:val="0"/>
      <w:marTop w:val="0"/>
      <w:marBottom w:val="0"/>
      <w:divBdr>
        <w:top w:val="none" w:sz="0" w:space="0" w:color="auto"/>
        <w:left w:val="none" w:sz="0" w:space="0" w:color="auto"/>
        <w:bottom w:val="none" w:sz="0" w:space="0" w:color="auto"/>
        <w:right w:val="none" w:sz="0" w:space="0" w:color="auto"/>
      </w:divBdr>
    </w:div>
    <w:div w:id="191500732">
      <w:bodyDiv w:val="1"/>
      <w:marLeft w:val="0"/>
      <w:marRight w:val="0"/>
      <w:marTop w:val="0"/>
      <w:marBottom w:val="0"/>
      <w:divBdr>
        <w:top w:val="none" w:sz="0" w:space="0" w:color="auto"/>
        <w:left w:val="none" w:sz="0" w:space="0" w:color="auto"/>
        <w:bottom w:val="none" w:sz="0" w:space="0" w:color="auto"/>
        <w:right w:val="none" w:sz="0" w:space="0" w:color="auto"/>
      </w:divBdr>
    </w:div>
    <w:div w:id="200829380">
      <w:bodyDiv w:val="1"/>
      <w:marLeft w:val="0"/>
      <w:marRight w:val="0"/>
      <w:marTop w:val="0"/>
      <w:marBottom w:val="0"/>
      <w:divBdr>
        <w:top w:val="none" w:sz="0" w:space="0" w:color="auto"/>
        <w:left w:val="none" w:sz="0" w:space="0" w:color="auto"/>
        <w:bottom w:val="none" w:sz="0" w:space="0" w:color="auto"/>
        <w:right w:val="none" w:sz="0" w:space="0" w:color="auto"/>
      </w:divBdr>
    </w:div>
    <w:div w:id="206766438">
      <w:bodyDiv w:val="1"/>
      <w:marLeft w:val="0"/>
      <w:marRight w:val="0"/>
      <w:marTop w:val="0"/>
      <w:marBottom w:val="0"/>
      <w:divBdr>
        <w:top w:val="none" w:sz="0" w:space="0" w:color="auto"/>
        <w:left w:val="none" w:sz="0" w:space="0" w:color="auto"/>
        <w:bottom w:val="none" w:sz="0" w:space="0" w:color="auto"/>
        <w:right w:val="none" w:sz="0" w:space="0" w:color="auto"/>
      </w:divBdr>
    </w:div>
    <w:div w:id="266230832">
      <w:bodyDiv w:val="1"/>
      <w:marLeft w:val="0"/>
      <w:marRight w:val="0"/>
      <w:marTop w:val="0"/>
      <w:marBottom w:val="0"/>
      <w:divBdr>
        <w:top w:val="none" w:sz="0" w:space="0" w:color="auto"/>
        <w:left w:val="none" w:sz="0" w:space="0" w:color="auto"/>
        <w:bottom w:val="none" w:sz="0" w:space="0" w:color="auto"/>
        <w:right w:val="none" w:sz="0" w:space="0" w:color="auto"/>
      </w:divBdr>
    </w:div>
    <w:div w:id="269553712">
      <w:bodyDiv w:val="1"/>
      <w:marLeft w:val="0"/>
      <w:marRight w:val="0"/>
      <w:marTop w:val="0"/>
      <w:marBottom w:val="0"/>
      <w:divBdr>
        <w:top w:val="none" w:sz="0" w:space="0" w:color="auto"/>
        <w:left w:val="none" w:sz="0" w:space="0" w:color="auto"/>
        <w:bottom w:val="none" w:sz="0" w:space="0" w:color="auto"/>
        <w:right w:val="none" w:sz="0" w:space="0" w:color="auto"/>
      </w:divBdr>
    </w:div>
    <w:div w:id="282470134">
      <w:bodyDiv w:val="1"/>
      <w:marLeft w:val="0"/>
      <w:marRight w:val="0"/>
      <w:marTop w:val="0"/>
      <w:marBottom w:val="0"/>
      <w:divBdr>
        <w:top w:val="none" w:sz="0" w:space="0" w:color="auto"/>
        <w:left w:val="none" w:sz="0" w:space="0" w:color="auto"/>
        <w:bottom w:val="none" w:sz="0" w:space="0" w:color="auto"/>
        <w:right w:val="none" w:sz="0" w:space="0" w:color="auto"/>
      </w:divBdr>
    </w:div>
    <w:div w:id="314838643">
      <w:bodyDiv w:val="1"/>
      <w:marLeft w:val="0"/>
      <w:marRight w:val="0"/>
      <w:marTop w:val="0"/>
      <w:marBottom w:val="0"/>
      <w:divBdr>
        <w:top w:val="none" w:sz="0" w:space="0" w:color="auto"/>
        <w:left w:val="none" w:sz="0" w:space="0" w:color="auto"/>
        <w:bottom w:val="none" w:sz="0" w:space="0" w:color="auto"/>
        <w:right w:val="none" w:sz="0" w:space="0" w:color="auto"/>
      </w:divBdr>
    </w:div>
    <w:div w:id="315037123">
      <w:bodyDiv w:val="1"/>
      <w:marLeft w:val="0"/>
      <w:marRight w:val="0"/>
      <w:marTop w:val="0"/>
      <w:marBottom w:val="0"/>
      <w:divBdr>
        <w:top w:val="none" w:sz="0" w:space="0" w:color="auto"/>
        <w:left w:val="none" w:sz="0" w:space="0" w:color="auto"/>
        <w:bottom w:val="none" w:sz="0" w:space="0" w:color="auto"/>
        <w:right w:val="none" w:sz="0" w:space="0" w:color="auto"/>
      </w:divBdr>
    </w:div>
    <w:div w:id="329215160">
      <w:bodyDiv w:val="1"/>
      <w:marLeft w:val="0"/>
      <w:marRight w:val="0"/>
      <w:marTop w:val="0"/>
      <w:marBottom w:val="0"/>
      <w:divBdr>
        <w:top w:val="none" w:sz="0" w:space="0" w:color="auto"/>
        <w:left w:val="none" w:sz="0" w:space="0" w:color="auto"/>
        <w:bottom w:val="none" w:sz="0" w:space="0" w:color="auto"/>
        <w:right w:val="none" w:sz="0" w:space="0" w:color="auto"/>
      </w:divBdr>
    </w:div>
    <w:div w:id="333267757">
      <w:bodyDiv w:val="1"/>
      <w:marLeft w:val="0"/>
      <w:marRight w:val="0"/>
      <w:marTop w:val="0"/>
      <w:marBottom w:val="0"/>
      <w:divBdr>
        <w:top w:val="none" w:sz="0" w:space="0" w:color="auto"/>
        <w:left w:val="none" w:sz="0" w:space="0" w:color="auto"/>
        <w:bottom w:val="none" w:sz="0" w:space="0" w:color="auto"/>
        <w:right w:val="none" w:sz="0" w:space="0" w:color="auto"/>
      </w:divBdr>
    </w:div>
    <w:div w:id="339360646">
      <w:bodyDiv w:val="1"/>
      <w:marLeft w:val="0"/>
      <w:marRight w:val="0"/>
      <w:marTop w:val="0"/>
      <w:marBottom w:val="0"/>
      <w:divBdr>
        <w:top w:val="none" w:sz="0" w:space="0" w:color="auto"/>
        <w:left w:val="none" w:sz="0" w:space="0" w:color="auto"/>
        <w:bottom w:val="none" w:sz="0" w:space="0" w:color="auto"/>
        <w:right w:val="none" w:sz="0" w:space="0" w:color="auto"/>
      </w:divBdr>
    </w:div>
    <w:div w:id="341397373">
      <w:bodyDiv w:val="1"/>
      <w:marLeft w:val="0"/>
      <w:marRight w:val="0"/>
      <w:marTop w:val="0"/>
      <w:marBottom w:val="0"/>
      <w:divBdr>
        <w:top w:val="none" w:sz="0" w:space="0" w:color="auto"/>
        <w:left w:val="none" w:sz="0" w:space="0" w:color="auto"/>
        <w:bottom w:val="none" w:sz="0" w:space="0" w:color="auto"/>
        <w:right w:val="none" w:sz="0" w:space="0" w:color="auto"/>
      </w:divBdr>
    </w:div>
    <w:div w:id="352193864">
      <w:bodyDiv w:val="1"/>
      <w:marLeft w:val="0"/>
      <w:marRight w:val="0"/>
      <w:marTop w:val="0"/>
      <w:marBottom w:val="0"/>
      <w:divBdr>
        <w:top w:val="none" w:sz="0" w:space="0" w:color="auto"/>
        <w:left w:val="none" w:sz="0" w:space="0" w:color="auto"/>
        <w:bottom w:val="none" w:sz="0" w:space="0" w:color="auto"/>
        <w:right w:val="none" w:sz="0" w:space="0" w:color="auto"/>
      </w:divBdr>
    </w:div>
    <w:div w:id="373970809">
      <w:bodyDiv w:val="1"/>
      <w:marLeft w:val="0"/>
      <w:marRight w:val="0"/>
      <w:marTop w:val="0"/>
      <w:marBottom w:val="0"/>
      <w:divBdr>
        <w:top w:val="none" w:sz="0" w:space="0" w:color="auto"/>
        <w:left w:val="none" w:sz="0" w:space="0" w:color="auto"/>
        <w:bottom w:val="none" w:sz="0" w:space="0" w:color="auto"/>
        <w:right w:val="none" w:sz="0" w:space="0" w:color="auto"/>
      </w:divBdr>
    </w:div>
    <w:div w:id="382683461">
      <w:bodyDiv w:val="1"/>
      <w:marLeft w:val="0"/>
      <w:marRight w:val="0"/>
      <w:marTop w:val="0"/>
      <w:marBottom w:val="0"/>
      <w:divBdr>
        <w:top w:val="none" w:sz="0" w:space="0" w:color="auto"/>
        <w:left w:val="none" w:sz="0" w:space="0" w:color="auto"/>
        <w:bottom w:val="none" w:sz="0" w:space="0" w:color="auto"/>
        <w:right w:val="none" w:sz="0" w:space="0" w:color="auto"/>
      </w:divBdr>
    </w:div>
    <w:div w:id="385103958">
      <w:bodyDiv w:val="1"/>
      <w:marLeft w:val="0"/>
      <w:marRight w:val="0"/>
      <w:marTop w:val="0"/>
      <w:marBottom w:val="0"/>
      <w:divBdr>
        <w:top w:val="none" w:sz="0" w:space="0" w:color="auto"/>
        <w:left w:val="none" w:sz="0" w:space="0" w:color="auto"/>
        <w:bottom w:val="none" w:sz="0" w:space="0" w:color="auto"/>
        <w:right w:val="none" w:sz="0" w:space="0" w:color="auto"/>
      </w:divBdr>
    </w:div>
    <w:div w:id="468742290">
      <w:bodyDiv w:val="1"/>
      <w:marLeft w:val="0"/>
      <w:marRight w:val="0"/>
      <w:marTop w:val="0"/>
      <w:marBottom w:val="0"/>
      <w:divBdr>
        <w:top w:val="none" w:sz="0" w:space="0" w:color="auto"/>
        <w:left w:val="none" w:sz="0" w:space="0" w:color="auto"/>
        <w:bottom w:val="none" w:sz="0" w:space="0" w:color="auto"/>
        <w:right w:val="none" w:sz="0" w:space="0" w:color="auto"/>
      </w:divBdr>
    </w:div>
    <w:div w:id="496531779">
      <w:bodyDiv w:val="1"/>
      <w:marLeft w:val="0"/>
      <w:marRight w:val="0"/>
      <w:marTop w:val="0"/>
      <w:marBottom w:val="0"/>
      <w:divBdr>
        <w:top w:val="none" w:sz="0" w:space="0" w:color="auto"/>
        <w:left w:val="none" w:sz="0" w:space="0" w:color="auto"/>
        <w:bottom w:val="none" w:sz="0" w:space="0" w:color="auto"/>
        <w:right w:val="none" w:sz="0" w:space="0" w:color="auto"/>
      </w:divBdr>
    </w:div>
    <w:div w:id="540442579">
      <w:bodyDiv w:val="1"/>
      <w:marLeft w:val="0"/>
      <w:marRight w:val="0"/>
      <w:marTop w:val="0"/>
      <w:marBottom w:val="0"/>
      <w:divBdr>
        <w:top w:val="none" w:sz="0" w:space="0" w:color="auto"/>
        <w:left w:val="none" w:sz="0" w:space="0" w:color="auto"/>
        <w:bottom w:val="none" w:sz="0" w:space="0" w:color="auto"/>
        <w:right w:val="none" w:sz="0" w:space="0" w:color="auto"/>
      </w:divBdr>
    </w:div>
    <w:div w:id="549266341">
      <w:bodyDiv w:val="1"/>
      <w:marLeft w:val="0"/>
      <w:marRight w:val="0"/>
      <w:marTop w:val="0"/>
      <w:marBottom w:val="0"/>
      <w:divBdr>
        <w:top w:val="none" w:sz="0" w:space="0" w:color="auto"/>
        <w:left w:val="none" w:sz="0" w:space="0" w:color="auto"/>
        <w:bottom w:val="none" w:sz="0" w:space="0" w:color="auto"/>
        <w:right w:val="none" w:sz="0" w:space="0" w:color="auto"/>
      </w:divBdr>
    </w:div>
    <w:div w:id="549610536">
      <w:bodyDiv w:val="1"/>
      <w:marLeft w:val="0"/>
      <w:marRight w:val="0"/>
      <w:marTop w:val="0"/>
      <w:marBottom w:val="0"/>
      <w:divBdr>
        <w:top w:val="none" w:sz="0" w:space="0" w:color="auto"/>
        <w:left w:val="none" w:sz="0" w:space="0" w:color="auto"/>
        <w:bottom w:val="none" w:sz="0" w:space="0" w:color="auto"/>
        <w:right w:val="none" w:sz="0" w:space="0" w:color="auto"/>
      </w:divBdr>
    </w:div>
    <w:div w:id="550383422">
      <w:bodyDiv w:val="1"/>
      <w:marLeft w:val="0"/>
      <w:marRight w:val="0"/>
      <w:marTop w:val="0"/>
      <w:marBottom w:val="0"/>
      <w:divBdr>
        <w:top w:val="none" w:sz="0" w:space="0" w:color="auto"/>
        <w:left w:val="none" w:sz="0" w:space="0" w:color="auto"/>
        <w:bottom w:val="none" w:sz="0" w:space="0" w:color="auto"/>
        <w:right w:val="none" w:sz="0" w:space="0" w:color="auto"/>
      </w:divBdr>
    </w:div>
    <w:div w:id="588848834">
      <w:bodyDiv w:val="1"/>
      <w:marLeft w:val="0"/>
      <w:marRight w:val="0"/>
      <w:marTop w:val="0"/>
      <w:marBottom w:val="0"/>
      <w:divBdr>
        <w:top w:val="none" w:sz="0" w:space="0" w:color="auto"/>
        <w:left w:val="none" w:sz="0" w:space="0" w:color="auto"/>
        <w:bottom w:val="none" w:sz="0" w:space="0" w:color="auto"/>
        <w:right w:val="none" w:sz="0" w:space="0" w:color="auto"/>
      </w:divBdr>
    </w:div>
    <w:div w:id="602109460">
      <w:bodyDiv w:val="1"/>
      <w:marLeft w:val="0"/>
      <w:marRight w:val="0"/>
      <w:marTop w:val="0"/>
      <w:marBottom w:val="0"/>
      <w:divBdr>
        <w:top w:val="none" w:sz="0" w:space="0" w:color="auto"/>
        <w:left w:val="none" w:sz="0" w:space="0" w:color="auto"/>
        <w:bottom w:val="none" w:sz="0" w:space="0" w:color="auto"/>
        <w:right w:val="none" w:sz="0" w:space="0" w:color="auto"/>
      </w:divBdr>
    </w:div>
    <w:div w:id="624966393">
      <w:bodyDiv w:val="1"/>
      <w:marLeft w:val="0"/>
      <w:marRight w:val="0"/>
      <w:marTop w:val="0"/>
      <w:marBottom w:val="0"/>
      <w:divBdr>
        <w:top w:val="none" w:sz="0" w:space="0" w:color="auto"/>
        <w:left w:val="none" w:sz="0" w:space="0" w:color="auto"/>
        <w:bottom w:val="none" w:sz="0" w:space="0" w:color="auto"/>
        <w:right w:val="none" w:sz="0" w:space="0" w:color="auto"/>
      </w:divBdr>
    </w:div>
    <w:div w:id="631178619">
      <w:bodyDiv w:val="1"/>
      <w:marLeft w:val="0"/>
      <w:marRight w:val="0"/>
      <w:marTop w:val="0"/>
      <w:marBottom w:val="0"/>
      <w:divBdr>
        <w:top w:val="none" w:sz="0" w:space="0" w:color="auto"/>
        <w:left w:val="none" w:sz="0" w:space="0" w:color="auto"/>
        <w:bottom w:val="none" w:sz="0" w:space="0" w:color="auto"/>
        <w:right w:val="none" w:sz="0" w:space="0" w:color="auto"/>
      </w:divBdr>
    </w:div>
    <w:div w:id="643319299">
      <w:bodyDiv w:val="1"/>
      <w:marLeft w:val="0"/>
      <w:marRight w:val="0"/>
      <w:marTop w:val="0"/>
      <w:marBottom w:val="0"/>
      <w:divBdr>
        <w:top w:val="none" w:sz="0" w:space="0" w:color="auto"/>
        <w:left w:val="none" w:sz="0" w:space="0" w:color="auto"/>
        <w:bottom w:val="none" w:sz="0" w:space="0" w:color="auto"/>
        <w:right w:val="none" w:sz="0" w:space="0" w:color="auto"/>
      </w:divBdr>
    </w:div>
    <w:div w:id="681473898">
      <w:bodyDiv w:val="1"/>
      <w:marLeft w:val="0"/>
      <w:marRight w:val="0"/>
      <w:marTop w:val="0"/>
      <w:marBottom w:val="0"/>
      <w:divBdr>
        <w:top w:val="none" w:sz="0" w:space="0" w:color="auto"/>
        <w:left w:val="none" w:sz="0" w:space="0" w:color="auto"/>
        <w:bottom w:val="none" w:sz="0" w:space="0" w:color="auto"/>
        <w:right w:val="none" w:sz="0" w:space="0" w:color="auto"/>
      </w:divBdr>
    </w:div>
    <w:div w:id="710803945">
      <w:bodyDiv w:val="1"/>
      <w:marLeft w:val="0"/>
      <w:marRight w:val="0"/>
      <w:marTop w:val="0"/>
      <w:marBottom w:val="0"/>
      <w:divBdr>
        <w:top w:val="none" w:sz="0" w:space="0" w:color="auto"/>
        <w:left w:val="none" w:sz="0" w:space="0" w:color="auto"/>
        <w:bottom w:val="none" w:sz="0" w:space="0" w:color="auto"/>
        <w:right w:val="none" w:sz="0" w:space="0" w:color="auto"/>
      </w:divBdr>
    </w:div>
    <w:div w:id="726343996">
      <w:bodyDiv w:val="1"/>
      <w:marLeft w:val="0"/>
      <w:marRight w:val="0"/>
      <w:marTop w:val="0"/>
      <w:marBottom w:val="0"/>
      <w:divBdr>
        <w:top w:val="none" w:sz="0" w:space="0" w:color="auto"/>
        <w:left w:val="none" w:sz="0" w:space="0" w:color="auto"/>
        <w:bottom w:val="none" w:sz="0" w:space="0" w:color="auto"/>
        <w:right w:val="none" w:sz="0" w:space="0" w:color="auto"/>
      </w:divBdr>
    </w:div>
    <w:div w:id="741374825">
      <w:bodyDiv w:val="1"/>
      <w:marLeft w:val="0"/>
      <w:marRight w:val="0"/>
      <w:marTop w:val="0"/>
      <w:marBottom w:val="0"/>
      <w:divBdr>
        <w:top w:val="none" w:sz="0" w:space="0" w:color="auto"/>
        <w:left w:val="none" w:sz="0" w:space="0" w:color="auto"/>
        <w:bottom w:val="none" w:sz="0" w:space="0" w:color="auto"/>
        <w:right w:val="none" w:sz="0" w:space="0" w:color="auto"/>
      </w:divBdr>
    </w:div>
    <w:div w:id="743067488">
      <w:bodyDiv w:val="1"/>
      <w:marLeft w:val="0"/>
      <w:marRight w:val="0"/>
      <w:marTop w:val="0"/>
      <w:marBottom w:val="0"/>
      <w:divBdr>
        <w:top w:val="none" w:sz="0" w:space="0" w:color="auto"/>
        <w:left w:val="none" w:sz="0" w:space="0" w:color="auto"/>
        <w:bottom w:val="none" w:sz="0" w:space="0" w:color="auto"/>
        <w:right w:val="none" w:sz="0" w:space="0" w:color="auto"/>
      </w:divBdr>
    </w:div>
    <w:div w:id="744643921">
      <w:bodyDiv w:val="1"/>
      <w:marLeft w:val="0"/>
      <w:marRight w:val="0"/>
      <w:marTop w:val="0"/>
      <w:marBottom w:val="0"/>
      <w:divBdr>
        <w:top w:val="none" w:sz="0" w:space="0" w:color="auto"/>
        <w:left w:val="none" w:sz="0" w:space="0" w:color="auto"/>
        <w:bottom w:val="none" w:sz="0" w:space="0" w:color="auto"/>
        <w:right w:val="none" w:sz="0" w:space="0" w:color="auto"/>
      </w:divBdr>
    </w:div>
    <w:div w:id="778644196">
      <w:bodyDiv w:val="1"/>
      <w:marLeft w:val="0"/>
      <w:marRight w:val="0"/>
      <w:marTop w:val="0"/>
      <w:marBottom w:val="0"/>
      <w:divBdr>
        <w:top w:val="none" w:sz="0" w:space="0" w:color="auto"/>
        <w:left w:val="none" w:sz="0" w:space="0" w:color="auto"/>
        <w:bottom w:val="none" w:sz="0" w:space="0" w:color="auto"/>
        <w:right w:val="none" w:sz="0" w:space="0" w:color="auto"/>
      </w:divBdr>
    </w:div>
    <w:div w:id="798189700">
      <w:bodyDiv w:val="1"/>
      <w:marLeft w:val="0"/>
      <w:marRight w:val="0"/>
      <w:marTop w:val="0"/>
      <w:marBottom w:val="0"/>
      <w:divBdr>
        <w:top w:val="none" w:sz="0" w:space="0" w:color="auto"/>
        <w:left w:val="none" w:sz="0" w:space="0" w:color="auto"/>
        <w:bottom w:val="none" w:sz="0" w:space="0" w:color="auto"/>
        <w:right w:val="none" w:sz="0" w:space="0" w:color="auto"/>
      </w:divBdr>
    </w:div>
    <w:div w:id="805897723">
      <w:bodyDiv w:val="1"/>
      <w:marLeft w:val="0"/>
      <w:marRight w:val="0"/>
      <w:marTop w:val="0"/>
      <w:marBottom w:val="0"/>
      <w:divBdr>
        <w:top w:val="none" w:sz="0" w:space="0" w:color="auto"/>
        <w:left w:val="none" w:sz="0" w:space="0" w:color="auto"/>
        <w:bottom w:val="none" w:sz="0" w:space="0" w:color="auto"/>
        <w:right w:val="none" w:sz="0" w:space="0" w:color="auto"/>
      </w:divBdr>
    </w:div>
    <w:div w:id="835146047">
      <w:bodyDiv w:val="1"/>
      <w:marLeft w:val="0"/>
      <w:marRight w:val="0"/>
      <w:marTop w:val="0"/>
      <w:marBottom w:val="0"/>
      <w:divBdr>
        <w:top w:val="none" w:sz="0" w:space="0" w:color="auto"/>
        <w:left w:val="none" w:sz="0" w:space="0" w:color="auto"/>
        <w:bottom w:val="none" w:sz="0" w:space="0" w:color="auto"/>
        <w:right w:val="none" w:sz="0" w:space="0" w:color="auto"/>
      </w:divBdr>
    </w:div>
    <w:div w:id="886793294">
      <w:bodyDiv w:val="1"/>
      <w:marLeft w:val="0"/>
      <w:marRight w:val="0"/>
      <w:marTop w:val="0"/>
      <w:marBottom w:val="0"/>
      <w:divBdr>
        <w:top w:val="none" w:sz="0" w:space="0" w:color="auto"/>
        <w:left w:val="none" w:sz="0" w:space="0" w:color="auto"/>
        <w:bottom w:val="none" w:sz="0" w:space="0" w:color="auto"/>
        <w:right w:val="none" w:sz="0" w:space="0" w:color="auto"/>
      </w:divBdr>
    </w:div>
    <w:div w:id="891698476">
      <w:bodyDiv w:val="1"/>
      <w:marLeft w:val="0"/>
      <w:marRight w:val="0"/>
      <w:marTop w:val="0"/>
      <w:marBottom w:val="0"/>
      <w:divBdr>
        <w:top w:val="none" w:sz="0" w:space="0" w:color="auto"/>
        <w:left w:val="none" w:sz="0" w:space="0" w:color="auto"/>
        <w:bottom w:val="none" w:sz="0" w:space="0" w:color="auto"/>
        <w:right w:val="none" w:sz="0" w:space="0" w:color="auto"/>
      </w:divBdr>
    </w:div>
    <w:div w:id="900021990">
      <w:bodyDiv w:val="1"/>
      <w:marLeft w:val="0"/>
      <w:marRight w:val="0"/>
      <w:marTop w:val="0"/>
      <w:marBottom w:val="0"/>
      <w:divBdr>
        <w:top w:val="none" w:sz="0" w:space="0" w:color="auto"/>
        <w:left w:val="none" w:sz="0" w:space="0" w:color="auto"/>
        <w:bottom w:val="none" w:sz="0" w:space="0" w:color="auto"/>
        <w:right w:val="none" w:sz="0" w:space="0" w:color="auto"/>
      </w:divBdr>
    </w:div>
    <w:div w:id="920912974">
      <w:bodyDiv w:val="1"/>
      <w:marLeft w:val="0"/>
      <w:marRight w:val="0"/>
      <w:marTop w:val="0"/>
      <w:marBottom w:val="0"/>
      <w:divBdr>
        <w:top w:val="none" w:sz="0" w:space="0" w:color="auto"/>
        <w:left w:val="none" w:sz="0" w:space="0" w:color="auto"/>
        <w:bottom w:val="none" w:sz="0" w:space="0" w:color="auto"/>
        <w:right w:val="none" w:sz="0" w:space="0" w:color="auto"/>
      </w:divBdr>
    </w:div>
    <w:div w:id="927276283">
      <w:bodyDiv w:val="1"/>
      <w:marLeft w:val="0"/>
      <w:marRight w:val="0"/>
      <w:marTop w:val="0"/>
      <w:marBottom w:val="0"/>
      <w:divBdr>
        <w:top w:val="none" w:sz="0" w:space="0" w:color="auto"/>
        <w:left w:val="none" w:sz="0" w:space="0" w:color="auto"/>
        <w:bottom w:val="none" w:sz="0" w:space="0" w:color="auto"/>
        <w:right w:val="none" w:sz="0" w:space="0" w:color="auto"/>
      </w:divBdr>
    </w:div>
    <w:div w:id="997805686">
      <w:bodyDiv w:val="1"/>
      <w:marLeft w:val="0"/>
      <w:marRight w:val="0"/>
      <w:marTop w:val="0"/>
      <w:marBottom w:val="0"/>
      <w:divBdr>
        <w:top w:val="none" w:sz="0" w:space="0" w:color="auto"/>
        <w:left w:val="none" w:sz="0" w:space="0" w:color="auto"/>
        <w:bottom w:val="none" w:sz="0" w:space="0" w:color="auto"/>
        <w:right w:val="none" w:sz="0" w:space="0" w:color="auto"/>
      </w:divBdr>
    </w:div>
    <w:div w:id="1001813425">
      <w:bodyDiv w:val="1"/>
      <w:marLeft w:val="0"/>
      <w:marRight w:val="0"/>
      <w:marTop w:val="0"/>
      <w:marBottom w:val="0"/>
      <w:divBdr>
        <w:top w:val="none" w:sz="0" w:space="0" w:color="auto"/>
        <w:left w:val="none" w:sz="0" w:space="0" w:color="auto"/>
        <w:bottom w:val="none" w:sz="0" w:space="0" w:color="auto"/>
        <w:right w:val="none" w:sz="0" w:space="0" w:color="auto"/>
      </w:divBdr>
    </w:div>
    <w:div w:id="1006515510">
      <w:bodyDiv w:val="1"/>
      <w:marLeft w:val="0"/>
      <w:marRight w:val="0"/>
      <w:marTop w:val="0"/>
      <w:marBottom w:val="0"/>
      <w:divBdr>
        <w:top w:val="none" w:sz="0" w:space="0" w:color="auto"/>
        <w:left w:val="none" w:sz="0" w:space="0" w:color="auto"/>
        <w:bottom w:val="none" w:sz="0" w:space="0" w:color="auto"/>
        <w:right w:val="none" w:sz="0" w:space="0" w:color="auto"/>
      </w:divBdr>
    </w:div>
    <w:div w:id="1035810879">
      <w:bodyDiv w:val="1"/>
      <w:marLeft w:val="0"/>
      <w:marRight w:val="0"/>
      <w:marTop w:val="0"/>
      <w:marBottom w:val="0"/>
      <w:divBdr>
        <w:top w:val="none" w:sz="0" w:space="0" w:color="auto"/>
        <w:left w:val="none" w:sz="0" w:space="0" w:color="auto"/>
        <w:bottom w:val="none" w:sz="0" w:space="0" w:color="auto"/>
        <w:right w:val="none" w:sz="0" w:space="0" w:color="auto"/>
      </w:divBdr>
    </w:div>
    <w:div w:id="1071004481">
      <w:bodyDiv w:val="1"/>
      <w:marLeft w:val="0"/>
      <w:marRight w:val="0"/>
      <w:marTop w:val="0"/>
      <w:marBottom w:val="0"/>
      <w:divBdr>
        <w:top w:val="none" w:sz="0" w:space="0" w:color="auto"/>
        <w:left w:val="none" w:sz="0" w:space="0" w:color="auto"/>
        <w:bottom w:val="none" w:sz="0" w:space="0" w:color="auto"/>
        <w:right w:val="none" w:sz="0" w:space="0" w:color="auto"/>
      </w:divBdr>
    </w:div>
    <w:div w:id="1211530327">
      <w:bodyDiv w:val="1"/>
      <w:marLeft w:val="0"/>
      <w:marRight w:val="0"/>
      <w:marTop w:val="0"/>
      <w:marBottom w:val="0"/>
      <w:divBdr>
        <w:top w:val="none" w:sz="0" w:space="0" w:color="auto"/>
        <w:left w:val="none" w:sz="0" w:space="0" w:color="auto"/>
        <w:bottom w:val="none" w:sz="0" w:space="0" w:color="auto"/>
        <w:right w:val="none" w:sz="0" w:space="0" w:color="auto"/>
      </w:divBdr>
    </w:div>
    <w:div w:id="1224103397">
      <w:bodyDiv w:val="1"/>
      <w:marLeft w:val="0"/>
      <w:marRight w:val="0"/>
      <w:marTop w:val="0"/>
      <w:marBottom w:val="0"/>
      <w:divBdr>
        <w:top w:val="none" w:sz="0" w:space="0" w:color="auto"/>
        <w:left w:val="none" w:sz="0" w:space="0" w:color="auto"/>
        <w:bottom w:val="none" w:sz="0" w:space="0" w:color="auto"/>
        <w:right w:val="none" w:sz="0" w:space="0" w:color="auto"/>
      </w:divBdr>
    </w:div>
    <w:div w:id="1248155513">
      <w:bodyDiv w:val="1"/>
      <w:marLeft w:val="0"/>
      <w:marRight w:val="0"/>
      <w:marTop w:val="0"/>
      <w:marBottom w:val="0"/>
      <w:divBdr>
        <w:top w:val="none" w:sz="0" w:space="0" w:color="auto"/>
        <w:left w:val="none" w:sz="0" w:space="0" w:color="auto"/>
        <w:bottom w:val="none" w:sz="0" w:space="0" w:color="auto"/>
        <w:right w:val="none" w:sz="0" w:space="0" w:color="auto"/>
      </w:divBdr>
    </w:div>
    <w:div w:id="1287617375">
      <w:bodyDiv w:val="1"/>
      <w:marLeft w:val="0"/>
      <w:marRight w:val="0"/>
      <w:marTop w:val="0"/>
      <w:marBottom w:val="0"/>
      <w:divBdr>
        <w:top w:val="none" w:sz="0" w:space="0" w:color="auto"/>
        <w:left w:val="none" w:sz="0" w:space="0" w:color="auto"/>
        <w:bottom w:val="none" w:sz="0" w:space="0" w:color="auto"/>
        <w:right w:val="none" w:sz="0" w:space="0" w:color="auto"/>
      </w:divBdr>
    </w:div>
    <w:div w:id="1333339935">
      <w:bodyDiv w:val="1"/>
      <w:marLeft w:val="0"/>
      <w:marRight w:val="0"/>
      <w:marTop w:val="0"/>
      <w:marBottom w:val="0"/>
      <w:divBdr>
        <w:top w:val="none" w:sz="0" w:space="0" w:color="auto"/>
        <w:left w:val="none" w:sz="0" w:space="0" w:color="auto"/>
        <w:bottom w:val="none" w:sz="0" w:space="0" w:color="auto"/>
        <w:right w:val="none" w:sz="0" w:space="0" w:color="auto"/>
      </w:divBdr>
    </w:div>
    <w:div w:id="1337147750">
      <w:bodyDiv w:val="1"/>
      <w:marLeft w:val="0"/>
      <w:marRight w:val="0"/>
      <w:marTop w:val="0"/>
      <w:marBottom w:val="0"/>
      <w:divBdr>
        <w:top w:val="none" w:sz="0" w:space="0" w:color="auto"/>
        <w:left w:val="none" w:sz="0" w:space="0" w:color="auto"/>
        <w:bottom w:val="none" w:sz="0" w:space="0" w:color="auto"/>
        <w:right w:val="none" w:sz="0" w:space="0" w:color="auto"/>
      </w:divBdr>
    </w:div>
    <w:div w:id="1392466295">
      <w:bodyDiv w:val="1"/>
      <w:marLeft w:val="0"/>
      <w:marRight w:val="0"/>
      <w:marTop w:val="0"/>
      <w:marBottom w:val="0"/>
      <w:divBdr>
        <w:top w:val="none" w:sz="0" w:space="0" w:color="auto"/>
        <w:left w:val="none" w:sz="0" w:space="0" w:color="auto"/>
        <w:bottom w:val="none" w:sz="0" w:space="0" w:color="auto"/>
        <w:right w:val="none" w:sz="0" w:space="0" w:color="auto"/>
      </w:divBdr>
    </w:div>
    <w:div w:id="1423722360">
      <w:bodyDiv w:val="1"/>
      <w:marLeft w:val="0"/>
      <w:marRight w:val="0"/>
      <w:marTop w:val="0"/>
      <w:marBottom w:val="0"/>
      <w:divBdr>
        <w:top w:val="none" w:sz="0" w:space="0" w:color="auto"/>
        <w:left w:val="none" w:sz="0" w:space="0" w:color="auto"/>
        <w:bottom w:val="none" w:sz="0" w:space="0" w:color="auto"/>
        <w:right w:val="none" w:sz="0" w:space="0" w:color="auto"/>
      </w:divBdr>
    </w:div>
    <w:div w:id="1433010955">
      <w:bodyDiv w:val="1"/>
      <w:marLeft w:val="0"/>
      <w:marRight w:val="0"/>
      <w:marTop w:val="0"/>
      <w:marBottom w:val="0"/>
      <w:divBdr>
        <w:top w:val="none" w:sz="0" w:space="0" w:color="auto"/>
        <w:left w:val="none" w:sz="0" w:space="0" w:color="auto"/>
        <w:bottom w:val="none" w:sz="0" w:space="0" w:color="auto"/>
        <w:right w:val="none" w:sz="0" w:space="0" w:color="auto"/>
      </w:divBdr>
    </w:div>
    <w:div w:id="1469014570">
      <w:bodyDiv w:val="1"/>
      <w:marLeft w:val="0"/>
      <w:marRight w:val="0"/>
      <w:marTop w:val="0"/>
      <w:marBottom w:val="0"/>
      <w:divBdr>
        <w:top w:val="none" w:sz="0" w:space="0" w:color="auto"/>
        <w:left w:val="none" w:sz="0" w:space="0" w:color="auto"/>
        <w:bottom w:val="none" w:sz="0" w:space="0" w:color="auto"/>
        <w:right w:val="none" w:sz="0" w:space="0" w:color="auto"/>
      </w:divBdr>
    </w:div>
    <w:div w:id="1508250002">
      <w:bodyDiv w:val="1"/>
      <w:marLeft w:val="0"/>
      <w:marRight w:val="0"/>
      <w:marTop w:val="0"/>
      <w:marBottom w:val="0"/>
      <w:divBdr>
        <w:top w:val="none" w:sz="0" w:space="0" w:color="auto"/>
        <w:left w:val="none" w:sz="0" w:space="0" w:color="auto"/>
        <w:bottom w:val="none" w:sz="0" w:space="0" w:color="auto"/>
        <w:right w:val="none" w:sz="0" w:space="0" w:color="auto"/>
      </w:divBdr>
    </w:div>
    <w:div w:id="1553230317">
      <w:bodyDiv w:val="1"/>
      <w:marLeft w:val="0"/>
      <w:marRight w:val="0"/>
      <w:marTop w:val="0"/>
      <w:marBottom w:val="0"/>
      <w:divBdr>
        <w:top w:val="none" w:sz="0" w:space="0" w:color="auto"/>
        <w:left w:val="none" w:sz="0" w:space="0" w:color="auto"/>
        <w:bottom w:val="none" w:sz="0" w:space="0" w:color="auto"/>
        <w:right w:val="none" w:sz="0" w:space="0" w:color="auto"/>
      </w:divBdr>
    </w:div>
    <w:div w:id="1567915128">
      <w:bodyDiv w:val="1"/>
      <w:marLeft w:val="0"/>
      <w:marRight w:val="0"/>
      <w:marTop w:val="0"/>
      <w:marBottom w:val="0"/>
      <w:divBdr>
        <w:top w:val="none" w:sz="0" w:space="0" w:color="auto"/>
        <w:left w:val="none" w:sz="0" w:space="0" w:color="auto"/>
        <w:bottom w:val="none" w:sz="0" w:space="0" w:color="auto"/>
        <w:right w:val="none" w:sz="0" w:space="0" w:color="auto"/>
      </w:divBdr>
    </w:div>
    <w:div w:id="1569537020">
      <w:bodyDiv w:val="1"/>
      <w:marLeft w:val="0"/>
      <w:marRight w:val="0"/>
      <w:marTop w:val="0"/>
      <w:marBottom w:val="0"/>
      <w:divBdr>
        <w:top w:val="none" w:sz="0" w:space="0" w:color="auto"/>
        <w:left w:val="none" w:sz="0" w:space="0" w:color="auto"/>
        <w:bottom w:val="none" w:sz="0" w:space="0" w:color="auto"/>
        <w:right w:val="none" w:sz="0" w:space="0" w:color="auto"/>
      </w:divBdr>
    </w:div>
    <w:div w:id="1573079476">
      <w:bodyDiv w:val="1"/>
      <w:marLeft w:val="0"/>
      <w:marRight w:val="0"/>
      <w:marTop w:val="0"/>
      <w:marBottom w:val="0"/>
      <w:divBdr>
        <w:top w:val="none" w:sz="0" w:space="0" w:color="auto"/>
        <w:left w:val="none" w:sz="0" w:space="0" w:color="auto"/>
        <w:bottom w:val="none" w:sz="0" w:space="0" w:color="auto"/>
        <w:right w:val="none" w:sz="0" w:space="0" w:color="auto"/>
      </w:divBdr>
    </w:div>
    <w:div w:id="1618175045">
      <w:bodyDiv w:val="1"/>
      <w:marLeft w:val="0"/>
      <w:marRight w:val="0"/>
      <w:marTop w:val="0"/>
      <w:marBottom w:val="0"/>
      <w:divBdr>
        <w:top w:val="none" w:sz="0" w:space="0" w:color="auto"/>
        <w:left w:val="none" w:sz="0" w:space="0" w:color="auto"/>
        <w:bottom w:val="none" w:sz="0" w:space="0" w:color="auto"/>
        <w:right w:val="none" w:sz="0" w:space="0" w:color="auto"/>
      </w:divBdr>
    </w:div>
    <w:div w:id="1631086223">
      <w:bodyDiv w:val="1"/>
      <w:marLeft w:val="0"/>
      <w:marRight w:val="0"/>
      <w:marTop w:val="0"/>
      <w:marBottom w:val="0"/>
      <w:divBdr>
        <w:top w:val="none" w:sz="0" w:space="0" w:color="auto"/>
        <w:left w:val="none" w:sz="0" w:space="0" w:color="auto"/>
        <w:bottom w:val="none" w:sz="0" w:space="0" w:color="auto"/>
        <w:right w:val="none" w:sz="0" w:space="0" w:color="auto"/>
      </w:divBdr>
    </w:div>
    <w:div w:id="1648048067">
      <w:bodyDiv w:val="1"/>
      <w:marLeft w:val="0"/>
      <w:marRight w:val="0"/>
      <w:marTop w:val="0"/>
      <w:marBottom w:val="0"/>
      <w:divBdr>
        <w:top w:val="none" w:sz="0" w:space="0" w:color="auto"/>
        <w:left w:val="none" w:sz="0" w:space="0" w:color="auto"/>
        <w:bottom w:val="none" w:sz="0" w:space="0" w:color="auto"/>
        <w:right w:val="none" w:sz="0" w:space="0" w:color="auto"/>
      </w:divBdr>
    </w:div>
    <w:div w:id="1693334166">
      <w:bodyDiv w:val="1"/>
      <w:marLeft w:val="0"/>
      <w:marRight w:val="0"/>
      <w:marTop w:val="0"/>
      <w:marBottom w:val="0"/>
      <w:divBdr>
        <w:top w:val="none" w:sz="0" w:space="0" w:color="auto"/>
        <w:left w:val="none" w:sz="0" w:space="0" w:color="auto"/>
        <w:bottom w:val="none" w:sz="0" w:space="0" w:color="auto"/>
        <w:right w:val="none" w:sz="0" w:space="0" w:color="auto"/>
      </w:divBdr>
    </w:div>
    <w:div w:id="1716662027">
      <w:bodyDiv w:val="1"/>
      <w:marLeft w:val="0"/>
      <w:marRight w:val="0"/>
      <w:marTop w:val="0"/>
      <w:marBottom w:val="0"/>
      <w:divBdr>
        <w:top w:val="none" w:sz="0" w:space="0" w:color="auto"/>
        <w:left w:val="none" w:sz="0" w:space="0" w:color="auto"/>
        <w:bottom w:val="none" w:sz="0" w:space="0" w:color="auto"/>
        <w:right w:val="none" w:sz="0" w:space="0" w:color="auto"/>
      </w:divBdr>
    </w:div>
    <w:div w:id="1750615346">
      <w:bodyDiv w:val="1"/>
      <w:marLeft w:val="0"/>
      <w:marRight w:val="0"/>
      <w:marTop w:val="0"/>
      <w:marBottom w:val="0"/>
      <w:divBdr>
        <w:top w:val="none" w:sz="0" w:space="0" w:color="auto"/>
        <w:left w:val="none" w:sz="0" w:space="0" w:color="auto"/>
        <w:bottom w:val="none" w:sz="0" w:space="0" w:color="auto"/>
        <w:right w:val="none" w:sz="0" w:space="0" w:color="auto"/>
      </w:divBdr>
    </w:div>
    <w:div w:id="1776709384">
      <w:bodyDiv w:val="1"/>
      <w:marLeft w:val="0"/>
      <w:marRight w:val="0"/>
      <w:marTop w:val="0"/>
      <w:marBottom w:val="0"/>
      <w:divBdr>
        <w:top w:val="none" w:sz="0" w:space="0" w:color="auto"/>
        <w:left w:val="none" w:sz="0" w:space="0" w:color="auto"/>
        <w:bottom w:val="none" w:sz="0" w:space="0" w:color="auto"/>
        <w:right w:val="none" w:sz="0" w:space="0" w:color="auto"/>
      </w:divBdr>
      <w:divsChild>
        <w:div w:id="444541577">
          <w:marLeft w:val="0"/>
          <w:marRight w:val="0"/>
          <w:marTop w:val="0"/>
          <w:marBottom w:val="0"/>
          <w:divBdr>
            <w:top w:val="none" w:sz="0" w:space="0" w:color="auto"/>
            <w:left w:val="none" w:sz="0" w:space="0" w:color="auto"/>
            <w:bottom w:val="none" w:sz="0" w:space="0" w:color="auto"/>
            <w:right w:val="none" w:sz="0" w:space="0" w:color="auto"/>
          </w:divBdr>
        </w:div>
        <w:div w:id="590898094">
          <w:marLeft w:val="0"/>
          <w:marRight w:val="0"/>
          <w:marTop w:val="0"/>
          <w:marBottom w:val="0"/>
          <w:divBdr>
            <w:top w:val="none" w:sz="0" w:space="0" w:color="auto"/>
            <w:left w:val="none" w:sz="0" w:space="0" w:color="auto"/>
            <w:bottom w:val="none" w:sz="0" w:space="0" w:color="auto"/>
            <w:right w:val="none" w:sz="0" w:space="0" w:color="auto"/>
          </w:divBdr>
        </w:div>
        <w:div w:id="657925180">
          <w:marLeft w:val="0"/>
          <w:marRight w:val="0"/>
          <w:marTop w:val="0"/>
          <w:marBottom w:val="0"/>
          <w:divBdr>
            <w:top w:val="none" w:sz="0" w:space="0" w:color="auto"/>
            <w:left w:val="none" w:sz="0" w:space="0" w:color="auto"/>
            <w:bottom w:val="none" w:sz="0" w:space="0" w:color="auto"/>
            <w:right w:val="none" w:sz="0" w:space="0" w:color="auto"/>
          </w:divBdr>
        </w:div>
        <w:div w:id="921766041">
          <w:marLeft w:val="0"/>
          <w:marRight w:val="0"/>
          <w:marTop w:val="0"/>
          <w:marBottom w:val="0"/>
          <w:divBdr>
            <w:top w:val="none" w:sz="0" w:space="0" w:color="auto"/>
            <w:left w:val="none" w:sz="0" w:space="0" w:color="auto"/>
            <w:bottom w:val="none" w:sz="0" w:space="0" w:color="auto"/>
            <w:right w:val="none" w:sz="0" w:space="0" w:color="auto"/>
          </w:divBdr>
        </w:div>
        <w:div w:id="932906434">
          <w:marLeft w:val="0"/>
          <w:marRight w:val="0"/>
          <w:marTop w:val="0"/>
          <w:marBottom w:val="0"/>
          <w:divBdr>
            <w:top w:val="none" w:sz="0" w:space="0" w:color="auto"/>
            <w:left w:val="none" w:sz="0" w:space="0" w:color="auto"/>
            <w:bottom w:val="none" w:sz="0" w:space="0" w:color="auto"/>
            <w:right w:val="none" w:sz="0" w:space="0" w:color="auto"/>
          </w:divBdr>
        </w:div>
        <w:div w:id="961502050">
          <w:marLeft w:val="0"/>
          <w:marRight w:val="0"/>
          <w:marTop w:val="0"/>
          <w:marBottom w:val="0"/>
          <w:divBdr>
            <w:top w:val="none" w:sz="0" w:space="0" w:color="auto"/>
            <w:left w:val="none" w:sz="0" w:space="0" w:color="auto"/>
            <w:bottom w:val="none" w:sz="0" w:space="0" w:color="auto"/>
            <w:right w:val="none" w:sz="0" w:space="0" w:color="auto"/>
          </w:divBdr>
        </w:div>
        <w:div w:id="1417703094">
          <w:marLeft w:val="0"/>
          <w:marRight w:val="0"/>
          <w:marTop w:val="0"/>
          <w:marBottom w:val="0"/>
          <w:divBdr>
            <w:top w:val="none" w:sz="0" w:space="0" w:color="auto"/>
            <w:left w:val="none" w:sz="0" w:space="0" w:color="auto"/>
            <w:bottom w:val="none" w:sz="0" w:space="0" w:color="auto"/>
            <w:right w:val="none" w:sz="0" w:space="0" w:color="auto"/>
          </w:divBdr>
        </w:div>
        <w:div w:id="1696737261">
          <w:marLeft w:val="0"/>
          <w:marRight w:val="0"/>
          <w:marTop w:val="0"/>
          <w:marBottom w:val="0"/>
          <w:divBdr>
            <w:top w:val="none" w:sz="0" w:space="0" w:color="auto"/>
            <w:left w:val="none" w:sz="0" w:space="0" w:color="auto"/>
            <w:bottom w:val="none" w:sz="0" w:space="0" w:color="auto"/>
            <w:right w:val="none" w:sz="0" w:space="0" w:color="auto"/>
          </w:divBdr>
        </w:div>
        <w:div w:id="1887983630">
          <w:marLeft w:val="0"/>
          <w:marRight w:val="0"/>
          <w:marTop w:val="0"/>
          <w:marBottom w:val="0"/>
          <w:divBdr>
            <w:top w:val="none" w:sz="0" w:space="0" w:color="auto"/>
            <w:left w:val="none" w:sz="0" w:space="0" w:color="auto"/>
            <w:bottom w:val="none" w:sz="0" w:space="0" w:color="auto"/>
            <w:right w:val="none" w:sz="0" w:space="0" w:color="auto"/>
          </w:divBdr>
        </w:div>
        <w:div w:id="1946110033">
          <w:marLeft w:val="0"/>
          <w:marRight w:val="0"/>
          <w:marTop w:val="0"/>
          <w:marBottom w:val="0"/>
          <w:divBdr>
            <w:top w:val="none" w:sz="0" w:space="0" w:color="auto"/>
            <w:left w:val="none" w:sz="0" w:space="0" w:color="auto"/>
            <w:bottom w:val="none" w:sz="0" w:space="0" w:color="auto"/>
            <w:right w:val="none" w:sz="0" w:space="0" w:color="auto"/>
          </w:divBdr>
        </w:div>
        <w:div w:id="1949314138">
          <w:marLeft w:val="0"/>
          <w:marRight w:val="0"/>
          <w:marTop w:val="0"/>
          <w:marBottom w:val="0"/>
          <w:divBdr>
            <w:top w:val="none" w:sz="0" w:space="0" w:color="auto"/>
            <w:left w:val="none" w:sz="0" w:space="0" w:color="auto"/>
            <w:bottom w:val="none" w:sz="0" w:space="0" w:color="auto"/>
            <w:right w:val="none" w:sz="0" w:space="0" w:color="auto"/>
          </w:divBdr>
        </w:div>
      </w:divsChild>
    </w:div>
    <w:div w:id="1793018319">
      <w:bodyDiv w:val="1"/>
      <w:marLeft w:val="0"/>
      <w:marRight w:val="0"/>
      <w:marTop w:val="0"/>
      <w:marBottom w:val="0"/>
      <w:divBdr>
        <w:top w:val="none" w:sz="0" w:space="0" w:color="auto"/>
        <w:left w:val="none" w:sz="0" w:space="0" w:color="auto"/>
        <w:bottom w:val="none" w:sz="0" w:space="0" w:color="auto"/>
        <w:right w:val="none" w:sz="0" w:space="0" w:color="auto"/>
      </w:divBdr>
    </w:div>
    <w:div w:id="1822186248">
      <w:bodyDiv w:val="1"/>
      <w:marLeft w:val="0"/>
      <w:marRight w:val="0"/>
      <w:marTop w:val="0"/>
      <w:marBottom w:val="0"/>
      <w:divBdr>
        <w:top w:val="none" w:sz="0" w:space="0" w:color="auto"/>
        <w:left w:val="none" w:sz="0" w:space="0" w:color="auto"/>
        <w:bottom w:val="none" w:sz="0" w:space="0" w:color="auto"/>
        <w:right w:val="none" w:sz="0" w:space="0" w:color="auto"/>
      </w:divBdr>
    </w:div>
    <w:div w:id="1909533424">
      <w:bodyDiv w:val="1"/>
      <w:marLeft w:val="0"/>
      <w:marRight w:val="0"/>
      <w:marTop w:val="0"/>
      <w:marBottom w:val="0"/>
      <w:divBdr>
        <w:top w:val="none" w:sz="0" w:space="0" w:color="auto"/>
        <w:left w:val="none" w:sz="0" w:space="0" w:color="auto"/>
        <w:bottom w:val="none" w:sz="0" w:space="0" w:color="auto"/>
        <w:right w:val="none" w:sz="0" w:space="0" w:color="auto"/>
      </w:divBdr>
    </w:div>
    <w:div w:id="1921794266">
      <w:bodyDiv w:val="1"/>
      <w:marLeft w:val="0"/>
      <w:marRight w:val="0"/>
      <w:marTop w:val="0"/>
      <w:marBottom w:val="0"/>
      <w:divBdr>
        <w:top w:val="none" w:sz="0" w:space="0" w:color="auto"/>
        <w:left w:val="none" w:sz="0" w:space="0" w:color="auto"/>
        <w:bottom w:val="none" w:sz="0" w:space="0" w:color="auto"/>
        <w:right w:val="none" w:sz="0" w:space="0" w:color="auto"/>
      </w:divBdr>
    </w:div>
    <w:div w:id="1957440036">
      <w:bodyDiv w:val="1"/>
      <w:marLeft w:val="0"/>
      <w:marRight w:val="0"/>
      <w:marTop w:val="0"/>
      <w:marBottom w:val="0"/>
      <w:divBdr>
        <w:top w:val="none" w:sz="0" w:space="0" w:color="auto"/>
        <w:left w:val="none" w:sz="0" w:space="0" w:color="auto"/>
        <w:bottom w:val="none" w:sz="0" w:space="0" w:color="auto"/>
        <w:right w:val="none" w:sz="0" w:space="0" w:color="auto"/>
      </w:divBdr>
    </w:div>
    <w:div w:id="1979457301">
      <w:bodyDiv w:val="1"/>
      <w:marLeft w:val="0"/>
      <w:marRight w:val="0"/>
      <w:marTop w:val="0"/>
      <w:marBottom w:val="0"/>
      <w:divBdr>
        <w:top w:val="none" w:sz="0" w:space="0" w:color="auto"/>
        <w:left w:val="none" w:sz="0" w:space="0" w:color="auto"/>
        <w:bottom w:val="none" w:sz="0" w:space="0" w:color="auto"/>
        <w:right w:val="none" w:sz="0" w:space="0" w:color="auto"/>
      </w:divBdr>
    </w:div>
    <w:div w:id="1983264364">
      <w:bodyDiv w:val="1"/>
      <w:marLeft w:val="0"/>
      <w:marRight w:val="0"/>
      <w:marTop w:val="0"/>
      <w:marBottom w:val="0"/>
      <w:divBdr>
        <w:top w:val="none" w:sz="0" w:space="0" w:color="auto"/>
        <w:left w:val="none" w:sz="0" w:space="0" w:color="auto"/>
        <w:bottom w:val="none" w:sz="0" w:space="0" w:color="auto"/>
        <w:right w:val="none" w:sz="0" w:space="0" w:color="auto"/>
      </w:divBdr>
    </w:div>
    <w:div w:id="1985235472">
      <w:bodyDiv w:val="1"/>
      <w:marLeft w:val="0"/>
      <w:marRight w:val="0"/>
      <w:marTop w:val="0"/>
      <w:marBottom w:val="0"/>
      <w:divBdr>
        <w:top w:val="none" w:sz="0" w:space="0" w:color="auto"/>
        <w:left w:val="none" w:sz="0" w:space="0" w:color="auto"/>
        <w:bottom w:val="none" w:sz="0" w:space="0" w:color="auto"/>
        <w:right w:val="none" w:sz="0" w:space="0" w:color="auto"/>
      </w:divBdr>
    </w:div>
    <w:div w:id="1985620008">
      <w:bodyDiv w:val="1"/>
      <w:marLeft w:val="0"/>
      <w:marRight w:val="0"/>
      <w:marTop w:val="0"/>
      <w:marBottom w:val="0"/>
      <w:divBdr>
        <w:top w:val="none" w:sz="0" w:space="0" w:color="auto"/>
        <w:left w:val="none" w:sz="0" w:space="0" w:color="auto"/>
        <w:bottom w:val="none" w:sz="0" w:space="0" w:color="auto"/>
        <w:right w:val="none" w:sz="0" w:space="0" w:color="auto"/>
      </w:divBdr>
    </w:div>
    <w:div w:id="1999846854">
      <w:bodyDiv w:val="1"/>
      <w:marLeft w:val="0"/>
      <w:marRight w:val="0"/>
      <w:marTop w:val="0"/>
      <w:marBottom w:val="0"/>
      <w:divBdr>
        <w:top w:val="none" w:sz="0" w:space="0" w:color="auto"/>
        <w:left w:val="none" w:sz="0" w:space="0" w:color="auto"/>
        <w:bottom w:val="none" w:sz="0" w:space="0" w:color="auto"/>
        <w:right w:val="none" w:sz="0" w:space="0" w:color="auto"/>
      </w:divBdr>
    </w:div>
    <w:div w:id="2017685237">
      <w:bodyDiv w:val="1"/>
      <w:marLeft w:val="0"/>
      <w:marRight w:val="0"/>
      <w:marTop w:val="0"/>
      <w:marBottom w:val="0"/>
      <w:divBdr>
        <w:top w:val="none" w:sz="0" w:space="0" w:color="auto"/>
        <w:left w:val="none" w:sz="0" w:space="0" w:color="auto"/>
        <w:bottom w:val="none" w:sz="0" w:space="0" w:color="auto"/>
        <w:right w:val="none" w:sz="0" w:space="0" w:color="auto"/>
      </w:divBdr>
    </w:div>
    <w:div w:id="2020692785">
      <w:bodyDiv w:val="1"/>
      <w:marLeft w:val="0"/>
      <w:marRight w:val="0"/>
      <w:marTop w:val="0"/>
      <w:marBottom w:val="0"/>
      <w:divBdr>
        <w:top w:val="none" w:sz="0" w:space="0" w:color="auto"/>
        <w:left w:val="none" w:sz="0" w:space="0" w:color="auto"/>
        <w:bottom w:val="none" w:sz="0" w:space="0" w:color="auto"/>
        <w:right w:val="none" w:sz="0" w:space="0" w:color="auto"/>
      </w:divBdr>
    </w:div>
    <w:div w:id="2039890117">
      <w:bodyDiv w:val="1"/>
      <w:marLeft w:val="0"/>
      <w:marRight w:val="0"/>
      <w:marTop w:val="0"/>
      <w:marBottom w:val="0"/>
      <w:divBdr>
        <w:top w:val="none" w:sz="0" w:space="0" w:color="auto"/>
        <w:left w:val="none" w:sz="0" w:space="0" w:color="auto"/>
        <w:bottom w:val="none" w:sz="0" w:space="0" w:color="auto"/>
        <w:right w:val="none" w:sz="0" w:space="0" w:color="auto"/>
      </w:divBdr>
    </w:div>
    <w:div w:id="2063403752">
      <w:bodyDiv w:val="1"/>
      <w:marLeft w:val="0"/>
      <w:marRight w:val="0"/>
      <w:marTop w:val="0"/>
      <w:marBottom w:val="0"/>
      <w:divBdr>
        <w:top w:val="none" w:sz="0" w:space="0" w:color="auto"/>
        <w:left w:val="none" w:sz="0" w:space="0" w:color="auto"/>
        <w:bottom w:val="none" w:sz="0" w:space="0" w:color="auto"/>
        <w:right w:val="none" w:sz="0" w:space="0" w:color="auto"/>
      </w:divBdr>
    </w:div>
    <w:div w:id="2072465376">
      <w:bodyDiv w:val="1"/>
      <w:marLeft w:val="0"/>
      <w:marRight w:val="0"/>
      <w:marTop w:val="0"/>
      <w:marBottom w:val="0"/>
      <w:divBdr>
        <w:top w:val="none" w:sz="0" w:space="0" w:color="auto"/>
        <w:left w:val="none" w:sz="0" w:space="0" w:color="auto"/>
        <w:bottom w:val="none" w:sz="0" w:space="0" w:color="auto"/>
        <w:right w:val="none" w:sz="0" w:space="0" w:color="auto"/>
      </w:divBdr>
    </w:div>
    <w:div w:id="2073457522">
      <w:bodyDiv w:val="1"/>
      <w:marLeft w:val="0"/>
      <w:marRight w:val="0"/>
      <w:marTop w:val="0"/>
      <w:marBottom w:val="0"/>
      <w:divBdr>
        <w:top w:val="none" w:sz="0" w:space="0" w:color="auto"/>
        <w:left w:val="none" w:sz="0" w:space="0" w:color="auto"/>
        <w:bottom w:val="none" w:sz="0" w:space="0" w:color="auto"/>
        <w:right w:val="none" w:sz="0" w:space="0" w:color="auto"/>
      </w:divBdr>
    </w:div>
    <w:div w:id="2073849954">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091809546">
      <w:bodyDiv w:val="1"/>
      <w:marLeft w:val="0"/>
      <w:marRight w:val="0"/>
      <w:marTop w:val="0"/>
      <w:marBottom w:val="0"/>
      <w:divBdr>
        <w:top w:val="none" w:sz="0" w:space="0" w:color="auto"/>
        <w:left w:val="none" w:sz="0" w:space="0" w:color="auto"/>
        <w:bottom w:val="none" w:sz="0" w:space="0" w:color="auto"/>
        <w:right w:val="none" w:sz="0" w:space="0" w:color="auto"/>
      </w:divBdr>
    </w:div>
    <w:div w:id="2098407104">
      <w:bodyDiv w:val="1"/>
      <w:marLeft w:val="0"/>
      <w:marRight w:val="0"/>
      <w:marTop w:val="0"/>
      <w:marBottom w:val="0"/>
      <w:divBdr>
        <w:top w:val="none" w:sz="0" w:space="0" w:color="auto"/>
        <w:left w:val="none" w:sz="0" w:space="0" w:color="auto"/>
        <w:bottom w:val="none" w:sz="0" w:space="0" w:color="auto"/>
        <w:right w:val="none" w:sz="0" w:space="0" w:color="auto"/>
      </w:divBdr>
    </w:div>
    <w:div w:id="2139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ru.wikipedia.org/wiki/%D0%95%D0%BD%D0%B8%D1%81%D0%B5%D0%B9" TargetMode="External"/><Relationship Id="rId26" Type="http://schemas.openxmlformats.org/officeDocument/2006/relationships/hyperlink" Target="https://xn--b1ae4ad.xn--p1ai/enc/avariyno-spasatelnye-raboty"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ru.wikipedia.org/wiki/%D0%9A%D1%80%D0%B0%D1%81%D0%BD%D0%BE%D1%8F%D1%80%D1%81%D0%BA" TargetMode="External"/><Relationship Id="rId25" Type="http://schemas.openxmlformats.org/officeDocument/2006/relationships/hyperlink" Target="https://xn--b1ae4ad.xn--p1ai/enc/avariya" TargetMode="External"/><Relationship Id="rId2" Type="http://schemas.openxmlformats.org/officeDocument/2006/relationships/numbering" Target="numbering.xml"/><Relationship Id="rId16" Type="http://schemas.openxmlformats.org/officeDocument/2006/relationships/hyperlink" Target="https://ru.wikipedia.org/wiki/%D0%91%D0%B0%D0%BB%D0%B0%D1%85%D1%82%D0%B0" TargetMode="External"/><Relationship Id="rId20" Type="http://schemas.openxmlformats.org/officeDocument/2006/relationships/hyperlink" Target="https://ru.wikipedia.org/wiki/%D0%91%D0%B5%D1%80%D1%91%D0%B7%D0%BE%D0%B2%D1%81%D0%BA%D0%B8%D0%B9_%D1%80%D0%B0%D0%B9%D0%BE%D0%BD_(%D0%9A%D1%80%D0%B0%D1%81%D0%BD%D0%BE%D1%8F%D1%80%D1%81%D0%BA%D0%B8%D0%B9_%D0%BA%D1%80%D0%B0%D0%B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consultant.ru/document/cons_doc_LAW_488463/77b0c2d75274f47a7396678ca3ddf4d8d45b03dc/" TargetMode="External"/><Relationship Id="rId5" Type="http://schemas.openxmlformats.org/officeDocument/2006/relationships/webSettings" Target="webSettings.xml"/><Relationship Id="rId15" Type="http://schemas.openxmlformats.org/officeDocument/2006/relationships/hyperlink" Target="https://ru.wikipedia.org/wiki/%D0%9F%D0%BE%D1%81%D1%91%D0%BB%D0%BE%D0%BA_%D0%B3%D0%BE%D1%80%D0%BE%D0%B4%D1%81%D0%BA%D0%BE%D0%B3%D0%BE_%D1%82%D0%B8%D0%BF%D0%B0" TargetMode="External"/><Relationship Id="rId23" Type="http://schemas.openxmlformats.org/officeDocument/2006/relationships/hyperlink" Target="https://base.garant.ru/12186043/b9d52d72c6678bfbda4081949f4687d8/"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ru.wikipedia.org/wiki/%D0%A7%D1%83%D0%BB%D1%8B%D0%BC_(%D0%BF%D1%80%D0%B8%D1%82%D0%BE%D0%BA_%D0%9E%D0%B1%D0%B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docs.cntd.ru/document/120009505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5D91-2BA4-4F2F-B661-A4EBC5ED8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1064</TotalTime>
  <Pages>54</Pages>
  <Words>19020</Words>
  <Characters>108420</Characters>
  <Application>Microsoft Office Word</Application>
  <DocSecurity>0</DocSecurity>
  <Lines>903</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Иван</cp:lastModifiedBy>
  <cp:revision>65</cp:revision>
  <cp:lastPrinted>2025-02-19T14:37:00Z</cp:lastPrinted>
  <dcterms:created xsi:type="dcterms:W3CDTF">2025-02-24T06:11:00Z</dcterms:created>
  <dcterms:modified xsi:type="dcterms:W3CDTF">2025-03-31T12:30:00Z</dcterms:modified>
</cp:coreProperties>
</file>